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49A35" w14:textId="67B5BBE0" w:rsidR="00995F8F" w:rsidRPr="00F47537" w:rsidRDefault="00267B31" w:rsidP="008E4D8D">
      <w:pPr>
        <w:jc w:val="center"/>
        <w:rPr>
          <w:rFonts w:ascii="Arial" w:hAnsi="Arial"/>
          <w:b/>
          <w:sz w:val="36"/>
          <w:szCs w:val="36"/>
        </w:rPr>
      </w:pPr>
      <w:bookmarkStart w:id="0" w:name="_GoBack"/>
      <w:bookmarkEnd w:id="0"/>
      <w:r>
        <w:rPr>
          <w:rFonts w:ascii="Arial" w:hAnsi="Arial"/>
          <w:b/>
          <w:sz w:val="36"/>
          <w:szCs w:val="36"/>
        </w:rPr>
        <w:t>B</w:t>
      </w:r>
      <w:r w:rsidR="008E4D8D" w:rsidRPr="00F47537">
        <w:rPr>
          <w:rFonts w:ascii="Arial" w:hAnsi="Arial"/>
          <w:b/>
          <w:sz w:val="36"/>
          <w:szCs w:val="36"/>
        </w:rPr>
        <w:t>5</w:t>
      </w:r>
      <w:r w:rsidR="00FB22E8">
        <w:rPr>
          <w:rFonts w:ascii="Arial" w:hAnsi="Arial"/>
          <w:b/>
          <w:sz w:val="36"/>
          <w:szCs w:val="36"/>
        </w:rPr>
        <w:t>2</w:t>
      </w:r>
      <w:r w:rsidR="008E4D8D" w:rsidRPr="00F47537">
        <w:rPr>
          <w:rFonts w:ascii="Arial" w:hAnsi="Arial"/>
          <w:b/>
          <w:sz w:val="36"/>
          <w:szCs w:val="36"/>
        </w:rPr>
        <w:t xml:space="preserve">9 </w:t>
      </w:r>
      <w:r w:rsidR="00F47537" w:rsidRPr="00F47537">
        <w:rPr>
          <w:rFonts w:ascii="Arial" w:hAnsi="Arial"/>
          <w:b/>
          <w:sz w:val="36"/>
          <w:szCs w:val="36"/>
        </w:rPr>
        <w:t>A</w:t>
      </w:r>
      <w:r w:rsidR="00995F8F" w:rsidRPr="00F47537">
        <w:rPr>
          <w:rFonts w:ascii="Arial" w:hAnsi="Arial"/>
          <w:b/>
          <w:sz w:val="36"/>
          <w:szCs w:val="36"/>
        </w:rPr>
        <w:t>ssignment 1</w:t>
      </w:r>
    </w:p>
    <w:p w14:paraId="16F27149" w14:textId="00C8B129" w:rsidR="00125946" w:rsidRPr="00F47537" w:rsidRDefault="00995F8F" w:rsidP="008E4D8D">
      <w:pPr>
        <w:jc w:val="center"/>
        <w:rPr>
          <w:rFonts w:ascii="Arial" w:hAnsi="Arial"/>
          <w:b/>
          <w:sz w:val="36"/>
          <w:szCs w:val="36"/>
        </w:rPr>
      </w:pPr>
      <w:r w:rsidRPr="00F47537">
        <w:rPr>
          <w:rFonts w:ascii="Arial" w:hAnsi="Arial"/>
          <w:b/>
          <w:sz w:val="36"/>
          <w:szCs w:val="36"/>
        </w:rPr>
        <w:t xml:space="preserve">Due date: 6pm, </w:t>
      </w:r>
      <w:r w:rsidR="00267B31">
        <w:rPr>
          <w:rFonts w:ascii="Arial" w:hAnsi="Arial"/>
          <w:b/>
          <w:sz w:val="36"/>
          <w:szCs w:val="36"/>
        </w:rPr>
        <w:t>Feb 10, 2015</w:t>
      </w:r>
      <w:r w:rsidR="008E4D8D" w:rsidRPr="00F47537">
        <w:rPr>
          <w:rFonts w:ascii="Arial" w:hAnsi="Arial"/>
          <w:b/>
          <w:sz w:val="36"/>
          <w:szCs w:val="36"/>
        </w:rPr>
        <w:t xml:space="preserve"> </w:t>
      </w:r>
    </w:p>
    <w:p w14:paraId="6DF0AE72" w14:textId="77777777" w:rsidR="00125946" w:rsidRDefault="00125946" w:rsidP="00125946">
      <w:pPr>
        <w:rPr>
          <w:rFonts w:ascii="Arial" w:hAnsi="Arial"/>
        </w:rPr>
      </w:pPr>
    </w:p>
    <w:p w14:paraId="3E62B7CE" w14:textId="43466AA7" w:rsidR="00125946" w:rsidRDefault="00125946" w:rsidP="00125946">
      <w:pPr>
        <w:rPr>
          <w:rFonts w:ascii="Arial" w:hAnsi="Arial"/>
        </w:rPr>
      </w:pPr>
      <w:r>
        <w:rPr>
          <w:rFonts w:ascii="Arial" w:hAnsi="Arial"/>
        </w:rPr>
        <w:t>Name: _______________</w:t>
      </w:r>
      <w:r w:rsidR="00995F8F">
        <w:rPr>
          <w:rFonts w:ascii="Arial" w:hAnsi="Arial"/>
        </w:rPr>
        <w:t>_____</w:t>
      </w:r>
      <w:r>
        <w:rPr>
          <w:rFonts w:ascii="Arial" w:hAnsi="Arial"/>
        </w:rPr>
        <w:t xml:space="preserve">_ </w:t>
      </w:r>
    </w:p>
    <w:p w14:paraId="5D33CFDF" w14:textId="77777777" w:rsidR="00995F8F" w:rsidRDefault="00995F8F" w:rsidP="00125946">
      <w:pPr>
        <w:rPr>
          <w:rFonts w:ascii="Arial" w:hAnsi="Arial"/>
        </w:rPr>
      </w:pPr>
    </w:p>
    <w:p w14:paraId="27BA75AE" w14:textId="77777777" w:rsidR="00995F8F" w:rsidRDefault="00995F8F" w:rsidP="00125946">
      <w:pPr>
        <w:rPr>
          <w:rFonts w:ascii="Arial" w:hAnsi="Arial"/>
        </w:rPr>
      </w:pPr>
    </w:p>
    <w:p w14:paraId="031B7D41" w14:textId="00435799" w:rsidR="00E4429D" w:rsidRDefault="004443A7" w:rsidP="00125946">
      <w:pPr>
        <w:rPr>
          <w:rFonts w:ascii="Arial" w:hAnsi="Arial"/>
        </w:rPr>
      </w:pPr>
      <w:r w:rsidRPr="004443A7">
        <w:rPr>
          <w:rFonts w:ascii="Arial" w:hAnsi="Arial"/>
          <w:b/>
        </w:rPr>
        <w:t xml:space="preserve">Question </w:t>
      </w:r>
      <w:r w:rsidR="00125946" w:rsidRPr="004443A7">
        <w:rPr>
          <w:rFonts w:ascii="Arial" w:hAnsi="Arial"/>
          <w:b/>
        </w:rPr>
        <w:t>1.</w:t>
      </w:r>
      <w:r w:rsidR="00125946" w:rsidRPr="00125946">
        <w:rPr>
          <w:rFonts w:ascii="Arial" w:hAnsi="Arial"/>
        </w:rPr>
        <w:t xml:space="preserve">  </w:t>
      </w:r>
      <w:r w:rsidR="00E4429D">
        <w:rPr>
          <w:rFonts w:ascii="Arial" w:hAnsi="Arial"/>
        </w:rPr>
        <w:t xml:space="preserve">Please use the perceptron algorithm to manually find a weight vector </w:t>
      </w:r>
      <w:r w:rsidR="00E4429D" w:rsidRPr="00E4429D">
        <w:rPr>
          <w:rFonts w:ascii="Arial" w:hAnsi="Arial"/>
          <w:b/>
        </w:rPr>
        <w:t>w</w:t>
      </w:r>
      <w:r w:rsidR="00E4429D">
        <w:rPr>
          <w:rFonts w:ascii="Arial" w:hAnsi="Arial"/>
        </w:rPr>
        <w:t xml:space="preserve"> = [</w:t>
      </w:r>
      <w:r w:rsidR="00E4429D" w:rsidRPr="00E4429D">
        <w:rPr>
          <w:rFonts w:ascii="Arial" w:hAnsi="Arial"/>
          <w:i/>
        </w:rPr>
        <w:t>w</w:t>
      </w:r>
      <w:r w:rsidR="00E4429D" w:rsidRPr="00E4429D">
        <w:rPr>
          <w:rFonts w:ascii="Arial" w:hAnsi="Arial"/>
          <w:vertAlign w:val="subscript"/>
        </w:rPr>
        <w:t>0</w:t>
      </w:r>
      <w:proofErr w:type="gramStart"/>
      <w:r w:rsidR="00E4429D">
        <w:rPr>
          <w:rFonts w:ascii="Arial" w:hAnsi="Arial"/>
        </w:rPr>
        <w:t>,</w:t>
      </w:r>
      <w:r w:rsidR="00E4429D" w:rsidRPr="00E4429D">
        <w:rPr>
          <w:rFonts w:ascii="Arial" w:hAnsi="Arial"/>
          <w:i/>
        </w:rPr>
        <w:t>w</w:t>
      </w:r>
      <w:r w:rsidR="00E4429D" w:rsidRPr="00E4429D">
        <w:rPr>
          <w:rFonts w:ascii="Arial" w:hAnsi="Arial"/>
          <w:vertAlign w:val="subscript"/>
        </w:rPr>
        <w:t>1</w:t>
      </w:r>
      <w:r w:rsidR="00E4429D">
        <w:rPr>
          <w:rFonts w:ascii="Arial" w:hAnsi="Arial"/>
        </w:rPr>
        <w:t>,</w:t>
      </w:r>
      <w:r w:rsidR="00E4429D" w:rsidRPr="00E4429D">
        <w:rPr>
          <w:rFonts w:ascii="Arial" w:hAnsi="Arial"/>
          <w:i/>
        </w:rPr>
        <w:t>w</w:t>
      </w:r>
      <w:r w:rsidR="00E4429D" w:rsidRPr="00E4429D">
        <w:rPr>
          <w:rFonts w:ascii="Arial" w:hAnsi="Arial"/>
          <w:vertAlign w:val="subscript"/>
        </w:rPr>
        <w:t>2</w:t>
      </w:r>
      <w:proofErr w:type="gramEnd"/>
      <w:r w:rsidR="00E4429D">
        <w:rPr>
          <w:rFonts w:ascii="Arial" w:hAnsi="Arial"/>
        </w:rPr>
        <w:t>]</w:t>
      </w:r>
      <w:r w:rsidR="00E4429D" w:rsidRPr="00E4429D">
        <w:rPr>
          <w:rFonts w:ascii="Arial" w:hAnsi="Arial"/>
          <w:vertAlign w:val="superscript"/>
        </w:rPr>
        <w:t>T</w:t>
      </w:r>
      <w:r w:rsidR="00513D0A">
        <w:rPr>
          <w:rFonts w:ascii="Arial" w:hAnsi="Arial"/>
          <w:vertAlign w:val="superscript"/>
        </w:rPr>
        <w:t xml:space="preserve"> </w:t>
      </w:r>
      <w:r w:rsidR="00E4429D">
        <w:rPr>
          <w:rFonts w:ascii="Arial" w:hAnsi="Arial"/>
        </w:rPr>
        <w:t xml:space="preserve"> </w:t>
      </w:r>
      <w:r w:rsidR="00513D0A">
        <w:rPr>
          <w:rFonts w:ascii="Arial" w:hAnsi="Arial"/>
        </w:rPr>
        <w:t>for linear classification of 3 data points (</w:t>
      </w:r>
      <w:proofErr w:type="spellStart"/>
      <w:r w:rsidR="00513D0A" w:rsidRPr="00513D0A">
        <w:rPr>
          <w:rFonts w:ascii="Arial" w:hAnsi="Arial"/>
          <w:b/>
        </w:rPr>
        <w:t>x</w:t>
      </w:r>
      <w:r w:rsidR="00513D0A" w:rsidRPr="00513D0A">
        <w:rPr>
          <w:rFonts w:ascii="Arial" w:hAnsi="Arial"/>
          <w:i/>
          <w:vertAlign w:val="subscript"/>
        </w:rPr>
        <w:t>i</w:t>
      </w:r>
      <w:r w:rsidR="00513D0A">
        <w:rPr>
          <w:rFonts w:ascii="Arial" w:hAnsi="Arial"/>
        </w:rPr>
        <w:t>,</w:t>
      </w:r>
      <w:r w:rsidR="00513D0A" w:rsidRPr="00513D0A">
        <w:rPr>
          <w:rFonts w:ascii="Arial" w:hAnsi="Arial"/>
          <w:i/>
        </w:rPr>
        <w:t>y</w:t>
      </w:r>
      <w:r w:rsidR="00513D0A" w:rsidRPr="00513D0A">
        <w:rPr>
          <w:rFonts w:ascii="Arial" w:hAnsi="Arial"/>
          <w:i/>
          <w:vertAlign w:val="subscript"/>
        </w:rPr>
        <w:t>i</w:t>
      </w:r>
      <w:proofErr w:type="spellEnd"/>
      <w:r w:rsidR="00513D0A">
        <w:rPr>
          <w:rFonts w:ascii="Arial" w:hAnsi="Arial"/>
        </w:rPr>
        <w:t xml:space="preserve">) satisfying  </w:t>
      </w:r>
      <w:r w:rsidR="009A2D66">
        <w:rPr>
          <w:rFonts w:ascii="Arial" w:hAnsi="Arial"/>
        </w:rPr>
        <w:t>sign(</w:t>
      </w:r>
      <w:proofErr w:type="spellStart"/>
      <w:r w:rsidR="009A2D66" w:rsidRPr="009A2D66">
        <w:rPr>
          <w:rFonts w:ascii="Arial" w:hAnsi="Arial"/>
          <w:b/>
        </w:rPr>
        <w:t>w</w:t>
      </w:r>
      <w:r w:rsidR="009A2D66" w:rsidRPr="009A2D66">
        <w:rPr>
          <w:rFonts w:ascii="Arial" w:hAnsi="Arial"/>
          <w:vertAlign w:val="superscript"/>
        </w:rPr>
        <w:t>T</w:t>
      </w:r>
      <w:r w:rsidR="009A2D66" w:rsidRPr="009A2D66">
        <w:rPr>
          <w:rFonts w:ascii="Arial" w:hAnsi="Arial"/>
          <w:b/>
        </w:rPr>
        <w:t>x</w:t>
      </w:r>
      <w:r w:rsidR="00513D0A">
        <w:rPr>
          <w:rFonts w:ascii="Arial" w:hAnsi="Arial"/>
          <w:i/>
          <w:vertAlign w:val="subscript"/>
        </w:rPr>
        <w:t>i</w:t>
      </w:r>
      <w:proofErr w:type="spellEnd"/>
      <w:r w:rsidR="009A2D66">
        <w:rPr>
          <w:rFonts w:ascii="Arial" w:hAnsi="Arial"/>
        </w:rPr>
        <w:t xml:space="preserve">) = </w:t>
      </w:r>
      <w:proofErr w:type="spellStart"/>
      <w:r w:rsidR="009A2D66" w:rsidRPr="009A2D66">
        <w:rPr>
          <w:rFonts w:ascii="Arial" w:hAnsi="Arial"/>
          <w:i/>
        </w:rPr>
        <w:t>y</w:t>
      </w:r>
      <w:r w:rsidR="00513D0A">
        <w:rPr>
          <w:rFonts w:ascii="Arial" w:hAnsi="Arial"/>
          <w:i/>
          <w:vertAlign w:val="subscript"/>
        </w:rPr>
        <w:t>i</w:t>
      </w:r>
      <w:proofErr w:type="spellEnd"/>
      <w:r w:rsidR="009A2D66">
        <w:rPr>
          <w:rFonts w:ascii="Arial" w:hAnsi="Arial"/>
        </w:rPr>
        <w:t xml:space="preserve">. The input data is </w:t>
      </w:r>
    </w:p>
    <w:p w14:paraId="2025C404" w14:textId="77777777" w:rsidR="009A2D66" w:rsidRDefault="009A2D66" w:rsidP="009A2D66">
      <w:pPr>
        <w:rPr>
          <w:rFonts w:ascii="Arial" w:hAnsi="Arial"/>
          <w:b/>
          <w:bCs/>
        </w:rPr>
      </w:pPr>
    </w:p>
    <w:p w14:paraId="5993CA65" w14:textId="5878CF00" w:rsidR="009A2D66" w:rsidRPr="009A2D66" w:rsidRDefault="009A2D66" w:rsidP="009A2D66">
      <w:pPr>
        <w:rPr>
          <w:rFonts w:ascii="Arial" w:hAnsi="Arial"/>
        </w:rPr>
      </w:pPr>
      <w:r w:rsidRPr="009A2D66">
        <w:rPr>
          <w:rFonts w:ascii="Arial" w:hAnsi="Arial"/>
          <w:b/>
          <w:bCs/>
        </w:rPr>
        <w:t xml:space="preserve">     </w:t>
      </w:r>
      <w:proofErr w:type="gramStart"/>
      <w:r w:rsidRPr="009A2D66">
        <w:rPr>
          <w:rFonts w:ascii="Arial" w:hAnsi="Arial"/>
          <w:b/>
          <w:bCs/>
        </w:rPr>
        <w:t>x</w:t>
      </w:r>
      <w:r w:rsidRPr="009A2D66">
        <w:rPr>
          <w:rFonts w:ascii="Arial" w:hAnsi="Arial"/>
          <w:vertAlign w:val="subscript"/>
        </w:rPr>
        <w:t>1</w:t>
      </w:r>
      <w:proofErr w:type="gramEnd"/>
      <w:r>
        <w:rPr>
          <w:rFonts w:ascii="Arial" w:hAnsi="Arial"/>
        </w:rPr>
        <w:t>=(1,2,2</w:t>
      </w:r>
      <w:r w:rsidRPr="009A2D66">
        <w:rPr>
          <w:rFonts w:ascii="Arial" w:hAnsi="Arial"/>
        </w:rPr>
        <w:t>)</w:t>
      </w:r>
      <w:r w:rsidRPr="00813760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9A2D66">
        <w:rPr>
          <w:rFonts w:ascii="Arial" w:hAnsi="Arial"/>
          <w:i/>
          <w:iCs/>
        </w:rPr>
        <w:t>y</w:t>
      </w:r>
      <w:r w:rsidRPr="009A2D66">
        <w:rPr>
          <w:rFonts w:ascii="Arial" w:hAnsi="Arial"/>
          <w:vertAlign w:val="subscript"/>
        </w:rPr>
        <w:t>1</w:t>
      </w:r>
      <w:r w:rsidRPr="009A2D66">
        <w:rPr>
          <w:rFonts w:ascii="Arial" w:hAnsi="Arial"/>
        </w:rPr>
        <w:t>=</w:t>
      </w:r>
      <w:r>
        <w:rPr>
          <w:rFonts w:ascii="Arial" w:hAnsi="Arial"/>
        </w:rPr>
        <w:t>+</w:t>
      </w:r>
      <w:r w:rsidRPr="009A2D66">
        <w:rPr>
          <w:rFonts w:ascii="Arial" w:hAnsi="Arial"/>
        </w:rPr>
        <w:t>1</w:t>
      </w:r>
    </w:p>
    <w:p w14:paraId="15C863AA" w14:textId="4582CC1D" w:rsidR="009A2D66" w:rsidRPr="009A2D66" w:rsidRDefault="009A2D66" w:rsidP="009A2D66">
      <w:pPr>
        <w:rPr>
          <w:rFonts w:ascii="Arial" w:hAnsi="Arial"/>
        </w:rPr>
      </w:pPr>
      <w:r w:rsidRPr="009A2D66">
        <w:rPr>
          <w:rFonts w:ascii="Arial" w:hAnsi="Arial"/>
        </w:rPr>
        <w:t xml:space="preserve">     </w:t>
      </w:r>
      <w:proofErr w:type="gramStart"/>
      <w:r w:rsidRPr="009A2D66">
        <w:rPr>
          <w:rFonts w:ascii="Arial" w:hAnsi="Arial"/>
          <w:b/>
          <w:bCs/>
        </w:rPr>
        <w:t>x</w:t>
      </w:r>
      <w:r w:rsidRPr="009A2D66">
        <w:rPr>
          <w:rFonts w:ascii="Arial" w:hAnsi="Arial"/>
          <w:vertAlign w:val="subscript"/>
        </w:rPr>
        <w:t>2</w:t>
      </w:r>
      <w:proofErr w:type="gramEnd"/>
      <w:r>
        <w:rPr>
          <w:rFonts w:ascii="Arial" w:hAnsi="Arial"/>
        </w:rPr>
        <w:t>=(1,1,2</w:t>
      </w:r>
      <w:r w:rsidRPr="009A2D66">
        <w:rPr>
          <w:rFonts w:ascii="Arial" w:hAnsi="Arial"/>
        </w:rPr>
        <w:t>)</w:t>
      </w:r>
      <w:r w:rsidRPr="00813760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9A2D66">
        <w:rPr>
          <w:rFonts w:ascii="Arial" w:hAnsi="Arial"/>
          <w:i/>
          <w:iCs/>
        </w:rPr>
        <w:t>y</w:t>
      </w:r>
      <w:r w:rsidRPr="009A2D66">
        <w:rPr>
          <w:rFonts w:ascii="Arial" w:hAnsi="Arial"/>
          <w:vertAlign w:val="subscript"/>
        </w:rPr>
        <w:t>2</w:t>
      </w:r>
      <w:r w:rsidRPr="009A2D66">
        <w:rPr>
          <w:rFonts w:ascii="Arial" w:hAnsi="Arial"/>
        </w:rPr>
        <w:t>=</w:t>
      </w:r>
      <w:r>
        <w:rPr>
          <w:rFonts w:ascii="Arial" w:hAnsi="Arial"/>
        </w:rPr>
        <w:t>+</w:t>
      </w:r>
      <w:r w:rsidRPr="009A2D66">
        <w:rPr>
          <w:rFonts w:ascii="Arial" w:hAnsi="Arial"/>
        </w:rPr>
        <w:t>1</w:t>
      </w:r>
    </w:p>
    <w:p w14:paraId="43A4402F" w14:textId="659C1F66" w:rsidR="009A2D66" w:rsidRPr="009A2D66" w:rsidRDefault="009A2D66" w:rsidP="009A2D66">
      <w:pPr>
        <w:rPr>
          <w:rFonts w:ascii="Arial" w:hAnsi="Arial"/>
        </w:rPr>
      </w:pPr>
      <w:r w:rsidRPr="009A2D66">
        <w:rPr>
          <w:rFonts w:ascii="Arial" w:hAnsi="Arial"/>
        </w:rPr>
        <w:t xml:space="preserve">     </w:t>
      </w:r>
      <w:proofErr w:type="gramStart"/>
      <w:r w:rsidRPr="009A2D66">
        <w:rPr>
          <w:rFonts w:ascii="Arial" w:hAnsi="Arial"/>
          <w:b/>
          <w:bCs/>
        </w:rPr>
        <w:t>x</w:t>
      </w:r>
      <w:r w:rsidRPr="009A2D66">
        <w:rPr>
          <w:rFonts w:ascii="Arial" w:hAnsi="Arial"/>
          <w:vertAlign w:val="subscript"/>
        </w:rPr>
        <w:t>3</w:t>
      </w:r>
      <w:proofErr w:type="gramEnd"/>
      <w:r w:rsidRPr="009A2D66">
        <w:rPr>
          <w:rFonts w:ascii="Arial" w:hAnsi="Arial"/>
        </w:rPr>
        <w:t>=(1,</w:t>
      </w:r>
      <w:r>
        <w:rPr>
          <w:rFonts w:ascii="Arial" w:hAnsi="Arial"/>
        </w:rPr>
        <w:t>2</w:t>
      </w:r>
      <w:r w:rsidRPr="009A2D66">
        <w:rPr>
          <w:rFonts w:ascii="Arial" w:hAnsi="Arial"/>
        </w:rPr>
        <w:t>,0)</w:t>
      </w:r>
      <w:r w:rsidRPr="00813760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9A2D66">
        <w:rPr>
          <w:rFonts w:ascii="Arial" w:hAnsi="Arial"/>
          <w:i/>
          <w:iCs/>
        </w:rPr>
        <w:t>y</w:t>
      </w:r>
      <w:r w:rsidRPr="009A2D66">
        <w:rPr>
          <w:rFonts w:ascii="Arial" w:hAnsi="Arial"/>
          <w:vertAlign w:val="subscript"/>
        </w:rPr>
        <w:t>3</w:t>
      </w:r>
      <w:r w:rsidRPr="009A2D66">
        <w:rPr>
          <w:rFonts w:ascii="Arial" w:hAnsi="Arial"/>
        </w:rPr>
        <w:t>=-1</w:t>
      </w:r>
    </w:p>
    <w:p w14:paraId="5A1CFB56" w14:textId="24E30449" w:rsidR="00AA6533" w:rsidRDefault="00AA6533" w:rsidP="00AA6533">
      <w:pPr>
        <w:rPr>
          <w:rFonts w:ascii="Arial" w:hAnsi="Arial"/>
        </w:rPr>
      </w:pPr>
      <w:r>
        <w:rPr>
          <w:rFonts w:ascii="Arial" w:hAnsi="Arial"/>
        </w:rPr>
        <w:t xml:space="preserve">The first element in vector </w:t>
      </w:r>
      <w:r w:rsidRPr="00AA6533">
        <w:rPr>
          <w:rFonts w:ascii="Arial" w:hAnsi="Arial"/>
          <w:b/>
        </w:rPr>
        <w:t>x</w:t>
      </w:r>
      <w:r>
        <w:rPr>
          <w:rFonts w:ascii="Arial" w:hAnsi="Arial"/>
        </w:rPr>
        <w:t xml:space="preserve"> is always </w:t>
      </w:r>
      <w:r w:rsidRPr="00AA6533">
        <w:rPr>
          <w:rFonts w:ascii="Arial" w:hAnsi="Arial"/>
          <w:i/>
        </w:rPr>
        <w:t>x</w:t>
      </w:r>
      <w:r w:rsidRPr="00AA6533">
        <w:rPr>
          <w:rFonts w:ascii="Arial" w:hAnsi="Arial"/>
          <w:vertAlign w:val="subscript"/>
        </w:rPr>
        <w:t>0</w:t>
      </w:r>
      <w:r>
        <w:rPr>
          <w:rFonts w:ascii="Arial" w:hAnsi="Arial"/>
        </w:rPr>
        <w:t>=1 (See slides in lecture 1).</w:t>
      </w:r>
    </w:p>
    <w:p w14:paraId="0328910B" w14:textId="77777777" w:rsidR="009A2D66" w:rsidRDefault="009A2D66" w:rsidP="00125946">
      <w:pPr>
        <w:rPr>
          <w:rFonts w:ascii="Arial" w:hAnsi="Arial"/>
          <w:b/>
          <w:bCs/>
        </w:rPr>
      </w:pPr>
    </w:p>
    <w:p w14:paraId="0325C8EB" w14:textId="1BB9E0A7" w:rsidR="009A2D66" w:rsidRPr="009A2D66" w:rsidRDefault="009A2D66" w:rsidP="00125946">
      <w:pPr>
        <w:rPr>
          <w:rFonts w:ascii="Arial" w:hAnsi="Arial"/>
        </w:rPr>
      </w:pPr>
      <w:r>
        <w:rPr>
          <w:rFonts w:ascii="Arial" w:hAnsi="Arial"/>
          <w:bCs/>
        </w:rPr>
        <w:t xml:space="preserve">In the first step of the perceptron algorithm, the initial assignment of </w:t>
      </w:r>
      <w:r w:rsidRPr="00E13C09">
        <w:rPr>
          <w:rFonts w:ascii="Arial" w:hAnsi="Arial"/>
          <w:b/>
          <w:bCs/>
        </w:rPr>
        <w:t>w</w:t>
      </w:r>
      <w:r>
        <w:rPr>
          <w:rFonts w:ascii="Arial" w:hAnsi="Arial"/>
          <w:bCs/>
        </w:rPr>
        <w:t xml:space="preserve"> is [0</w:t>
      </w:r>
      <w:proofErr w:type="gramStart"/>
      <w:r>
        <w:rPr>
          <w:rFonts w:ascii="Arial" w:hAnsi="Arial"/>
          <w:bCs/>
        </w:rPr>
        <w:t>,6,6</w:t>
      </w:r>
      <w:proofErr w:type="gramEnd"/>
      <w:r>
        <w:rPr>
          <w:rFonts w:ascii="Arial" w:hAnsi="Arial"/>
          <w:bCs/>
        </w:rPr>
        <w:t>]</w:t>
      </w:r>
      <w:r w:rsidRPr="009A2D66">
        <w:rPr>
          <w:rFonts w:ascii="Arial" w:hAnsi="Arial"/>
          <w:bCs/>
          <w:vertAlign w:val="superscript"/>
        </w:rPr>
        <w:t>T</w:t>
      </w:r>
      <w:r>
        <w:rPr>
          <w:rFonts w:ascii="Arial" w:hAnsi="Arial"/>
          <w:bCs/>
        </w:rPr>
        <w:t>. Please provide the intermediate steps of the computation. (</w:t>
      </w:r>
      <w:r w:rsidR="00D17348">
        <w:rPr>
          <w:rFonts w:ascii="Arial" w:hAnsi="Arial"/>
          <w:bCs/>
        </w:rPr>
        <w:t>3</w:t>
      </w:r>
      <w:r>
        <w:rPr>
          <w:rFonts w:ascii="Arial" w:hAnsi="Arial"/>
          <w:bCs/>
        </w:rPr>
        <w:t>0 points)</w:t>
      </w:r>
    </w:p>
    <w:p w14:paraId="4650F936" w14:textId="77777777" w:rsidR="009A2D66" w:rsidRDefault="009A2D66" w:rsidP="00125946">
      <w:pPr>
        <w:rPr>
          <w:rFonts w:ascii="Arial" w:hAnsi="Arial"/>
        </w:rPr>
      </w:pPr>
    </w:p>
    <w:p w14:paraId="5EA205A8" w14:textId="3283AA28" w:rsidR="00E00E20" w:rsidRDefault="00513D0A" w:rsidP="00125946">
      <w:pPr>
        <w:rPr>
          <w:rFonts w:ascii="Arial" w:hAnsi="Arial"/>
        </w:rPr>
      </w:pPr>
      <w:r w:rsidRPr="00513D0A">
        <w:rPr>
          <w:rFonts w:ascii="Arial" w:hAnsi="Arial"/>
          <w:b/>
        </w:rPr>
        <w:t xml:space="preserve">Question 2. </w:t>
      </w:r>
      <w:r>
        <w:rPr>
          <w:rFonts w:ascii="Arial" w:hAnsi="Arial"/>
        </w:rPr>
        <w:t xml:space="preserve">Please use R to </w:t>
      </w:r>
      <w:r w:rsidR="00AA6533">
        <w:rPr>
          <w:rFonts w:ascii="Arial" w:hAnsi="Arial"/>
        </w:rPr>
        <w:t xml:space="preserve">manually </w:t>
      </w:r>
      <w:r>
        <w:rPr>
          <w:rFonts w:ascii="Arial" w:hAnsi="Arial"/>
        </w:rPr>
        <w:t xml:space="preserve">compute </w:t>
      </w:r>
      <w:r w:rsidR="00AA6533">
        <w:rPr>
          <w:rFonts w:ascii="Arial" w:hAnsi="Arial"/>
        </w:rPr>
        <w:t>the</w:t>
      </w:r>
      <w:r>
        <w:rPr>
          <w:rFonts w:ascii="Arial" w:hAnsi="Arial"/>
        </w:rPr>
        <w:t xml:space="preserve"> weight vector </w:t>
      </w:r>
      <w:r w:rsidRPr="00E4429D">
        <w:rPr>
          <w:rFonts w:ascii="Arial" w:hAnsi="Arial"/>
          <w:b/>
        </w:rPr>
        <w:t>w</w:t>
      </w:r>
      <w:r>
        <w:rPr>
          <w:rFonts w:ascii="Arial" w:hAnsi="Arial"/>
        </w:rPr>
        <w:t xml:space="preserve"> = [</w:t>
      </w:r>
      <w:r w:rsidRPr="00E4429D">
        <w:rPr>
          <w:rFonts w:ascii="Arial" w:hAnsi="Arial"/>
          <w:i/>
        </w:rPr>
        <w:t>w</w:t>
      </w:r>
      <w:r w:rsidRPr="00E4429D">
        <w:rPr>
          <w:rFonts w:ascii="Arial" w:hAnsi="Arial"/>
          <w:vertAlign w:val="subscript"/>
        </w:rPr>
        <w:t>0</w:t>
      </w:r>
      <w:proofErr w:type="gramStart"/>
      <w:r>
        <w:rPr>
          <w:rFonts w:ascii="Arial" w:hAnsi="Arial"/>
        </w:rPr>
        <w:t>,</w:t>
      </w:r>
      <w:r w:rsidRPr="00E4429D">
        <w:rPr>
          <w:rFonts w:ascii="Arial" w:hAnsi="Arial"/>
          <w:i/>
        </w:rPr>
        <w:t>w</w:t>
      </w:r>
      <w:r w:rsidRPr="00E4429D">
        <w:rPr>
          <w:rFonts w:ascii="Arial" w:hAnsi="Arial"/>
          <w:vertAlign w:val="subscript"/>
        </w:rPr>
        <w:t>1</w:t>
      </w:r>
      <w:r>
        <w:rPr>
          <w:rFonts w:ascii="Arial" w:hAnsi="Arial"/>
        </w:rPr>
        <w:t>,</w:t>
      </w:r>
      <w:r w:rsidRPr="00E4429D">
        <w:rPr>
          <w:rFonts w:ascii="Arial" w:hAnsi="Arial"/>
          <w:i/>
        </w:rPr>
        <w:t>w</w:t>
      </w:r>
      <w:r w:rsidRPr="00E4429D">
        <w:rPr>
          <w:rFonts w:ascii="Arial" w:hAnsi="Arial"/>
          <w:vertAlign w:val="subscript"/>
        </w:rPr>
        <w:t>2</w:t>
      </w:r>
      <w:proofErr w:type="gramEnd"/>
      <w:r>
        <w:rPr>
          <w:rFonts w:ascii="Arial" w:hAnsi="Arial"/>
        </w:rPr>
        <w:t>]</w:t>
      </w:r>
      <w:r w:rsidRPr="00E4429D">
        <w:rPr>
          <w:rFonts w:ascii="Arial" w:hAnsi="Arial"/>
          <w:vertAlign w:val="superscript"/>
        </w:rPr>
        <w:t>T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 xml:space="preserve">for linear regression of </w:t>
      </w:r>
      <w:r w:rsidRPr="00513D0A">
        <w:rPr>
          <w:rFonts w:ascii="Arial" w:hAnsi="Arial"/>
          <w:i/>
        </w:rPr>
        <w:t>N</w:t>
      </w:r>
      <w:r>
        <w:rPr>
          <w:rFonts w:ascii="Arial" w:hAnsi="Arial"/>
        </w:rPr>
        <w:t xml:space="preserve"> input data points (</w:t>
      </w:r>
      <w:proofErr w:type="spellStart"/>
      <w:r w:rsidRPr="00513D0A">
        <w:rPr>
          <w:rFonts w:ascii="Arial" w:hAnsi="Arial"/>
          <w:b/>
        </w:rPr>
        <w:t>x</w:t>
      </w:r>
      <w:r w:rsidRPr="00AA6533">
        <w:rPr>
          <w:rFonts w:ascii="Arial" w:hAnsi="Arial"/>
          <w:i/>
          <w:vertAlign w:val="subscript"/>
        </w:rPr>
        <w:t>i</w:t>
      </w:r>
      <w:r>
        <w:rPr>
          <w:rFonts w:ascii="Arial" w:hAnsi="Arial"/>
        </w:rPr>
        <w:t>,</w:t>
      </w:r>
      <w:r w:rsidRPr="00513D0A">
        <w:rPr>
          <w:rFonts w:ascii="Arial" w:hAnsi="Arial"/>
          <w:i/>
        </w:rPr>
        <w:t>y</w:t>
      </w:r>
      <w:r w:rsidRPr="00513D0A">
        <w:rPr>
          <w:rFonts w:ascii="Arial" w:hAnsi="Arial"/>
          <w:i/>
          <w:vertAlign w:val="subscript"/>
        </w:rPr>
        <w:t>i</w:t>
      </w:r>
      <w:proofErr w:type="spellEnd"/>
      <w:r w:rsidR="00AA6533">
        <w:rPr>
          <w:rFonts w:ascii="Arial" w:hAnsi="Arial"/>
        </w:rPr>
        <w:t>) that minimizes</w:t>
      </w:r>
      <w:r>
        <w:rPr>
          <w:rFonts w:ascii="Arial" w:hAnsi="Arial"/>
        </w:rPr>
        <w:t xml:space="preserve"> the sum of squared error</w:t>
      </w:r>
      <w:r w:rsidR="00813760">
        <w:rPr>
          <w:rFonts w:ascii="Arial" w:hAnsi="Arial"/>
        </w:rPr>
        <w:t xml:space="preserve"> (</w:t>
      </w:r>
      <w:proofErr w:type="spellStart"/>
      <w:r w:rsidR="00813760" w:rsidRPr="00813760">
        <w:rPr>
          <w:rFonts w:ascii="Arial" w:hAnsi="Arial"/>
          <w:b/>
        </w:rPr>
        <w:t>w</w:t>
      </w:r>
      <w:r w:rsidR="00813760" w:rsidRPr="00813760">
        <w:rPr>
          <w:rFonts w:ascii="Arial" w:hAnsi="Arial"/>
          <w:vertAlign w:val="superscript"/>
        </w:rPr>
        <w:t>T</w:t>
      </w:r>
      <w:r w:rsidR="00813760" w:rsidRPr="00813760">
        <w:rPr>
          <w:rFonts w:ascii="Arial" w:hAnsi="Arial"/>
          <w:b/>
        </w:rPr>
        <w:t>x</w:t>
      </w:r>
      <w:r w:rsidR="00813760" w:rsidRPr="00813760">
        <w:rPr>
          <w:rFonts w:ascii="Arial" w:hAnsi="Arial"/>
          <w:i/>
          <w:vertAlign w:val="subscript"/>
        </w:rPr>
        <w:t>i</w:t>
      </w:r>
      <w:proofErr w:type="spellEnd"/>
      <w:r w:rsidR="00813760">
        <w:rPr>
          <w:rFonts w:ascii="Arial" w:hAnsi="Arial"/>
        </w:rPr>
        <w:t xml:space="preserve"> –</w:t>
      </w:r>
      <w:proofErr w:type="spellStart"/>
      <w:r w:rsidR="00813760" w:rsidRPr="00813760">
        <w:rPr>
          <w:rFonts w:ascii="Arial" w:hAnsi="Arial"/>
          <w:i/>
        </w:rPr>
        <w:t>y</w:t>
      </w:r>
      <w:r w:rsidR="00813760" w:rsidRPr="00813760">
        <w:rPr>
          <w:rFonts w:ascii="Arial" w:hAnsi="Arial"/>
          <w:i/>
          <w:vertAlign w:val="subscript"/>
        </w:rPr>
        <w:t>i</w:t>
      </w:r>
      <w:proofErr w:type="spellEnd"/>
      <w:r w:rsidR="00813760">
        <w:rPr>
          <w:rFonts w:ascii="Arial" w:hAnsi="Arial"/>
        </w:rPr>
        <w:t>)</w:t>
      </w:r>
      <w:r w:rsidR="00813760" w:rsidRPr="00813760">
        <w:rPr>
          <w:rFonts w:ascii="Arial" w:hAnsi="Arial"/>
          <w:vertAlign w:val="superscript"/>
        </w:rPr>
        <w:t>2</w:t>
      </w:r>
      <w:r w:rsidR="00813760">
        <w:rPr>
          <w:rFonts w:ascii="Arial" w:hAnsi="Arial"/>
        </w:rPr>
        <w:t xml:space="preserve">. The input data is </w:t>
      </w:r>
    </w:p>
    <w:p w14:paraId="0F1B2E2C" w14:textId="77777777" w:rsidR="00813760" w:rsidRDefault="00813760" w:rsidP="00813760">
      <w:pPr>
        <w:rPr>
          <w:rFonts w:ascii="Arial" w:hAnsi="Arial"/>
          <w:b/>
          <w:bCs/>
        </w:rPr>
      </w:pPr>
    </w:p>
    <w:p w14:paraId="32E45E0E" w14:textId="5AA8FBDA" w:rsidR="00813760" w:rsidRPr="009A2D66" w:rsidRDefault="00813760" w:rsidP="00813760">
      <w:pPr>
        <w:rPr>
          <w:rFonts w:ascii="Arial" w:hAnsi="Arial"/>
        </w:rPr>
      </w:pPr>
      <w:r w:rsidRPr="009A2D66">
        <w:rPr>
          <w:rFonts w:ascii="Arial" w:hAnsi="Arial"/>
          <w:b/>
          <w:bCs/>
        </w:rPr>
        <w:t xml:space="preserve">     </w:t>
      </w:r>
      <w:proofErr w:type="gramStart"/>
      <w:r w:rsidRPr="009A2D66">
        <w:rPr>
          <w:rFonts w:ascii="Arial" w:hAnsi="Arial"/>
          <w:b/>
          <w:bCs/>
        </w:rPr>
        <w:t>x</w:t>
      </w:r>
      <w:r w:rsidRPr="009A2D66">
        <w:rPr>
          <w:rFonts w:ascii="Arial" w:hAnsi="Arial"/>
          <w:vertAlign w:val="subscript"/>
        </w:rPr>
        <w:t>1</w:t>
      </w:r>
      <w:proofErr w:type="gramEnd"/>
      <w:r>
        <w:rPr>
          <w:rFonts w:ascii="Arial" w:hAnsi="Arial"/>
        </w:rPr>
        <w:t>=(1,2,3</w:t>
      </w:r>
      <w:r w:rsidRPr="009A2D66">
        <w:rPr>
          <w:rFonts w:ascii="Arial" w:hAnsi="Arial"/>
        </w:rPr>
        <w:t>)</w:t>
      </w:r>
      <w:r w:rsidRPr="009A2D66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</w:t>
      </w:r>
      <w:r w:rsidRPr="009A2D66">
        <w:rPr>
          <w:rFonts w:ascii="Arial" w:hAnsi="Arial"/>
          <w:i/>
          <w:iCs/>
        </w:rPr>
        <w:t>y</w:t>
      </w:r>
      <w:r w:rsidRPr="009A2D66">
        <w:rPr>
          <w:rFonts w:ascii="Arial" w:hAnsi="Arial"/>
          <w:vertAlign w:val="subscript"/>
        </w:rPr>
        <w:t>1</w:t>
      </w:r>
      <w:r w:rsidR="00FE4B09">
        <w:rPr>
          <w:rFonts w:ascii="Arial" w:hAnsi="Arial"/>
          <w:vertAlign w:val="subscript"/>
        </w:rPr>
        <w:t xml:space="preserve"> </w:t>
      </w:r>
      <w:r w:rsidRPr="009A2D66">
        <w:rPr>
          <w:rFonts w:ascii="Arial" w:hAnsi="Arial"/>
        </w:rPr>
        <w:t>=</w:t>
      </w:r>
      <w:r w:rsidR="00FE4B09">
        <w:rPr>
          <w:rFonts w:ascii="Arial" w:hAnsi="Arial"/>
        </w:rPr>
        <w:t xml:space="preserve">  </w:t>
      </w:r>
      <w:r>
        <w:rPr>
          <w:rFonts w:ascii="Arial" w:hAnsi="Arial"/>
        </w:rPr>
        <w:t>2</w:t>
      </w:r>
    </w:p>
    <w:p w14:paraId="7DF9109B" w14:textId="227FDD20" w:rsidR="00813760" w:rsidRPr="009A2D66" w:rsidRDefault="00813760" w:rsidP="00813760">
      <w:pPr>
        <w:rPr>
          <w:rFonts w:ascii="Arial" w:hAnsi="Arial"/>
        </w:rPr>
      </w:pPr>
      <w:r w:rsidRPr="009A2D66">
        <w:rPr>
          <w:rFonts w:ascii="Arial" w:hAnsi="Arial"/>
        </w:rPr>
        <w:t xml:space="preserve">     </w:t>
      </w:r>
      <w:proofErr w:type="gramStart"/>
      <w:r w:rsidRPr="009A2D66">
        <w:rPr>
          <w:rFonts w:ascii="Arial" w:hAnsi="Arial"/>
          <w:b/>
          <w:bCs/>
        </w:rPr>
        <w:t>x</w:t>
      </w:r>
      <w:r w:rsidRPr="009A2D66">
        <w:rPr>
          <w:rFonts w:ascii="Arial" w:hAnsi="Arial"/>
          <w:vertAlign w:val="subscript"/>
        </w:rPr>
        <w:t>2</w:t>
      </w:r>
      <w:proofErr w:type="gramEnd"/>
      <w:r>
        <w:rPr>
          <w:rFonts w:ascii="Arial" w:hAnsi="Arial"/>
        </w:rPr>
        <w:t>=(1,1,2</w:t>
      </w:r>
      <w:r w:rsidRPr="009A2D66">
        <w:rPr>
          <w:rFonts w:ascii="Arial" w:hAnsi="Arial"/>
        </w:rPr>
        <w:t>)</w:t>
      </w:r>
      <w:r w:rsidRPr="00813760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</w:t>
      </w:r>
      <w:r w:rsidRPr="009A2D66">
        <w:rPr>
          <w:rFonts w:ascii="Arial" w:hAnsi="Arial"/>
          <w:i/>
          <w:iCs/>
        </w:rPr>
        <w:t>y</w:t>
      </w:r>
      <w:r w:rsidRPr="009A2D66">
        <w:rPr>
          <w:rFonts w:ascii="Arial" w:hAnsi="Arial"/>
          <w:vertAlign w:val="subscript"/>
        </w:rPr>
        <w:t>2</w:t>
      </w:r>
      <w:r w:rsidR="00FE4B09">
        <w:rPr>
          <w:rFonts w:ascii="Arial" w:hAnsi="Arial"/>
          <w:vertAlign w:val="subscript"/>
        </w:rPr>
        <w:t xml:space="preserve"> </w:t>
      </w:r>
      <w:r w:rsidRPr="009A2D66">
        <w:rPr>
          <w:rFonts w:ascii="Arial" w:hAnsi="Arial"/>
        </w:rPr>
        <w:t>=</w:t>
      </w:r>
      <w:r w:rsidR="00FE4B09">
        <w:rPr>
          <w:rFonts w:ascii="Arial" w:hAnsi="Arial"/>
        </w:rPr>
        <w:t xml:space="preserve">  </w:t>
      </w:r>
      <w:r>
        <w:rPr>
          <w:rFonts w:ascii="Arial" w:hAnsi="Arial"/>
        </w:rPr>
        <w:t>1</w:t>
      </w:r>
    </w:p>
    <w:p w14:paraId="56FEFC20" w14:textId="0ABE63EE" w:rsidR="00813760" w:rsidRDefault="00813760" w:rsidP="00813760">
      <w:pPr>
        <w:rPr>
          <w:rFonts w:ascii="Arial" w:hAnsi="Arial"/>
        </w:rPr>
      </w:pPr>
      <w:r w:rsidRPr="009A2D66">
        <w:rPr>
          <w:rFonts w:ascii="Arial" w:hAnsi="Arial"/>
        </w:rPr>
        <w:t xml:space="preserve">     </w:t>
      </w:r>
      <w:proofErr w:type="gramStart"/>
      <w:r w:rsidRPr="009A2D66">
        <w:rPr>
          <w:rFonts w:ascii="Arial" w:hAnsi="Arial"/>
          <w:b/>
          <w:bCs/>
        </w:rPr>
        <w:t>x</w:t>
      </w:r>
      <w:r w:rsidRPr="009A2D66">
        <w:rPr>
          <w:rFonts w:ascii="Arial" w:hAnsi="Arial"/>
          <w:vertAlign w:val="subscript"/>
        </w:rPr>
        <w:t>3</w:t>
      </w:r>
      <w:proofErr w:type="gramEnd"/>
      <w:r w:rsidRPr="009A2D66">
        <w:rPr>
          <w:rFonts w:ascii="Arial" w:hAnsi="Arial"/>
        </w:rPr>
        <w:t>=(1,</w:t>
      </w:r>
      <w:r>
        <w:rPr>
          <w:rFonts w:ascii="Arial" w:hAnsi="Arial"/>
        </w:rPr>
        <w:t>1</w:t>
      </w:r>
      <w:r w:rsidRPr="009A2D66">
        <w:rPr>
          <w:rFonts w:ascii="Arial" w:hAnsi="Arial"/>
        </w:rPr>
        <w:t>,0)</w:t>
      </w:r>
      <w:r w:rsidRPr="00813760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</w:t>
      </w:r>
      <w:r w:rsidRPr="009A2D66">
        <w:rPr>
          <w:rFonts w:ascii="Arial" w:hAnsi="Arial"/>
          <w:i/>
          <w:iCs/>
        </w:rPr>
        <w:t>y</w:t>
      </w:r>
      <w:r w:rsidRPr="009A2D66">
        <w:rPr>
          <w:rFonts w:ascii="Arial" w:hAnsi="Arial"/>
          <w:vertAlign w:val="subscript"/>
        </w:rPr>
        <w:t>3</w:t>
      </w:r>
      <w:r w:rsidR="00FE4B09">
        <w:rPr>
          <w:rFonts w:ascii="Arial" w:hAnsi="Arial"/>
          <w:vertAlign w:val="subscript"/>
        </w:rPr>
        <w:t xml:space="preserve"> </w:t>
      </w:r>
      <w:r w:rsidRPr="009A2D66">
        <w:rPr>
          <w:rFonts w:ascii="Arial" w:hAnsi="Arial"/>
        </w:rPr>
        <w:t>=</w:t>
      </w:r>
      <w:r w:rsidR="00FE4B09">
        <w:rPr>
          <w:rFonts w:ascii="Arial" w:hAnsi="Arial"/>
        </w:rPr>
        <w:t xml:space="preserve"> </w:t>
      </w:r>
      <w:r w:rsidRPr="009A2D66">
        <w:rPr>
          <w:rFonts w:ascii="Arial" w:hAnsi="Arial"/>
        </w:rPr>
        <w:t>-1</w:t>
      </w:r>
    </w:p>
    <w:p w14:paraId="00F11021" w14:textId="1EBB0DE8" w:rsidR="00813760" w:rsidRDefault="00813760" w:rsidP="0081376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     </w:t>
      </w:r>
      <w:proofErr w:type="gramStart"/>
      <w:r w:rsidRPr="009A2D66">
        <w:rPr>
          <w:rFonts w:ascii="Arial" w:hAnsi="Arial"/>
          <w:b/>
          <w:bCs/>
        </w:rPr>
        <w:t>x</w:t>
      </w:r>
      <w:r>
        <w:rPr>
          <w:rFonts w:ascii="Arial" w:hAnsi="Arial"/>
          <w:vertAlign w:val="subscript"/>
        </w:rPr>
        <w:t>4</w:t>
      </w:r>
      <w:proofErr w:type="gramEnd"/>
      <w:r w:rsidRPr="009A2D66">
        <w:rPr>
          <w:rFonts w:ascii="Arial" w:hAnsi="Arial"/>
        </w:rPr>
        <w:t>=(1,</w:t>
      </w:r>
      <w:r>
        <w:rPr>
          <w:rFonts w:ascii="Arial" w:hAnsi="Arial"/>
        </w:rPr>
        <w:t>-1,-2</w:t>
      </w:r>
      <w:r w:rsidRPr="009A2D66">
        <w:rPr>
          <w:rFonts w:ascii="Arial" w:hAnsi="Arial"/>
        </w:rPr>
        <w:t>)</w:t>
      </w:r>
      <w:r w:rsidRPr="00813760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9A2D66">
        <w:rPr>
          <w:rFonts w:ascii="Arial" w:hAnsi="Arial"/>
          <w:i/>
          <w:iCs/>
        </w:rPr>
        <w:t>y</w:t>
      </w:r>
      <w:r w:rsidR="00FE4B09">
        <w:rPr>
          <w:rFonts w:ascii="Arial" w:hAnsi="Arial"/>
          <w:vertAlign w:val="subscript"/>
        </w:rPr>
        <w:t>4</w:t>
      </w:r>
      <w:r>
        <w:rPr>
          <w:rFonts w:ascii="Arial" w:hAnsi="Arial"/>
        </w:rPr>
        <w:t>=</w:t>
      </w:r>
      <w:r w:rsidR="00FE4B09">
        <w:rPr>
          <w:rFonts w:ascii="Arial" w:hAnsi="Arial"/>
        </w:rPr>
        <w:t xml:space="preserve"> </w:t>
      </w:r>
      <w:r>
        <w:rPr>
          <w:rFonts w:ascii="Arial" w:hAnsi="Arial"/>
        </w:rPr>
        <w:t>-2</w:t>
      </w:r>
    </w:p>
    <w:p w14:paraId="26F26A1B" w14:textId="52D81D76" w:rsidR="00AA6533" w:rsidRDefault="00AA6533" w:rsidP="00813760">
      <w:pPr>
        <w:rPr>
          <w:rFonts w:ascii="Arial" w:hAnsi="Arial"/>
        </w:rPr>
      </w:pPr>
      <w:r>
        <w:rPr>
          <w:rFonts w:ascii="Arial" w:hAnsi="Arial"/>
        </w:rPr>
        <w:t xml:space="preserve">The first element in vector </w:t>
      </w:r>
      <w:r w:rsidRPr="00AA6533">
        <w:rPr>
          <w:rFonts w:ascii="Arial" w:hAnsi="Arial"/>
          <w:b/>
        </w:rPr>
        <w:t>x</w:t>
      </w:r>
      <w:r>
        <w:rPr>
          <w:rFonts w:ascii="Arial" w:hAnsi="Arial"/>
        </w:rPr>
        <w:t xml:space="preserve"> is always </w:t>
      </w:r>
      <w:r w:rsidRPr="00AA6533">
        <w:rPr>
          <w:rFonts w:ascii="Arial" w:hAnsi="Arial"/>
          <w:i/>
        </w:rPr>
        <w:t>x</w:t>
      </w:r>
      <w:r w:rsidRPr="00AA6533">
        <w:rPr>
          <w:rFonts w:ascii="Arial" w:hAnsi="Arial"/>
          <w:vertAlign w:val="subscript"/>
        </w:rPr>
        <w:t>0</w:t>
      </w:r>
      <w:r>
        <w:rPr>
          <w:rFonts w:ascii="Arial" w:hAnsi="Arial"/>
        </w:rPr>
        <w:t>=1 (See slides in lecture 1)</w:t>
      </w:r>
    </w:p>
    <w:p w14:paraId="34282988" w14:textId="77777777" w:rsidR="00AA6533" w:rsidRDefault="00AA6533" w:rsidP="00813760">
      <w:pPr>
        <w:rPr>
          <w:rFonts w:ascii="Arial" w:hAnsi="Arial"/>
        </w:rPr>
      </w:pPr>
    </w:p>
    <w:p w14:paraId="3CDD5EA8" w14:textId="3564E10E" w:rsidR="00AA6533" w:rsidRDefault="00AA6533" w:rsidP="00813760">
      <w:pPr>
        <w:rPr>
          <w:rFonts w:ascii="Arial" w:hAnsi="Arial"/>
        </w:rPr>
      </w:pPr>
      <w:r>
        <w:rPr>
          <w:rFonts w:ascii="Arial" w:hAnsi="Arial"/>
        </w:rPr>
        <w:t>Please provide the intermediate steps of the computation (20 points)</w:t>
      </w:r>
      <w:r w:rsidR="00EA0253">
        <w:rPr>
          <w:rFonts w:ascii="Arial" w:hAnsi="Arial"/>
        </w:rPr>
        <w:t>.</w:t>
      </w:r>
    </w:p>
    <w:p w14:paraId="712CF4EB" w14:textId="77777777" w:rsidR="00AA6533" w:rsidRDefault="00AA6533" w:rsidP="00813760">
      <w:pPr>
        <w:rPr>
          <w:rFonts w:ascii="Arial" w:hAnsi="Arial"/>
        </w:rPr>
      </w:pPr>
    </w:p>
    <w:p w14:paraId="03223D67" w14:textId="77777777" w:rsidR="00EA0253" w:rsidRDefault="00AA6533" w:rsidP="00813760">
      <w:pPr>
        <w:rPr>
          <w:rFonts w:ascii="Arial" w:hAnsi="Arial"/>
        </w:rPr>
      </w:pPr>
      <w:r w:rsidRPr="00AA6533">
        <w:rPr>
          <w:rFonts w:ascii="Arial" w:hAnsi="Arial"/>
          <w:b/>
        </w:rPr>
        <w:t>Question 3.</w:t>
      </w:r>
      <w:r>
        <w:rPr>
          <w:rFonts w:ascii="Arial" w:hAnsi="Arial"/>
        </w:rPr>
        <w:t xml:space="preserve"> In Fisher’s linear discriminant analysis, </w:t>
      </w:r>
      <w:r w:rsidR="00EA0253">
        <w:rPr>
          <w:rFonts w:ascii="Arial" w:hAnsi="Arial"/>
        </w:rPr>
        <w:t xml:space="preserve">we search for </w:t>
      </w:r>
      <w:r>
        <w:rPr>
          <w:rFonts w:ascii="Arial" w:hAnsi="Arial"/>
        </w:rPr>
        <w:t xml:space="preserve">a vector </w:t>
      </w:r>
      <w:r w:rsidRPr="00EA0253">
        <w:rPr>
          <w:rFonts w:ascii="Arial" w:hAnsi="Arial"/>
          <w:b/>
        </w:rPr>
        <w:t>w</w:t>
      </w:r>
      <w:r w:rsidR="00EA0253">
        <w:rPr>
          <w:rFonts w:ascii="Arial" w:hAnsi="Arial"/>
        </w:rPr>
        <w:t xml:space="preserve"> such that all data points are well separately after they are projected to the direction defined by </w:t>
      </w:r>
      <w:r w:rsidR="00EA0253" w:rsidRPr="00EA0253">
        <w:rPr>
          <w:rFonts w:ascii="Arial" w:hAnsi="Arial"/>
          <w:b/>
        </w:rPr>
        <w:t>w</w:t>
      </w:r>
      <w:r w:rsidR="00EA0253">
        <w:rPr>
          <w:rFonts w:ascii="Arial" w:hAnsi="Arial"/>
        </w:rPr>
        <w:t xml:space="preserve">. When the input data points are </w:t>
      </w:r>
    </w:p>
    <w:p w14:paraId="3E7D945D" w14:textId="77777777" w:rsidR="00EA0253" w:rsidRDefault="00EA0253" w:rsidP="00EA0253">
      <w:pPr>
        <w:ind w:firstLine="720"/>
        <w:rPr>
          <w:rFonts w:ascii="Arial" w:hAnsi="Arial"/>
          <w:b/>
          <w:bCs/>
        </w:rPr>
      </w:pPr>
    </w:p>
    <w:p w14:paraId="4016F5B5" w14:textId="27670B24" w:rsidR="00EA0253" w:rsidRPr="009A2D66" w:rsidRDefault="00EA0253" w:rsidP="00EA0253">
      <w:pPr>
        <w:ind w:firstLine="720"/>
        <w:rPr>
          <w:rFonts w:ascii="Arial" w:hAnsi="Arial"/>
        </w:rPr>
      </w:pPr>
      <w:proofErr w:type="gramStart"/>
      <w:r w:rsidRPr="009A2D66">
        <w:rPr>
          <w:rFonts w:ascii="Arial" w:hAnsi="Arial"/>
          <w:b/>
          <w:bCs/>
        </w:rPr>
        <w:t>x</w:t>
      </w:r>
      <w:r w:rsidRPr="009A2D66">
        <w:rPr>
          <w:rFonts w:ascii="Arial" w:hAnsi="Arial"/>
          <w:vertAlign w:val="subscript"/>
        </w:rPr>
        <w:t>1</w:t>
      </w:r>
      <w:proofErr w:type="gramEnd"/>
      <w:r>
        <w:rPr>
          <w:rFonts w:ascii="Arial" w:hAnsi="Arial"/>
        </w:rPr>
        <w:t>=(</w:t>
      </w:r>
      <w:r w:rsidR="00565CA6">
        <w:rPr>
          <w:rFonts w:ascii="Arial" w:hAnsi="Arial"/>
        </w:rPr>
        <w:t>3,4</w:t>
      </w:r>
      <w:r w:rsidRPr="009A2D66">
        <w:rPr>
          <w:rFonts w:ascii="Arial" w:hAnsi="Arial"/>
        </w:rPr>
        <w:t>)</w:t>
      </w:r>
      <w:r w:rsidRPr="009A2D66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</w:t>
      </w:r>
      <w:r w:rsidRPr="009A2D66">
        <w:rPr>
          <w:rFonts w:ascii="Arial" w:hAnsi="Arial"/>
          <w:i/>
          <w:iCs/>
        </w:rPr>
        <w:t>y</w:t>
      </w:r>
      <w:r w:rsidRPr="009A2D66">
        <w:rPr>
          <w:rFonts w:ascii="Arial" w:hAnsi="Arial"/>
          <w:vertAlign w:val="subscript"/>
        </w:rPr>
        <w:t>1</w:t>
      </w:r>
      <w:r>
        <w:rPr>
          <w:rFonts w:ascii="Arial" w:hAnsi="Arial"/>
          <w:vertAlign w:val="subscript"/>
        </w:rPr>
        <w:t xml:space="preserve"> </w:t>
      </w:r>
      <w:r w:rsidRPr="009A2D66">
        <w:rPr>
          <w:rFonts w:ascii="Arial" w:hAnsi="Arial"/>
        </w:rPr>
        <w:t>=</w:t>
      </w:r>
      <w:r>
        <w:rPr>
          <w:rFonts w:ascii="Arial" w:hAnsi="Arial"/>
        </w:rPr>
        <w:t xml:space="preserve">  1</w:t>
      </w:r>
    </w:p>
    <w:p w14:paraId="4BDD00D0" w14:textId="765529F4" w:rsidR="00EA0253" w:rsidRPr="009A2D66" w:rsidRDefault="00EA0253" w:rsidP="00EA0253">
      <w:pPr>
        <w:rPr>
          <w:rFonts w:ascii="Arial" w:hAnsi="Arial"/>
        </w:rPr>
      </w:pPr>
      <w:r w:rsidRPr="009A2D66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</w:t>
      </w:r>
      <w:proofErr w:type="gramStart"/>
      <w:r w:rsidRPr="009A2D66">
        <w:rPr>
          <w:rFonts w:ascii="Arial" w:hAnsi="Arial"/>
          <w:b/>
          <w:bCs/>
        </w:rPr>
        <w:t>x</w:t>
      </w:r>
      <w:r w:rsidRPr="009A2D66">
        <w:rPr>
          <w:rFonts w:ascii="Arial" w:hAnsi="Arial"/>
          <w:vertAlign w:val="subscript"/>
        </w:rPr>
        <w:t>2</w:t>
      </w:r>
      <w:proofErr w:type="gramEnd"/>
      <w:r>
        <w:rPr>
          <w:rFonts w:ascii="Arial" w:hAnsi="Arial"/>
        </w:rPr>
        <w:t>=(1,2</w:t>
      </w:r>
      <w:r w:rsidRPr="009A2D66">
        <w:rPr>
          <w:rFonts w:ascii="Arial" w:hAnsi="Arial"/>
        </w:rPr>
        <w:t>)</w:t>
      </w:r>
      <w:r w:rsidRPr="00813760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</w:t>
      </w:r>
      <w:r w:rsidRPr="009A2D66">
        <w:rPr>
          <w:rFonts w:ascii="Arial" w:hAnsi="Arial"/>
          <w:i/>
          <w:iCs/>
        </w:rPr>
        <w:t>y</w:t>
      </w:r>
      <w:r w:rsidRPr="009A2D66">
        <w:rPr>
          <w:rFonts w:ascii="Arial" w:hAnsi="Arial"/>
          <w:vertAlign w:val="subscript"/>
        </w:rPr>
        <w:t>2</w:t>
      </w:r>
      <w:r>
        <w:rPr>
          <w:rFonts w:ascii="Arial" w:hAnsi="Arial"/>
          <w:vertAlign w:val="subscript"/>
        </w:rPr>
        <w:t xml:space="preserve"> </w:t>
      </w:r>
      <w:r w:rsidRPr="009A2D66">
        <w:rPr>
          <w:rFonts w:ascii="Arial" w:hAnsi="Arial"/>
        </w:rPr>
        <w:t>=</w:t>
      </w:r>
      <w:r>
        <w:rPr>
          <w:rFonts w:ascii="Arial" w:hAnsi="Arial"/>
        </w:rPr>
        <w:t xml:space="preserve">  1</w:t>
      </w:r>
    </w:p>
    <w:p w14:paraId="78750027" w14:textId="531D1F48" w:rsidR="00EA0253" w:rsidRDefault="00EA0253" w:rsidP="00EA0253">
      <w:pPr>
        <w:rPr>
          <w:rFonts w:ascii="Arial" w:hAnsi="Arial"/>
        </w:rPr>
      </w:pPr>
      <w:r w:rsidRPr="009A2D66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</w:t>
      </w:r>
      <w:proofErr w:type="gramStart"/>
      <w:r w:rsidRPr="009A2D66">
        <w:rPr>
          <w:rFonts w:ascii="Arial" w:hAnsi="Arial"/>
          <w:b/>
          <w:bCs/>
        </w:rPr>
        <w:t>x</w:t>
      </w:r>
      <w:r w:rsidRPr="009A2D66">
        <w:rPr>
          <w:rFonts w:ascii="Arial" w:hAnsi="Arial"/>
          <w:vertAlign w:val="subscript"/>
        </w:rPr>
        <w:t>3</w:t>
      </w:r>
      <w:proofErr w:type="gramEnd"/>
      <w:r>
        <w:rPr>
          <w:rFonts w:ascii="Arial" w:hAnsi="Arial"/>
        </w:rPr>
        <w:t>=(1</w:t>
      </w:r>
      <w:r w:rsidRPr="009A2D66">
        <w:rPr>
          <w:rFonts w:ascii="Arial" w:hAnsi="Arial"/>
        </w:rPr>
        <w:t>,0)</w:t>
      </w:r>
      <w:r w:rsidRPr="00813760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</w:t>
      </w:r>
      <w:r w:rsidRPr="009A2D66">
        <w:rPr>
          <w:rFonts w:ascii="Arial" w:hAnsi="Arial"/>
          <w:i/>
          <w:iCs/>
        </w:rPr>
        <w:t>y</w:t>
      </w:r>
      <w:r w:rsidRPr="009A2D66">
        <w:rPr>
          <w:rFonts w:ascii="Arial" w:hAnsi="Arial"/>
          <w:vertAlign w:val="subscript"/>
        </w:rPr>
        <w:t>3</w:t>
      </w:r>
      <w:r>
        <w:rPr>
          <w:rFonts w:ascii="Arial" w:hAnsi="Arial"/>
          <w:vertAlign w:val="subscript"/>
        </w:rPr>
        <w:t xml:space="preserve"> </w:t>
      </w:r>
      <w:r w:rsidRPr="009A2D66">
        <w:rPr>
          <w:rFonts w:ascii="Arial" w:hAnsi="Arial"/>
        </w:rPr>
        <w:t>=</w:t>
      </w:r>
      <w:r>
        <w:rPr>
          <w:rFonts w:ascii="Arial" w:hAnsi="Arial"/>
        </w:rPr>
        <w:t xml:space="preserve"> </w:t>
      </w:r>
      <w:r w:rsidRPr="009A2D66">
        <w:rPr>
          <w:rFonts w:ascii="Arial" w:hAnsi="Arial"/>
        </w:rPr>
        <w:t>-1</w:t>
      </w:r>
    </w:p>
    <w:p w14:paraId="3B93DB25" w14:textId="62AADFD8" w:rsidR="00EA0253" w:rsidRDefault="00EA0253" w:rsidP="00EA025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           </w:t>
      </w:r>
      <w:proofErr w:type="gramStart"/>
      <w:r w:rsidRPr="009A2D66">
        <w:rPr>
          <w:rFonts w:ascii="Arial" w:hAnsi="Arial"/>
          <w:b/>
          <w:bCs/>
        </w:rPr>
        <w:t>x</w:t>
      </w:r>
      <w:r>
        <w:rPr>
          <w:rFonts w:ascii="Arial" w:hAnsi="Arial"/>
          <w:vertAlign w:val="subscript"/>
        </w:rPr>
        <w:t>4</w:t>
      </w:r>
      <w:proofErr w:type="gramEnd"/>
      <w:r w:rsidR="00225CA3">
        <w:rPr>
          <w:rFonts w:ascii="Arial" w:hAnsi="Arial"/>
        </w:rPr>
        <w:t>=(</w:t>
      </w:r>
      <w:r>
        <w:rPr>
          <w:rFonts w:ascii="Arial" w:hAnsi="Arial"/>
        </w:rPr>
        <w:t>1,-2</w:t>
      </w:r>
      <w:r w:rsidRPr="009A2D66">
        <w:rPr>
          <w:rFonts w:ascii="Arial" w:hAnsi="Arial"/>
        </w:rPr>
        <w:t>)</w:t>
      </w:r>
      <w:r w:rsidRPr="00813760">
        <w:rPr>
          <w:rFonts w:ascii="Arial" w:hAnsi="Arial"/>
          <w:vertAlign w:val="superscript"/>
        </w:rPr>
        <w:t>T</w:t>
      </w:r>
      <w:r w:rsidRPr="009A2D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9A2D66">
        <w:rPr>
          <w:rFonts w:ascii="Arial" w:hAnsi="Arial"/>
          <w:i/>
          <w:iCs/>
        </w:rPr>
        <w:t>y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>=  -1</w:t>
      </w:r>
    </w:p>
    <w:p w14:paraId="72B18920" w14:textId="77777777" w:rsidR="00EA0253" w:rsidRDefault="00EA0253" w:rsidP="00EA0253">
      <w:pPr>
        <w:rPr>
          <w:rFonts w:ascii="Arial" w:hAnsi="Arial"/>
        </w:rPr>
      </w:pPr>
    </w:p>
    <w:p w14:paraId="3BEA2C08" w14:textId="0D403487" w:rsidR="00AA6533" w:rsidRDefault="00BD2BB0" w:rsidP="00813760">
      <w:pPr>
        <w:rPr>
          <w:rFonts w:ascii="Arial" w:hAnsi="Arial"/>
        </w:rPr>
      </w:pPr>
      <w:r>
        <w:rPr>
          <w:rFonts w:ascii="Arial" w:hAnsi="Arial"/>
        </w:rPr>
        <w:t>(N</w:t>
      </w:r>
      <w:r w:rsidR="00EA0253">
        <w:rPr>
          <w:rFonts w:ascii="Arial" w:hAnsi="Arial"/>
        </w:rPr>
        <w:t xml:space="preserve">ote </w:t>
      </w:r>
      <w:r>
        <w:rPr>
          <w:rFonts w:ascii="Arial" w:hAnsi="Arial"/>
        </w:rPr>
        <w:t xml:space="preserve">that </w:t>
      </w:r>
      <w:r w:rsidR="00EA0253">
        <w:rPr>
          <w:rFonts w:ascii="Arial" w:hAnsi="Arial"/>
        </w:rPr>
        <w:t xml:space="preserve">the first element in vector </w:t>
      </w:r>
      <w:r w:rsidR="00EA0253" w:rsidRPr="00AA6533">
        <w:rPr>
          <w:rFonts w:ascii="Arial" w:hAnsi="Arial"/>
          <w:b/>
        </w:rPr>
        <w:t>x</w:t>
      </w:r>
      <w:r w:rsidR="00EA0253">
        <w:rPr>
          <w:rFonts w:ascii="Arial" w:hAnsi="Arial"/>
        </w:rPr>
        <w:t xml:space="preserve"> is NOT </w:t>
      </w:r>
      <w:r w:rsidR="00EA0253" w:rsidRPr="00EA0253">
        <w:rPr>
          <w:rFonts w:ascii="Arial" w:hAnsi="Arial"/>
          <w:i/>
        </w:rPr>
        <w:t>x</w:t>
      </w:r>
      <w:r w:rsidR="00EA0253" w:rsidRPr="00AA6533">
        <w:rPr>
          <w:rFonts w:ascii="Arial" w:hAnsi="Arial"/>
          <w:vertAlign w:val="subscript"/>
        </w:rPr>
        <w:t>0</w:t>
      </w:r>
      <w:r>
        <w:rPr>
          <w:rFonts w:ascii="Arial" w:hAnsi="Arial"/>
        </w:rPr>
        <w:t>=1 in this problem), p</w:t>
      </w:r>
      <w:r w:rsidR="00EA0253">
        <w:rPr>
          <w:rFonts w:ascii="Arial" w:hAnsi="Arial"/>
        </w:rPr>
        <w:t xml:space="preserve">lease </w:t>
      </w:r>
      <w:r w:rsidR="00AA6533">
        <w:rPr>
          <w:rFonts w:ascii="Arial" w:hAnsi="Arial"/>
        </w:rPr>
        <w:t xml:space="preserve">use R to manually </w:t>
      </w:r>
      <w:r>
        <w:rPr>
          <w:rFonts w:ascii="Arial" w:hAnsi="Arial"/>
        </w:rPr>
        <w:t>find</w:t>
      </w:r>
      <w:r w:rsidR="00EA0253">
        <w:rPr>
          <w:rFonts w:ascii="Arial" w:hAnsi="Arial"/>
        </w:rPr>
        <w:t xml:space="preserve"> a</w:t>
      </w:r>
      <w:r w:rsidR="00AA6533">
        <w:rPr>
          <w:rFonts w:ascii="Arial" w:hAnsi="Arial"/>
        </w:rPr>
        <w:t xml:space="preserve"> vector </w:t>
      </w:r>
      <w:r w:rsidR="00AA6533" w:rsidRPr="00EA0253">
        <w:rPr>
          <w:rFonts w:ascii="Arial" w:hAnsi="Arial"/>
          <w:b/>
        </w:rPr>
        <w:t>w</w:t>
      </w:r>
      <w:proofErr w:type="gramStart"/>
      <w:r w:rsidR="00AA6533">
        <w:rPr>
          <w:rFonts w:ascii="Arial" w:hAnsi="Arial"/>
        </w:rPr>
        <w:t>=[</w:t>
      </w:r>
      <w:proofErr w:type="gramEnd"/>
      <w:r w:rsidR="00AA6533" w:rsidRPr="00EA0253">
        <w:rPr>
          <w:rFonts w:ascii="Arial" w:hAnsi="Arial"/>
          <w:i/>
        </w:rPr>
        <w:t>w</w:t>
      </w:r>
      <w:r w:rsidR="00AA6533" w:rsidRPr="00EA0253">
        <w:rPr>
          <w:rFonts w:ascii="Arial" w:hAnsi="Arial"/>
          <w:vertAlign w:val="subscript"/>
        </w:rPr>
        <w:t>1</w:t>
      </w:r>
      <w:r w:rsidR="00AA6533">
        <w:rPr>
          <w:rFonts w:ascii="Arial" w:hAnsi="Arial"/>
        </w:rPr>
        <w:t>,</w:t>
      </w:r>
      <w:r w:rsidR="00AA6533" w:rsidRPr="00EA0253">
        <w:rPr>
          <w:rFonts w:ascii="Arial" w:hAnsi="Arial"/>
          <w:i/>
        </w:rPr>
        <w:t>w</w:t>
      </w:r>
      <w:r w:rsidR="00AA6533" w:rsidRPr="00EA0253">
        <w:rPr>
          <w:rFonts w:ascii="Arial" w:hAnsi="Arial"/>
          <w:vertAlign w:val="subscript"/>
        </w:rPr>
        <w:t>2</w:t>
      </w:r>
      <w:r w:rsidR="00AA6533">
        <w:rPr>
          <w:rFonts w:ascii="Arial" w:hAnsi="Arial"/>
        </w:rPr>
        <w:t>]</w:t>
      </w:r>
      <w:r w:rsidR="00EA0253">
        <w:rPr>
          <w:rFonts w:ascii="Arial" w:hAnsi="Arial"/>
        </w:rPr>
        <w:t xml:space="preserve"> </w:t>
      </w:r>
      <w:r w:rsidR="000D0D86">
        <w:rPr>
          <w:rFonts w:ascii="Arial" w:hAnsi="Arial"/>
        </w:rPr>
        <w:t>with</w:t>
      </w:r>
      <w:r w:rsidR="00EA0253">
        <w:rPr>
          <w:rFonts w:ascii="Arial" w:hAnsi="Arial"/>
        </w:rPr>
        <w:t xml:space="preserve"> Fisher’s LDA and provide the intermediate steps (20 points).</w:t>
      </w:r>
    </w:p>
    <w:p w14:paraId="49407D23" w14:textId="77777777" w:rsidR="00813760" w:rsidRPr="009A2D66" w:rsidRDefault="00813760" w:rsidP="00813760">
      <w:pPr>
        <w:rPr>
          <w:rFonts w:ascii="Arial" w:hAnsi="Arial"/>
        </w:rPr>
      </w:pPr>
    </w:p>
    <w:p w14:paraId="3110CDF8" w14:textId="77777777" w:rsidR="00813760" w:rsidRDefault="00813760" w:rsidP="00125946">
      <w:pPr>
        <w:rPr>
          <w:rFonts w:ascii="Arial" w:hAnsi="Arial"/>
        </w:rPr>
      </w:pPr>
    </w:p>
    <w:p w14:paraId="4468A6B6" w14:textId="08BFF612" w:rsidR="00E4429D" w:rsidRPr="00513D0A" w:rsidRDefault="00513D0A" w:rsidP="00125946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620E26C3" w14:textId="406A0058" w:rsidR="001C0A53" w:rsidRDefault="00225CA3" w:rsidP="001C0A53">
      <w:pPr>
        <w:rPr>
          <w:rFonts w:ascii="Arial" w:hAnsi="Arial" w:cs="Arial"/>
        </w:rPr>
      </w:pPr>
      <w:r w:rsidRPr="001C0A53">
        <w:rPr>
          <w:rFonts w:ascii="Arial" w:hAnsi="Arial" w:cs="Arial"/>
          <w:b/>
        </w:rPr>
        <w:lastRenderedPageBreak/>
        <w:t>Question 4</w:t>
      </w:r>
      <w:r>
        <w:rPr>
          <w:rFonts w:ascii="Arial" w:hAnsi="Arial" w:cs="Arial"/>
        </w:rPr>
        <w:t xml:space="preserve">. </w:t>
      </w:r>
      <w:r w:rsidR="001C0A53">
        <w:rPr>
          <w:rFonts w:ascii="Arial" w:hAnsi="Arial" w:cs="Arial"/>
        </w:rPr>
        <w:t xml:space="preserve">In the problem of determining if a peptide-spectrum-match is a correct one or not, </w:t>
      </w:r>
      <w:r w:rsidR="00564131">
        <w:rPr>
          <w:rFonts w:ascii="Arial" w:hAnsi="Arial" w:cs="Arial"/>
        </w:rPr>
        <w:t>we have the following problem:</w:t>
      </w:r>
    </w:p>
    <w:p w14:paraId="08CDDD15" w14:textId="158667FC" w:rsidR="001C0A53" w:rsidRPr="001C0A53" w:rsidRDefault="001C0A53" w:rsidP="001C0A53">
      <w:pPr>
        <w:numPr>
          <w:ilvl w:val="0"/>
          <w:numId w:val="1"/>
        </w:numPr>
        <w:tabs>
          <w:tab w:val="clear" w:pos="360"/>
        </w:tabs>
        <w:rPr>
          <w:rFonts w:ascii="Arial" w:hAnsi="Arial"/>
        </w:rPr>
      </w:pPr>
      <w:r w:rsidRPr="001C0A53">
        <w:rPr>
          <w:rFonts w:ascii="Arial" w:hAnsi="Arial"/>
        </w:rPr>
        <w:t xml:space="preserve">Input: scores of peptide spectrum matches: </w:t>
      </w:r>
      <w:r w:rsidRPr="001C0A53">
        <w:rPr>
          <w:rFonts w:ascii="Arial" w:hAnsi="Arial"/>
          <w:b/>
          <w:bCs/>
        </w:rPr>
        <w:t>x</w:t>
      </w:r>
      <w:r w:rsidRPr="001C0A53">
        <w:rPr>
          <w:rFonts w:ascii="Arial" w:hAnsi="Arial"/>
          <w:i/>
          <w:iCs/>
          <w:vertAlign w:val="subscript"/>
        </w:rPr>
        <w:t>i</w:t>
      </w:r>
      <w:r w:rsidRPr="001C0A53">
        <w:rPr>
          <w:rFonts w:ascii="Arial" w:hAnsi="Arial"/>
        </w:rPr>
        <w:t xml:space="preserve"> = [</w:t>
      </w:r>
      <w:r w:rsidR="000F4DFD" w:rsidRPr="000F4DFD">
        <w:rPr>
          <w:rFonts w:ascii="Arial" w:hAnsi="Arial"/>
          <w:i/>
        </w:rPr>
        <w:t>x</w:t>
      </w:r>
      <w:r w:rsidRPr="001C0A53">
        <w:rPr>
          <w:rFonts w:ascii="Arial" w:hAnsi="Arial"/>
        </w:rPr>
        <w:t>]</w:t>
      </w:r>
    </w:p>
    <w:p w14:paraId="5CA72C71" w14:textId="77777777" w:rsidR="001C0A53" w:rsidRDefault="001C0A53" w:rsidP="001C0A53">
      <w:pPr>
        <w:numPr>
          <w:ilvl w:val="0"/>
          <w:numId w:val="1"/>
        </w:numPr>
        <w:rPr>
          <w:rFonts w:ascii="Arial" w:hAnsi="Arial"/>
        </w:rPr>
      </w:pPr>
      <w:r w:rsidRPr="001C0A53">
        <w:rPr>
          <w:rFonts w:ascii="Arial" w:hAnsi="Arial"/>
        </w:rPr>
        <w:t xml:space="preserve">Output: if the spectrum is generated from the peptide: </w:t>
      </w:r>
      <w:proofErr w:type="spellStart"/>
      <w:r w:rsidRPr="001C0A53">
        <w:rPr>
          <w:rFonts w:ascii="Arial" w:hAnsi="Arial"/>
          <w:i/>
          <w:iCs/>
        </w:rPr>
        <w:t>y</w:t>
      </w:r>
      <w:r w:rsidRPr="001C0A53">
        <w:rPr>
          <w:rFonts w:ascii="Arial" w:hAnsi="Arial"/>
          <w:i/>
          <w:iCs/>
          <w:vertAlign w:val="subscript"/>
        </w:rPr>
        <w:t>i</w:t>
      </w:r>
      <w:proofErr w:type="spellEnd"/>
      <w:r w:rsidRPr="001C0A53">
        <w:rPr>
          <w:rFonts w:ascii="Arial" w:hAnsi="Arial"/>
        </w:rPr>
        <w:t xml:space="preserve"> = +1/-1</w:t>
      </w:r>
    </w:p>
    <w:p w14:paraId="5F7A3A1C" w14:textId="77777777" w:rsidR="001C0A53" w:rsidRDefault="001C0A53" w:rsidP="001C0A53">
      <w:pPr>
        <w:rPr>
          <w:rFonts w:ascii="Arial" w:hAnsi="Arial"/>
        </w:rPr>
      </w:pPr>
    </w:p>
    <w:p w14:paraId="579C855B" w14:textId="7075DFCD" w:rsidR="001C0A53" w:rsidRDefault="001C0A53" w:rsidP="001C0A53">
      <w:pPr>
        <w:tabs>
          <w:tab w:val="num" w:pos="1440"/>
        </w:tabs>
        <w:rPr>
          <w:rFonts w:ascii="Arial" w:hAnsi="Arial"/>
        </w:rPr>
      </w:pPr>
      <w:r>
        <w:rPr>
          <w:rFonts w:ascii="Arial" w:hAnsi="Arial"/>
        </w:rPr>
        <w:t xml:space="preserve">Prior probity: </w:t>
      </w:r>
      <w:r w:rsidRPr="001C0A53">
        <w:rPr>
          <w:rFonts w:ascii="Arial" w:hAnsi="Arial"/>
        </w:rPr>
        <w:t>P(</w:t>
      </w:r>
      <w:r w:rsidRPr="001C0A53">
        <w:rPr>
          <w:rFonts w:ascii="Arial" w:hAnsi="Arial"/>
          <w:i/>
          <w:iCs/>
        </w:rPr>
        <w:t xml:space="preserve">y </w:t>
      </w:r>
      <w:r>
        <w:rPr>
          <w:rFonts w:ascii="Arial" w:hAnsi="Arial"/>
        </w:rPr>
        <w:t>= 1</w:t>
      </w:r>
      <w:proofErr w:type="gramStart"/>
      <w:r>
        <w:rPr>
          <w:rFonts w:ascii="Arial" w:hAnsi="Arial"/>
        </w:rPr>
        <w:t>)  =</w:t>
      </w:r>
      <w:proofErr w:type="gramEnd"/>
      <w:r>
        <w:rPr>
          <w:rFonts w:ascii="Arial" w:hAnsi="Arial"/>
        </w:rPr>
        <w:t xml:space="preserve"> 0.1   P</w:t>
      </w:r>
      <w:r w:rsidRPr="001C0A53">
        <w:rPr>
          <w:rFonts w:ascii="Arial" w:hAnsi="Arial"/>
        </w:rPr>
        <w:t>(</w:t>
      </w:r>
      <w:r w:rsidRPr="001C0A53">
        <w:rPr>
          <w:rFonts w:ascii="Arial" w:hAnsi="Arial"/>
          <w:i/>
          <w:iCs/>
        </w:rPr>
        <w:t xml:space="preserve">y </w:t>
      </w:r>
      <w:r>
        <w:rPr>
          <w:rFonts w:ascii="Arial" w:hAnsi="Arial"/>
        </w:rPr>
        <w:t>= -1) = 0.9</w:t>
      </w:r>
    </w:p>
    <w:p w14:paraId="50047A87" w14:textId="77777777" w:rsidR="00785CF5" w:rsidRPr="00785CF5" w:rsidRDefault="001C0A53" w:rsidP="001C0A53">
      <w:pPr>
        <w:tabs>
          <w:tab w:val="num" w:pos="1440"/>
        </w:tabs>
        <w:rPr>
          <w:rFonts w:ascii="Arial" w:hAnsi="Arial"/>
        </w:rPr>
      </w:pPr>
      <w:r>
        <w:rPr>
          <w:rFonts w:ascii="Arial" w:hAnsi="Arial"/>
        </w:rPr>
        <w:t xml:space="preserve">Likelihood: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Arial" w:hAnsi="Arial"/>
        </w:rPr>
        <w:t xml:space="preserve">  </w:t>
      </w:r>
      <w:r w:rsidR="00785CF5">
        <w:rPr>
          <w:rFonts w:ascii="Arial" w:hAnsi="Arial"/>
        </w:rPr>
        <w:t xml:space="preserve">  (</w:t>
      </w:r>
      <w:proofErr w:type="gramStart"/>
      <w:r w:rsidR="00785CF5">
        <w:rPr>
          <w:rFonts w:ascii="Arial" w:hAnsi="Arial"/>
        </w:rPr>
        <w:t>N(</w:t>
      </w:r>
      <w:proofErr w:type="gramEnd"/>
      <w:r w:rsidR="00785CF5">
        <w:rPr>
          <w:rFonts w:ascii="Arial" w:hAnsi="Arial"/>
        </w:rPr>
        <w:t xml:space="preserve">10, 4))  and  </w:t>
      </w:r>
    </w:p>
    <w:p w14:paraId="7AE95041" w14:textId="2AA97DB8" w:rsidR="00785CF5" w:rsidRDefault="00785CF5" w:rsidP="001C0A53">
      <w:pPr>
        <w:tabs>
          <w:tab w:val="num" w:pos="1440"/>
        </w:tabs>
        <w:rPr>
          <w:rFonts w:ascii="Arial" w:hAnsi="Arial"/>
        </w:rPr>
      </w:pPr>
      <m:oMath>
        <m:r>
          <w:rPr>
            <w:rFonts w:ascii="Cambria Math" w:hAnsi="Cambria Math"/>
          </w:rPr>
          <m:t xml:space="preserve">                      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Arial" w:hAnsi="Arial"/>
        </w:rPr>
        <w:t xml:space="preserve">     (</w:t>
      </w:r>
      <w:proofErr w:type="gramStart"/>
      <w:r>
        <w:rPr>
          <w:rFonts w:ascii="Arial" w:hAnsi="Arial"/>
        </w:rPr>
        <w:t>N(</w:t>
      </w:r>
      <w:proofErr w:type="gramEnd"/>
      <w:r>
        <w:rPr>
          <w:rFonts w:ascii="Arial" w:hAnsi="Arial"/>
        </w:rPr>
        <w:t>5, 1))</w:t>
      </w:r>
    </w:p>
    <w:p w14:paraId="0B49D628" w14:textId="44245A40" w:rsidR="00785CF5" w:rsidRPr="00785CF5" w:rsidRDefault="00785CF5" w:rsidP="001C0A53">
      <w:pPr>
        <w:tabs>
          <w:tab w:val="num" w:pos="1440"/>
        </w:tabs>
        <w:rPr>
          <w:rFonts w:ascii="Arial" w:hAnsi="Arial"/>
        </w:rPr>
      </w:pPr>
      <w:r>
        <w:rPr>
          <w:rFonts w:ascii="Arial" w:hAnsi="Arial"/>
        </w:rPr>
        <w:t>Cost function</w:t>
      </w:r>
    </w:p>
    <w:p w14:paraId="6F141CA9" w14:textId="4673F6AE" w:rsidR="001C0A53" w:rsidRPr="001C0A53" w:rsidRDefault="00785CF5" w:rsidP="001C0A53">
      <w:pPr>
        <w:rPr>
          <w:rFonts w:ascii="Arial" w:hAnsi="Arial"/>
        </w:rPr>
      </w:pPr>
      <w:r w:rsidRPr="00785CF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62ECC" wp14:editId="39190BBB">
                <wp:simplePos x="0" y="0"/>
                <wp:positionH relativeFrom="column">
                  <wp:posOffset>1727200</wp:posOffset>
                </wp:positionH>
                <wp:positionV relativeFrom="paragraph">
                  <wp:posOffset>0</wp:posOffset>
                </wp:positionV>
                <wp:extent cx="2755900" cy="236855"/>
                <wp:effectExtent l="0" t="0" r="0" b="0"/>
                <wp:wrapSquare wrapText="bothSides"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236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72AE94" w14:textId="47E124C7" w:rsidR="000F4DFD" w:rsidRDefault="00564131" w:rsidP="00785CF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Perpetua" w:eastAsia="ＭＳ Ｐゴシック" w:hAnsi="Perpetua" w:cs="ＭＳ Ｐゴシック"/>
                                <w:color w:val="000000" w:themeColor="text1"/>
                                <w:kern w:val="24"/>
                              </w:rPr>
                              <w:t>Correct prediction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62ECC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margin-left:136pt;margin-top:0;width:217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" filled="f" stroked="f">
                <v:textbox style="mso-fit-shape-to-text:t">
                  <w:txbxContent>
                    <w:p w14:paraId="4472AE94" w14:textId="47E124C7" w:rsidR="000F4DFD" w:rsidRDefault="00564131" w:rsidP="00785CF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Perpetua" w:eastAsia="ＭＳ Ｐゴシック" w:hAnsi="Perpetua" w:cs="ＭＳ Ｐゴシック"/>
                          <w:color w:val="000000" w:themeColor="text1"/>
                          <w:kern w:val="24"/>
                        </w:rPr>
                        <w:t>Correct 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CF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B9649" wp14:editId="4F81765D">
                <wp:simplePos x="0" y="0"/>
                <wp:positionH relativeFrom="column">
                  <wp:posOffset>0</wp:posOffset>
                </wp:positionH>
                <wp:positionV relativeFrom="paragraph">
                  <wp:posOffset>535106</wp:posOffset>
                </wp:positionV>
                <wp:extent cx="901700" cy="528320"/>
                <wp:effectExtent l="0" t="0" r="0" b="0"/>
                <wp:wrapSquare wrapText="bothSides"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28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597E9B" w14:textId="77777777" w:rsidR="000F4DFD" w:rsidRDefault="000F4DFD" w:rsidP="00785CF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Perpetua" w:eastAsia="ＭＳ Ｐゴシック" w:hAnsi="Perpetua" w:cs="ＭＳ Ｐゴシック"/>
                                <w:color w:val="000000" w:themeColor="text1"/>
                                <w:kern w:val="24"/>
                              </w:rPr>
                              <w:t>Output function</w:t>
                            </w:r>
                            <w:r>
                              <w:rPr>
                                <w:rFonts w:ascii="Perpetua" w:eastAsia="ＭＳ Ｐゴシック" w:hAnsi="Perpetua" w:cs="ＭＳ Ｐゴシック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125AE9BC" w14:textId="77777777" w:rsidR="000F4DFD" w:rsidRDefault="000F4DFD" w:rsidP="00785CF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Perpetua" w:eastAsia="ＭＳ Ｐゴシック" w:hAnsi="Perpetua" w:cs="ＭＳ Ｐゴシック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h</w:t>
                            </w:r>
                            <w:r>
                              <w:rPr>
                                <w:rFonts w:ascii="Perpetua" w:eastAsia="ＭＳ Ｐゴシック" w:hAnsi="Perpetua" w:cs="ＭＳ Ｐゴシック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Perpetua" w:eastAsia="ＭＳ Ｐゴシック" w:hAnsi="Perpetua" w:cs="ＭＳ Ｐゴシック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>
                              <w:rPr>
                                <w:rFonts w:ascii="Perpetua" w:eastAsia="ＭＳ Ｐゴシック" w:hAnsi="Perpetua" w:cs="ＭＳ Ｐゴシック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B9649" id="TextBox 17" o:spid="_x0000_s1027" type="#_x0000_t202" style="position:absolute;margin-left:0;margin-top:42.15pt;width:71pt;height:4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" filled="f" stroked="f">
                <v:textbox style="mso-fit-shape-to-text:t">
                  <w:txbxContent>
                    <w:p w14:paraId="66597E9B" w14:textId="77777777" w:rsidR="000F4DFD" w:rsidRDefault="000F4DFD" w:rsidP="00785CF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Perpetua" w:eastAsia="ＭＳ Ｐゴシック" w:hAnsi="Perpetua" w:cs="ＭＳ Ｐゴシック"/>
                          <w:color w:val="000000" w:themeColor="text1"/>
                          <w:kern w:val="24"/>
                        </w:rPr>
                        <w:t>Output function</w:t>
                      </w:r>
                      <w:r>
                        <w:rPr>
                          <w:rFonts w:ascii="Perpetua" w:eastAsia="ＭＳ Ｐゴシック" w:hAnsi="Perpetua" w:cs="ＭＳ Ｐゴシック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125AE9BC" w14:textId="77777777" w:rsidR="000F4DFD" w:rsidRDefault="000F4DFD" w:rsidP="00785CF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Perpetua" w:eastAsia="ＭＳ Ｐゴシック" w:hAnsi="Perpetua" w:cs="ＭＳ Ｐゴシック"/>
                          <w:i/>
                          <w:iCs/>
                          <w:color w:val="000000" w:themeColor="text1"/>
                          <w:kern w:val="24"/>
                        </w:rPr>
                        <w:t>h</w:t>
                      </w:r>
                      <w:r>
                        <w:rPr>
                          <w:rFonts w:ascii="Perpetua" w:eastAsia="ＭＳ Ｐゴシック" w:hAnsi="Perpetua" w:cs="ＭＳ Ｐゴシック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ascii="Perpetua" w:eastAsia="ＭＳ Ｐゴシック" w:hAnsi="Perpetua" w:cs="ＭＳ Ｐゴシック"/>
                          <w:b/>
                          <w:bCs/>
                          <w:color w:val="000000" w:themeColor="text1"/>
                          <w:kern w:val="24"/>
                        </w:rPr>
                        <w:t>x</w:t>
                      </w:r>
                      <w:r>
                        <w:rPr>
                          <w:rFonts w:ascii="Perpetua" w:eastAsia="ＭＳ Ｐゴシック" w:hAnsi="Perpetua" w:cs="ＭＳ Ｐゴシック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B8193" w14:textId="77777777" w:rsidR="001C0A53" w:rsidRDefault="001C0A53" w:rsidP="001C0A53">
      <w:pPr>
        <w:rPr>
          <w:rFonts w:ascii="Arial" w:hAnsi="Arial"/>
        </w:rPr>
      </w:pPr>
    </w:p>
    <w:tbl>
      <w:tblPr>
        <w:tblW w:w="53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3"/>
        <w:gridCol w:w="1791"/>
        <w:gridCol w:w="1793"/>
      </w:tblGrid>
      <w:tr w:rsidR="00785CF5" w:rsidRPr="00785CF5" w14:paraId="63B443B6" w14:textId="77777777" w:rsidTr="00785CF5">
        <w:trPr>
          <w:trHeight w:val="409"/>
        </w:trPr>
        <w:tc>
          <w:tcPr>
            <w:tcW w:w="17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1A6C5" w14:textId="77777777" w:rsidR="000F4DFD" w:rsidRPr="00785CF5" w:rsidRDefault="00785CF5" w:rsidP="00785CF5">
            <w:pPr>
              <w:rPr>
                <w:rFonts w:ascii="Arial" w:hAnsi="Arial" w:cs="Arial"/>
              </w:rPr>
            </w:pPr>
            <w:r w:rsidRPr="00785CF5">
              <w:rPr>
                <w:rFonts w:ascii="Arial" w:hAnsi="Arial" w:cs="Arial"/>
                <w:i/>
                <w:iCs/>
              </w:rPr>
              <w:t>e</w:t>
            </w:r>
            <w:r w:rsidRPr="00785CF5">
              <w:rPr>
                <w:rFonts w:ascii="Arial" w:hAnsi="Arial" w:cs="Arial"/>
                <w:b/>
                <w:bCs/>
              </w:rPr>
              <w:t>(</w:t>
            </w:r>
            <w:r w:rsidRPr="00785CF5">
              <w:rPr>
                <w:rFonts w:ascii="Arial" w:hAnsi="Arial" w:cs="Arial"/>
                <w:i/>
                <w:iCs/>
              </w:rPr>
              <w:t>f</w:t>
            </w:r>
            <w:r w:rsidRPr="00785CF5">
              <w:rPr>
                <w:rFonts w:ascii="Arial" w:hAnsi="Arial" w:cs="Arial"/>
                <w:b/>
                <w:bCs/>
              </w:rPr>
              <w:t xml:space="preserve">(x), </w:t>
            </w:r>
            <w:r w:rsidRPr="00785CF5">
              <w:rPr>
                <w:rFonts w:ascii="Arial" w:hAnsi="Arial" w:cs="Arial"/>
                <w:i/>
                <w:iCs/>
              </w:rPr>
              <w:t>g</w:t>
            </w:r>
            <w:r w:rsidRPr="00785CF5">
              <w:rPr>
                <w:rFonts w:ascii="Arial" w:hAnsi="Arial" w:cs="Arial"/>
                <w:b/>
                <w:bCs/>
              </w:rPr>
              <w:t>(x))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7A251" w14:textId="77777777" w:rsidR="000F4DFD" w:rsidRPr="00785CF5" w:rsidRDefault="00785CF5" w:rsidP="00785CF5">
            <w:pPr>
              <w:rPr>
                <w:rFonts w:ascii="Arial" w:hAnsi="Arial" w:cs="Arial"/>
              </w:rPr>
            </w:pPr>
            <w:r w:rsidRPr="00785CF5">
              <w:rPr>
                <w:rFonts w:ascii="Arial" w:hAnsi="Arial" w:cs="Arial"/>
              </w:rPr>
              <w:t>+1</w:t>
            </w:r>
          </w:p>
        </w:tc>
        <w:tc>
          <w:tcPr>
            <w:tcW w:w="17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AD399" w14:textId="77777777" w:rsidR="000F4DFD" w:rsidRPr="00785CF5" w:rsidRDefault="00785CF5" w:rsidP="00785CF5">
            <w:pPr>
              <w:rPr>
                <w:rFonts w:ascii="Arial" w:hAnsi="Arial" w:cs="Arial"/>
              </w:rPr>
            </w:pPr>
            <w:r w:rsidRPr="00785CF5">
              <w:rPr>
                <w:rFonts w:ascii="Arial" w:hAnsi="Arial" w:cs="Arial"/>
              </w:rPr>
              <w:t>-1</w:t>
            </w:r>
          </w:p>
        </w:tc>
      </w:tr>
      <w:tr w:rsidR="00785CF5" w:rsidRPr="00785CF5" w14:paraId="0070608C" w14:textId="77777777" w:rsidTr="00785CF5">
        <w:trPr>
          <w:trHeight w:val="399"/>
        </w:trPr>
        <w:tc>
          <w:tcPr>
            <w:tcW w:w="17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680A0" w14:textId="77777777" w:rsidR="000F4DFD" w:rsidRPr="00785CF5" w:rsidRDefault="00785CF5" w:rsidP="00785CF5">
            <w:pPr>
              <w:rPr>
                <w:rFonts w:ascii="Arial" w:hAnsi="Arial" w:cs="Arial"/>
              </w:rPr>
            </w:pPr>
            <w:r w:rsidRPr="00785CF5">
              <w:rPr>
                <w:rFonts w:ascii="Arial" w:hAnsi="Arial" w:cs="Arial"/>
              </w:rPr>
              <w:t>+1</w:t>
            </w:r>
          </w:p>
        </w:tc>
        <w:tc>
          <w:tcPr>
            <w:tcW w:w="1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135FE" w14:textId="77777777" w:rsidR="000F4DFD" w:rsidRPr="00785CF5" w:rsidRDefault="00785CF5" w:rsidP="00785CF5">
            <w:pPr>
              <w:rPr>
                <w:rFonts w:ascii="Arial" w:hAnsi="Arial" w:cs="Arial"/>
              </w:rPr>
            </w:pPr>
            <w:r w:rsidRPr="00785CF5">
              <w:rPr>
                <w:rFonts w:ascii="Arial" w:hAnsi="Arial" w:cs="Arial"/>
              </w:rPr>
              <w:t>0</w:t>
            </w:r>
          </w:p>
        </w:tc>
        <w:tc>
          <w:tcPr>
            <w:tcW w:w="17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13021" w14:textId="77777777" w:rsidR="000F4DFD" w:rsidRPr="00785CF5" w:rsidRDefault="00785CF5" w:rsidP="00785CF5">
            <w:pPr>
              <w:rPr>
                <w:rFonts w:ascii="Arial" w:hAnsi="Arial" w:cs="Arial"/>
              </w:rPr>
            </w:pPr>
            <w:r w:rsidRPr="00785CF5">
              <w:rPr>
                <w:rFonts w:ascii="Arial" w:hAnsi="Arial" w:cs="Arial"/>
              </w:rPr>
              <w:t>1000</w:t>
            </w:r>
          </w:p>
        </w:tc>
      </w:tr>
      <w:tr w:rsidR="00785CF5" w:rsidRPr="00785CF5" w14:paraId="1D6AA9DF" w14:textId="77777777" w:rsidTr="00785CF5">
        <w:trPr>
          <w:trHeight w:val="11"/>
        </w:trPr>
        <w:tc>
          <w:tcPr>
            <w:tcW w:w="1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48664" w14:textId="77777777" w:rsidR="000F4DFD" w:rsidRPr="00785CF5" w:rsidRDefault="00785CF5" w:rsidP="00785CF5">
            <w:pPr>
              <w:rPr>
                <w:rFonts w:ascii="Arial" w:hAnsi="Arial" w:cs="Arial"/>
              </w:rPr>
            </w:pPr>
            <w:r w:rsidRPr="00785CF5">
              <w:rPr>
                <w:rFonts w:ascii="Arial" w:hAnsi="Arial" w:cs="Arial"/>
              </w:rPr>
              <w:t>-1</w:t>
            </w:r>
          </w:p>
        </w:tc>
        <w:tc>
          <w:tcPr>
            <w:tcW w:w="1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4989F" w14:textId="77777777" w:rsidR="000F4DFD" w:rsidRPr="00785CF5" w:rsidRDefault="00785CF5" w:rsidP="00785CF5">
            <w:pPr>
              <w:rPr>
                <w:rFonts w:ascii="Arial" w:hAnsi="Arial" w:cs="Arial"/>
              </w:rPr>
            </w:pPr>
            <w:r w:rsidRPr="00785CF5">
              <w:rPr>
                <w:rFonts w:ascii="Arial" w:hAnsi="Arial" w:cs="Arial"/>
              </w:rPr>
              <w:t>1</w:t>
            </w:r>
          </w:p>
        </w:tc>
        <w:tc>
          <w:tcPr>
            <w:tcW w:w="1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FFF88" w14:textId="77777777" w:rsidR="000F4DFD" w:rsidRPr="00785CF5" w:rsidRDefault="00785CF5" w:rsidP="00785CF5">
            <w:pPr>
              <w:rPr>
                <w:rFonts w:ascii="Arial" w:hAnsi="Arial" w:cs="Arial"/>
              </w:rPr>
            </w:pPr>
            <w:r w:rsidRPr="00785CF5">
              <w:rPr>
                <w:rFonts w:ascii="Arial" w:hAnsi="Arial" w:cs="Arial"/>
              </w:rPr>
              <w:t>0</w:t>
            </w:r>
          </w:p>
        </w:tc>
      </w:tr>
    </w:tbl>
    <w:p w14:paraId="5C73BB32" w14:textId="2798C3D7" w:rsidR="00462FE3" w:rsidRPr="00462FE3" w:rsidRDefault="00462FE3" w:rsidP="00125946">
      <w:pPr>
        <w:rPr>
          <w:rFonts w:ascii="Arial" w:hAnsi="Arial" w:cs="Arial"/>
        </w:rPr>
      </w:pPr>
    </w:p>
    <w:p w14:paraId="5EE149EC" w14:textId="771E234B" w:rsidR="00462FE3" w:rsidRPr="00462FE3" w:rsidRDefault="000F4DFD" w:rsidP="001259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compute the classification function that </w:t>
      </w:r>
      <w:r w:rsidR="00D17348">
        <w:rPr>
          <w:rFonts w:ascii="Arial" w:hAnsi="Arial" w:cs="Arial"/>
        </w:rPr>
        <w:t>minimizes the cost (error).</w:t>
      </w:r>
      <w:r w:rsidR="00206AE7">
        <w:rPr>
          <w:rFonts w:ascii="Arial" w:hAnsi="Arial" w:cs="Arial"/>
        </w:rPr>
        <w:t xml:space="preserve"> Please provide the intermediate steps of the computation.</w:t>
      </w:r>
      <w:r w:rsidR="00D17348">
        <w:rPr>
          <w:rFonts w:ascii="Arial" w:hAnsi="Arial" w:cs="Arial"/>
        </w:rPr>
        <w:t xml:space="preserve"> (30 points)</w:t>
      </w:r>
    </w:p>
    <w:sectPr w:rsidR="00462FE3" w:rsidRPr="00462FE3" w:rsidSect="00516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167E2"/>
    <w:multiLevelType w:val="hybridMultilevel"/>
    <w:tmpl w:val="1E6C76AC"/>
    <w:lvl w:ilvl="0" w:tplc="1D1073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12107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DC88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C38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C04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40EC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418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471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64D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886DAB"/>
    <w:multiLevelType w:val="hybridMultilevel"/>
    <w:tmpl w:val="009C9F58"/>
    <w:lvl w:ilvl="0" w:tplc="6C36D17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8C2E2C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8E0F638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74595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AE667F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1EEA12A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A6A90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C34B7F6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1ED8E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8D"/>
    <w:rsid w:val="000344E1"/>
    <w:rsid w:val="00095248"/>
    <w:rsid w:val="000B50C2"/>
    <w:rsid w:val="000D0D86"/>
    <w:rsid w:val="000F4DFD"/>
    <w:rsid w:val="00125946"/>
    <w:rsid w:val="001321FB"/>
    <w:rsid w:val="001C0A53"/>
    <w:rsid w:val="001C4B7B"/>
    <w:rsid w:val="001E0D64"/>
    <w:rsid w:val="00206AE7"/>
    <w:rsid w:val="00225CA3"/>
    <w:rsid w:val="00267B31"/>
    <w:rsid w:val="002A1E26"/>
    <w:rsid w:val="002C1C61"/>
    <w:rsid w:val="003053BB"/>
    <w:rsid w:val="004443A7"/>
    <w:rsid w:val="00462FE3"/>
    <w:rsid w:val="004B4A7D"/>
    <w:rsid w:val="00513D0A"/>
    <w:rsid w:val="00516D7A"/>
    <w:rsid w:val="005371F4"/>
    <w:rsid w:val="00564131"/>
    <w:rsid w:val="00565CA6"/>
    <w:rsid w:val="00606D0C"/>
    <w:rsid w:val="00747206"/>
    <w:rsid w:val="00785CF5"/>
    <w:rsid w:val="00813760"/>
    <w:rsid w:val="008E4D8D"/>
    <w:rsid w:val="00995F8F"/>
    <w:rsid w:val="009A2D66"/>
    <w:rsid w:val="009C38CE"/>
    <w:rsid w:val="00AA6533"/>
    <w:rsid w:val="00BD2BB0"/>
    <w:rsid w:val="00C64F7A"/>
    <w:rsid w:val="00C76DC8"/>
    <w:rsid w:val="00D17348"/>
    <w:rsid w:val="00D30013"/>
    <w:rsid w:val="00DF0497"/>
    <w:rsid w:val="00E00E20"/>
    <w:rsid w:val="00E13C09"/>
    <w:rsid w:val="00E4429D"/>
    <w:rsid w:val="00EA0253"/>
    <w:rsid w:val="00EB7FDF"/>
    <w:rsid w:val="00F07D68"/>
    <w:rsid w:val="00F47537"/>
    <w:rsid w:val="00FB22E8"/>
    <w:rsid w:val="00F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78136"/>
  <w14:defaultImageDpi w14:val="300"/>
  <w15:docId w15:val="{C85D2053-8BA0-44F4-B89A-CA8999A7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2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9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44E1"/>
    <w:rPr>
      <w:color w:val="808080"/>
    </w:rPr>
  </w:style>
  <w:style w:type="paragraph" w:styleId="ListParagraph">
    <w:name w:val="List Paragraph"/>
    <w:basedOn w:val="Normal"/>
    <w:uiPriority w:val="34"/>
    <w:qFormat/>
    <w:rsid w:val="001C0A53"/>
    <w:pPr>
      <w:ind w:left="720"/>
      <w:contextualSpacing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5C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72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07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63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146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EA20225-7CAF-4544-A094-86DB3B1A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Xiaowen</dc:creator>
  <cp:keywords/>
  <dc:description/>
  <cp:lastModifiedBy>Byers, Nathan Richard</cp:lastModifiedBy>
  <cp:revision>2</cp:revision>
  <cp:lastPrinted>2013-01-22T20:07:00Z</cp:lastPrinted>
  <dcterms:created xsi:type="dcterms:W3CDTF">2015-02-03T20:38:00Z</dcterms:created>
  <dcterms:modified xsi:type="dcterms:W3CDTF">2015-02-03T20:38:00Z</dcterms:modified>
</cp:coreProperties>
</file>