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</w:t>
      </w:r>
      <w:r>
        <w:t xml:space="preserve"> </w:t>
      </w:r>
      <w:r>
        <w:t xml:space="preserve">1:</w:t>
      </w:r>
      <w:r>
        <w:t xml:space="preserve"> </w:t>
      </w:r>
      <w:r>
        <w:t xml:space="preserve">Exercises</w:t>
      </w:r>
    </w:p>
    <w:p>
      <w:pPr>
        <w:pStyle w:val="FirstParagraph"/>
      </w:pPr>
      <w:r>
        <w:t xml:space="preserve">This document accompanies the Data Manipulation Part 1 tutorial:</w:t>
      </w:r>
      <w:r>
        <w:t xml:space="preserve"> </w:t>
      </w:r>
      <w:r>
        <w:t xml:space="preserve"> </w:t>
      </w:r>
      <w:r>
        <w:t xml:space="preserve">http://rpubs.com/NateByers/DataManip1</w:t>
      </w:r>
      <w:r>
        <w:t xml:space="preserve">. These exercises use data frames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library. Run the following code to clean out your global</w:t>
      </w:r>
      <w:r>
        <w:t xml:space="preserve"> </w:t>
      </w:r>
      <w:r>
        <w:t xml:space="preserve">environment and load the data you need: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(airdata)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</w:p>
    <w:p>
      <w:pPr>
        <w:pStyle w:val="Heading2"/>
      </w:pPr>
      <w:bookmarkStart w:id="21" w:name="ex"/>
      <w:bookmarkEnd w:id="21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 to create a</w:t>
      </w:r>
      <w:r>
        <w:t xml:space="preserve"> </w:t>
      </w:r>
      <w:r>
        <w:rPr>
          <w:rStyle w:val="VerbatimChar"/>
        </w:rPr>
        <w:t xml:space="preserve">monitors</w:t>
      </w:r>
      <w:r>
        <w:t xml:space="preserve"> </w:t>
      </w:r>
      <w:r>
        <w:t xml:space="preserve">data</w:t>
      </w:r>
      <w:r>
        <w:t xml:space="preserve"> </w:t>
      </w:r>
      <w:r>
        <w:t xml:space="preserve">frame with columns "site", "lat", "lon", and "GISDatum".</w:t>
      </w:r>
    </w:p>
    <w:p>
      <w:pPr>
        <w:pStyle w:val="FirstParagraph"/>
      </w:pPr>
      <w:hyperlink w:anchor="ex1">
        <w:r>
          <w:rPr>
            <w:rStyle w:val="Hyperlink"/>
          </w:rPr>
          <w:t xml:space="preserve">Solution 1</w:t>
        </w:r>
      </w:hyperlink>
    </w:p>
    <w:p>
      <w:pPr>
        <w:pStyle w:val="Compact"/>
        <w:numPr>
          <w:numId w:val="1002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to order it by site then by parameter then by</w:t>
      </w:r>
      <w:r>
        <w:t xml:space="preserve"> </w:t>
      </w:r>
      <w:r>
        <w:t xml:space="preserve">datetime.</w:t>
      </w:r>
    </w:p>
    <w:p>
      <w:pPr>
        <w:pStyle w:val="FirstParagraph"/>
      </w:pPr>
      <w:hyperlink w:anchor="ex2">
        <w:r>
          <w:rPr>
            <w:rStyle w:val="Hyperlink"/>
          </w:rPr>
          <w:t xml:space="preserve">Solution 2</w:t>
        </w:r>
      </w:hyperlink>
    </w:p>
    <w:p>
      <w:pPr>
        <w:pStyle w:val="Compact"/>
        <w:numPr>
          <w:numId w:val="1003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to create a</w:t>
      </w:r>
      <w:r>
        <w:t xml:space="preserve"> </w:t>
      </w:r>
      <w:r>
        <w:rPr>
          <w:rStyle w:val="VerbatimChar"/>
        </w:rPr>
        <w:t xml:space="preserve">pm</w:t>
      </w:r>
      <w:r>
        <w:t xml:space="preserve"> </w:t>
      </w:r>
      <w:r>
        <w:t xml:space="preserve">data frame of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measurements</w:t>
      </w:r>
      <w:r>
        <w:t xml:space="preserve"> </w:t>
      </w:r>
      <w:r>
        <w:t xml:space="preserve">(AQS code 88101) from site 840180890022 with hourly values above 35 ug/m</w:t>
      </w:r>
      <w:r>
        <w:rPr>
          <w:vertAlign w:val="superscript"/>
        </w:rPr>
        <w:t xml:space="preserve">3</w:t>
      </w:r>
      <w:r>
        <w:t xml:space="preserve">.</w:t>
      </w:r>
      <w:r>
        <w:t xml:space="preserve"> </w:t>
      </w:r>
      <w:r>
        <w:rPr>
          <w:b/>
        </w:rPr>
        <w:t xml:space="preserve">Hint</w:t>
      </w:r>
      <w:r>
        <w:t xml:space="preserve">: The "site" column is a character class and the "parameter"" and "value"</w:t>
      </w:r>
      <w:r>
        <w:t xml:space="preserve"> </w:t>
      </w:r>
      <w:r>
        <w:t xml:space="preserve">columns have a numeric class. Use quotes around characters and unquoted numbers</w:t>
      </w:r>
      <w:r>
        <w:t xml:space="preserve"> </w:t>
      </w:r>
      <w:r>
        <w:t xml:space="preserve">for numeric values.</w:t>
      </w:r>
    </w:p>
    <w:p>
      <w:pPr>
        <w:pStyle w:val="FirstParagraph"/>
      </w:pPr>
      <w:hyperlink w:anchor="ex3">
        <w:r>
          <w:rPr>
            <w:rStyle w:val="Hyperlink"/>
          </w:rPr>
          <w:t xml:space="preserve">Solution 3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advanced-exercises"/>
      <w:bookmarkEnd w:id="22"/>
      <w:r>
        <w:t xml:space="preserve">Advanced Exercises</w:t>
      </w:r>
    </w:p>
    <w:p>
      <w:pPr>
        <w:pStyle w:val="Compact"/>
        <w:numPr>
          <w:numId w:val="1004"/>
          <w:ilvl w:val="0"/>
        </w:numPr>
      </w:pPr>
      <w:r>
        <w:t xml:space="preserve">From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, create a data frame with readings between September 1 and</w:t>
      </w:r>
      <w:r>
        <w:t xml:space="preserve"> </w:t>
      </w:r>
      <w:r>
        <w:t xml:space="preserve">September 30 where temperature values were at or above 90 degrees Fahrenheit.</w:t>
      </w:r>
    </w:p>
    <w:p>
      <w:pPr>
        <w:pStyle w:val="FirstParagraph"/>
      </w:pPr>
      <w:hyperlink w:anchor="ex4">
        <w:r>
          <w:rPr>
            <w:rStyle w:val="Hyperlink"/>
          </w:rPr>
          <w:t xml:space="preserve">Solution 4</w:t>
        </w:r>
      </w:hyperlink>
    </w:p>
    <w:p>
      <w:pPr>
        <w:pStyle w:val="Compact"/>
        <w:numPr>
          <w:numId w:val="100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to filter 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 down to just</w:t>
      </w:r>
      <w:r>
        <w:t xml:space="preserve"> </w:t>
      </w:r>
      <w:r>
        <w:t xml:space="preserve">ozone (44201) and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(88101). Remember, the "parameter" column is a</w:t>
      </w:r>
      <w:r>
        <w:t xml:space="preserve"> </w:t>
      </w:r>
      <w:r>
        <w:t xml:space="preserve">character class, so use quotes around the AQS parameter codes.</w:t>
      </w:r>
    </w:p>
    <w:p>
      <w:pPr>
        <w:pStyle w:val="FirstParagraph"/>
      </w:pPr>
      <w:hyperlink w:anchor="ex5">
        <w:r>
          <w:rPr>
            <w:rStyle w:val="Hyperlink"/>
          </w:rPr>
          <w:t xml:space="preserve">Solution 5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olutions"/>
      <w:bookmarkEnd w:id="23"/>
      <w:r>
        <w:t xml:space="preserve">Solutions</w:t>
      </w:r>
    </w:p>
    <w:p>
      <w:pPr>
        <w:pStyle w:val="Heading4"/>
      </w:pPr>
      <w:bookmarkStart w:id="24" w:name="ex1"/>
      <w:bookmarkEnd w:id="24"/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(airdata, site, lat, lon, GISDatum)</w:t>
      </w:r>
    </w:p>
    <w:p>
      <w:pPr>
        <w:pStyle w:val="FirstParagraph"/>
      </w:pPr>
      <w:r>
        <w:t xml:space="preserve">This returns a very long data frame with many duplicate values. You can use the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 </w:t>
      </w:r>
      <w:r>
        <w:t xml:space="preserve">function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 remove the duplicated rows.</w:t>
      </w:r>
    </w:p>
    <w:p>
      <w:pPr>
        <w:pStyle w:val="SourceCode"/>
      </w:pPr>
      <w:r>
        <w:rPr>
          <w:rStyle w:val="CommentTok"/>
        </w:rPr>
        <w:t xml:space="preserve"># look at the dimensions of the data frame</w:t>
      </w:r>
      <w:r>
        <w:br w:type="textWrapping"/>
      </w:r>
      <w:r>
        <w:rPr>
          <w:rStyle w:val="CommentTok"/>
        </w:rPr>
        <w:t xml:space="preserve"># the first number is the total number of rows, the second is the columns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(monitors)</w:t>
      </w:r>
    </w:p>
    <w:p>
      <w:pPr>
        <w:pStyle w:val="SourceCode"/>
      </w:pPr>
      <w:r>
        <w:rPr>
          <w:rStyle w:val="VerbatimChar"/>
        </w:rPr>
        <w:t xml:space="preserve">## [1] 367595      4</w:t>
      </w:r>
    </w:p>
    <w:p>
      <w:pPr>
        <w:pStyle w:val="SourceCode"/>
      </w:pPr>
      <w:r>
        <w:rPr>
          <w:rStyle w:val="CommentTok"/>
        </w:rPr>
        <w:t xml:space="preserve"># remove duplicates </w:t>
      </w:r>
      <w:r>
        <w:br w:type="textWrapping"/>
      </w:r>
      <w:r>
        <w:rPr>
          <w:rStyle w:val="NormalTok"/>
        </w:rPr>
        <w:t xml:space="preserve">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(monitors)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(monitors)</w:t>
      </w:r>
    </w:p>
    <w:p>
      <w:pPr>
        <w:pStyle w:val="SourceCode"/>
      </w:pPr>
      <w:r>
        <w:rPr>
          <w:rStyle w:val="VerbatimChar"/>
        </w:rPr>
        <w:t xml:space="preserve">## [1] 26  4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5" w:name="ex2"/>
      <w:bookmarkEnd w:id="25"/>
      <w:r>
        <w:t xml:space="preserve">Solution 2</w:t>
      </w:r>
    </w:p>
    <w:p>
      <w:pPr>
        <w:pStyle w:val="SourceCode"/>
      </w:pPr>
      <w:r>
        <w:rPr>
          <w:rStyle w:val="NormalTok"/>
        </w:rPr>
        <w:t xml:space="preserve">airdata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(airdata, site, parameter, datetime)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6" w:name="ex3"/>
      <w:bookmarkEnd w:id="26"/>
      <w:r>
        <w:t xml:space="preserve">Solution 3</w:t>
      </w:r>
    </w:p>
    <w:p>
      <w:pPr>
        <w:pStyle w:val="SourceCode"/>
      </w:pPr>
      <w:r>
        <w:rPr>
          <w:rStyle w:val="NormalTok"/>
        </w:rPr>
        <w:t xml:space="preserve">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parameter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88101</w:t>
      </w:r>
      <w:r>
        <w:rPr>
          <w:rStyle w:val="NormalTok"/>
        </w:rPr>
        <w:t xml:space="preserve">, site ==</w:t>
      </w:r>
      <w:r>
        <w:rPr>
          <w:rStyle w:val="StringTok"/>
        </w:rPr>
        <w:t xml:space="preserve"> "840181270024"</w:t>
      </w:r>
      <w:r>
        <w:rPr>
          <w:rStyle w:val="NormalTok"/>
        </w:rPr>
        <w:t xml:space="preserve">, value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7" w:name="ex4"/>
      <w:bookmarkEnd w:id="27"/>
      <w:r>
        <w:t xml:space="preserve">Solution 4</w:t>
      </w:r>
    </w:p>
    <w:p>
      <w:pPr>
        <w:pStyle w:val="FirstParagraph"/>
      </w:pPr>
      <w:r>
        <w:t xml:space="preserve">If we want to filter using date ranges, we need to make sure that date values are one of the</w:t>
      </w:r>
      <w:r>
        <w:t xml:space="preserve"> </w:t>
      </w:r>
      <w:r>
        <w:t xml:space="preserve">date classes. In the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the date column is the character class, not a date class.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(chicago_air$date)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We can covert it to the Date class.</w:t>
      </w:r>
    </w:p>
    <w:p>
      <w:pPr>
        <w:pStyle w:val="SourceCode"/>
      </w:pPr>
      <w:r>
        <w:rPr>
          <w:rStyle w:val="CommentTok"/>
        </w:rPr>
        <w:t xml:space="preserve"># no need to supply a format paramter--the date column is already in default format</w:t>
      </w:r>
      <w:r>
        <w:br w:type="textWrapping"/>
      </w:r>
      <w:r>
        <w:rPr>
          <w:rStyle w:val="NormalTok"/>
        </w:rPr>
        <w:t xml:space="preserve">chicago_air$date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(chicago_air$date)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(chicago_air$date)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Now we can filter using dates.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(chicago_air, date 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"2013-09-01"</w:t>
      </w:r>
      <w:r>
        <w:rPr>
          <w:rStyle w:val="NormalTok"/>
        </w:rPr>
        <w:t xml:space="preserve">), date 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"2013-09-30"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date ozone temp solar month weekday</w:t>
      </w:r>
      <w:r>
        <w:br w:type="textWrapping"/>
      </w:r>
      <w:r>
        <w:rPr>
          <w:rStyle w:val="VerbatimChar"/>
        </w:rPr>
        <w:t xml:space="preserve">## 1 2013-09-10 0.059   91  1.15     9       3</w:t>
      </w:r>
    </w:p>
    <w:p>
      <w:pPr>
        <w:pStyle w:val="FirstParagraph"/>
      </w:pPr>
      <w:r>
        <w:t xml:space="preserve">Or we can simply filter on the month of September,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(chicago_air, month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temp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date ozone temp solar month weekday</w:t>
      </w:r>
      <w:r>
        <w:br w:type="textWrapping"/>
      </w:r>
      <w:r>
        <w:rPr>
          <w:rStyle w:val="VerbatimChar"/>
        </w:rPr>
        <w:t xml:space="preserve">## 1 2013-09-10 0.059   91  1.15     9       3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8" w:name="ex5"/>
      <w:bookmarkEnd w:id="28"/>
      <w:r>
        <w:t xml:space="preserve">Solution 5</w:t>
      </w:r>
    </w:p>
    <w:p>
      <w:pPr>
        <w:pStyle w:val="SourceCode"/>
      </w:pPr>
      <w:r>
        <w:rPr>
          <w:rStyle w:val="NormalTok"/>
        </w:rPr>
        <w:t xml:space="preserve">oz_pm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parameter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"44201"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"88101"</w:t>
      </w:r>
      <w:r>
        <w:rPr>
          <w:rStyle w:val="NormalTok"/>
        </w:rPr>
        <w:t xml:space="preserve">))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be2b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bbe1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19c139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1aa154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c85fa7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667b5d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 1: Exercises</dc:title>
  <dc:creator/>
</cp:coreProperties>
</file>