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3.png" ContentType="image/png"/>
  <Override PartName="/word/media/rId3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FirstParagraph"/>
      </w:pPr>
      <w:r>
        <w:t xml:space="preserve">In this tutorial we'll cover the following topics:</w:t>
      </w:r>
    </w:p>
    <w:p>
      <w:pPr>
        <w:numPr>
          <w:numId w:val="1001"/>
          <w:ilvl w:val="0"/>
        </w:numPr>
      </w:pPr>
      <w:hyperlink w:anchor="basic">
        <w:r>
          <w:rPr>
            <w:rStyle w:val="Hyperlink"/>
          </w:rPr>
          <w:t xml:space="preserve">Basic Maps</w:t>
        </w:r>
      </w:hyperlink>
    </w:p>
    <w:p>
      <w:pPr>
        <w:numPr>
          <w:numId w:val="1001"/>
          <w:ilvl w:val="0"/>
        </w:numPr>
      </w:pPr>
      <w:hyperlink w:anchor="heat">
        <w:r>
          <w:rPr>
            <w:rStyle w:val="Hyperlink"/>
          </w:rPr>
          <w:t xml:space="preserve">Heat Maps</w:t>
        </w:r>
      </w:hyperlink>
    </w:p>
    <w:p>
      <w:pPr>
        <w:numPr>
          <w:numId w:val="1001"/>
          <w:ilvl w:val="0"/>
        </w:numPr>
      </w:pPr>
      <w:hyperlink w:anchor="leaflet">
        <w:r>
          <w:rPr>
            <w:rStyle w:val="Hyperlink"/>
          </w:rPr>
          <w:t xml:space="preserve">Leaflet Maps</w:t>
        </w:r>
      </w:hyperlink>
    </w:p>
    <w:p>
      <w:pPr>
        <w:pStyle w:val="FirstParagraph"/>
      </w:pPr>
      <w:r>
        <w:t xml:space="preserve">Advanced topic:</w:t>
      </w:r>
    </w:p>
    <w:p>
      <w:pPr>
        <w:pStyle w:val="Compact"/>
        <w:numPr>
          <w:numId w:val="1002"/>
          <w:ilvl w:val="0"/>
        </w:numPr>
      </w:pPr>
      <w:hyperlink w:anchor="spatial">
        <w:r>
          <w:rPr>
            <w:rStyle w:val="Hyperlink"/>
          </w:rPr>
          <w:t xml:space="preserve">Spatial Data</w:t>
        </w:r>
      </w:hyperlink>
    </w:p>
    <w:p>
      <w:pPr>
        <w:pStyle w:val="Heading2"/>
      </w:pPr>
      <w:bookmarkStart w:id="21" w:name="basic"/>
      <w:bookmarkEnd w:id="21"/>
      <w:r>
        <w:t xml:space="preserve">Basic Maps</w:t>
      </w:r>
    </w:p>
    <w:p>
      <w:pPr>
        <w:pStyle w:val="FirstParagraph"/>
      </w:pPr>
      <w:r>
        <w:t xml:space="preserve">There is no function for displaying maps in the base R functionality. To display</w:t>
      </w:r>
      <w:r>
        <w:t xml:space="preserve"> </w:t>
      </w:r>
      <w:r>
        <w:t xml:space="preserve">a simple map, we use the</w:t>
      </w:r>
      <w:r>
        <w:t xml:space="preserve"> </w:t>
      </w:r>
      <w:r>
        <w:rPr>
          <w:rStyle w:val="VerbatimChar"/>
        </w:rPr>
        <w:t xml:space="preserve">maps</w:t>
      </w:r>
      <w:r>
        <w:t xml:space="preserve"> </w:t>
      </w:r>
      <w:r>
        <w:t xml:space="preserve">package. First, let's create an Indiana map.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regions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'indiana'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p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can add a few monitors as points. For illustration, I've created a simple</w:t>
      </w:r>
      <w:r>
        <w:t xml:space="preserve"> </w:t>
      </w:r>
      <w:r>
        <w:t xml:space="preserve">data frame below, with latitude and longitude information.</w:t>
      </w:r>
    </w:p>
    <w:p>
      <w:pPr>
        <w:pStyle w:val="SourceCode"/>
      </w:pPr>
      <w:r>
        <w:rPr>
          <w:rStyle w:val="NormalTok"/>
        </w:rPr>
        <w:t xml:space="preserve">monitors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text=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  monitorid        lat        long                       name            </w:t>
      </w:r>
      <w:r>
        <w:br w:type="textWrapping"/>
      </w:r>
      <w:r>
        <w:rPr>
          <w:rStyle w:val="StringTok"/>
        </w:rPr>
        <w:t xml:space="preserve">          1   41.60668  -87.304729                 Gary-IITRI</w:t>
      </w:r>
      <w:r>
        <w:br w:type="textWrapping"/>
      </w:r>
      <w:r>
        <w:rPr>
          <w:rStyle w:val="StringTok"/>
        </w:rPr>
        <w:t xml:space="preserve">          2  39.811097  -86.114469     Indpls-Washington-Park</w:t>
      </w:r>
      <w:r>
        <w:br w:type="textWrapping"/>
      </w:r>
      <w:r>
        <w:rPr>
          <w:rStyle w:val="StringTok"/>
        </w:rPr>
        <w:t xml:space="preserve">          3  39.749019  -86.186314         Indpls-Harding-St.</w:t>
      </w:r>
      <w:r>
        <w:br w:type="textWrapping"/>
      </w:r>
      <w:r>
        <w:rPr>
          <w:rStyle w:val="StringTok"/>
        </w:rPr>
        <w:t xml:space="preserve">          4  38.013248  -87.577856     Evansville-Buena-Vista</w:t>
      </w:r>
      <w:r>
        <w:br w:type="textWrapping"/>
      </w:r>
      <w:r>
        <w:rPr>
          <w:rStyle w:val="StringTok"/>
        </w:rPr>
        <w:t xml:space="preserve">          5  39.159383  -86.504762                Bloomington</w:t>
      </w:r>
      <w:r>
        <w:br w:type="textWrapping"/>
      </w:r>
      <w:r>
        <w:rPr>
          <w:rStyle w:val="StringTok"/>
        </w:rPr>
        <w:t xml:space="preserve">          6  39.997484  -86.395172                 Whitestown</w:t>
      </w:r>
      <w:r>
        <w:br w:type="textWrapping"/>
      </w:r>
      <w:r>
        <w:rPr>
          <w:rStyle w:val="StringTok"/>
        </w:rPr>
        <w:t xml:space="preserve">                       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use the longitude column as the x-axis values and latitude for the y-axis</w:t>
      </w:r>
      <w:r>
        <w:t xml:space="preserve"> </w:t>
      </w:r>
      <w:r>
        <w:t xml:space="preserve">values in the</w:t>
      </w:r>
      <w:r>
        <w:t xml:space="preserve"> </w:t>
      </w:r>
      <w:r>
        <w:rPr>
          <w:rStyle w:val="VerbatimChar"/>
        </w:rPr>
        <w:t xml:space="preserve">points()</w:t>
      </w:r>
      <w:r>
        <w:t xml:space="preserve"> </w:t>
      </w:r>
      <w:r>
        <w:t xml:space="preserve">function. This function adds points to an already existing</w:t>
      </w:r>
      <w:r>
        <w:t xml:space="preserve"> </w:t>
      </w:r>
      <w:r>
        <w:t xml:space="preserve">plot in R.</w:t>
      </w:r>
    </w:p>
    <w:p>
      <w:pPr>
        <w:pStyle w:val="SourceCode"/>
      </w:pP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monitors$long,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monitors$lat)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p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jazz it up a bit by making it a county map and changing the symbol type and</w:t>
      </w:r>
      <w:r>
        <w:t xml:space="preserve"> </w:t>
      </w:r>
      <w:r>
        <w:t xml:space="preserve">color.</w:t>
      </w:r>
    </w:p>
    <w:p>
      <w:pPr>
        <w:pStyle w:val="SourceCode"/>
      </w:pP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regions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'indiana'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monitors$long,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monitors$lat,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p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select specific counties to look at, and give the map a title.</w:t>
      </w:r>
    </w:p>
    <w:p>
      <w:pPr>
        <w:pStyle w:val="SourceCode"/>
      </w:pP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regions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'indiana,marion'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'indiana,boone'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monitors$long,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monitors$lat,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 Monitor Locations"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p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we want to label the monitors, we use the</w:t>
      </w:r>
      <w:r>
        <w:t xml:space="preserve"> </w:t>
      </w:r>
      <w:r>
        <w:rPr>
          <w:rStyle w:val="VerbatimChar"/>
        </w:rPr>
        <w:t xml:space="preserve">text()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regions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'indiana,marion'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'indiana,boone'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monitors$long,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monitors$lat,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 Monitor Locations"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monitors$long,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monitors$lat,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monitors$name,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p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heat"/>
      <w:bookmarkEnd w:id="27"/>
      <w:r>
        <w:t xml:space="preserve">Heat Maps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choroplethr</w:t>
      </w:r>
      <w:r>
        <w:t xml:space="preserve"> </w:t>
      </w:r>
      <w:r>
        <w:t xml:space="preserve">package makes it fairly easy to create heat maps in R.</w:t>
      </w:r>
      <w:r>
        <w:t xml:space="preserve"> </w:t>
      </w:r>
      <w:r>
        <w:t xml:space="preserve">For illustration, here's a simple data frame of the number of nonattainment areas</w:t>
      </w:r>
      <w:r>
        <w:t xml:space="preserve"> </w:t>
      </w:r>
      <w:r>
        <w:t xml:space="preserve">for 8-hr ozone (2008 standard) by state in Region 5</w:t>
      </w:r>
      <w:r>
        <w:t xml:space="preserve"> </w:t>
      </w:r>
      <w:r>
        <w:t xml:space="preserve">(</w:t>
      </w:r>
      <w:r>
        <w:t xml:space="preserve">reference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nonattain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text=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      state  areas</w:t>
      </w:r>
      <w:r>
        <w:br w:type="textWrapping"/>
      </w:r>
      <w:r>
        <w:rPr>
          <w:rStyle w:val="StringTok"/>
        </w:rPr>
        <w:t xml:space="preserve">   illinois      2</w:t>
      </w:r>
      <w:r>
        <w:br w:type="textWrapping"/>
      </w:r>
      <w:r>
        <w:rPr>
          <w:rStyle w:val="StringTok"/>
        </w:rPr>
        <w:t xml:space="preserve">    indiana      2</w:t>
      </w:r>
      <w:r>
        <w:br w:type="textWrapping"/>
      </w:r>
      <w:r>
        <w:rPr>
          <w:rStyle w:val="StringTok"/>
        </w:rPr>
        <w:t xml:space="preserve">   michigan      0</w:t>
      </w:r>
      <w:r>
        <w:br w:type="textWrapping"/>
      </w:r>
      <w:r>
        <w:rPr>
          <w:rStyle w:val="StringTok"/>
        </w:rPr>
        <w:t xml:space="preserve">       ohio      3</w:t>
      </w:r>
      <w:r>
        <w:br w:type="textWrapping"/>
      </w:r>
      <w:r>
        <w:rPr>
          <w:rStyle w:val="StringTok"/>
        </w:rPr>
        <w:t xml:space="preserve">  wisconsin      2</w:t>
      </w:r>
      <w:r>
        <w:br w:type="textWrapping"/>
      </w:r>
      <w:r>
        <w:rPr>
          <w:rStyle w:val="StringTok"/>
        </w:rPr>
        <w:t xml:space="preserve">                      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we'll use the</w:t>
      </w:r>
      <w:r>
        <w:t xml:space="preserve"> </w:t>
      </w:r>
      <w:r>
        <w:rPr>
          <w:rStyle w:val="VerbatimChar"/>
        </w:rPr>
        <w:t xml:space="preserve">choroplethr</w:t>
      </w:r>
      <w:r>
        <w:t xml:space="preserve"> </w:t>
      </w:r>
      <w:r>
        <w:t xml:space="preserve">package to make a heat map. The</w:t>
      </w:r>
      <w:r>
        <w:t xml:space="preserve"> </w:t>
      </w:r>
      <w:r>
        <w:rPr>
          <w:rStyle w:val="VerbatimChar"/>
        </w:rPr>
        <w:t xml:space="preserve">state_choropleth()</w:t>
      </w:r>
      <w:r>
        <w:t xml:space="preserve"> </w:t>
      </w:r>
      <w:r>
        <w:t xml:space="preserve">function requires the column with state names to be labeled "region" and the column</w:t>
      </w:r>
      <w:r>
        <w:t xml:space="preserve"> </w:t>
      </w:r>
      <w:r>
        <w:t xml:space="preserve">with the numeric values to be labeled "value". To do this, we'll introduce another</w:t>
      </w:r>
      <w:r>
        <w:t xml:space="preserve"> </w:t>
      </w:r>
      <w:r>
        <w:t xml:space="preserve">handy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function,</w:t>
      </w:r>
      <w:r>
        <w:t xml:space="preserve"> </w:t>
      </w:r>
      <w:r>
        <w:rPr>
          <w:rStyle w:val="VerbatimChar"/>
        </w:rPr>
        <w:t xml:space="preserve">rename()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NormalTok"/>
        </w:rPr>
        <w:t xml:space="preserve">nonattain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(nonattain, 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areas)</w:t>
      </w:r>
    </w:p>
    <w:p>
      <w:pPr>
        <w:pStyle w:val="FirstParagraph"/>
      </w:pPr>
      <w:r>
        <w:t xml:space="preserve">Now we can use the</w:t>
      </w:r>
      <w:r>
        <w:t xml:space="preserve"> </w:t>
      </w:r>
      <w:r>
        <w:rPr>
          <w:rStyle w:val="VerbatimChar"/>
        </w:rPr>
        <w:t xml:space="preserve">state_choropleth()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(choroplethr)</w:t>
      </w:r>
      <w:r>
        <w:br w:type="textWrapping"/>
      </w:r>
      <w:r>
        <w:br w:type="textWrapping"/>
      </w:r>
      <w:r>
        <w:rPr>
          <w:rStyle w:val="NormalTok"/>
        </w:rPr>
        <w:t xml:space="preserve">nonattain_map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state_choropleth</w:t>
      </w:r>
      <w:r>
        <w:rPr>
          <w:rStyle w:val="NormalTok"/>
        </w:rPr>
        <w:t xml:space="preserve">(nonattain,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nonattain$region,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"2008 8-hr Ozone Nonattainment"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nonattain_map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p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leaflet"/>
      <w:bookmarkEnd w:id="29"/>
      <w:r>
        <w:t xml:space="preserve">Leaflet Maps</w:t>
      </w:r>
    </w:p>
    <w:p>
      <w:pPr>
        <w:pStyle w:val="FirstParagraph"/>
      </w:pPr>
      <w:r>
        <w:t xml:space="preserve">Leaflet is an interactive map that can be created in R using the</w:t>
      </w:r>
      <w:r>
        <w:t xml:space="preserve"> </w:t>
      </w:r>
      <w:r>
        <w:rPr>
          <w:rStyle w:val="VerbatimChar"/>
        </w:rPr>
        <w:t xml:space="preserve">leaflet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(leaflet)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leaflet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addTiles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addMarkers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lng=</w:t>
      </w:r>
      <w:r>
        <w:rPr>
          <w:rStyle w:val="NormalTok"/>
        </w:rPr>
        <w:t xml:space="preserve">monitors$long, </w:t>
      </w:r>
      <w:r>
        <w:rPr>
          <w:rStyle w:val="DataTypeTok"/>
        </w:rPr>
        <w:t xml:space="preserve">lat=</w:t>
      </w:r>
      <w:r>
        <w:rPr>
          <w:rStyle w:val="NormalTok"/>
        </w:rPr>
        <w:t xml:space="preserve">monitors$lat,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popup=</w:t>
      </w:r>
      <w:r>
        <w:rPr>
          <w:rStyle w:val="NormalTok"/>
        </w:rPr>
        <w:t xml:space="preserve">monitors$name)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Heading2"/>
      </w:pPr>
      <w:bookmarkStart w:id="30" w:name="exercises"/>
      <w:bookmarkEnd w:id="30"/>
      <w:r>
        <w:t xml:space="preserve">Exercises</w:t>
      </w:r>
    </w:p>
    <w:p>
      <w:pPr>
        <w:pStyle w:val="FirstParagraph"/>
      </w:pPr>
      <w:r>
        <w:t xml:space="preserve">Exercises for this tutorial can be found here:</w:t>
      </w:r>
      <w:r>
        <w:t xml:space="preserve"> </w:t>
      </w:r>
      <w:r>
        <w:t xml:space="preserve"> </w:t>
      </w:r>
      <w:r>
        <w:t xml:space="preserve">http://rpubs.com/NateByers/MapsExercises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advanced-topic"/>
      <w:bookmarkEnd w:id="31"/>
      <w:r>
        <w:t xml:space="preserve">Advanced Topic</w:t>
      </w:r>
    </w:p>
    <w:p>
      <w:pPr>
        <w:pStyle w:val="Heading3"/>
      </w:pPr>
      <w:bookmarkStart w:id="32" w:name="spatial"/>
      <w:bookmarkEnd w:id="32"/>
      <w:r>
        <w:t xml:space="preserve">Spatial Data</w:t>
      </w:r>
    </w:p>
    <w:p>
      <w:pPr>
        <w:pStyle w:val="FirstParagraph"/>
      </w:pPr>
      <w:r>
        <w:t xml:space="preserve">It is possible to perform any kind of geographical analysis in R.</w:t>
      </w:r>
    </w:p>
    <w:p>
      <w:pPr>
        <w:pStyle w:val="BodyText"/>
      </w:pPr>
      <w:r>
        <w:t xml:space="preserve">To illustrate how to create spatial data objects in R, let's re-create the simple</w:t>
      </w:r>
      <w:r>
        <w:t xml:space="preserve"> </w:t>
      </w:r>
      <w:r>
        <w:rPr>
          <w:rStyle w:val="VerbatimChar"/>
        </w:rPr>
        <w:t xml:space="preserve">monitors</w:t>
      </w:r>
      <w:r>
        <w:t xml:space="preserve"> </w:t>
      </w:r>
      <w:r>
        <w:t xml:space="preserve">data frame, with a small modification:</w:t>
      </w:r>
    </w:p>
    <w:p>
      <w:pPr>
        <w:pStyle w:val="SourceCode"/>
      </w:pPr>
      <w:r>
        <w:rPr>
          <w:rStyle w:val="NormalTok"/>
        </w:rPr>
        <w:t xml:space="preserve">monitors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text=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  monitorid        long        lat     datum                    name            </w:t>
      </w:r>
      <w:r>
        <w:br w:type="textWrapping"/>
      </w:r>
      <w:r>
        <w:rPr>
          <w:rStyle w:val="StringTok"/>
        </w:rPr>
        <w:t xml:space="preserve">          1  -87.304729   41.60668     WGS84              Gary-IITRI</w:t>
      </w:r>
      <w:r>
        <w:br w:type="textWrapping"/>
      </w:r>
      <w:r>
        <w:rPr>
          <w:rStyle w:val="StringTok"/>
        </w:rPr>
        <w:t xml:space="preserve">          2  -86.114469  39.811097     WGS84  Indpls-Washington-Park</w:t>
      </w:r>
      <w:r>
        <w:br w:type="textWrapping"/>
      </w:r>
      <w:r>
        <w:rPr>
          <w:rStyle w:val="StringTok"/>
        </w:rPr>
        <w:t xml:space="preserve">          3  -86.186314  39.749019     WGS84      Indpls-Harding-St.</w:t>
      </w:r>
      <w:r>
        <w:br w:type="textWrapping"/>
      </w:r>
      <w:r>
        <w:rPr>
          <w:rStyle w:val="StringTok"/>
        </w:rPr>
        <w:t xml:space="preserve">          4  -87.577856  38.013248     NAD83  Evansville-Buena-Vista</w:t>
      </w:r>
      <w:r>
        <w:br w:type="textWrapping"/>
      </w:r>
      <w:r>
        <w:rPr>
          <w:rStyle w:val="StringTok"/>
        </w:rPr>
        <w:t xml:space="preserve">          5  -86.504762  39.159383     NAD83             Bloomington</w:t>
      </w:r>
      <w:r>
        <w:br w:type="textWrapping"/>
      </w:r>
      <w:r>
        <w:rPr>
          <w:rStyle w:val="StringTok"/>
        </w:rPr>
        <w:t xml:space="preserve">          6  -86.395172  39.997484     NAD83              Whitestown</w:t>
      </w:r>
      <w:r>
        <w:br w:type="textWrapping"/>
      </w:r>
      <w:r>
        <w:rPr>
          <w:rStyle w:val="StringTok"/>
        </w:rPr>
        <w:t xml:space="preserve">                       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have a "datum" column. We've also put the longitude column first, followed</w:t>
      </w:r>
      <w:r>
        <w:t xml:space="preserve"> </w:t>
      </w:r>
      <w:r>
        <w:t xml:space="preserve">by the latitude column. And to be precise, before we lump all of these monitors</w:t>
      </w:r>
      <w:r>
        <w:t xml:space="preserve"> </w:t>
      </w:r>
      <w:r>
        <w:t xml:space="preserve">together in a data object, we need to split them up by datum.</w:t>
      </w:r>
    </w:p>
    <w:p>
      <w:pPr>
        <w:pStyle w:val="SourceCode"/>
      </w:pPr>
      <w:r>
        <w:rPr>
          <w:rStyle w:val="NormalTok"/>
        </w:rPr>
        <w:t xml:space="preserve">mon_WGS84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(monitors, datum ==</w:t>
      </w:r>
      <w:r>
        <w:rPr>
          <w:rStyle w:val="StringTok"/>
        </w:rPr>
        <w:t xml:space="preserve"> "WGS84"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mon_NAD83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(monitors, datum ==</w:t>
      </w:r>
      <w:r>
        <w:rPr>
          <w:rStyle w:val="StringTok"/>
        </w:rPr>
        <w:t xml:space="preserve"> "NAD83"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sp</w:t>
      </w:r>
      <w:r>
        <w:t xml:space="preserve"> </w:t>
      </w:r>
      <w:r>
        <w:t xml:space="preserve">is the foundational package for working with spatial data in R. Once we</w:t>
      </w:r>
      <w:r>
        <w:t xml:space="preserve"> </w:t>
      </w:r>
      <w:r>
        <w:t xml:space="preserve">library the package we can create</w:t>
      </w:r>
      <w:r>
        <w:t xml:space="preserve"> </w:t>
      </w:r>
      <w:r>
        <w:rPr>
          <w:rStyle w:val="VerbatimChar"/>
        </w:rPr>
        <w:t xml:space="preserve">SpatialPoints</w:t>
      </w:r>
      <w:r>
        <w:t xml:space="preserve"> </w:t>
      </w:r>
      <w:r>
        <w:t xml:space="preserve">data objects by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SpatialPoints()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 w:type="textWrapping"/>
      </w:r>
      <w:r>
        <w:br w:type="textWrapping"/>
      </w:r>
      <w:r>
        <w:rPr>
          <w:rStyle w:val="NormalTok"/>
        </w:rPr>
        <w:t xml:space="preserve">mon_WGS84_sp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(mon_WGS84, long, lat),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proj4string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+ellpsWGS84"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mon_NAD83_sp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(mon_NAD83, long, lat),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proj4string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+ellpsNAD83"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Now we can plot the</w:t>
      </w:r>
      <w:r>
        <w:t xml:space="preserve"> </w:t>
      </w:r>
      <w:r>
        <w:rPr>
          <w:rStyle w:val="VerbatimChar"/>
        </w:rPr>
        <w:t xml:space="preserve">SpatialPoints</w:t>
      </w:r>
      <w:r>
        <w:t xml:space="preserve"> </w:t>
      </w:r>
      <w:r>
        <w:t xml:space="preserve">objects.</w:t>
      </w:r>
    </w:p>
    <w:p>
      <w:pPr>
        <w:pStyle w:val="SourceCode"/>
      </w:pP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regions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'indiana'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(mon_WGS84_sp,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p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(mon_NAD83_sp,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p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further-reading"/>
      <w:bookmarkEnd w:id="35"/>
      <w:r>
        <w:t xml:space="preserve">Further Reading</w:t>
      </w:r>
    </w:p>
    <w:p>
      <w:pPr>
        <w:pStyle w:val="FirstParagraph"/>
      </w:pPr>
      <w:r>
        <w:t xml:space="preserve">Below is a list of resources for learning more about what you can do with</w:t>
      </w:r>
      <w:r>
        <w:t xml:space="preserve"> </w:t>
      </w:r>
      <w:r>
        <w:t xml:space="preserve">geographic data in R.</w:t>
      </w:r>
    </w:p>
    <w:p>
      <w:pPr>
        <w:numPr>
          <w:numId w:val="1003"/>
          <w:ilvl w:val="0"/>
        </w:numPr>
      </w:pPr>
      <w:r>
        <w:t xml:space="preserve">For a good introduction to using GIS data in R, see</w:t>
      </w:r>
      <w:r>
        <w:t xml:space="preserve"> </w:t>
      </w:r>
      <w:r>
        <w:t xml:space="preserve">this vignette</w:t>
      </w:r>
      <w:r>
        <w:t xml:space="preserve">.</w:t>
      </w:r>
    </w:p>
    <w:p>
      <w:pPr>
        <w:numPr>
          <w:numId w:val="1003"/>
          <w:ilvl w:val="0"/>
        </w:numPr>
      </w:pPr>
      <w:r>
        <w:t xml:space="preserve">For a comprehensive overview of spatial data and analysis in R, see</w:t>
      </w:r>
      <w:r>
        <w:t xml:space="preserve"> </w:t>
      </w:r>
      <w:r>
        <w:t xml:space="preserve"> </w:t>
      </w:r>
      <w:r>
        <w:t xml:space="preserve">Applied Spatial Data Analysis with R</w:t>
      </w:r>
      <w:r>
        <w:t xml:space="preserve">.</w:t>
      </w:r>
    </w:p>
    <w:p>
      <w:pPr>
        <w:numPr>
          <w:numId w:val="1003"/>
          <w:ilvl w:val="0"/>
        </w:numPr>
      </w:pPr>
      <w:r>
        <w:t xml:space="preserve">The</w:t>
      </w:r>
      <w:r>
        <w:t xml:space="preserve"> </w:t>
      </w:r>
      <w:r>
        <w:t xml:space="preserve"> </w:t>
      </w:r>
      <w:r>
        <w:t xml:space="preserve">CRAN Task</w:t>
      </w:r>
      <w:r>
        <w:t xml:space="preserve"> </w:t>
      </w:r>
      <w:r>
        <w:t xml:space="preserve">View on Analysis of Spatial Data</w:t>
      </w:r>
      <w:r>
        <w:t xml:space="preserve"> </w:t>
      </w:r>
      <w:r>
        <w:t xml:space="preserve">is a comprehensive list of R packages</w:t>
      </w:r>
      <w:r>
        <w:t xml:space="preserve"> </w:t>
      </w:r>
      <w:r>
        <w:t xml:space="preserve">on CRAN that can be used for spatial analysis.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ba24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dfbb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Maps in R</dc:title>
  <dc:creator/>
</cp:coreProperties>
</file>