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6.png" ContentType="image/png"/>
  <Override PartName="/word/media/rId28.png" ContentType="image/png"/>
  <Override PartName="/word/media/rId30.png" ContentType="image/png"/>
  <Override PartName="/word/media/rId31.png" ContentType="image/png"/>
  <Override PartName="/word/media/rId3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Plotting</w:t>
      </w:r>
      <w:r>
        <w:t xml:space="preserve"> </w:t>
      </w:r>
      <w:r>
        <w:t xml:space="preserve">with</w:t>
      </w:r>
      <w:r>
        <w:t xml:space="preserve"> </w:t>
      </w:r>
      <w:r>
        <w:t xml:space="preserve">openair:</w:t>
      </w:r>
      <w:r>
        <w:t xml:space="preserve"> </w:t>
      </w:r>
      <w:r>
        <w:t xml:space="preserve">Exercises</w:t>
      </w:r>
    </w:p>
    <w:p>
      <w:pPr>
        <w:pStyle w:val="FirstParagraph"/>
      </w:pPr>
      <w:r>
        <w:t xml:space="preserve">These exercises accompany the Plotting with</w:t>
      </w:r>
      <w:r>
        <w:t xml:space="preserve"> </w:t>
      </w:r>
      <w:r>
        <w:rPr>
          <w:rStyle w:val="VerbatimChar"/>
        </w:rPr>
        <w:t xml:space="preserve">openair</w:t>
      </w:r>
      <w:r>
        <w:t xml:space="preserve"> </w:t>
      </w:r>
      <w:r>
        <w:t xml:space="preserve">tutorial:</w:t>
      </w:r>
      <w:r>
        <w:t xml:space="preserve"> </w:t>
      </w:r>
      <w:r>
        <w:t xml:space="preserve"> </w:t>
      </w:r>
      <w:r>
        <w:t xml:space="preserve">http://rpubs.com/NateByers/Openair</w:t>
      </w:r>
      <w:r>
        <w:t xml:space="preserve">. These exercises use data frames</w:t>
      </w:r>
      <w:r>
        <w:t xml:space="preserve"> </w:t>
      </w:r>
      <w:r>
        <w:t xml:space="preserve">from the</w:t>
      </w:r>
      <w:r>
        <w:t xml:space="preserve"> </w:t>
      </w:r>
      <w:r>
        <w:rPr>
          <w:rStyle w:val="VerbatimChar"/>
        </w:rPr>
        <w:t xml:space="preserve">region5air</w:t>
      </w:r>
      <w:r>
        <w:t xml:space="preserve"> </w:t>
      </w:r>
      <w:r>
        <w:t xml:space="preserve">package. Run the following code to clean out your global</w:t>
      </w:r>
      <w:r>
        <w:t xml:space="preserve"> </w:t>
      </w:r>
      <w:r>
        <w:t xml:space="preserve">environment and load the data you need:</w:t>
      </w:r>
    </w:p>
    <w:p>
      <w:pPr>
        <w:pStyle w:val="SourceCode"/>
      </w:pPr>
      <w:r>
        <w:rPr>
          <w:rStyle w:val="KeywordTok"/>
        </w:rPr>
        <w:t xml:space="preserve">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ls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(region5air)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(openair)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(tidyr)</w:t>
      </w:r>
      <w:r>
        <w:br w:type="textWrapping"/>
      </w:r>
      <w:r>
        <w:rPr>
          <w:rStyle w:val="KeywordTok"/>
        </w:rPr>
        <w:t xml:space="preserve">data</w:t>
      </w:r>
      <w:r>
        <w:rPr>
          <w:rStyle w:val="NormalTok"/>
        </w:rPr>
        <w:t xml:space="preserve">(chicago_air)</w:t>
      </w:r>
      <w:r>
        <w:br w:type="textWrapping"/>
      </w:r>
      <w:r>
        <w:rPr>
          <w:rStyle w:val="KeywordTok"/>
        </w:rPr>
        <w:t xml:space="preserve">data</w:t>
      </w:r>
      <w:r>
        <w:rPr>
          <w:rStyle w:val="NormalTok"/>
        </w:rPr>
        <w:t xml:space="preserve">(chicago_wind)</w:t>
      </w:r>
      <w:r>
        <w:br w:type="textWrapping"/>
      </w:r>
      <w:r>
        <w:rPr>
          <w:rStyle w:val="KeywordTok"/>
        </w:rPr>
        <w:t xml:space="preserve">data</w:t>
      </w:r>
      <w:r>
        <w:rPr>
          <w:rStyle w:val="NormalTok"/>
        </w:rPr>
        <w:t xml:space="preserve">(airdata)</w:t>
      </w:r>
    </w:p>
    <w:p>
      <w:pPr>
        <w:pStyle w:val="Heading2"/>
      </w:pPr>
      <w:bookmarkStart w:id="21" w:name="ex"/>
      <w:bookmarkEnd w:id="21"/>
      <w:r>
        <w:t xml:space="preserve">Exercises</w:t>
      </w:r>
    </w:p>
    <w:p>
      <w:pPr>
        <w:pStyle w:val="Compact"/>
        <w:numPr>
          <w:numId w:val="1001"/>
          <w:ilvl w:val="0"/>
        </w:numPr>
      </w:pPr>
      <w:r>
        <w:t xml:space="preserve">Create a properly formatted "date" column in the</w:t>
      </w:r>
      <w:r>
        <w:t xml:space="preserve"> </w:t>
      </w:r>
      <w:r>
        <w:rPr>
          <w:rStyle w:val="VerbatimChar"/>
        </w:rPr>
        <w:t xml:space="preserve">chicago_wind</w:t>
      </w:r>
      <w:r>
        <w:t xml:space="preserve"> </w:t>
      </w:r>
      <w:r>
        <w:t xml:space="preserve">dataset.</w:t>
      </w:r>
      <w:r>
        <w:t xml:space="preserve"> </w:t>
      </w:r>
      <w:r>
        <w:t xml:space="preserve">Use the</w:t>
      </w:r>
      <w:r>
        <w:t xml:space="preserve"> </w:t>
      </w:r>
      <w:r>
        <w:rPr>
          <w:rStyle w:val="VerbatimChar"/>
        </w:rPr>
        <w:t xml:space="preserve">as.POSIXct()</w:t>
      </w:r>
      <w:r>
        <w:t xml:space="preserve"> </w:t>
      </w:r>
      <w:r>
        <w:t xml:space="preserve">function to make it a</w:t>
      </w:r>
      <w:r>
        <w:t xml:space="preserve"> </w:t>
      </w:r>
      <w:r>
        <w:rPr>
          <w:rStyle w:val="VerbatimChar"/>
        </w:rPr>
        <w:t xml:space="preserve">POSIXct</w:t>
      </w:r>
      <w:r>
        <w:t xml:space="preserve"> </w:t>
      </w:r>
      <w:r>
        <w:t xml:space="preserve">class, and use the</w:t>
      </w:r>
      <w:r>
        <w:t xml:space="preserve"> </w:t>
      </w:r>
      <w:r>
        <w:rPr>
          <w:rStyle w:val="VerbatimChar"/>
        </w:rPr>
        <w:t xml:space="preserve">rename()</w:t>
      </w:r>
      <w:r>
        <w:t xml:space="preserve"> </w:t>
      </w:r>
      <w:r>
        <w:t xml:space="preserve">function to rename the "datetime" column to "date". Once you have</w:t>
      </w:r>
      <w:r>
        <w:t xml:space="preserve"> </w:t>
      </w:r>
      <w:r>
        <w:t xml:space="preserve">created a properly formatted "date" column, run this filter on the data frame</w:t>
      </w:r>
      <w:r>
        <w:t xml:space="preserve"> </w:t>
      </w:r>
      <w:r>
        <w:t xml:space="preserve">to remove one row with an</w:t>
      </w:r>
      <w:r>
        <w:t xml:space="preserve"> </w:t>
      </w:r>
      <w:r>
        <w:rPr>
          <w:rStyle w:val="VerbatimChar"/>
        </w:rPr>
        <w:t xml:space="preserve">NA</w:t>
      </w:r>
      <w:r>
        <w:t xml:space="preserve">in the "date" column:</w:t>
      </w:r>
    </w:p>
    <w:p>
      <w:pPr>
        <w:pStyle w:val="SourceCode"/>
      </w:pPr>
      <w:r>
        <w:rPr>
          <w:rStyle w:val="NormalTok"/>
        </w:rPr>
        <w:t xml:space="preserve">chicago_wind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(chicago_wind, 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(date))</w:t>
      </w:r>
    </w:p>
    <w:p>
      <w:pPr>
        <w:pStyle w:val="FirstParagraph"/>
      </w:pPr>
      <w:r>
        <w:rPr>
          <w:b/>
        </w:rPr>
        <w:t xml:space="preserve">Note:</w:t>
      </w:r>
      <w:r>
        <w:t xml:space="preserve"> </w:t>
      </w:r>
      <w:r>
        <w:t xml:space="preserve">One hour was not formatted as a</w:t>
      </w:r>
      <w:r>
        <w:t xml:space="preserve"> </w:t>
      </w:r>
      <w:r>
        <w:rPr>
          <w:rStyle w:val="VerbatimChar"/>
        </w:rPr>
        <w:t xml:space="preserve">POSIXct</w:t>
      </w:r>
      <w:r>
        <w:t xml:space="preserve"> </w:t>
      </w:r>
      <w:r>
        <w:t xml:space="preserve">class because of the switch</w:t>
      </w:r>
      <w:r>
        <w:t xml:space="preserve"> </w:t>
      </w:r>
      <w:r>
        <w:t xml:space="preserve">to daylight savings time.</w:t>
      </w:r>
    </w:p>
    <w:p>
      <w:pPr>
        <w:pStyle w:val="BodyText"/>
      </w:pPr>
      <w:hyperlink w:anchor="ex1">
        <w:r>
          <w:rPr>
            <w:rStyle w:val="Hyperlink"/>
          </w:rPr>
          <w:t xml:space="preserve">Solution 1</w:t>
        </w:r>
      </w:hyperlink>
    </w:p>
    <w:p>
      <w:pPr>
        <w:pStyle w:val="Compact"/>
        <w:numPr>
          <w:numId w:val="1002"/>
          <w:ilvl w:val="0"/>
        </w:numPr>
      </w:pPr>
      <w:r>
        <w:t xml:space="preserve">Use the</w:t>
      </w:r>
      <w:r>
        <w:t xml:space="preserve"> </w:t>
      </w:r>
      <w:r>
        <w:rPr>
          <w:rStyle w:val="VerbatimChar"/>
        </w:rPr>
        <w:t xml:space="preserve">summaryPlot()</w:t>
      </w:r>
      <w:r>
        <w:t xml:space="preserve"> </w:t>
      </w:r>
      <w:r>
        <w:t xml:space="preserve">function to visualize the</w:t>
      </w:r>
      <w:r>
        <w:t xml:space="preserve"> </w:t>
      </w:r>
      <w:r>
        <w:rPr>
          <w:rStyle w:val="VerbatimChar"/>
        </w:rPr>
        <w:t xml:space="preserve">chicago_wind</w:t>
      </w:r>
      <w:r>
        <w:t xml:space="preserve"> </w:t>
      </w:r>
      <w:r>
        <w:t xml:space="preserve">dataset.</w:t>
      </w:r>
    </w:p>
    <w:p>
      <w:pPr>
        <w:pStyle w:val="FirstParagraph"/>
      </w:pPr>
      <w:hyperlink w:anchor="ex2">
        <w:r>
          <w:rPr>
            <w:rStyle w:val="Hyperlink"/>
          </w:rPr>
          <w:t xml:space="preserve">Solution 2</w:t>
        </w:r>
      </w:hyperlink>
    </w:p>
    <w:p>
      <w:pPr>
        <w:pStyle w:val="Compact"/>
        <w:numPr>
          <w:numId w:val="1003"/>
          <w:ilvl w:val="0"/>
        </w:numPr>
      </w:pPr>
      <w:r>
        <w:t xml:space="preserve">Use the</w:t>
      </w:r>
      <w:r>
        <w:t xml:space="preserve"> </w:t>
      </w:r>
      <w:r>
        <w:rPr>
          <w:rStyle w:val="VerbatimChar"/>
        </w:rPr>
        <w:t xml:space="preserve">windRose()</w:t>
      </w:r>
      <w:r>
        <w:t xml:space="preserve"> </w:t>
      </w:r>
      <w:r>
        <w:t xml:space="preserve">function on the</w:t>
      </w:r>
      <w:r>
        <w:t xml:space="preserve"> </w:t>
      </w:r>
      <w:r>
        <w:rPr>
          <w:rStyle w:val="VerbatimChar"/>
        </w:rPr>
        <w:t xml:space="preserve">chicago_wind</w:t>
      </w:r>
      <w:r>
        <w:t xml:space="preserve"> </w:t>
      </w:r>
      <w:r>
        <w:t xml:space="preserve">dataset and split the data</w:t>
      </w:r>
      <w:r>
        <w:t xml:space="preserve"> </w:t>
      </w:r>
      <w:r>
        <w:t xml:space="preserve">into different panels by season. Remember to rename the "wind_speed" and "wind_dir"</w:t>
      </w:r>
      <w:r>
        <w:t xml:space="preserve"> </w:t>
      </w:r>
      <w:r>
        <w:t xml:space="preserve">columns as "ws" and "wd" respectively.</w:t>
      </w:r>
    </w:p>
    <w:p>
      <w:pPr>
        <w:pStyle w:val="FirstParagraph"/>
      </w:pPr>
      <w:hyperlink w:anchor="ex3">
        <w:r>
          <w:rPr>
            <w:rStyle w:val="Hyperlink"/>
          </w:rPr>
          <w:t xml:space="preserve">Solution 3</w:t>
        </w:r>
      </w:hyperlink>
    </w:p>
    <w:p>
      <w:pPr>
        <w:pStyle w:val="Compact"/>
        <w:numPr>
          <w:numId w:val="1004"/>
          <w:ilvl w:val="0"/>
        </w:numPr>
      </w:pPr>
      <w:r>
        <w:t xml:space="preserve">Use the</w:t>
      </w:r>
      <w:r>
        <w:t xml:space="preserve"> </w:t>
      </w:r>
      <w:r>
        <w:rPr>
          <w:rStyle w:val="VerbatimChar"/>
        </w:rPr>
        <w:t xml:space="preserve">pollutionRose()</w:t>
      </w:r>
      <w:r>
        <w:t xml:space="preserve"> </w:t>
      </w:r>
      <w:r>
        <w:t xml:space="preserve">function on the ozone data in the</w:t>
      </w:r>
      <w:r>
        <w:t xml:space="preserve"> </w:t>
      </w:r>
      <w:r>
        <w:rPr>
          <w:rStyle w:val="VerbatimChar"/>
        </w:rPr>
        <w:t xml:space="preserve">chicago_wind</w:t>
      </w:r>
      <w:r>
        <w:t xml:space="preserve"> </w:t>
      </w:r>
      <w:r>
        <w:t xml:space="preserve">data frame and change the</w:t>
      </w:r>
      <w:r>
        <w:t xml:space="preserve"> </w:t>
      </w:r>
      <w:r>
        <w:rPr>
          <w:rStyle w:val="VerbatimChar"/>
        </w:rPr>
        <w:t xml:space="preserve">statistic</w:t>
      </w:r>
      <w:r>
        <w:t xml:space="preserve"> </w:t>
      </w:r>
      <w:r>
        <w:t xml:space="preserve">parameter to "prop.mean".</w:t>
      </w:r>
    </w:p>
    <w:p>
      <w:pPr>
        <w:pStyle w:val="FirstParagraph"/>
      </w:pPr>
      <w:hyperlink w:anchor="ex4">
        <w:r>
          <w:rPr>
            <w:rStyle w:val="Hyperlink"/>
          </w:rPr>
          <w:t xml:space="preserve">Solution 4</w:t>
        </w:r>
      </w:hyperlink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22" w:name="advanced-exercise"/>
      <w:bookmarkEnd w:id="22"/>
      <w:r>
        <w:t xml:space="preserve">Advanced Exercise</w:t>
      </w:r>
    </w:p>
    <w:p>
      <w:pPr>
        <w:pStyle w:val="Compact"/>
        <w:numPr>
          <w:numId w:val="1005"/>
          <w:ilvl w:val="0"/>
        </w:numPr>
      </w:pPr>
      <w:r>
        <w:t xml:space="preserve">Use the</w:t>
      </w:r>
      <w:r>
        <w:t xml:space="preserve"> </w:t>
      </w:r>
      <w:r>
        <w:rPr>
          <w:rStyle w:val="VerbatimChar"/>
        </w:rPr>
        <w:t xml:space="preserve">filter()</w:t>
      </w:r>
      <w:r>
        <w:t xml:space="preserve"> </w:t>
      </w:r>
      <w:r>
        <w:t xml:space="preserve">function to subset the</w:t>
      </w:r>
      <w:r>
        <w:t xml:space="preserve"> </w:t>
      </w:r>
      <w:r>
        <w:rPr>
          <w:rStyle w:val="VerbatimChar"/>
        </w:rPr>
        <w:t xml:space="preserve">airdata</w:t>
      </w:r>
      <w:r>
        <w:t xml:space="preserve"> </w:t>
      </w:r>
      <w:r>
        <w:t xml:space="preserve">data frame down to the</w:t>
      </w:r>
      <w:r>
        <w:t xml:space="preserve"> </w:t>
      </w:r>
      <w:r>
        <w:t xml:space="preserve">site "840180890022". Use the</w:t>
      </w:r>
      <w:r>
        <w:t xml:space="preserve"> </w:t>
      </w:r>
      <w:r>
        <w:rPr>
          <w:rStyle w:val="VerbatimChar"/>
        </w:rPr>
        <w:t xml:space="preserve">group_by()</w:t>
      </w:r>
      <w:r>
        <w:t xml:space="preserve"> </w:t>
      </w:r>
      <w:r>
        <w:t xml:space="preserve">function to group by the "datetime"</w:t>
      </w:r>
      <w:r>
        <w:t xml:space="preserve"> </w:t>
      </w:r>
      <w:r>
        <w:t xml:space="preserve">and "parameter" columns. Use</w:t>
      </w:r>
      <w:r>
        <w:t xml:space="preserve"> </w:t>
      </w:r>
      <w:r>
        <w:rPr>
          <w:rStyle w:val="VerbatimChar"/>
        </w:rPr>
        <w:t xml:space="preserve">summarize()</w:t>
      </w:r>
      <w:r>
        <w:t xml:space="preserve"> </w:t>
      </w:r>
      <w:r>
        <w:t xml:space="preserve">to replace the "value" column with</w:t>
      </w:r>
      <w:r>
        <w:t xml:space="preserve"> </w:t>
      </w:r>
      <w:r>
        <w:t xml:space="preserve">the mean for multiple values per hour/parameter (i.e., for sites with more than</w:t>
      </w:r>
      <w:r>
        <w:t xml:space="preserve"> </w:t>
      </w:r>
      <w:r>
        <w:t xml:space="preserve">one poc). Use</w:t>
      </w:r>
      <w:r>
        <w:rPr>
          <w:rStyle w:val="VerbatimChar"/>
        </w:rPr>
        <w:t xml:space="preserve">tidyr</w:t>
      </w:r>
      <w:r>
        <w:t xml:space="preserve"> </w:t>
      </w:r>
      <w:r>
        <w:t xml:space="preserve">to reshape the data to a wide format. Make time series plots</w:t>
      </w:r>
      <w:r>
        <w:t xml:space="preserve"> </w:t>
      </w:r>
      <w:r>
        <w:t xml:space="preserve">of the parameters using the</w:t>
      </w:r>
      <w:r>
        <w:t xml:space="preserve"> </w:t>
      </w:r>
      <w:r>
        <w:rPr>
          <w:rStyle w:val="VerbatimChar"/>
        </w:rPr>
        <w:t xml:space="preserve">timePlot()</w:t>
      </w:r>
      <w:r>
        <w:t xml:space="preserve"> </w:t>
      </w:r>
      <w:r>
        <w:t xml:space="preserve">function in</w:t>
      </w:r>
      <w:r>
        <w:t xml:space="preserve"> </w:t>
      </w:r>
      <w:r>
        <w:rPr>
          <w:rStyle w:val="VerbatimChar"/>
        </w:rPr>
        <w:t xml:space="preserve">openair</w:t>
      </w:r>
      <w:r>
        <w:t xml:space="preserve">. Be sure to rename</w:t>
      </w:r>
      <w:r>
        <w:t xml:space="preserve"> </w:t>
      </w:r>
      <w:r>
        <w:t xml:space="preserve">the columns and format the date column properly.</w:t>
      </w:r>
      <w:r>
        <w:t xml:space="preserve"> </w:t>
      </w:r>
      <w:r>
        <w:rPr>
          <w:b/>
        </w:rPr>
        <w:t xml:space="preserve">Hints:</w:t>
      </w:r>
      <w:r>
        <w:t xml:space="preserve"> </w:t>
      </w:r>
      <w:r>
        <w:t xml:space="preserve">Remember to remove</w:t>
      </w:r>
      <w:r>
        <w:t xml:space="preserve"> </w:t>
      </w:r>
      <w:r>
        <w:t xml:space="preserve">rows that have an</w:t>
      </w:r>
      <w:r>
        <w:t xml:space="preserve"> </w:t>
      </w:r>
      <w:r>
        <w:rPr>
          <w:rStyle w:val="VerbatimChar"/>
        </w:rPr>
        <w:t xml:space="preserve">NA</w:t>
      </w:r>
      <w:r>
        <w:t xml:space="preserve"> </w:t>
      </w:r>
      <w:r>
        <w:t xml:space="preserve">in the date-time column. Also, the</w:t>
      </w:r>
      <w:r>
        <w:t xml:space="preserve"> </w:t>
      </w:r>
      <w:r>
        <w:rPr>
          <w:rStyle w:val="VerbatimChar"/>
        </w:rPr>
        <w:t xml:space="preserve">rename()</w:t>
      </w:r>
      <w:r>
        <w:t xml:space="preserve"> </w:t>
      </w:r>
      <w:r>
        <w:t xml:space="preserve">function will</w:t>
      </w:r>
      <w:r>
        <w:t xml:space="preserve"> </w:t>
      </w:r>
      <w:r>
        <w:t xml:space="preserve">not work on this data frame, so use</w:t>
      </w:r>
      <w:r>
        <w:t xml:space="preserve"> </w:t>
      </w:r>
      <w:r>
        <w:rPr>
          <w:rStyle w:val="VerbatimChar"/>
        </w:rPr>
        <w:t xml:space="preserve">names() &lt;-</w:t>
      </w:r>
      <w:r>
        <w:t xml:space="preserve"> </w:t>
      </w:r>
      <w:r>
        <w:t xml:space="preserve">instead.</w:t>
      </w:r>
    </w:p>
    <w:p>
      <w:pPr>
        <w:pStyle w:val="FirstParagraph"/>
      </w:pPr>
      <w:hyperlink w:anchor="ex5">
        <w:r>
          <w:rPr>
            <w:rStyle w:val="Hyperlink"/>
          </w:rPr>
          <w:t xml:space="preserve">Solution 5</w:t>
        </w:r>
      </w:hyperlink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3" w:name="solutions"/>
      <w:bookmarkEnd w:id="23"/>
      <w:r>
        <w:t xml:space="preserve">Solutions</w:t>
      </w:r>
    </w:p>
    <w:p>
      <w:pPr>
        <w:pStyle w:val="Heading4"/>
      </w:pPr>
      <w:bookmarkStart w:id="24" w:name="ex1"/>
      <w:bookmarkEnd w:id="24"/>
      <w:r>
        <w:t xml:space="preserve">Solution 1</w:t>
      </w:r>
    </w:p>
    <w:p>
      <w:pPr>
        <w:pStyle w:val="SourceCode"/>
      </w:pPr>
      <w:r>
        <w:rPr>
          <w:rStyle w:val="NormalTok"/>
        </w:rPr>
        <w:t xml:space="preserve">chicago_wind$datetime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as.POSIXct</w:t>
      </w:r>
      <w:r>
        <w:rPr>
          <w:rStyle w:val="NormalTok"/>
        </w:rPr>
        <w:t xml:space="preserve">(chicago_wind$datetime, </w:t>
      </w:r>
      <w:r>
        <w:rPr>
          <w:rStyle w:val="DataTyp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"%Y%m%dT%H%M"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tz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"America/Chicago"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chicago_wind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(chicago_wind, </w:t>
      </w:r>
      <w:r>
        <w:rPr>
          <w:rStyle w:val="DataTypeTok"/>
        </w:rPr>
        <w:t xml:space="preserve">date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datetime)</w:t>
      </w:r>
      <w:r>
        <w:br w:type="textWrapping"/>
      </w:r>
      <w:r>
        <w:rPr>
          <w:rStyle w:val="NormalTok"/>
        </w:rPr>
        <w:t xml:space="preserve">chicago_wind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(chicago_wind, 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(date))</w:t>
      </w:r>
    </w:p>
    <w:p>
      <w:pPr>
        <w:pStyle w:val="FirstParagraph"/>
      </w:pPr>
      <w:hyperlink w:anchor="ex">
        <w:r>
          <w:rPr>
            <w:rStyle w:val="Hyperlink"/>
          </w:rPr>
          <w:t xml:space="preserve">Back to exercises</w:t>
        </w:r>
      </w:hyperlink>
    </w:p>
    <w:p>
      <w:pPr>
        <w:pStyle w:val="Heading4"/>
      </w:pPr>
      <w:bookmarkStart w:id="25" w:name="ex2"/>
      <w:bookmarkEnd w:id="25"/>
      <w:r>
        <w:t xml:space="preserve">Solution 2</w:t>
      </w:r>
    </w:p>
    <w:p>
      <w:pPr>
        <w:pStyle w:val="SourceCode"/>
      </w:pPr>
      <w:r>
        <w:rPr>
          <w:rStyle w:val="KeywordTok"/>
        </w:rPr>
        <w:t xml:space="preserve">summaryPlot</w:t>
      </w:r>
      <w:r>
        <w:rPr>
          <w:rStyle w:val="NormalTok"/>
        </w:rPr>
        <w:t xml:space="preserve">(chicago_wind)</w:t>
      </w:r>
    </w:p>
    <w:p>
      <w:pPr>
        <w:pStyle w:val="SourceCode"/>
      </w:pPr>
      <w:r>
        <w:rPr>
          <w:rStyle w:val="VerbatimChar"/>
        </w:rPr>
        <w:t xml:space="preserve">##      date1      date2 wind_speed   wind_dir      ozone </w:t>
      </w:r>
      <w:r>
        <w:br w:type="textWrapping"/>
      </w:r>
      <w:r>
        <w:rPr>
          <w:rStyle w:val="VerbatimChar"/>
        </w:rPr>
        <w:t xml:space="preserve">##  "POSIXct"   "POSIXt"  "numeric"  "numeric"  "numeric"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OpenAirExercises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hyperlink w:anchor="ex">
        <w:r>
          <w:rPr>
            <w:rStyle w:val="Hyperlink"/>
          </w:rPr>
          <w:t xml:space="preserve">Back to exercises</w:t>
        </w:r>
      </w:hyperlink>
    </w:p>
    <w:p>
      <w:pPr>
        <w:pStyle w:val="Heading4"/>
      </w:pPr>
      <w:bookmarkStart w:id="27" w:name="ex3"/>
      <w:bookmarkEnd w:id="27"/>
      <w:r>
        <w:t xml:space="preserve">Solution 3</w:t>
      </w:r>
    </w:p>
    <w:p>
      <w:pPr>
        <w:pStyle w:val="SourceCode"/>
      </w:pPr>
      <w:r>
        <w:rPr>
          <w:rStyle w:val="NormalTok"/>
        </w:rPr>
        <w:t xml:space="preserve">chicago_wind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(chicago_wind, </w:t>
      </w:r>
      <w:r>
        <w:rPr>
          <w:rStyle w:val="DataTypeTok"/>
        </w:rPr>
        <w:t xml:space="preserve">ws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wind_speed, </w:t>
      </w:r>
      <w:r>
        <w:rPr>
          <w:rStyle w:val="DataTypeTok"/>
        </w:rPr>
        <w:t xml:space="preserve">wd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wind_dir)</w:t>
      </w:r>
      <w:r>
        <w:br w:type="textWrapping"/>
      </w:r>
      <w:r>
        <w:rPr>
          <w:rStyle w:val="KeywordTok"/>
        </w:rPr>
        <w:t xml:space="preserve">windRose</w:t>
      </w:r>
      <w:r>
        <w:rPr>
          <w:rStyle w:val="NormalTok"/>
        </w:rPr>
        <w:t xml:space="preserve">(chicago_wind,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"season"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key.footer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"knots"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OpenAirExercises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hyperlink w:anchor="ex">
        <w:r>
          <w:rPr>
            <w:rStyle w:val="Hyperlink"/>
          </w:rPr>
          <w:t xml:space="preserve">Back to exercises</w:t>
        </w:r>
      </w:hyperlink>
    </w:p>
    <w:p>
      <w:pPr>
        <w:pStyle w:val="Heading4"/>
      </w:pPr>
      <w:bookmarkStart w:id="29" w:name="ex4"/>
      <w:bookmarkEnd w:id="29"/>
      <w:r>
        <w:t xml:space="preserve">Solution 4</w:t>
      </w:r>
    </w:p>
    <w:p>
      <w:pPr>
        <w:pStyle w:val="FirstParagraph"/>
      </w:pPr>
      <w:r>
        <w:t xml:space="preserve">First let's plot with the default</w:t>
      </w:r>
      <w:r>
        <w:t xml:space="preserve"> </w:t>
      </w:r>
      <w:r>
        <w:rPr>
          <w:rStyle w:val="VerbatimChar"/>
        </w:rPr>
        <w:t xml:space="preserve">statistic</w:t>
      </w:r>
      <w:r>
        <w:t xml:space="preserve"> </w:t>
      </w:r>
      <w:r>
        <w:t xml:space="preserve">of "prop.count".</w:t>
      </w:r>
    </w:p>
    <w:p>
      <w:pPr>
        <w:pStyle w:val="SourceCode"/>
      </w:pPr>
      <w:r>
        <w:rPr>
          <w:rStyle w:val="KeywordTok"/>
        </w:rPr>
        <w:t xml:space="preserve">pollutionRose</w:t>
      </w:r>
      <w:r>
        <w:rPr>
          <w:rStyle w:val="NormalTok"/>
        </w:rPr>
        <w:t xml:space="preserve">(chicago_wind, </w:t>
      </w:r>
      <w:r>
        <w:rPr>
          <w:rStyle w:val="DataTypeTok"/>
        </w:rPr>
        <w:t xml:space="preserve">pollutant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"ozone"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statistic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"prop.count"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OpenAirExercises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Now we'll change it to "prop.mean".</w:t>
      </w:r>
    </w:p>
    <w:p>
      <w:pPr>
        <w:pStyle w:val="SourceCode"/>
      </w:pPr>
      <w:r>
        <w:rPr>
          <w:rStyle w:val="KeywordTok"/>
        </w:rPr>
        <w:t xml:space="preserve">pollutionRose</w:t>
      </w:r>
      <w:r>
        <w:rPr>
          <w:rStyle w:val="NormalTok"/>
        </w:rPr>
        <w:t xml:space="preserve">(chicago_wind, </w:t>
      </w:r>
      <w:r>
        <w:rPr>
          <w:rStyle w:val="DataTypeTok"/>
        </w:rPr>
        <w:t xml:space="preserve">pollutant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"ozone"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statistic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"prop.mean"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OpenAirExercises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hyperlink w:anchor="ex">
        <w:r>
          <w:rPr>
            <w:rStyle w:val="Hyperlink"/>
          </w:rPr>
          <w:t xml:space="preserve">Back to exercises</w:t>
        </w:r>
      </w:hyperlink>
    </w:p>
    <w:p>
      <w:pPr>
        <w:pStyle w:val="Heading4"/>
      </w:pPr>
      <w:bookmarkStart w:id="32" w:name="ex5"/>
      <w:bookmarkEnd w:id="32"/>
      <w:r>
        <w:t xml:space="preserve">Solution 5</w:t>
      </w:r>
    </w:p>
    <w:p>
      <w:pPr>
        <w:pStyle w:val="SourceCode"/>
      </w:pPr>
      <w:r>
        <w:rPr>
          <w:rStyle w:val="CommentTok"/>
        </w:rPr>
        <w:t xml:space="preserve"># filter down to the right monitor and get the mean for multiple pocs</w:t>
      </w:r>
      <w:r>
        <w:br w:type="textWrapping"/>
      </w:r>
      <w:r>
        <w:rPr>
          <w:rStyle w:val="NormalTok"/>
        </w:rPr>
        <w:t xml:space="preserve">site22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(airdata, site ==</w:t>
      </w:r>
      <w:r>
        <w:rPr>
          <w:rStyle w:val="StringTok"/>
        </w:rPr>
        <w:t xml:space="preserve"> "840180890022"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site22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(site22, datetime, parameter)</w:t>
      </w:r>
      <w:r>
        <w:br w:type="textWrapping"/>
      </w:r>
      <w:r>
        <w:rPr>
          <w:rStyle w:val="NormalTok"/>
        </w:rPr>
        <w:t xml:space="preserve">site22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(site22, </w:t>
      </w:r>
      <w:r>
        <w:rPr>
          <w:rStyle w:val="DataTyp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(value))</w:t>
      </w:r>
      <w:r>
        <w:br w:type="textWrapping"/>
      </w:r>
      <w:r>
        <w:br w:type="textWrapping"/>
      </w:r>
      <w:r>
        <w:rPr>
          <w:rStyle w:val="CommentTok"/>
        </w:rPr>
        <w:t xml:space="preserve"># reshape the data</w:t>
      </w:r>
      <w:r>
        <w:br w:type="textWrapping"/>
      </w:r>
      <w:r>
        <w:rPr>
          <w:rStyle w:val="NormalTok"/>
        </w:rPr>
        <w:t xml:space="preserve">site22_wide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spread</w:t>
      </w:r>
      <w:r>
        <w:rPr>
          <w:rStyle w:val="NormalTok"/>
        </w:rPr>
        <w:t xml:space="preserve">(site22, parameter, value)</w:t>
      </w:r>
      <w:r>
        <w:br w:type="textWrapping"/>
      </w:r>
      <w:r>
        <w:br w:type="textWrapping"/>
      </w:r>
      <w:r>
        <w:rPr>
          <w:rStyle w:val="CommentTok"/>
        </w:rPr>
        <w:t xml:space="preserve"># format the date column properly</w:t>
      </w:r>
      <w:r>
        <w:br w:type="textWrapping"/>
      </w:r>
      <w:r>
        <w:rPr>
          <w:rStyle w:val="NormalTok"/>
        </w:rPr>
        <w:t xml:space="preserve">site22_wide$datetime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as.POSIXct</w:t>
      </w:r>
      <w:r>
        <w:rPr>
          <w:rStyle w:val="NormalTok"/>
        </w:rPr>
        <w:t xml:space="preserve">(site22_wide$datetime, </w:t>
      </w:r>
      <w:r>
        <w:rPr>
          <w:rStyle w:val="DataTyp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"%Y%m%dT%H%M"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tz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"America/Chicago"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some dates weren't converted--remove those</w:t>
      </w:r>
      <w:r>
        <w:br w:type="textWrapping"/>
      </w:r>
      <w:r>
        <w:rPr>
          <w:rStyle w:val="NormalTok"/>
        </w:rPr>
        <w:t xml:space="preserve">site22_wide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(site22_wide, 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(datetime))</w:t>
      </w:r>
      <w:r>
        <w:br w:type="textWrapping"/>
      </w:r>
      <w:r>
        <w:br w:type="textWrapping"/>
      </w:r>
      <w:r>
        <w:rPr>
          <w:rStyle w:val="CommentTok"/>
        </w:rPr>
        <w:t xml:space="preserve"># we can't use rename() because the column names are numbers</w:t>
      </w:r>
      <w:r>
        <w:br w:type="textWrapping"/>
      </w:r>
      <w:r>
        <w:rPr>
          <w:rStyle w:val="CommentTok"/>
        </w:rPr>
        <w:t xml:space="preserve"># so we'll use names() &lt;- 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(site22_wide)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"ozone"</w:t>
      </w:r>
      <w:r>
        <w:rPr>
          <w:rStyle w:val="NormalTok"/>
        </w:rPr>
        <w:t xml:space="preserve">,  </w:t>
      </w:r>
      <w:r>
        <w:rPr>
          <w:rStyle w:val="StringTok"/>
        </w:rPr>
        <w:t xml:space="preserve">"temp"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"pm2.5"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timePlot</w:t>
      </w:r>
      <w:r>
        <w:rPr>
          <w:rStyle w:val="NormalTok"/>
        </w:rPr>
        <w:t xml:space="preserve">(site22_wide, </w:t>
      </w:r>
      <w:r>
        <w:rPr>
          <w:rStyle w:val="DataTypeTok"/>
        </w:rPr>
        <w:t xml:space="preserve">pollutant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"ozone"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"temp"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"pm2.5"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OpenAirExercises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hyperlink w:anchor="ex">
        <w:r>
          <w:rPr>
            <w:rStyle w:val="Hyperlink"/>
          </w:rPr>
          <w:t xml:space="preserve">Back to exercises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5fbe27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5374749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2">
    <w:nsid w:val="cc4f24fe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3">
    <w:nsid w:val="35e86714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4">
    <w:nsid w:val="a8922682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5">
    <w:nsid w:val="780c9223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3" Target="media/rId3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Plotting with openair: Exercises</dc:title>
  <dc:creator/>
</cp:coreProperties>
</file>