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14:paraId="292F40AC" w14:textId="3838599D" w:rsidR="00420F52" w:rsidRDefault="001832B6">
          <w:pPr>
            <w:pStyle w:val="Logo"/>
          </w:pPr>
          <w:r>
            <w:rPr>
              <w:noProof/>
              <w:lang w:eastAsia="en-US"/>
            </w:rPr>
            <mc:AlternateContent>
              <mc:Choice Requires="wps">
                <w:drawing>
                  <wp:anchor distT="0" distB="0" distL="114300" distR="114300" simplePos="0" relativeHeight="251662336" behindDoc="0" locked="0" layoutInCell="1" allowOverlap="1" wp14:anchorId="624EE496" wp14:editId="1A12139C">
                    <wp:simplePos x="0" y="0"/>
                    <wp:positionH relativeFrom="margin">
                      <wp:align>right</wp:align>
                    </wp:positionH>
                    <wp:positionV relativeFrom="paragraph">
                      <wp:posOffset>0</wp:posOffset>
                    </wp:positionV>
                    <wp:extent cx="59436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a:effectLst/>
                          </wps:spPr>
                          <wps:txbx>
                            <w:txbxContent>
                              <w:p w14:paraId="2AFD4D59" w14:textId="6D83B6E6" w:rsidR="001832B6" w:rsidRPr="001832B6" w:rsidRDefault="001832B6" w:rsidP="001832B6">
                                <w:pPr>
                                  <w:pStyle w:val="Logo"/>
                                  <w:spacing w:before="0" w:after="0" w:line="240" w:lineRule="auto"/>
                                  <w:jc w:val="center"/>
                                  <w:rPr>
                                    <w:b/>
                                    <w:color w:val="F0BB44" w:themeColor="accent3"/>
                                    <w:sz w:val="18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32B6">
                                  <w:rPr>
                                    <w:b/>
                                    <w:color w:val="F0BB44" w:themeColor="accent3"/>
                                    <w:sz w:val="20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KNRDER</w:t>
                                </w:r>
                              </w:p>
                              <w:p w14:paraId="1B9CE82D" w14:textId="4356E684" w:rsidR="001832B6" w:rsidRPr="001832B6" w:rsidRDefault="001832B6" w:rsidP="001832B6">
                                <w:pPr>
                                  <w:pStyle w:val="Logo"/>
                                  <w:spacing w:before="0" w:after="0" w:line="24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 Encryption |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624EE496" id="_x0000_t202" coordsize="21600,21600" o:spt="202" path="m,l,21600r21600,l21600,xe">
                    <v:stroke joinstyle="miter"/>
                    <v:path gradientshapeok="t" o:connecttype="rect"/>
                  </v:shapetype>
                  <v:shape id="Text Box 47" o:spid="_x0000_s1026" type="#_x0000_t202" style="position:absolute;margin-left:416.8pt;margin-top:0;width:468pt;height:2in;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" filled="f" stroked="f">
                    <v:textbox style="mso-fit-shape-to-text:t">
                      <w:txbxContent>
                        <w:p w14:paraId="2AFD4D59" w14:textId="6D83B6E6" w:rsidR="001832B6" w:rsidRPr="001832B6" w:rsidRDefault="001832B6" w:rsidP="001832B6">
                          <w:pPr>
                            <w:pStyle w:val="Logo"/>
                            <w:spacing w:before="0" w:after="0" w:line="240" w:lineRule="auto"/>
                            <w:jc w:val="center"/>
                            <w:rPr>
                              <w:b/>
                              <w:color w:val="F0BB44" w:themeColor="accent3"/>
                              <w:sz w:val="18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32B6">
                            <w:rPr>
                              <w:b/>
                              <w:color w:val="F0BB44" w:themeColor="accent3"/>
                              <w:sz w:val="20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KNRDER</w:t>
                          </w:r>
                        </w:p>
                        <w:p w14:paraId="1B9CE82D" w14:textId="4356E684" w:rsidR="001832B6" w:rsidRPr="001832B6" w:rsidRDefault="001832B6" w:rsidP="001832B6">
                          <w:pPr>
                            <w:pStyle w:val="Logo"/>
                            <w:spacing w:before="0" w:after="0" w:line="24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 Encryption | Resources</w:t>
                          </w:r>
                        </w:p>
                      </w:txbxContent>
                    </v:textbox>
                    <w10:wrap anchorx="margin"/>
                  </v:shape>
                </w:pict>
              </mc:Fallback>
            </mc:AlternateContent>
          </w:r>
          <w:r w:rsidR="00A469BE">
            <w:rPr>
              <w:noProof/>
              <w:lang w:eastAsia="en-US"/>
            </w:rPr>
            <mc:AlternateContent>
              <mc:Choice Requires="wps">
                <w:drawing>
                  <wp:anchor distT="0" distB="0" distL="114300" distR="114300" simplePos="0" relativeHeight="251660288" behindDoc="0" locked="0" layoutInCell="1" allowOverlap="1" wp14:anchorId="45553D0A" wp14:editId="721383F8">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A50BFF" w14:paraId="76A03455" w14:textId="77777777">
                                  <w:sdt>
                                    <w:sdtPr>
                                      <w:alias w:val="Address"/>
                                      <w:tag w:val=""/>
                                      <w:id w:val="-640814801"/>
                                      <w:placeholder>
                                        <w:docPart w:val="B65500C8E9734999968026A4B4406B1C"/>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4390AB9C" w14:textId="71323217" w:rsidR="00A50BFF" w:rsidRDefault="001832B6" w:rsidP="001832B6">
                                          <w:pPr>
                                            <w:pStyle w:val="ContactInfo"/>
                                          </w:pPr>
                                          <w:r>
                                            <w:t>2354 Main St</w:t>
                                          </w:r>
                                          <w:proofErr w:type="gramStart"/>
                                          <w:r>
                                            <w:t>.</w:t>
                                          </w:r>
                                          <w:proofErr w:type="gramEnd"/>
                                          <w:r>
                                            <w:br/>
                                            <w:t>Boise, ID. 83725, USA</w:t>
                                          </w:r>
                                        </w:p>
                                      </w:tc>
                                    </w:sdtContent>
                                  </w:sdt>
                                  <w:tc>
                                    <w:tcPr>
                                      <w:tcW w:w="252" w:type="pct"/>
                                    </w:tcPr>
                                    <w:p w14:paraId="2014589D" w14:textId="77777777" w:rsidR="00A50BFF" w:rsidRDefault="00A50BFF">
                                      <w:pPr>
                                        <w:pStyle w:val="ContactInfo"/>
                                      </w:pPr>
                                    </w:p>
                                  </w:tc>
                                  <w:tc>
                                    <w:tcPr>
                                      <w:tcW w:w="1501" w:type="pct"/>
                                    </w:tcPr>
                                    <w:p w14:paraId="479849D0" w14:textId="6A8C97B7" w:rsidR="00A50BFF" w:rsidRDefault="00A50BFF">
                                      <w:pPr>
                                        <w:pStyle w:val="ContactInfo"/>
                                        <w:jc w:val="center"/>
                                      </w:pPr>
                                      <w:r>
                                        <w:t xml:space="preserve">p. </w:t>
                                      </w:r>
                                      <w:sdt>
                                        <w:sdtPr>
                                          <w:alias w:val="Company Phone"/>
                                          <w:tag w:val=""/>
                                          <w:id w:val="-87777077"/>
                                          <w:placeholder>
                                            <w:docPart w:val="53375032EF4142FF8CD5EAA74F09197D"/>
                                          </w:placeholder>
                                          <w:dataBinding w:prefixMappings="xmlns:ns0='http://schemas.microsoft.com/office/2006/coverPageProps' " w:xpath="/ns0:CoverPageProperties[1]/ns0:CompanyPhone[1]" w:storeItemID="{55AF091B-3C7A-41E3-B477-F2FDAA23CFDA}"/>
                                          <w15:appearance w15:val="hidden"/>
                                          <w:text/>
                                        </w:sdtPr>
                                        <w:sdtEndPr/>
                                        <w:sdtContent>
                                          <w:r w:rsidR="001832B6">
                                            <w:t>1-208-555-1234</w:t>
                                          </w:r>
                                        </w:sdtContent>
                                      </w:sdt>
                                    </w:p>
                                    <w:p w14:paraId="3854950B" w14:textId="3883EFBE" w:rsidR="00A50BFF" w:rsidRDefault="00A50BFF" w:rsidP="001832B6">
                                      <w:pPr>
                                        <w:pStyle w:val="ContactInfo"/>
                                        <w:jc w:val="center"/>
                                      </w:pPr>
                                    </w:p>
                                  </w:tc>
                                  <w:tc>
                                    <w:tcPr>
                                      <w:tcW w:w="252" w:type="pct"/>
                                    </w:tcPr>
                                    <w:p w14:paraId="1FE690BA" w14:textId="77777777" w:rsidR="00A50BFF" w:rsidRDefault="00A50BFF">
                                      <w:pPr>
                                        <w:pStyle w:val="ContactInfo"/>
                                      </w:pPr>
                                    </w:p>
                                  </w:tc>
                                  <w:tc>
                                    <w:tcPr>
                                      <w:tcW w:w="1500" w:type="pct"/>
                                    </w:tcPr>
                                    <w:sdt>
                                      <w:sdtPr>
                                        <w:alias w:val="Email"/>
                                        <w:tag w:val=""/>
                                        <w:id w:val="-1029019786"/>
                                        <w:placeholder>
                                          <w:docPart w:val="4D8BCA99A8034095B3AA2014EB41423F"/>
                                        </w:placeholder>
                                        <w:dataBinding w:prefixMappings="xmlns:ns0='http://schemas.microsoft.com/office/2006/coverPageProps' " w:xpath="/ns0:CoverPageProperties[1]/ns0:CompanyEmail[1]" w:storeItemID="{55AF091B-3C7A-41E3-B477-F2FDAA23CFDA}"/>
                                        <w15:appearance w15:val="hidden"/>
                                        <w:text/>
                                      </w:sdtPr>
                                      <w:sdtEndPr/>
                                      <w:sdtContent>
                                        <w:p w14:paraId="6B4AFF37" w14:textId="0321F743" w:rsidR="00A50BFF" w:rsidRDefault="001832B6">
                                          <w:pPr>
                                            <w:pStyle w:val="ContactInfo"/>
                                            <w:jc w:val="right"/>
                                          </w:pPr>
                                          <w:r>
                                            <w:t>Base@knrder.com</w:t>
                                          </w:r>
                                        </w:p>
                                      </w:sdtContent>
                                    </w:sdt>
                                    <w:p w14:paraId="372DE468" w14:textId="20444235" w:rsidR="00A50BFF" w:rsidRDefault="00B278FC" w:rsidP="001832B6">
                                      <w:pPr>
                                        <w:pStyle w:val="ContactInfo"/>
                                        <w:jc w:val="right"/>
                                      </w:pPr>
                                      <w:sdt>
                                        <w:sdtPr>
                                          <w:alias w:val="Web address"/>
                                          <w:tag w:val=""/>
                                          <w:id w:val="2128656978"/>
                                          <w:placeholder>
                                            <w:docPart w:val="7E65FE9553C0431B938D7F4960CC0F80"/>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1832B6">
                                            <w:t>www.knrder.com/base</w:t>
                                          </w:r>
                                        </w:sdtContent>
                                      </w:sdt>
                                    </w:p>
                                  </w:tc>
                                </w:tr>
                              </w:tbl>
                              <w:p w14:paraId="7B0496D0" w14:textId="77777777" w:rsidR="00A50BFF" w:rsidRDefault="00A50BFF">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5553D0A" id="_x0000_t202" coordsize="21600,21600" o:spt="202" path="m,l,21600r21600,l21600,xe">
                    <v:stroke joinstyle="miter"/>
                    <v:path gradientshapeok="t" o:connecttype="rect"/>
                  </v:shapetype>
                  <v:shape id="Text Box 1" o:spid="_x0000_s1027"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fqpgIAAMk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A50BFF" w14:paraId="76A03455" w14:textId="77777777">
                            <w:sdt>
                              <w:sdtPr>
                                <w:alias w:val="Address"/>
                                <w:tag w:val=""/>
                                <w:id w:val="-640814801"/>
                                <w:placeholder>
                                  <w:docPart w:val="B65500C8E9734999968026A4B4406B1C"/>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4390AB9C" w14:textId="71323217" w:rsidR="00A50BFF" w:rsidRDefault="001832B6" w:rsidP="001832B6">
                                    <w:pPr>
                                      <w:pStyle w:val="ContactInfo"/>
                                    </w:pPr>
                                    <w:r>
                                      <w:t>2354 Main St</w:t>
                                    </w:r>
                                    <w:proofErr w:type="gramStart"/>
                                    <w:r>
                                      <w:t>.</w:t>
                                    </w:r>
                                    <w:proofErr w:type="gramEnd"/>
                                    <w:r>
                                      <w:br/>
                                      <w:t>Boise, ID. 83725, USA</w:t>
                                    </w:r>
                                  </w:p>
                                </w:tc>
                              </w:sdtContent>
                            </w:sdt>
                            <w:tc>
                              <w:tcPr>
                                <w:tcW w:w="252" w:type="pct"/>
                              </w:tcPr>
                              <w:p w14:paraId="2014589D" w14:textId="77777777" w:rsidR="00A50BFF" w:rsidRDefault="00A50BFF">
                                <w:pPr>
                                  <w:pStyle w:val="ContactInfo"/>
                                </w:pPr>
                              </w:p>
                            </w:tc>
                            <w:tc>
                              <w:tcPr>
                                <w:tcW w:w="1501" w:type="pct"/>
                              </w:tcPr>
                              <w:p w14:paraId="479849D0" w14:textId="6A8C97B7" w:rsidR="00A50BFF" w:rsidRDefault="00A50BFF">
                                <w:pPr>
                                  <w:pStyle w:val="ContactInfo"/>
                                  <w:jc w:val="center"/>
                                </w:pPr>
                                <w:r>
                                  <w:t xml:space="preserve">p. </w:t>
                                </w:r>
                                <w:sdt>
                                  <w:sdtPr>
                                    <w:alias w:val="Company Phone"/>
                                    <w:tag w:val=""/>
                                    <w:id w:val="-87777077"/>
                                    <w:placeholder>
                                      <w:docPart w:val="53375032EF4142FF8CD5EAA74F09197D"/>
                                    </w:placeholder>
                                    <w:dataBinding w:prefixMappings="xmlns:ns0='http://schemas.microsoft.com/office/2006/coverPageProps' " w:xpath="/ns0:CoverPageProperties[1]/ns0:CompanyPhone[1]" w:storeItemID="{55AF091B-3C7A-41E3-B477-F2FDAA23CFDA}"/>
                                    <w15:appearance w15:val="hidden"/>
                                    <w:text/>
                                  </w:sdtPr>
                                  <w:sdtEndPr/>
                                  <w:sdtContent>
                                    <w:r w:rsidR="001832B6">
                                      <w:t>1-208-555-1234</w:t>
                                    </w:r>
                                  </w:sdtContent>
                                </w:sdt>
                              </w:p>
                              <w:p w14:paraId="3854950B" w14:textId="3883EFBE" w:rsidR="00A50BFF" w:rsidRDefault="00A50BFF" w:rsidP="001832B6">
                                <w:pPr>
                                  <w:pStyle w:val="ContactInfo"/>
                                  <w:jc w:val="center"/>
                                </w:pPr>
                              </w:p>
                            </w:tc>
                            <w:tc>
                              <w:tcPr>
                                <w:tcW w:w="252" w:type="pct"/>
                              </w:tcPr>
                              <w:p w14:paraId="1FE690BA" w14:textId="77777777" w:rsidR="00A50BFF" w:rsidRDefault="00A50BFF">
                                <w:pPr>
                                  <w:pStyle w:val="ContactInfo"/>
                                </w:pPr>
                              </w:p>
                            </w:tc>
                            <w:tc>
                              <w:tcPr>
                                <w:tcW w:w="1500" w:type="pct"/>
                              </w:tcPr>
                              <w:sdt>
                                <w:sdtPr>
                                  <w:alias w:val="Email"/>
                                  <w:tag w:val=""/>
                                  <w:id w:val="-1029019786"/>
                                  <w:placeholder>
                                    <w:docPart w:val="4D8BCA99A8034095B3AA2014EB41423F"/>
                                  </w:placeholder>
                                  <w:dataBinding w:prefixMappings="xmlns:ns0='http://schemas.microsoft.com/office/2006/coverPageProps' " w:xpath="/ns0:CoverPageProperties[1]/ns0:CompanyEmail[1]" w:storeItemID="{55AF091B-3C7A-41E3-B477-F2FDAA23CFDA}"/>
                                  <w15:appearance w15:val="hidden"/>
                                  <w:text/>
                                </w:sdtPr>
                                <w:sdtEndPr/>
                                <w:sdtContent>
                                  <w:p w14:paraId="6B4AFF37" w14:textId="0321F743" w:rsidR="00A50BFF" w:rsidRDefault="001832B6">
                                    <w:pPr>
                                      <w:pStyle w:val="ContactInfo"/>
                                      <w:jc w:val="right"/>
                                    </w:pPr>
                                    <w:r>
                                      <w:t>Base@knrder.com</w:t>
                                    </w:r>
                                  </w:p>
                                </w:sdtContent>
                              </w:sdt>
                              <w:p w14:paraId="372DE468" w14:textId="20444235" w:rsidR="00A50BFF" w:rsidRDefault="00B278FC" w:rsidP="001832B6">
                                <w:pPr>
                                  <w:pStyle w:val="ContactInfo"/>
                                  <w:jc w:val="right"/>
                                </w:pPr>
                                <w:sdt>
                                  <w:sdtPr>
                                    <w:alias w:val="Web address"/>
                                    <w:tag w:val=""/>
                                    <w:id w:val="2128656978"/>
                                    <w:placeholder>
                                      <w:docPart w:val="7E65FE9553C0431B938D7F4960CC0F80"/>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1832B6">
                                      <w:t>www.knrder.com/base</w:t>
                                    </w:r>
                                  </w:sdtContent>
                                </w:sdt>
                              </w:p>
                            </w:tc>
                          </w:tr>
                        </w:tbl>
                        <w:p w14:paraId="7B0496D0" w14:textId="77777777" w:rsidR="00A50BFF" w:rsidRDefault="00A50BFF">
                          <w:pPr>
                            <w:pStyle w:val="TableSpace"/>
                          </w:pPr>
                        </w:p>
                      </w:txbxContent>
                    </v:textbox>
                    <w10:wrap type="topAndBottom" anchorx="margin" anchory="margin"/>
                  </v:shape>
                </w:pict>
              </mc:Fallback>
            </mc:AlternateContent>
          </w:r>
          <w:r w:rsidR="00A469BE">
            <w:rPr>
              <w:noProof/>
              <w:lang w:eastAsia="en-US"/>
            </w:rPr>
            <mc:AlternateContent>
              <mc:Choice Requires="wps">
                <w:drawing>
                  <wp:anchor distT="0" distB="0" distL="114300" distR="114300" simplePos="0" relativeHeight="251659264" behindDoc="0" locked="0" layoutInCell="1" allowOverlap="1" wp14:anchorId="71BAAB0A" wp14:editId="214098D8">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2490F6" w14:textId="0AAC983B" w:rsidR="00A50BFF" w:rsidRDefault="00B278FC" w:rsidP="001832B6">
                                <w:pPr>
                                  <w:pStyle w:val="Title"/>
                                </w:pPr>
                                <w:sdt>
                                  <w:sdtPr>
                                    <w:rPr>
                                      <w:u w:val="single"/>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proofErr w:type="spellStart"/>
                                    <w:r w:rsidR="00A50BFF" w:rsidRPr="00AE1E06">
                                      <w:rPr>
                                        <w:u w:val="single"/>
                                      </w:rPr>
                                      <w:t>KNRDERBase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71BAAB0A" id="Text Box 2" o:spid="_x0000_s1028"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zKk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TO&#10;wPj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STMypJgCAACSBQAADgAAAAAAAAAAAAAAAAAuAgAAZHJzL2Uyb0RvYy54&#10;bWxQSwECLQAUAAYACAAAACEAifTqgNsAAAAFAQAADwAAAAAAAAAAAAAAAADyBAAAZHJzL2Rvd25y&#10;ZXYueG1sUEsFBgAAAAAEAAQA8wAAAPoFAAAAAA==&#10;" filled="f" stroked="f" strokeweight=".5pt">
                    <v:textbox style="mso-fit-shape-to-text:t" inset="0,0,0,0">
                      <w:txbxContent>
                        <w:p w14:paraId="342490F6" w14:textId="0AAC983B" w:rsidR="00A50BFF" w:rsidRDefault="00AE1E06" w:rsidP="001832B6">
                          <w:pPr>
                            <w:pStyle w:val="Title"/>
                          </w:pPr>
                          <w:sdt>
                            <w:sdtPr>
                              <w:rPr>
                                <w:u w:val="single"/>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proofErr w:type="spellStart"/>
                              <w:r w:rsidR="00A50BFF" w:rsidRPr="00AE1E06">
                                <w:rPr>
                                  <w:u w:val="single"/>
                                </w:rPr>
                                <w:t>KNRDERBase</w:t>
                              </w:r>
                              <w:proofErr w:type="spellEnd"/>
                            </w:sdtContent>
                          </w:sdt>
                        </w:p>
                      </w:txbxContent>
                    </v:textbox>
                    <w10:wrap type="topAndBottom" anchorx="margin" anchory="margin"/>
                  </v:shape>
                </w:pict>
              </mc:Fallback>
            </mc:AlternateContent>
          </w:r>
        </w:p>
        <w:p w14:paraId="14D0D8FC" w14:textId="77777777" w:rsidR="00420F52" w:rsidRDefault="00420F52"/>
        <w:p w14:paraId="2B20EE80" w14:textId="6234DFD9" w:rsidR="00420F52" w:rsidRDefault="00AE1E06">
          <w:r>
            <w:rPr>
              <w:noProof/>
              <w:lang w:eastAsia="en-US"/>
            </w:rPr>
            <mc:AlternateContent>
              <mc:Choice Requires="wps">
                <w:drawing>
                  <wp:anchor distT="0" distB="0" distL="114300" distR="114300" simplePos="0" relativeHeight="251663360" behindDoc="0" locked="0" layoutInCell="1" allowOverlap="1" wp14:anchorId="217C6D4A" wp14:editId="4218768E">
                    <wp:simplePos x="0" y="0"/>
                    <wp:positionH relativeFrom="column">
                      <wp:posOffset>-9526</wp:posOffset>
                    </wp:positionH>
                    <wp:positionV relativeFrom="paragraph">
                      <wp:posOffset>207645</wp:posOffset>
                    </wp:positionV>
                    <wp:extent cx="5953125" cy="0"/>
                    <wp:effectExtent l="0" t="38100" r="47625" b="38100"/>
                    <wp:wrapNone/>
                    <wp:docPr id="7" name="Straight Connector 7"/>
                    <wp:cNvGraphicFramePr/>
                    <a:graphic xmlns:a="http://schemas.openxmlformats.org/drawingml/2006/main">
                      <a:graphicData uri="http://schemas.microsoft.com/office/word/2010/wordprocessingShape">
                        <wps:wsp>
                          <wps:cNvCnPr/>
                          <wps:spPr>
                            <a:xfrm>
                              <a:off x="0" y="0"/>
                              <a:ext cx="5953125" cy="0"/>
                            </a:xfrm>
                            <a:prstGeom prst="line">
                              <a:avLst/>
                            </a:prstGeom>
                            <a:ln w="76200"/>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8293040"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16.35pt" to="468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" strokecolor="#f24f4f [3204]" strokeweight="6pt">
                    <v:stroke joinstyle="miter"/>
                  </v:line>
                </w:pict>
              </mc:Fallback>
            </mc:AlternateContent>
          </w:r>
          <w:r w:rsidR="00A469BE">
            <w:br w:type="page"/>
          </w:r>
        </w:p>
      </w:sdtContent>
    </w:sdt>
    <w:p w14:paraId="760FDA04" w14:textId="79B93160" w:rsidR="00057CAD" w:rsidRDefault="00057CAD" w:rsidP="00FF7B18">
      <w:pPr>
        <w:pStyle w:val="Heading1"/>
        <w:jc w:val="center"/>
      </w:pPr>
      <w:bookmarkStart w:id="0" w:name="_Toc405884821"/>
      <w:r>
        <w:lastRenderedPageBreak/>
        <w:t>Introduction</w:t>
      </w:r>
      <w:bookmarkEnd w:id="0"/>
    </w:p>
    <w:p w14:paraId="4399AE1C" w14:textId="76E67B3B" w:rsidR="00057CAD" w:rsidRPr="00057CAD" w:rsidRDefault="00FF7B18" w:rsidP="00FF7B18">
      <w:pPr>
        <w:jc w:val="both"/>
      </w:pPr>
      <w:r>
        <w:rPr>
          <w:color w:val="000000"/>
          <w:sz w:val="27"/>
          <w:szCs w:val="27"/>
        </w:rPr>
        <w:t xml:space="preserve">The goal of KNRDER has always been to deliver a great experience to users in a simple, user-friendly manner. That rationale drives us, Konnor, Nate, and Ryan, in every choice and decision and change we implement into our database systems. We as a team are committed to the needs of every employer. This customer-based mode of thinking has led to the creation that we have dubbed </w:t>
      </w:r>
      <w:proofErr w:type="spellStart"/>
      <w:r>
        <w:rPr>
          <w:color w:val="000000"/>
          <w:sz w:val="27"/>
          <w:szCs w:val="27"/>
        </w:rPr>
        <w:t>KNRDERBase</w:t>
      </w:r>
      <w:proofErr w:type="spellEnd"/>
      <w:r>
        <w:rPr>
          <w:color w:val="000000"/>
          <w:sz w:val="27"/>
          <w:szCs w:val="27"/>
        </w:rPr>
        <w:t>. This database excels as being a simple way to store all the data any business would need to have in one document. No longer are the days that information is stored across multiple documents in different formats. On top of that, this database is user-friendly with implementation of forms. Instead of going through every database to add new data, we have added forms for a simple and quick way to a large amount of data. Here at KNRDER, we are committed to the customer and in every way our database reflects that philosophy.</w:t>
      </w:r>
    </w:p>
    <w:p w14:paraId="7D92FBFC" w14:textId="237AB6D8" w:rsidR="00057CAD" w:rsidRDefault="00057CAD" w:rsidP="00057CAD">
      <w:r>
        <w:br w:type="page"/>
      </w:r>
    </w:p>
    <w:p w14:paraId="163251D9" w14:textId="77777777" w:rsidR="00057CAD" w:rsidRDefault="00057CAD" w:rsidP="00057CAD"/>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14:paraId="296A6BC2" w14:textId="592BBA32" w:rsidR="00420F52" w:rsidRDefault="00A469BE">
          <w:pPr>
            <w:pStyle w:val="TOCHeading"/>
          </w:pPr>
          <w:r>
            <w:t>Table of Contents</w:t>
          </w:r>
        </w:p>
        <w:p w14:paraId="2D42FB33" w14:textId="367B023F" w:rsidR="008C76FC" w:rsidRPr="008C76FC" w:rsidRDefault="00A469BE" w:rsidP="008C76FC">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05884822" w:history="1">
            <w:r w:rsidR="008C76FC" w:rsidRPr="008001C5">
              <w:rPr>
                <w:rStyle w:val="Hyperlink"/>
                <w:noProof/>
              </w:rPr>
              <w:t>Executive Summary</w:t>
            </w:r>
            <w:r w:rsidR="008C76FC">
              <w:rPr>
                <w:noProof/>
                <w:webHidden/>
              </w:rPr>
              <w:tab/>
            </w:r>
            <w:r w:rsidR="008C76FC">
              <w:rPr>
                <w:noProof/>
                <w:webHidden/>
              </w:rPr>
              <w:fldChar w:fldCharType="begin"/>
            </w:r>
            <w:r w:rsidR="008C76FC">
              <w:rPr>
                <w:noProof/>
                <w:webHidden/>
              </w:rPr>
              <w:instrText xml:space="preserve"> PAGEREF _Toc405884822 \h </w:instrText>
            </w:r>
            <w:r w:rsidR="008C76FC">
              <w:rPr>
                <w:noProof/>
                <w:webHidden/>
              </w:rPr>
            </w:r>
            <w:r w:rsidR="008C76FC">
              <w:rPr>
                <w:noProof/>
                <w:webHidden/>
              </w:rPr>
              <w:fldChar w:fldCharType="separate"/>
            </w:r>
            <w:r w:rsidR="008C76FC">
              <w:rPr>
                <w:noProof/>
                <w:webHidden/>
              </w:rPr>
              <w:t>1</w:t>
            </w:r>
            <w:r w:rsidR="008C76FC">
              <w:rPr>
                <w:noProof/>
                <w:webHidden/>
              </w:rPr>
              <w:fldChar w:fldCharType="end"/>
            </w:r>
          </w:hyperlink>
        </w:p>
        <w:p w14:paraId="7DAB8F3E" w14:textId="77777777" w:rsidR="008C76FC" w:rsidRDefault="00B278FC">
          <w:pPr>
            <w:pStyle w:val="TOC2"/>
            <w:rPr>
              <w:noProof/>
              <w:color w:val="auto"/>
              <w:lang w:eastAsia="en-US"/>
            </w:rPr>
          </w:pPr>
          <w:hyperlink w:anchor="_Toc405884823" w:history="1">
            <w:r w:rsidR="008C76FC" w:rsidRPr="008001C5">
              <w:rPr>
                <w:rStyle w:val="Hyperlink"/>
                <w:noProof/>
              </w:rPr>
              <w:t>Why KNRDERBase?</w:t>
            </w:r>
          </w:hyperlink>
        </w:p>
        <w:p w14:paraId="39A334CF" w14:textId="77777777" w:rsidR="008C76FC" w:rsidRDefault="00B278FC">
          <w:pPr>
            <w:pStyle w:val="TOC2"/>
            <w:rPr>
              <w:noProof/>
              <w:color w:val="auto"/>
              <w:lang w:eastAsia="en-US"/>
            </w:rPr>
          </w:pPr>
          <w:hyperlink w:anchor="_Toc405884824" w:history="1">
            <w:r w:rsidR="008C76FC" w:rsidRPr="008001C5">
              <w:rPr>
                <w:rStyle w:val="Hyperlink"/>
                <w:noProof/>
              </w:rPr>
              <w:t>What We Track</w:t>
            </w:r>
          </w:hyperlink>
        </w:p>
        <w:p w14:paraId="452DC9A2" w14:textId="77777777" w:rsidR="008C76FC" w:rsidRDefault="00B278FC">
          <w:pPr>
            <w:pStyle w:val="TOC1"/>
            <w:tabs>
              <w:tab w:val="right" w:leader="dot" w:pos="9350"/>
            </w:tabs>
            <w:rPr>
              <w:b w:val="0"/>
              <w:bCs w:val="0"/>
              <w:noProof/>
              <w:color w:val="auto"/>
              <w:sz w:val="22"/>
              <w:szCs w:val="22"/>
              <w:lang w:eastAsia="en-US"/>
            </w:rPr>
          </w:pPr>
          <w:hyperlink w:anchor="_Toc405884825" w:history="1">
            <w:r w:rsidR="008C76FC" w:rsidRPr="008001C5">
              <w:rPr>
                <w:rStyle w:val="Hyperlink"/>
                <w:noProof/>
              </w:rPr>
              <w:t>Entity Relationship Diagram</w:t>
            </w:r>
            <w:r w:rsidR="008C76FC">
              <w:rPr>
                <w:noProof/>
                <w:webHidden/>
              </w:rPr>
              <w:tab/>
            </w:r>
            <w:r w:rsidR="008C76FC">
              <w:rPr>
                <w:noProof/>
                <w:webHidden/>
              </w:rPr>
              <w:fldChar w:fldCharType="begin"/>
            </w:r>
            <w:r w:rsidR="008C76FC">
              <w:rPr>
                <w:noProof/>
                <w:webHidden/>
              </w:rPr>
              <w:instrText xml:space="preserve"> PAGEREF _Toc405884825 \h </w:instrText>
            </w:r>
            <w:r w:rsidR="008C76FC">
              <w:rPr>
                <w:noProof/>
                <w:webHidden/>
              </w:rPr>
            </w:r>
            <w:r w:rsidR="008C76FC">
              <w:rPr>
                <w:noProof/>
                <w:webHidden/>
              </w:rPr>
              <w:fldChar w:fldCharType="separate"/>
            </w:r>
            <w:r w:rsidR="008C76FC">
              <w:rPr>
                <w:noProof/>
                <w:webHidden/>
              </w:rPr>
              <w:t>2</w:t>
            </w:r>
            <w:r w:rsidR="008C76FC">
              <w:rPr>
                <w:noProof/>
                <w:webHidden/>
              </w:rPr>
              <w:fldChar w:fldCharType="end"/>
            </w:r>
          </w:hyperlink>
        </w:p>
        <w:p w14:paraId="089D1CED" w14:textId="77777777" w:rsidR="008C76FC" w:rsidRDefault="00B278FC">
          <w:pPr>
            <w:pStyle w:val="TOC2"/>
            <w:rPr>
              <w:noProof/>
              <w:color w:val="auto"/>
              <w:lang w:eastAsia="en-US"/>
            </w:rPr>
          </w:pPr>
          <w:hyperlink w:anchor="_Toc405884826" w:history="1">
            <w:r w:rsidR="008C76FC" w:rsidRPr="008001C5">
              <w:rPr>
                <w:rStyle w:val="Hyperlink"/>
                <w:noProof/>
              </w:rPr>
              <w:t>Description</w:t>
            </w:r>
          </w:hyperlink>
        </w:p>
        <w:p w14:paraId="0E6B781B" w14:textId="77777777" w:rsidR="008C76FC" w:rsidRDefault="00B278FC">
          <w:pPr>
            <w:pStyle w:val="TOC2"/>
            <w:rPr>
              <w:noProof/>
              <w:color w:val="auto"/>
              <w:lang w:eastAsia="en-US"/>
            </w:rPr>
          </w:pPr>
          <w:hyperlink w:anchor="_Toc405884827" w:history="1">
            <w:r w:rsidR="008C76FC" w:rsidRPr="008001C5">
              <w:rPr>
                <w:rStyle w:val="Hyperlink"/>
                <w:noProof/>
              </w:rPr>
              <w:t>Standard Relationships</w:t>
            </w:r>
          </w:hyperlink>
        </w:p>
        <w:p w14:paraId="4BEB6CA3" w14:textId="77777777" w:rsidR="008C76FC" w:rsidRDefault="00B278FC">
          <w:pPr>
            <w:pStyle w:val="TOC2"/>
            <w:rPr>
              <w:noProof/>
              <w:color w:val="auto"/>
              <w:lang w:eastAsia="en-US"/>
            </w:rPr>
          </w:pPr>
          <w:hyperlink w:anchor="_Toc405884828" w:history="1">
            <w:r w:rsidR="008C76FC" w:rsidRPr="008001C5">
              <w:rPr>
                <w:rStyle w:val="Hyperlink"/>
                <w:noProof/>
              </w:rPr>
              <w:t>Notable Relationships</w:t>
            </w:r>
          </w:hyperlink>
        </w:p>
        <w:p w14:paraId="21B39856" w14:textId="77777777" w:rsidR="008C76FC" w:rsidRDefault="00B278FC">
          <w:pPr>
            <w:pStyle w:val="TOC1"/>
            <w:tabs>
              <w:tab w:val="right" w:leader="dot" w:pos="9350"/>
            </w:tabs>
            <w:rPr>
              <w:b w:val="0"/>
              <w:bCs w:val="0"/>
              <w:noProof/>
              <w:color w:val="auto"/>
              <w:sz w:val="22"/>
              <w:szCs w:val="22"/>
              <w:lang w:eastAsia="en-US"/>
            </w:rPr>
          </w:pPr>
          <w:hyperlink w:anchor="_Toc405884829" w:history="1">
            <w:r w:rsidR="008C76FC" w:rsidRPr="008001C5">
              <w:rPr>
                <w:rStyle w:val="Hyperlink"/>
                <w:noProof/>
              </w:rPr>
              <w:t>First, Second, and Third, Normalization Forms</w:t>
            </w:r>
            <w:r w:rsidR="008C76FC">
              <w:rPr>
                <w:noProof/>
                <w:webHidden/>
              </w:rPr>
              <w:tab/>
            </w:r>
            <w:r w:rsidR="008C76FC">
              <w:rPr>
                <w:noProof/>
                <w:webHidden/>
              </w:rPr>
              <w:fldChar w:fldCharType="begin"/>
            </w:r>
            <w:r w:rsidR="008C76FC">
              <w:rPr>
                <w:noProof/>
                <w:webHidden/>
              </w:rPr>
              <w:instrText xml:space="preserve"> PAGEREF _Toc405884829 \h </w:instrText>
            </w:r>
            <w:r w:rsidR="008C76FC">
              <w:rPr>
                <w:noProof/>
                <w:webHidden/>
              </w:rPr>
            </w:r>
            <w:r w:rsidR="008C76FC">
              <w:rPr>
                <w:noProof/>
                <w:webHidden/>
              </w:rPr>
              <w:fldChar w:fldCharType="separate"/>
            </w:r>
            <w:r w:rsidR="008C76FC">
              <w:rPr>
                <w:noProof/>
                <w:webHidden/>
              </w:rPr>
              <w:t>3</w:t>
            </w:r>
            <w:r w:rsidR="008C76FC">
              <w:rPr>
                <w:noProof/>
                <w:webHidden/>
              </w:rPr>
              <w:fldChar w:fldCharType="end"/>
            </w:r>
          </w:hyperlink>
        </w:p>
        <w:p w14:paraId="01E7DD09" w14:textId="77777777" w:rsidR="008C76FC" w:rsidRDefault="00B278FC">
          <w:pPr>
            <w:pStyle w:val="TOC2"/>
            <w:rPr>
              <w:noProof/>
              <w:color w:val="auto"/>
              <w:lang w:eastAsia="en-US"/>
            </w:rPr>
          </w:pPr>
          <w:hyperlink w:anchor="_Toc405884830" w:history="1">
            <w:r w:rsidR="008C76FC" w:rsidRPr="008001C5">
              <w:rPr>
                <w:rStyle w:val="Hyperlink"/>
                <w:noProof/>
              </w:rPr>
              <w:t>First Normal Form (1NF)</w:t>
            </w:r>
          </w:hyperlink>
        </w:p>
        <w:p w14:paraId="371741D1" w14:textId="77777777" w:rsidR="008C76FC" w:rsidRDefault="00B278FC">
          <w:pPr>
            <w:pStyle w:val="TOC2"/>
            <w:rPr>
              <w:noProof/>
              <w:color w:val="auto"/>
              <w:lang w:eastAsia="en-US"/>
            </w:rPr>
          </w:pPr>
          <w:hyperlink w:anchor="_Toc405884831" w:history="1">
            <w:r w:rsidR="008C76FC" w:rsidRPr="008001C5">
              <w:rPr>
                <w:rStyle w:val="Hyperlink"/>
                <w:noProof/>
              </w:rPr>
              <w:t>Second Normal Form (2NF)</w:t>
            </w:r>
          </w:hyperlink>
        </w:p>
        <w:p w14:paraId="1244B477" w14:textId="77777777" w:rsidR="008C76FC" w:rsidRDefault="00B278FC">
          <w:pPr>
            <w:pStyle w:val="TOC2"/>
            <w:rPr>
              <w:noProof/>
              <w:color w:val="auto"/>
              <w:lang w:eastAsia="en-US"/>
            </w:rPr>
          </w:pPr>
          <w:hyperlink w:anchor="_Toc405884832" w:history="1">
            <w:r w:rsidR="008C76FC" w:rsidRPr="008001C5">
              <w:rPr>
                <w:rStyle w:val="Hyperlink"/>
                <w:noProof/>
              </w:rPr>
              <w:t>Third Normal Form (3NF)</w:t>
            </w:r>
          </w:hyperlink>
        </w:p>
        <w:p w14:paraId="70CBF2EC" w14:textId="77777777" w:rsidR="008C76FC" w:rsidRDefault="00B278FC">
          <w:pPr>
            <w:pStyle w:val="TOC1"/>
            <w:tabs>
              <w:tab w:val="right" w:leader="dot" w:pos="9350"/>
            </w:tabs>
            <w:rPr>
              <w:b w:val="0"/>
              <w:bCs w:val="0"/>
              <w:noProof/>
              <w:color w:val="auto"/>
              <w:sz w:val="22"/>
              <w:szCs w:val="22"/>
              <w:lang w:eastAsia="en-US"/>
            </w:rPr>
          </w:pPr>
          <w:hyperlink w:anchor="_Toc405884833" w:history="1">
            <w:r w:rsidR="008C76FC" w:rsidRPr="008001C5">
              <w:rPr>
                <w:rStyle w:val="Hyperlink"/>
                <w:noProof/>
              </w:rPr>
              <w:t>Access Implementation</w:t>
            </w:r>
            <w:r w:rsidR="008C76FC">
              <w:rPr>
                <w:noProof/>
                <w:webHidden/>
              </w:rPr>
              <w:tab/>
            </w:r>
            <w:r w:rsidR="008C76FC">
              <w:rPr>
                <w:noProof/>
                <w:webHidden/>
              </w:rPr>
              <w:fldChar w:fldCharType="begin"/>
            </w:r>
            <w:r w:rsidR="008C76FC">
              <w:rPr>
                <w:noProof/>
                <w:webHidden/>
              </w:rPr>
              <w:instrText xml:space="preserve"> PAGEREF _Toc405884833 \h </w:instrText>
            </w:r>
            <w:r w:rsidR="008C76FC">
              <w:rPr>
                <w:noProof/>
                <w:webHidden/>
              </w:rPr>
            </w:r>
            <w:r w:rsidR="008C76FC">
              <w:rPr>
                <w:noProof/>
                <w:webHidden/>
              </w:rPr>
              <w:fldChar w:fldCharType="separate"/>
            </w:r>
            <w:r w:rsidR="008C76FC">
              <w:rPr>
                <w:noProof/>
                <w:webHidden/>
              </w:rPr>
              <w:t>4</w:t>
            </w:r>
            <w:r w:rsidR="008C76FC">
              <w:rPr>
                <w:noProof/>
                <w:webHidden/>
              </w:rPr>
              <w:fldChar w:fldCharType="end"/>
            </w:r>
          </w:hyperlink>
        </w:p>
        <w:p w14:paraId="5B3342B1" w14:textId="77777777" w:rsidR="008C76FC" w:rsidRDefault="00B278FC">
          <w:pPr>
            <w:pStyle w:val="TOC2"/>
            <w:rPr>
              <w:noProof/>
              <w:color w:val="auto"/>
              <w:lang w:eastAsia="en-US"/>
            </w:rPr>
          </w:pPr>
          <w:hyperlink w:anchor="_Toc405884834" w:history="1">
            <w:r w:rsidR="008C76FC" w:rsidRPr="008001C5">
              <w:rPr>
                <w:rStyle w:val="Hyperlink"/>
                <w:noProof/>
              </w:rPr>
              <w:t>Sample Tables &amp; Data</w:t>
            </w:r>
          </w:hyperlink>
        </w:p>
        <w:p w14:paraId="58925CFC" w14:textId="77777777" w:rsidR="008C76FC" w:rsidRDefault="00B278FC">
          <w:pPr>
            <w:pStyle w:val="TOC2"/>
            <w:rPr>
              <w:noProof/>
              <w:color w:val="auto"/>
              <w:lang w:eastAsia="en-US"/>
            </w:rPr>
          </w:pPr>
          <w:hyperlink w:anchor="_Toc405884835" w:history="1">
            <w:r w:rsidR="008C76FC" w:rsidRPr="008001C5">
              <w:rPr>
                <w:rStyle w:val="Hyperlink"/>
                <w:noProof/>
              </w:rPr>
              <w:t>Sample Forms</w:t>
            </w:r>
          </w:hyperlink>
        </w:p>
        <w:p w14:paraId="020623D7" w14:textId="77777777" w:rsidR="008C76FC" w:rsidRDefault="00B278FC">
          <w:pPr>
            <w:pStyle w:val="TOC2"/>
            <w:rPr>
              <w:noProof/>
              <w:color w:val="auto"/>
              <w:lang w:eastAsia="en-US"/>
            </w:rPr>
          </w:pPr>
          <w:hyperlink w:anchor="_Toc405884836" w:history="1">
            <w:r w:rsidR="008C76FC" w:rsidRPr="008001C5">
              <w:rPr>
                <w:rStyle w:val="Hyperlink"/>
                <w:noProof/>
              </w:rPr>
              <w:t>Sample Reports</w:t>
            </w:r>
          </w:hyperlink>
        </w:p>
        <w:p w14:paraId="40999EFC" w14:textId="77777777" w:rsidR="008C76FC" w:rsidRDefault="00B278FC">
          <w:pPr>
            <w:pStyle w:val="TOC1"/>
            <w:tabs>
              <w:tab w:val="right" w:leader="dot" w:pos="9350"/>
            </w:tabs>
            <w:rPr>
              <w:b w:val="0"/>
              <w:bCs w:val="0"/>
              <w:noProof/>
              <w:color w:val="auto"/>
              <w:sz w:val="22"/>
              <w:szCs w:val="22"/>
              <w:lang w:eastAsia="en-US"/>
            </w:rPr>
          </w:pPr>
          <w:hyperlink w:anchor="_Toc405884837" w:history="1">
            <w:r w:rsidR="008C76FC" w:rsidRPr="008001C5">
              <w:rPr>
                <w:rStyle w:val="Hyperlink"/>
                <w:noProof/>
              </w:rPr>
              <w:t>SQL Demonstration</w:t>
            </w:r>
            <w:r w:rsidR="008C76FC">
              <w:rPr>
                <w:noProof/>
                <w:webHidden/>
              </w:rPr>
              <w:tab/>
            </w:r>
            <w:r w:rsidR="008C76FC">
              <w:rPr>
                <w:noProof/>
                <w:webHidden/>
              </w:rPr>
              <w:fldChar w:fldCharType="begin"/>
            </w:r>
            <w:r w:rsidR="008C76FC">
              <w:rPr>
                <w:noProof/>
                <w:webHidden/>
              </w:rPr>
              <w:instrText xml:space="preserve"> PAGEREF _Toc405884837 \h </w:instrText>
            </w:r>
            <w:r w:rsidR="008C76FC">
              <w:rPr>
                <w:noProof/>
                <w:webHidden/>
              </w:rPr>
            </w:r>
            <w:r w:rsidR="008C76FC">
              <w:rPr>
                <w:noProof/>
                <w:webHidden/>
              </w:rPr>
              <w:fldChar w:fldCharType="separate"/>
            </w:r>
            <w:r w:rsidR="008C76FC">
              <w:rPr>
                <w:noProof/>
                <w:webHidden/>
              </w:rPr>
              <w:t>6</w:t>
            </w:r>
            <w:r w:rsidR="008C76FC">
              <w:rPr>
                <w:noProof/>
                <w:webHidden/>
              </w:rPr>
              <w:fldChar w:fldCharType="end"/>
            </w:r>
          </w:hyperlink>
        </w:p>
        <w:p w14:paraId="60750602" w14:textId="77777777" w:rsidR="008C76FC" w:rsidRDefault="00B278FC">
          <w:pPr>
            <w:pStyle w:val="TOC1"/>
            <w:tabs>
              <w:tab w:val="right" w:leader="dot" w:pos="9350"/>
            </w:tabs>
            <w:rPr>
              <w:b w:val="0"/>
              <w:bCs w:val="0"/>
              <w:noProof/>
              <w:color w:val="auto"/>
              <w:sz w:val="22"/>
              <w:szCs w:val="22"/>
              <w:lang w:eastAsia="en-US"/>
            </w:rPr>
          </w:pPr>
          <w:hyperlink w:anchor="_Toc405884838" w:history="1">
            <w:r w:rsidR="008C76FC" w:rsidRPr="008001C5">
              <w:rPr>
                <w:rStyle w:val="Hyperlink"/>
                <w:noProof/>
              </w:rPr>
              <w:t>Table of Figures</w:t>
            </w:r>
            <w:r w:rsidR="008C76FC">
              <w:rPr>
                <w:noProof/>
                <w:webHidden/>
              </w:rPr>
              <w:tab/>
            </w:r>
            <w:r w:rsidR="008C76FC">
              <w:rPr>
                <w:noProof/>
                <w:webHidden/>
              </w:rPr>
              <w:fldChar w:fldCharType="begin"/>
            </w:r>
            <w:r w:rsidR="008C76FC">
              <w:rPr>
                <w:noProof/>
                <w:webHidden/>
              </w:rPr>
              <w:instrText xml:space="preserve"> PAGEREF _Toc405884838 \h </w:instrText>
            </w:r>
            <w:r w:rsidR="008C76FC">
              <w:rPr>
                <w:noProof/>
                <w:webHidden/>
              </w:rPr>
            </w:r>
            <w:r w:rsidR="008C76FC">
              <w:rPr>
                <w:noProof/>
                <w:webHidden/>
              </w:rPr>
              <w:fldChar w:fldCharType="separate"/>
            </w:r>
            <w:r w:rsidR="008C76FC">
              <w:rPr>
                <w:noProof/>
                <w:webHidden/>
              </w:rPr>
              <w:t>7</w:t>
            </w:r>
            <w:r w:rsidR="008C76FC">
              <w:rPr>
                <w:noProof/>
                <w:webHidden/>
              </w:rPr>
              <w:fldChar w:fldCharType="end"/>
            </w:r>
          </w:hyperlink>
        </w:p>
        <w:p w14:paraId="43F4E78C" w14:textId="77777777" w:rsidR="00420F52" w:rsidRDefault="00A469BE">
          <w:r>
            <w:rPr>
              <w:b/>
              <w:bCs/>
              <w:sz w:val="26"/>
              <w:szCs w:val="26"/>
            </w:rPr>
            <w:fldChar w:fldCharType="end"/>
          </w:r>
        </w:p>
      </w:sdtContent>
    </w:sdt>
    <w:p w14:paraId="2563B775" w14:textId="77777777" w:rsidR="00420F52" w:rsidRDefault="00420F52">
      <w:pPr>
        <w:sectPr w:rsidR="00420F52">
          <w:headerReference w:type="even" r:id="rId12"/>
          <w:headerReference w:type="default" r:id="rId13"/>
          <w:footerReference w:type="even" r:id="rId14"/>
          <w:footerReference w:type="default" r:id="rId15"/>
          <w:headerReference w:type="first" r:id="rId16"/>
          <w:footerReference w:type="first" r:id="rId17"/>
          <w:pgSz w:w="12240" w:h="15840" w:code="1"/>
          <w:pgMar w:top="1080" w:right="1440" w:bottom="1080" w:left="1440" w:header="720" w:footer="576" w:gutter="0"/>
          <w:pgNumType w:start="0"/>
          <w:cols w:space="720"/>
          <w:titlePg/>
          <w:docGrid w:linePitch="360"/>
        </w:sectPr>
      </w:pPr>
    </w:p>
    <w:p w14:paraId="7D81D5EC" w14:textId="77777777" w:rsidR="00420F52" w:rsidRDefault="00A469BE">
      <w:pPr>
        <w:pStyle w:val="Heading1"/>
      </w:pPr>
      <w:bookmarkStart w:id="1" w:name="_Toc405884822"/>
      <w:r>
        <w:lastRenderedPageBreak/>
        <w:t>Executive Summary</w:t>
      </w:r>
      <w:bookmarkEnd w:id="1"/>
    </w:p>
    <w:p w14:paraId="482908B7" w14:textId="6DC29EFF" w:rsidR="00420F52" w:rsidRPr="00FF7B18" w:rsidRDefault="00CD75AD">
      <w:pPr>
        <w:rPr>
          <w:sz w:val="24"/>
        </w:rPr>
      </w:pPr>
      <w:r w:rsidRPr="00FF7B18">
        <w:rPr>
          <w:sz w:val="24"/>
        </w:rPr>
        <w:t xml:space="preserve">We at KNRDER strive to provide the best possible service to our customers, through </w:t>
      </w:r>
      <w:proofErr w:type="spellStart"/>
      <w:r w:rsidRPr="00FF7B18">
        <w:rPr>
          <w:sz w:val="24"/>
        </w:rPr>
        <w:t>KNRDERBase</w:t>
      </w:r>
      <w:proofErr w:type="spellEnd"/>
      <w:r w:rsidRPr="00FF7B18">
        <w:rPr>
          <w:sz w:val="24"/>
        </w:rPr>
        <w:t xml:space="preserve"> we will continue this tradition of service by providing a simple and functional way to track all of the information important to the effective management of any business. We will provide this service in a way that allows our customers to use it effectively with a minimum of outside help.</w:t>
      </w:r>
    </w:p>
    <w:p w14:paraId="69403536" w14:textId="31DC0667" w:rsidR="00420F52" w:rsidRDefault="00A46F4B">
      <w:pPr>
        <w:pStyle w:val="Heading2"/>
      </w:pPr>
      <w:bookmarkStart w:id="2" w:name="_Toc405884823"/>
      <w:r>
        <w:t xml:space="preserve">Why </w:t>
      </w:r>
      <w:proofErr w:type="spellStart"/>
      <w:r>
        <w:t>KNRDERBase</w:t>
      </w:r>
      <w:proofErr w:type="spellEnd"/>
      <w:r>
        <w:t>?</w:t>
      </w:r>
      <w:bookmarkEnd w:id="2"/>
    </w:p>
    <w:p w14:paraId="6F88FC7D" w14:textId="0BFD8F18" w:rsidR="00057CAD" w:rsidRPr="00FF7B18" w:rsidRDefault="00057CAD" w:rsidP="00057CAD">
      <w:pPr>
        <w:rPr>
          <w:sz w:val="24"/>
        </w:rPr>
      </w:pPr>
      <w:r w:rsidRPr="00FF7B18">
        <w:rPr>
          <w:sz w:val="24"/>
        </w:rPr>
        <w:t xml:space="preserve">We promote efficient and effective data storage though the use of our databases, managed by our effective team of trained database professionals. Through the use of forms we provide easy ways for our customers to </w:t>
      </w:r>
      <w:r w:rsidR="0030133E" w:rsidRPr="00FF7B18">
        <w:rPr>
          <w:sz w:val="24"/>
        </w:rPr>
        <w:t xml:space="preserve">view their data, and further to edit existing data and even add new data in a simple, yet effective way. We form our databases with the customers in mind in order to ensure that they get the most effective database for them. To achieve this we strive </w:t>
      </w:r>
      <w:r w:rsidR="002B6620" w:rsidRPr="00FF7B18">
        <w:rPr>
          <w:sz w:val="24"/>
        </w:rPr>
        <w:t xml:space="preserve">to provide table relationships that are self-explanatory and simple to use. </w:t>
      </w:r>
    </w:p>
    <w:p w14:paraId="0F216D10" w14:textId="672D96CF" w:rsidR="00420F52" w:rsidRDefault="00A46F4B">
      <w:pPr>
        <w:pStyle w:val="Heading2"/>
      </w:pPr>
      <w:bookmarkStart w:id="3" w:name="_Toc405884824"/>
      <w:r>
        <w:t>What We Track</w:t>
      </w:r>
      <w:bookmarkEnd w:id="3"/>
    </w:p>
    <w:p w14:paraId="4CB18482" w14:textId="719F03E5" w:rsidR="002B6620" w:rsidRPr="00FF7B18" w:rsidRDefault="002B6620" w:rsidP="002B6620">
      <w:pPr>
        <w:rPr>
          <w:sz w:val="24"/>
        </w:rPr>
      </w:pPr>
      <w:r w:rsidRPr="00FF7B18">
        <w:rPr>
          <w:sz w:val="24"/>
        </w:rPr>
        <w:t>In our standard database we track what you need to operate your business in the most efficient way possible. To start out we track employee data to promote easy payroll and tax processing.</w:t>
      </w:r>
      <w:r w:rsidR="00D109A1" w:rsidRPr="00FF7B18">
        <w:rPr>
          <w:sz w:val="24"/>
        </w:rPr>
        <w:t xml:space="preserve"> Second, we track</w:t>
      </w:r>
      <w:r w:rsidRPr="00FF7B18">
        <w:rPr>
          <w:sz w:val="24"/>
        </w:rPr>
        <w:t xml:space="preserve"> customer and order data to keep track of repeat customers for faster order processing</w:t>
      </w:r>
      <w:r w:rsidR="00D109A1" w:rsidRPr="00FF7B18">
        <w:rPr>
          <w:sz w:val="24"/>
        </w:rPr>
        <w:t>,</w:t>
      </w:r>
      <w:r w:rsidRPr="00FF7B18">
        <w:rPr>
          <w:sz w:val="24"/>
        </w:rPr>
        <w:t xml:space="preserve"> and eas</w:t>
      </w:r>
      <w:r w:rsidR="00D109A1" w:rsidRPr="00FF7B18">
        <w:rPr>
          <w:sz w:val="24"/>
        </w:rPr>
        <w:t>il</w:t>
      </w:r>
      <w:r w:rsidRPr="00FF7B18">
        <w:rPr>
          <w:sz w:val="24"/>
        </w:rPr>
        <w:t>y</w:t>
      </w:r>
      <w:r w:rsidR="00D109A1" w:rsidRPr="00FF7B18">
        <w:rPr>
          <w:sz w:val="24"/>
        </w:rPr>
        <w:t xml:space="preserve"> accessible</w:t>
      </w:r>
      <w:r w:rsidRPr="00FF7B18">
        <w:rPr>
          <w:sz w:val="24"/>
        </w:rPr>
        <w:t xml:space="preserve"> profit reports with up to date information on incoming and outgoing orders.</w:t>
      </w:r>
      <w:r w:rsidR="00D109A1" w:rsidRPr="00FF7B18">
        <w:rPr>
          <w:sz w:val="24"/>
        </w:rPr>
        <w:t xml:space="preserve"> Third, we track items, inventory, and locations to have accurate and current information on what items are stored where and when it is necessary to restock. Finally we track shippers and suppliers so we can know who and where our goods are being transported to/by. Each of these will be further explained later in this document.</w:t>
      </w:r>
    </w:p>
    <w:p w14:paraId="4B453D2A" w14:textId="1E2E380B" w:rsidR="00420F52" w:rsidRDefault="00A46F4B" w:rsidP="00A46F4B">
      <w:pPr>
        <w:pStyle w:val="Heading3"/>
      </w:pPr>
      <w:r>
        <w:t>Employee Data</w:t>
      </w:r>
    </w:p>
    <w:p w14:paraId="5A41BF90" w14:textId="67E70EED" w:rsidR="00420F52" w:rsidRPr="00FF7B18" w:rsidRDefault="00D109A1" w:rsidP="00A46F4B">
      <w:pPr>
        <w:rPr>
          <w:sz w:val="24"/>
        </w:rPr>
      </w:pPr>
      <w:r w:rsidRPr="00FF7B18">
        <w:rPr>
          <w:sz w:val="24"/>
        </w:rPr>
        <w:t>We track many aspects of each of your employees. This includes information like their contact information, Full name and address, as well as phone number. We also track their payroll information such as their job title, salary, and employment type.</w:t>
      </w:r>
    </w:p>
    <w:p w14:paraId="275EEE13" w14:textId="1880A02D" w:rsidR="00420F52" w:rsidRDefault="00A46F4B" w:rsidP="00A46F4B">
      <w:pPr>
        <w:pStyle w:val="Heading3"/>
      </w:pPr>
      <w:r>
        <w:t>Customers &amp; Orders</w:t>
      </w:r>
    </w:p>
    <w:p w14:paraId="49CB5CD7" w14:textId="181639DE" w:rsidR="00420F52" w:rsidRPr="00FF7B18" w:rsidRDefault="00D109A1">
      <w:pPr>
        <w:rPr>
          <w:sz w:val="24"/>
        </w:rPr>
      </w:pPr>
      <w:r w:rsidRPr="00FF7B18">
        <w:rPr>
          <w:sz w:val="24"/>
        </w:rPr>
        <w:t>For each person who orders one of our products, we track their shipping information, including their full name, shipping address, and a confirmation email to which to send the digital receipt. We also track much of the order information, such as what they ordered, how much they ordered, and when the order was placed.</w:t>
      </w:r>
    </w:p>
    <w:p w14:paraId="198D9BB7" w14:textId="70F033B0" w:rsidR="00A46F4B" w:rsidRDefault="00A46F4B">
      <w:pPr>
        <w:pStyle w:val="Heading3"/>
      </w:pPr>
      <w:r>
        <w:t>Items, Inventory, &amp; Locations</w:t>
      </w:r>
    </w:p>
    <w:p w14:paraId="11472201" w14:textId="0A150105" w:rsidR="00A46F4B" w:rsidRPr="00FF7B18" w:rsidRDefault="00CD75AD" w:rsidP="00A46F4B">
      <w:pPr>
        <w:rPr>
          <w:sz w:val="24"/>
        </w:rPr>
      </w:pPr>
      <w:r w:rsidRPr="00FF7B18">
        <w:rPr>
          <w:sz w:val="24"/>
        </w:rPr>
        <w:t xml:space="preserve">For every product and service offered by our company we track its name, sale price, cost to produce, and who supplies it. We also keep track of how much of each item we have stored at any specified </w:t>
      </w:r>
      <w:r w:rsidRPr="00FF7B18">
        <w:rPr>
          <w:sz w:val="24"/>
        </w:rPr>
        <w:lastRenderedPageBreak/>
        <w:t xml:space="preserve">location. Finally we track the full address of our warehouses, their contact information and manager ID, and the shipping company that works with the location. </w:t>
      </w:r>
    </w:p>
    <w:p w14:paraId="49634DAB" w14:textId="0CEB5B7C" w:rsidR="00A46F4B" w:rsidRDefault="00A46F4B">
      <w:pPr>
        <w:pStyle w:val="Heading3"/>
      </w:pPr>
      <w:r>
        <w:t>Shippers &amp; Suppliers</w:t>
      </w:r>
    </w:p>
    <w:p w14:paraId="587B4AA4" w14:textId="1F2ED453" w:rsidR="00A46F4B" w:rsidRPr="00FF7B18" w:rsidRDefault="00CD75AD" w:rsidP="00A46F4B">
      <w:pPr>
        <w:rPr>
          <w:sz w:val="24"/>
        </w:rPr>
      </w:pPr>
      <w:r w:rsidRPr="00FF7B18">
        <w:rPr>
          <w:sz w:val="24"/>
        </w:rPr>
        <w:t>We track the full contact information of each of our shippers and suppliers, as well as the locations of the world that they service.</w:t>
      </w:r>
    </w:p>
    <w:p w14:paraId="19B585E4" w14:textId="0C4BC05D" w:rsidR="00420F52" w:rsidRDefault="00A46F4B">
      <w:pPr>
        <w:pStyle w:val="Heading1"/>
      </w:pPr>
      <w:bookmarkStart w:id="4" w:name="_Toc405884825"/>
      <w:r>
        <w:t>Entity Relationship Diagram</w:t>
      </w:r>
      <w:bookmarkEnd w:id="4"/>
    </w:p>
    <w:p w14:paraId="0B7498BF" w14:textId="33154657" w:rsidR="006B249B" w:rsidRDefault="00D2551C" w:rsidP="006B249B">
      <w:pPr>
        <w:keepNext/>
      </w:pPr>
      <w:r>
        <w:rPr>
          <w:noProof/>
          <w:lang w:eastAsia="en-US"/>
        </w:rPr>
        <w:drawing>
          <wp:inline distT="0" distB="0" distL="0" distR="0" wp14:anchorId="52383ADA" wp14:editId="22016F5B">
            <wp:extent cx="5943600" cy="3935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SQLNateER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35730"/>
                    </a:xfrm>
                    <a:prstGeom prst="rect">
                      <a:avLst/>
                    </a:prstGeom>
                  </pic:spPr>
                </pic:pic>
              </a:graphicData>
            </a:graphic>
          </wp:inline>
        </w:drawing>
      </w:r>
    </w:p>
    <w:p w14:paraId="0A5B9D8F" w14:textId="25C44EEC" w:rsidR="006B249B" w:rsidRPr="006B249B" w:rsidRDefault="006B249B" w:rsidP="006B249B">
      <w:pPr>
        <w:pStyle w:val="Caption"/>
      </w:pPr>
      <w:bookmarkStart w:id="5" w:name="_Toc405884437"/>
      <w:r>
        <w:t xml:space="preserve">Table </w:t>
      </w:r>
      <w:r w:rsidR="00B278FC">
        <w:fldChar w:fldCharType="begin"/>
      </w:r>
      <w:r w:rsidR="00B278FC">
        <w:instrText xml:space="preserve"> SEQ Table \* ARABIC </w:instrText>
      </w:r>
      <w:r w:rsidR="00B278FC">
        <w:fldChar w:fldCharType="separate"/>
      </w:r>
      <w:r w:rsidR="00FF7B18">
        <w:rPr>
          <w:noProof/>
        </w:rPr>
        <w:t>1</w:t>
      </w:r>
      <w:r w:rsidR="00B278FC">
        <w:rPr>
          <w:noProof/>
        </w:rPr>
        <w:fldChar w:fldCharType="end"/>
      </w:r>
      <w:r>
        <w:t>: Example Entity Relationship Diagram for Idaho Outdoor Adventures</w:t>
      </w:r>
      <w:bookmarkEnd w:id="5"/>
    </w:p>
    <w:p w14:paraId="79B2FA20" w14:textId="66660774" w:rsidR="00420F52" w:rsidRDefault="00A46F4B">
      <w:pPr>
        <w:pStyle w:val="Heading2"/>
        <w:rPr>
          <w:noProof/>
          <w:lang w:eastAsia="en-US"/>
        </w:rPr>
      </w:pPr>
      <w:bookmarkStart w:id="6" w:name="_Toc405884826"/>
      <w:r>
        <w:t>Description</w:t>
      </w:r>
      <w:bookmarkEnd w:id="6"/>
    </w:p>
    <w:p w14:paraId="4FD2E053" w14:textId="5DDFB8E4" w:rsidR="00420F52" w:rsidRPr="00FF7B18" w:rsidRDefault="007C160A">
      <w:pPr>
        <w:rPr>
          <w:sz w:val="24"/>
        </w:rPr>
      </w:pPr>
      <w:r w:rsidRPr="00FF7B18">
        <w:rPr>
          <w:sz w:val="24"/>
        </w:rPr>
        <w:t xml:space="preserve">An Entity Relationship Diagram or ERD is a graphical representation of how a database fits together and how each table interacts with the others. In the diagram shown above you can see the ERD for the first implementation of </w:t>
      </w:r>
      <w:proofErr w:type="spellStart"/>
      <w:r w:rsidRPr="00FF7B18">
        <w:rPr>
          <w:sz w:val="24"/>
        </w:rPr>
        <w:t>KNRDERBase</w:t>
      </w:r>
      <w:proofErr w:type="spellEnd"/>
      <w:r w:rsidRPr="00FF7B18">
        <w:rPr>
          <w:sz w:val="24"/>
        </w:rPr>
        <w:t xml:space="preserve">, through our partners, Idaho Outdoor Adventures. Described below are the standard and notable relationships shown by the ERD above. </w:t>
      </w:r>
    </w:p>
    <w:p w14:paraId="67F4C231" w14:textId="34D400A8" w:rsidR="00420F52" w:rsidRDefault="00A46F4B">
      <w:pPr>
        <w:pStyle w:val="Heading2"/>
      </w:pPr>
      <w:bookmarkStart w:id="7" w:name="_Toc405884827"/>
      <w:r>
        <w:t>Standard Relationships</w:t>
      </w:r>
      <w:bookmarkEnd w:id="7"/>
    </w:p>
    <w:p w14:paraId="75FFB889" w14:textId="4C234B43" w:rsidR="00420F52" w:rsidRPr="00FF7B18" w:rsidRDefault="007C160A">
      <w:pPr>
        <w:rPr>
          <w:sz w:val="24"/>
        </w:rPr>
      </w:pPr>
      <w:r w:rsidRPr="00FF7B18">
        <w:rPr>
          <w:sz w:val="24"/>
        </w:rPr>
        <w:t xml:space="preserve">The majority or the relationships in this ERD are the usual One to Many relationships and take place between a primary key and a foreign key of the same name, for example, </w:t>
      </w:r>
      <w:proofErr w:type="spellStart"/>
      <w:r w:rsidRPr="00FF7B18">
        <w:rPr>
          <w:sz w:val="24"/>
        </w:rPr>
        <w:t>CustomerID</w:t>
      </w:r>
      <w:proofErr w:type="spellEnd"/>
      <w:r w:rsidRPr="00FF7B18">
        <w:rPr>
          <w:sz w:val="24"/>
        </w:rPr>
        <w:t xml:space="preserve"> in the Customers table, and the </w:t>
      </w:r>
      <w:proofErr w:type="spellStart"/>
      <w:r w:rsidRPr="00FF7B18">
        <w:rPr>
          <w:sz w:val="24"/>
        </w:rPr>
        <w:t>Custo</w:t>
      </w:r>
      <w:r w:rsidR="00502FDD" w:rsidRPr="00FF7B18">
        <w:rPr>
          <w:sz w:val="24"/>
        </w:rPr>
        <w:t>merID</w:t>
      </w:r>
      <w:proofErr w:type="spellEnd"/>
      <w:r w:rsidR="00502FDD" w:rsidRPr="00FF7B18">
        <w:rPr>
          <w:sz w:val="24"/>
        </w:rPr>
        <w:t xml:space="preserve"> in the Orders table. Most small databases will only need this </w:t>
      </w:r>
      <w:r w:rsidR="00502FDD" w:rsidRPr="00FF7B18">
        <w:rPr>
          <w:sz w:val="24"/>
        </w:rPr>
        <w:lastRenderedPageBreak/>
        <w:t>kind of relation to be effective, we at KNRDER however take the effectiveness a step further with a few more notable relationships</w:t>
      </w:r>
      <w:r w:rsidR="00FF7B18">
        <w:rPr>
          <w:sz w:val="24"/>
        </w:rPr>
        <w:t>.</w:t>
      </w:r>
    </w:p>
    <w:p w14:paraId="6E57624B" w14:textId="7EEA39E4" w:rsidR="00420F52" w:rsidRDefault="00A46F4B">
      <w:pPr>
        <w:pStyle w:val="Heading2"/>
      </w:pPr>
      <w:bookmarkStart w:id="8" w:name="_Toc405884828"/>
      <w:r>
        <w:t>Notable Relationships</w:t>
      </w:r>
      <w:bookmarkEnd w:id="8"/>
    </w:p>
    <w:p w14:paraId="5E903447" w14:textId="32201CB1" w:rsidR="00420F52" w:rsidRPr="00FF7B18" w:rsidRDefault="00502FDD">
      <w:pPr>
        <w:rPr>
          <w:sz w:val="24"/>
        </w:rPr>
      </w:pPr>
      <w:r w:rsidRPr="00FF7B18">
        <w:rPr>
          <w:sz w:val="24"/>
        </w:rPr>
        <w:t xml:space="preserve">Some of the relationships shown in the diagram above are noticeably different from the standard One to Many relationships that many database users are used to. One example is our relationship between the </w:t>
      </w:r>
      <w:proofErr w:type="spellStart"/>
      <w:r w:rsidRPr="00FF7B18">
        <w:rPr>
          <w:sz w:val="24"/>
        </w:rPr>
        <w:t>employeeID</w:t>
      </w:r>
      <w:proofErr w:type="spellEnd"/>
      <w:r w:rsidRPr="00FF7B18">
        <w:rPr>
          <w:sz w:val="24"/>
        </w:rPr>
        <w:t xml:space="preserve"> field of the Employees table, and the Manager </w:t>
      </w:r>
      <w:bookmarkStart w:id="9" w:name="_GoBack"/>
      <w:bookmarkEnd w:id="9"/>
      <w:r w:rsidR="001F1868" w:rsidRPr="00FF7B18">
        <w:rPr>
          <w:sz w:val="24"/>
        </w:rPr>
        <w:t>Field</w:t>
      </w:r>
      <w:r w:rsidRPr="00FF7B18">
        <w:rPr>
          <w:sz w:val="24"/>
        </w:rPr>
        <w:t xml:space="preserve"> of the Locations table. This is a One to Zero </w:t>
      </w:r>
      <w:proofErr w:type="gramStart"/>
      <w:r w:rsidRPr="00FF7B18">
        <w:rPr>
          <w:sz w:val="24"/>
        </w:rPr>
        <w:t>Or</w:t>
      </w:r>
      <w:proofErr w:type="gramEnd"/>
      <w:r w:rsidRPr="00FF7B18">
        <w:rPr>
          <w:sz w:val="24"/>
        </w:rPr>
        <w:t xml:space="preserve"> Many relationship and has the added notability in Access that, when the tables are combined, will show all of the locations and only the employees listed as managers. </w:t>
      </w:r>
    </w:p>
    <w:p w14:paraId="5D32739D" w14:textId="078F7D91" w:rsidR="00420F52" w:rsidRDefault="00A46F4B">
      <w:pPr>
        <w:pStyle w:val="Heading1"/>
      </w:pPr>
      <w:bookmarkStart w:id="10" w:name="_Toc405884829"/>
      <w:r>
        <w:t>First, Second, and Third, Normalization Forms</w:t>
      </w:r>
      <w:bookmarkEnd w:id="10"/>
    </w:p>
    <w:p w14:paraId="67CAFA62" w14:textId="3154505A" w:rsidR="00420F52" w:rsidRPr="00FF7B18" w:rsidRDefault="000D0A0D">
      <w:pPr>
        <w:rPr>
          <w:sz w:val="24"/>
        </w:rPr>
      </w:pPr>
      <w:r w:rsidRPr="00FF7B18">
        <w:rPr>
          <w:color w:val="000000"/>
          <w:sz w:val="24"/>
        </w:rPr>
        <w:t xml:space="preserve">Normalization of the customer’s database is a state in which benefits increase with efficiency—a service that we provide to the customer. </w:t>
      </w:r>
      <w:r w:rsidR="00962BDF" w:rsidRPr="00FF7B18">
        <w:rPr>
          <w:color w:val="000000"/>
          <w:sz w:val="24"/>
        </w:rPr>
        <w:t>For an example of</w:t>
      </w:r>
      <w:r w:rsidRPr="00FF7B18">
        <w:rPr>
          <w:color w:val="000000"/>
          <w:sz w:val="24"/>
        </w:rPr>
        <w:t xml:space="preserve"> how </w:t>
      </w:r>
      <w:proofErr w:type="spellStart"/>
      <w:r w:rsidRPr="00FF7B18">
        <w:rPr>
          <w:color w:val="000000"/>
          <w:sz w:val="24"/>
        </w:rPr>
        <w:t>KNRDERBase</w:t>
      </w:r>
      <w:proofErr w:type="spellEnd"/>
      <w:r w:rsidRPr="00FF7B18">
        <w:rPr>
          <w:color w:val="000000"/>
          <w:sz w:val="24"/>
        </w:rPr>
        <w:t xml:space="preserve"> implements the requirements for a</w:t>
      </w:r>
      <w:r w:rsidR="00962BDF" w:rsidRPr="00FF7B18">
        <w:rPr>
          <w:color w:val="000000"/>
          <w:sz w:val="24"/>
        </w:rPr>
        <w:t>ll three forms of Normalization, turn to the Access Implementation section of this document.</w:t>
      </w:r>
    </w:p>
    <w:p w14:paraId="70F4736A" w14:textId="1BCB6358" w:rsidR="00420F52" w:rsidRDefault="00A46F4B">
      <w:pPr>
        <w:pStyle w:val="Heading2"/>
      </w:pPr>
      <w:bookmarkStart w:id="11" w:name="_Toc405884830"/>
      <w:r>
        <w:t>First Normal Form</w:t>
      </w:r>
      <w:r w:rsidR="000D0A0D">
        <w:t xml:space="preserve"> (1NF)</w:t>
      </w:r>
      <w:bookmarkEnd w:id="11"/>
    </w:p>
    <w:p w14:paraId="31B9C9AB" w14:textId="03D3C8D0" w:rsidR="00420F52" w:rsidRPr="00FF7B18" w:rsidRDefault="000D0A0D">
      <w:pPr>
        <w:rPr>
          <w:sz w:val="24"/>
        </w:rPr>
      </w:pPr>
      <w:r w:rsidRPr="00FF7B18">
        <w:rPr>
          <w:color w:val="000000"/>
          <w:sz w:val="24"/>
        </w:rPr>
        <w:t>When a table is in 1NF, all the data values are atomic, in that the data cannot be split apart into separate fields. For example, a 1NF table would have a first name and last name field, instead of just a ‘name’ field. The next qualification for 1NF is that there is to be no repeating fields, or having the same data value for many fields in a table, so that SQL programming is less cumbersome to the engineers, and confusion far less apparent. Next, each field must have a unique name, so as to be easily distinguished from the other fields. Finally, there must be an ID for each entry, so as to differentiate identical entries.</w:t>
      </w:r>
    </w:p>
    <w:p w14:paraId="3F7A81F5" w14:textId="2238C203" w:rsidR="00420F52" w:rsidRDefault="00A46F4B">
      <w:pPr>
        <w:pStyle w:val="Heading2"/>
      </w:pPr>
      <w:bookmarkStart w:id="12" w:name="_Toc405884831"/>
      <w:r>
        <w:t>Second Normal Form</w:t>
      </w:r>
      <w:r w:rsidR="000D0A0D">
        <w:t xml:space="preserve"> (2NF)</w:t>
      </w:r>
      <w:bookmarkEnd w:id="12"/>
    </w:p>
    <w:p w14:paraId="748A6540" w14:textId="43A037E4" w:rsidR="00420F52" w:rsidRPr="00FF7B18" w:rsidRDefault="000D0A0D">
      <w:pPr>
        <w:rPr>
          <w:sz w:val="24"/>
        </w:rPr>
      </w:pPr>
      <w:r w:rsidRPr="00FF7B18">
        <w:rPr>
          <w:color w:val="000000"/>
          <w:sz w:val="24"/>
        </w:rPr>
        <w:t>2NF is an expanded normalization of 1NF</w:t>
      </w:r>
      <w:r w:rsidR="00962BDF" w:rsidRPr="00FF7B18">
        <w:rPr>
          <w:color w:val="000000"/>
          <w:sz w:val="24"/>
        </w:rPr>
        <w:t xml:space="preserve"> which only applies to tables with a composite or dual key</w:t>
      </w:r>
      <w:r w:rsidRPr="00FF7B18">
        <w:rPr>
          <w:color w:val="000000"/>
          <w:sz w:val="24"/>
        </w:rPr>
        <w:t xml:space="preserve">. </w:t>
      </w:r>
      <w:r w:rsidR="00962BDF" w:rsidRPr="00FF7B18">
        <w:rPr>
          <w:color w:val="000000"/>
          <w:sz w:val="24"/>
        </w:rPr>
        <w:t>A table must first meet the qualifications for 1NF and meet the additional requirement in the case of composite keys that every attribute of the table is directly related to every part of the composite key. If the table only has one key field, it is automatically in 2NF.</w:t>
      </w:r>
    </w:p>
    <w:p w14:paraId="7C5B2D2D" w14:textId="68A4F1D5" w:rsidR="00420F52" w:rsidRDefault="00A46F4B">
      <w:pPr>
        <w:pStyle w:val="Heading2"/>
      </w:pPr>
      <w:bookmarkStart w:id="13" w:name="_Toc405884832"/>
      <w:r>
        <w:t>Third Normal Form</w:t>
      </w:r>
      <w:r w:rsidR="000D0A0D">
        <w:t xml:space="preserve"> (3NF)</w:t>
      </w:r>
      <w:bookmarkEnd w:id="13"/>
    </w:p>
    <w:p w14:paraId="721B7608" w14:textId="77777777" w:rsidR="00962BDF" w:rsidRPr="00FF7B18" w:rsidRDefault="000D0A0D" w:rsidP="00962BDF">
      <w:pPr>
        <w:rPr>
          <w:color w:val="000000"/>
          <w:sz w:val="24"/>
        </w:rPr>
      </w:pPr>
      <w:r w:rsidRPr="00FF7B18">
        <w:rPr>
          <w:color w:val="000000"/>
          <w:sz w:val="24"/>
        </w:rPr>
        <w:t xml:space="preserve">3NF is an expanded normalization of 2NF. A table in 2NF (and only 2NF) is qualified for 3NF status </w:t>
      </w:r>
      <w:r w:rsidR="00962BDF" w:rsidRPr="00FF7B18">
        <w:rPr>
          <w:color w:val="000000"/>
          <w:sz w:val="24"/>
        </w:rPr>
        <w:t>if</w:t>
      </w:r>
      <w:r w:rsidRPr="00FF7B18">
        <w:rPr>
          <w:color w:val="000000"/>
          <w:sz w:val="24"/>
        </w:rPr>
        <w:t xml:space="preserve"> all non-key attributes</w:t>
      </w:r>
      <w:r w:rsidR="00962BDF" w:rsidRPr="00FF7B18">
        <w:rPr>
          <w:color w:val="000000"/>
          <w:sz w:val="24"/>
        </w:rPr>
        <w:t xml:space="preserve"> are only dependent on the key fields and no others, with the exception of a calculated field, those however should only show up on reports, and not in the tables.</w:t>
      </w:r>
    </w:p>
    <w:p w14:paraId="7C2639F8" w14:textId="77777777" w:rsidR="00D2551C" w:rsidRDefault="00D2551C" w:rsidP="00962BDF">
      <w:pPr>
        <w:rPr>
          <w:color w:val="000000"/>
          <w:sz w:val="24"/>
        </w:rPr>
      </w:pPr>
    </w:p>
    <w:p w14:paraId="3F2A2DC5" w14:textId="114845D4" w:rsidR="000D0A0D" w:rsidRPr="00FF7B18" w:rsidRDefault="000D0A0D" w:rsidP="00962BDF">
      <w:pPr>
        <w:rPr>
          <w:color w:val="000000"/>
          <w:sz w:val="24"/>
        </w:rPr>
      </w:pPr>
      <w:r w:rsidRPr="00FF7B18">
        <w:rPr>
          <w:color w:val="000000"/>
          <w:sz w:val="24"/>
        </w:rPr>
        <w:lastRenderedPageBreak/>
        <w:t>Consider the following section from our Shipper</w:t>
      </w:r>
      <w:r w:rsidR="00171B67">
        <w:rPr>
          <w:color w:val="000000"/>
          <w:sz w:val="24"/>
        </w:rPr>
        <w:t>/Supplier</w:t>
      </w:r>
      <w:r w:rsidRPr="00FF7B18">
        <w:rPr>
          <w:color w:val="000000"/>
          <w:sz w:val="24"/>
        </w:rPr>
        <w:t xml:space="preserve"> table:</w:t>
      </w:r>
    </w:p>
    <w:p w14:paraId="1E3EAE2E" w14:textId="56F39FC2" w:rsidR="00962BDF" w:rsidRDefault="00D2551C" w:rsidP="00962BDF">
      <w:pPr>
        <w:pStyle w:val="NormalWeb"/>
        <w:keepNext/>
      </w:pPr>
      <w:r>
        <w:rPr>
          <w:noProof/>
        </w:rPr>
        <w:drawing>
          <wp:inline distT="0" distB="0" distL="0" distR="0" wp14:anchorId="2FFD2D25" wp14:editId="1EB9BF7B">
            <wp:extent cx="4438650" cy="132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8650" cy="1323975"/>
                    </a:xfrm>
                    <a:prstGeom prst="rect">
                      <a:avLst/>
                    </a:prstGeom>
                  </pic:spPr>
                </pic:pic>
              </a:graphicData>
            </a:graphic>
          </wp:inline>
        </w:drawing>
      </w:r>
    </w:p>
    <w:p w14:paraId="4CD14CFC" w14:textId="5ABDF4A1" w:rsidR="000D0A0D" w:rsidRPr="000D0A0D" w:rsidRDefault="00962BDF" w:rsidP="00962BDF">
      <w:pPr>
        <w:pStyle w:val="Caption"/>
        <w:rPr>
          <w:color w:val="000000"/>
          <w:sz w:val="20"/>
          <w:szCs w:val="20"/>
        </w:rPr>
      </w:pPr>
      <w:bookmarkStart w:id="14" w:name="_Toc405884438"/>
      <w:r>
        <w:t xml:space="preserve">Table </w:t>
      </w:r>
      <w:r w:rsidR="00B278FC">
        <w:fldChar w:fldCharType="begin"/>
      </w:r>
      <w:r w:rsidR="00B278FC">
        <w:instrText xml:space="preserve"> SEQ Table \* ARABIC </w:instrText>
      </w:r>
      <w:r w:rsidR="00B278FC">
        <w:fldChar w:fldCharType="separate"/>
      </w:r>
      <w:r w:rsidR="00FF7B18">
        <w:rPr>
          <w:noProof/>
        </w:rPr>
        <w:t>2</w:t>
      </w:r>
      <w:r w:rsidR="00B278FC">
        <w:rPr>
          <w:noProof/>
        </w:rPr>
        <w:fldChar w:fldCharType="end"/>
      </w:r>
      <w:r>
        <w:t>: Example of a 3NF table</w:t>
      </w:r>
      <w:bookmarkEnd w:id="14"/>
    </w:p>
    <w:p w14:paraId="199293B2" w14:textId="7585E001" w:rsidR="000D0A0D" w:rsidRPr="00FF7B18" w:rsidRDefault="000D0A0D" w:rsidP="000D0A0D">
      <w:pPr>
        <w:pStyle w:val="NormalWeb"/>
        <w:rPr>
          <w:rFonts w:asciiTheme="minorHAnsi" w:hAnsiTheme="minorHAnsi"/>
          <w:color w:val="000000"/>
          <w:szCs w:val="20"/>
        </w:rPr>
      </w:pPr>
      <w:r w:rsidRPr="00FF7B18">
        <w:rPr>
          <w:rFonts w:asciiTheme="minorHAnsi" w:hAnsiTheme="minorHAnsi"/>
          <w:color w:val="000000"/>
          <w:szCs w:val="20"/>
        </w:rPr>
        <w:t xml:space="preserve">As </w:t>
      </w:r>
      <w:r w:rsidR="00962BDF" w:rsidRPr="00FF7B18">
        <w:rPr>
          <w:rFonts w:asciiTheme="minorHAnsi" w:hAnsiTheme="minorHAnsi"/>
          <w:color w:val="000000"/>
          <w:szCs w:val="20"/>
        </w:rPr>
        <w:t>it can be seen,</w:t>
      </w:r>
      <w:r w:rsidRPr="00FF7B18">
        <w:rPr>
          <w:rFonts w:asciiTheme="minorHAnsi" w:hAnsiTheme="minorHAnsi"/>
          <w:color w:val="000000"/>
          <w:szCs w:val="20"/>
        </w:rPr>
        <w:t xml:space="preserve"> there are no repeating values, no multiple unique fields, and all fields are atomic, the primary key being the ID field. This qualifies for 1NF</w:t>
      </w:r>
    </w:p>
    <w:p w14:paraId="11CEC102" w14:textId="00269BA1" w:rsidR="000D0A0D" w:rsidRPr="00FF7B18" w:rsidRDefault="000D0A0D" w:rsidP="000D0A0D">
      <w:pPr>
        <w:pStyle w:val="NormalWeb"/>
        <w:rPr>
          <w:rFonts w:asciiTheme="minorHAnsi" w:hAnsiTheme="minorHAnsi"/>
          <w:color w:val="000000"/>
          <w:szCs w:val="20"/>
        </w:rPr>
      </w:pPr>
      <w:r w:rsidRPr="00FF7B18">
        <w:rPr>
          <w:rFonts w:asciiTheme="minorHAnsi" w:hAnsiTheme="minorHAnsi"/>
          <w:color w:val="000000"/>
          <w:szCs w:val="20"/>
        </w:rPr>
        <w:t xml:space="preserve">Furthermore, all attributes are dependent on the primary key, and all non-key attributes are </w:t>
      </w:r>
      <w:r w:rsidR="00690F56" w:rsidRPr="00FF7B18">
        <w:rPr>
          <w:rFonts w:asciiTheme="minorHAnsi" w:hAnsiTheme="minorHAnsi"/>
          <w:color w:val="000000"/>
          <w:szCs w:val="20"/>
        </w:rPr>
        <w:t>only dependent on the keys, and not</w:t>
      </w:r>
      <w:r w:rsidRPr="00FF7B18">
        <w:rPr>
          <w:rFonts w:asciiTheme="minorHAnsi" w:hAnsiTheme="minorHAnsi"/>
          <w:color w:val="000000"/>
          <w:szCs w:val="20"/>
        </w:rPr>
        <w:t xml:space="preserve"> on</w:t>
      </w:r>
      <w:r w:rsidR="00690F56" w:rsidRPr="00FF7B18">
        <w:rPr>
          <w:rFonts w:asciiTheme="minorHAnsi" w:hAnsiTheme="minorHAnsi"/>
          <w:color w:val="000000"/>
          <w:szCs w:val="20"/>
        </w:rPr>
        <w:t xml:space="preserve"> any other</w:t>
      </w:r>
      <w:r w:rsidRPr="00FF7B18">
        <w:rPr>
          <w:rFonts w:asciiTheme="minorHAnsi" w:hAnsiTheme="minorHAnsi"/>
          <w:color w:val="000000"/>
          <w:szCs w:val="20"/>
        </w:rPr>
        <w:t xml:space="preserve"> attributes; this qualifies for 3NF.</w:t>
      </w:r>
    </w:p>
    <w:p w14:paraId="7203097C" w14:textId="77777777" w:rsidR="000D0A0D" w:rsidRPr="000D0A0D" w:rsidRDefault="000D0A0D"/>
    <w:p w14:paraId="31B27DC8" w14:textId="4C0624E6" w:rsidR="00A46F4B" w:rsidRDefault="00A46F4B" w:rsidP="00A46F4B">
      <w:pPr>
        <w:pStyle w:val="Heading1"/>
      </w:pPr>
      <w:bookmarkStart w:id="15" w:name="_Toc405884833"/>
      <w:r>
        <w:t>Access Implementation</w:t>
      </w:r>
      <w:bookmarkEnd w:id="15"/>
    </w:p>
    <w:p w14:paraId="06D8F39B" w14:textId="263FB44A" w:rsidR="00A46F4B" w:rsidRPr="00FF7B18" w:rsidRDefault="00FF7B18" w:rsidP="00A46F4B">
      <w:pPr>
        <w:rPr>
          <w:sz w:val="24"/>
        </w:rPr>
      </w:pPr>
      <w:r w:rsidRPr="00FF7B18">
        <w:rPr>
          <w:color w:val="000000"/>
          <w:sz w:val="24"/>
        </w:rPr>
        <w:t>While we may explain the database and tell you, the customer, of all its greatness, the concern rises over practical application of the database. This is what the next section entails. We have selected a few tables, forms, and reports to show you that we are true to our word on keeping the database simple and efficient.</w:t>
      </w:r>
    </w:p>
    <w:p w14:paraId="5A622C3D" w14:textId="0347FF9F" w:rsidR="00D2551C" w:rsidRDefault="00A46F4B" w:rsidP="00D2551C">
      <w:pPr>
        <w:pStyle w:val="Heading2"/>
      </w:pPr>
      <w:bookmarkStart w:id="16" w:name="_Toc405884834"/>
      <w:r>
        <w:t>Sample Tables &amp; Data</w:t>
      </w:r>
      <w:bookmarkEnd w:id="16"/>
    </w:p>
    <w:p w14:paraId="0715FFF8" w14:textId="77777777" w:rsidR="00FF7B18" w:rsidRDefault="00FF7B18" w:rsidP="00FF7B18">
      <w:pPr>
        <w:keepNext/>
      </w:pPr>
      <w:r>
        <w:rPr>
          <w:noProof/>
          <w:lang w:eastAsia="en-US"/>
        </w:rPr>
        <w:drawing>
          <wp:inline distT="0" distB="0" distL="0" distR="0" wp14:anchorId="6E42BEEF" wp14:editId="08951563">
            <wp:extent cx="5457825" cy="199580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8173"/>
                    <a:stretch/>
                  </pic:blipFill>
                  <pic:spPr bwMode="auto">
                    <a:xfrm>
                      <a:off x="0" y="0"/>
                      <a:ext cx="5457825" cy="1995805"/>
                    </a:xfrm>
                    <a:prstGeom prst="rect">
                      <a:avLst/>
                    </a:prstGeom>
                    <a:ln>
                      <a:noFill/>
                    </a:ln>
                    <a:extLst>
                      <a:ext uri="{53640926-AAD7-44D8-BBD7-CCE9431645EC}">
                        <a14:shadowObscured xmlns:a14="http://schemas.microsoft.com/office/drawing/2010/main"/>
                      </a:ext>
                    </a:extLst>
                  </pic:spPr>
                </pic:pic>
              </a:graphicData>
            </a:graphic>
          </wp:inline>
        </w:drawing>
      </w:r>
    </w:p>
    <w:p w14:paraId="574EAEE4" w14:textId="5B129E2A" w:rsidR="00FF7B18" w:rsidRDefault="00FF7B18" w:rsidP="00FF7B18">
      <w:pPr>
        <w:pStyle w:val="Caption"/>
      </w:pPr>
      <w:bookmarkStart w:id="17" w:name="_Toc405884439"/>
      <w:r>
        <w:t xml:space="preserve">Table </w:t>
      </w:r>
      <w:r w:rsidR="00B278FC">
        <w:fldChar w:fldCharType="begin"/>
      </w:r>
      <w:r w:rsidR="00B278FC">
        <w:instrText xml:space="preserve"> SEQ Table \* ARABIC </w:instrText>
      </w:r>
      <w:r w:rsidR="00B278FC">
        <w:fldChar w:fldCharType="separate"/>
      </w:r>
      <w:r>
        <w:rPr>
          <w:noProof/>
        </w:rPr>
        <w:t>3</w:t>
      </w:r>
      <w:r w:rsidR="00B278FC">
        <w:rPr>
          <w:noProof/>
        </w:rPr>
        <w:fldChar w:fldCharType="end"/>
      </w:r>
      <w:r>
        <w:t>: The Customers table for Idaho Outdoor Adventures</w:t>
      </w:r>
      <w:bookmarkEnd w:id="17"/>
    </w:p>
    <w:p w14:paraId="500CD9B4" w14:textId="66714CBE" w:rsidR="00A46F4B" w:rsidRPr="00FF7B18" w:rsidRDefault="00FF7B18" w:rsidP="00A46F4B">
      <w:pPr>
        <w:rPr>
          <w:sz w:val="24"/>
        </w:rPr>
      </w:pPr>
      <w:r w:rsidRPr="00FF7B18">
        <w:rPr>
          <w:sz w:val="24"/>
        </w:rPr>
        <w:t xml:space="preserve">The sample we have selected is our customers table. This customer table provides all of the data you would ever need on your customers; their name, their exact address, and two ways to contact them if need be.  If there is more data needed, there’s a button shown on the upper right corner called </w:t>
      </w:r>
      <w:r w:rsidRPr="00FF7B18">
        <w:rPr>
          <w:sz w:val="24"/>
        </w:rPr>
        <w:lastRenderedPageBreak/>
        <w:t>“Click to Add” which adds a new field where any further data you would need is provided. For now, we have provided the basics that every company needs to succeed.</w:t>
      </w:r>
    </w:p>
    <w:p w14:paraId="5E3E0000" w14:textId="433868BB" w:rsidR="00A46F4B" w:rsidRDefault="00A46F4B">
      <w:pPr>
        <w:pStyle w:val="Heading2"/>
      </w:pPr>
      <w:bookmarkStart w:id="18" w:name="_Toc405884835"/>
      <w:r>
        <w:t>Sample Forms</w:t>
      </w:r>
      <w:bookmarkEnd w:id="18"/>
    </w:p>
    <w:p w14:paraId="107273D4" w14:textId="71E444C8" w:rsidR="00FF7B18" w:rsidRDefault="00D2551C" w:rsidP="00FF7B18">
      <w:pPr>
        <w:keepNext/>
      </w:pPr>
      <w:r>
        <w:rPr>
          <w:noProof/>
          <w:lang w:eastAsia="en-US"/>
        </w:rPr>
        <w:drawing>
          <wp:inline distT="0" distB="0" distL="0" distR="0" wp14:anchorId="5D2F9C5F" wp14:editId="5D602D54">
            <wp:extent cx="5943600" cy="24739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73960"/>
                    </a:xfrm>
                    <a:prstGeom prst="rect">
                      <a:avLst/>
                    </a:prstGeom>
                  </pic:spPr>
                </pic:pic>
              </a:graphicData>
            </a:graphic>
          </wp:inline>
        </w:drawing>
      </w:r>
    </w:p>
    <w:p w14:paraId="05C07440" w14:textId="4D3ECA19" w:rsidR="00A46F4B" w:rsidRDefault="00FF7B18" w:rsidP="00FF7B18">
      <w:pPr>
        <w:pStyle w:val="Caption"/>
      </w:pPr>
      <w:bookmarkStart w:id="19" w:name="_Toc405884440"/>
      <w:r>
        <w:t xml:space="preserve">Table </w:t>
      </w:r>
      <w:r w:rsidR="00B278FC">
        <w:fldChar w:fldCharType="begin"/>
      </w:r>
      <w:r w:rsidR="00B278FC">
        <w:instrText xml:space="preserve"> SEQ Table \* ARABIC </w:instrText>
      </w:r>
      <w:r w:rsidR="00B278FC">
        <w:fldChar w:fldCharType="separate"/>
      </w:r>
      <w:r>
        <w:rPr>
          <w:noProof/>
        </w:rPr>
        <w:t>4</w:t>
      </w:r>
      <w:r w:rsidR="00B278FC">
        <w:rPr>
          <w:noProof/>
        </w:rPr>
        <w:fldChar w:fldCharType="end"/>
      </w:r>
      <w:r>
        <w:t>: The new customer entry form for Idaho Outdoor Adventures</w:t>
      </w:r>
      <w:bookmarkEnd w:id="19"/>
    </w:p>
    <w:p w14:paraId="41938133" w14:textId="1DDAFBFF" w:rsidR="00FF7B18" w:rsidRPr="00FF7B18" w:rsidRDefault="00FF7B18" w:rsidP="00FF7B18">
      <w:pPr>
        <w:rPr>
          <w:sz w:val="24"/>
        </w:rPr>
      </w:pPr>
      <w:r w:rsidRPr="00FF7B18">
        <w:rPr>
          <w:sz w:val="24"/>
        </w:rPr>
        <w:t xml:space="preserve">Forms provide an easy way to manage data. The customer table is not the most user-friendly way to create new data, and our form solves that. We have split the data into 3 groupings: Basic Info, Location Info, and Contact Info. Our Basic Info shows just their first name and their unique customer ID that will be used inside the database. The Location Info is set up like an address on a letter to make entries much friendlier and less intimidating than a row of blank fields. Our contact info provides the ways in which a customer could be contacted: Their e-mail and phone number. </w:t>
      </w:r>
    </w:p>
    <w:p w14:paraId="0538EF8B" w14:textId="52D5407A" w:rsidR="00A46F4B" w:rsidRDefault="00A46F4B">
      <w:pPr>
        <w:pStyle w:val="Heading2"/>
      </w:pPr>
      <w:bookmarkStart w:id="20" w:name="_Toc405884836"/>
      <w:r>
        <w:lastRenderedPageBreak/>
        <w:t>Sample Reports</w:t>
      </w:r>
      <w:bookmarkEnd w:id="20"/>
    </w:p>
    <w:p w14:paraId="29F8C940" w14:textId="2B196B3C" w:rsidR="00FF7B18" w:rsidRDefault="00D2551C" w:rsidP="00FF7B18">
      <w:pPr>
        <w:keepNext/>
      </w:pPr>
      <w:r>
        <w:rPr>
          <w:noProof/>
          <w:lang w:eastAsia="en-US"/>
        </w:rPr>
        <w:drawing>
          <wp:inline distT="0" distB="0" distL="0" distR="0" wp14:anchorId="0933B045" wp14:editId="50B99EB1">
            <wp:extent cx="5152637"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1915"/>
                    <a:stretch/>
                  </pic:blipFill>
                  <pic:spPr bwMode="auto">
                    <a:xfrm>
                      <a:off x="0" y="0"/>
                      <a:ext cx="5161320" cy="2747823"/>
                    </a:xfrm>
                    <a:prstGeom prst="rect">
                      <a:avLst/>
                    </a:prstGeom>
                    <a:ln>
                      <a:noFill/>
                    </a:ln>
                    <a:extLst>
                      <a:ext uri="{53640926-AAD7-44D8-BBD7-CCE9431645EC}">
                        <a14:shadowObscured xmlns:a14="http://schemas.microsoft.com/office/drawing/2010/main"/>
                      </a:ext>
                    </a:extLst>
                  </pic:spPr>
                </pic:pic>
              </a:graphicData>
            </a:graphic>
          </wp:inline>
        </w:drawing>
      </w:r>
    </w:p>
    <w:p w14:paraId="3D67D14D" w14:textId="04444EFD" w:rsidR="00A46F4B" w:rsidRDefault="00FF7B18" w:rsidP="00FF7B18">
      <w:pPr>
        <w:pStyle w:val="Caption"/>
      </w:pPr>
      <w:bookmarkStart w:id="21" w:name="_Toc405884441"/>
      <w:r>
        <w:t xml:space="preserve">Table </w:t>
      </w:r>
      <w:r w:rsidR="00B278FC">
        <w:fldChar w:fldCharType="begin"/>
      </w:r>
      <w:r w:rsidR="00B278FC">
        <w:instrText xml:space="preserve"> SEQ Table \* ARABIC </w:instrText>
      </w:r>
      <w:r w:rsidR="00B278FC">
        <w:fldChar w:fldCharType="separate"/>
      </w:r>
      <w:r>
        <w:rPr>
          <w:noProof/>
        </w:rPr>
        <w:t>5</w:t>
      </w:r>
      <w:r w:rsidR="00B278FC">
        <w:rPr>
          <w:noProof/>
        </w:rPr>
        <w:fldChar w:fldCharType="end"/>
      </w:r>
      <w:r>
        <w:t>: The order report for Idaho Outdoor Adventures</w:t>
      </w:r>
      <w:bookmarkEnd w:id="21"/>
    </w:p>
    <w:p w14:paraId="1BBC453D" w14:textId="4204C5C1" w:rsidR="00FF7B18" w:rsidRPr="00FF7B18" w:rsidRDefault="00FF7B18" w:rsidP="00FF7B18">
      <w:pPr>
        <w:rPr>
          <w:sz w:val="24"/>
        </w:rPr>
      </w:pPr>
      <w:r w:rsidRPr="00FF7B18">
        <w:rPr>
          <w:sz w:val="24"/>
        </w:rPr>
        <w:t xml:space="preserve">This report is the order report, which shows who ordered what and how much they ordered and when it was ordered. This shows the power of </w:t>
      </w:r>
      <w:proofErr w:type="spellStart"/>
      <w:r w:rsidRPr="00FF7B18">
        <w:rPr>
          <w:sz w:val="24"/>
        </w:rPr>
        <w:t>KNERDERBase</w:t>
      </w:r>
      <w:proofErr w:type="spellEnd"/>
      <w:r w:rsidRPr="00FF7B18">
        <w:rPr>
          <w:sz w:val="24"/>
        </w:rPr>
        <w:t xml:space="preserve"> at its fullest. We have made ways to manipulate data outside of tables and make reports on just about anything. Everything is related in our database, and any report can suit the needs of any business. </w:t>
      </w:r>
    </w:p>
    <w:p w14:paraId="58D5BE32" w14:textId="76C9BBB3" w:rsidR="00057CAD" w:rsidRDefault="00057CAD" w:rsidP="00057CAD">
      <w:pPr>
        <w:pStyle w:val="Heading1"/>
      </w:pPr>
      <w:bookmarkStart w:id="22" w:name="_Toc405884837"/>
      <w:r>
        <w:t>SQL Demonstration</w:t>
      </w:r>
      <w:bookmarkEnd w:id="22"/>
    </w:p>
    <w:p w14:paraId="182D1BCF" w14:textId="77777777" w:rsidR="00057CAD" w:rsidRDefault="00057CAD">
      <w:r>
        <w:br w:type="page"/>
      </w:r>
    </w:p>
    <w:p w14:paraId="28C173CE" w14:textId="77777777" w:rsidR="00FF7B18" w:rsidRDefault="00FF7B18">
      <w:pPr>
        <w:pStyle w:val="TableofFigures"/>
        <w:tabs>
          <w:tab w:val="right" w:leader="dot" w:pos="9350"/>
        </w:tabs>
      </w:pPr>
    </w:p>
    <w:p w14:paraId="61F56D3F" w14:textId="1F6CE3F4" w:rsidR="00FF7B18" w:rsidRDefault="00FF7B18">
      <w:pPr>
        <w:pStyle w:val="Heading1"/>
      </w:pPr>
      <w:bookmarkStart w:id="23" w:name="_Toc405884838"/>
      <w:r>
        <w:t>Table of Figures</w:t>
      </w:r>
      <w:bookmarkEnd w:id="23"/>
    </w:p>
    <w:p w14:paraId="2B961CAA" w14:textId="77777777" w:rsidR="00FF7B18" w:rsidRPr="00FF7B18" w:rsidRDefault="00FF7B18" w:rsidP="00FF7B18">
      <w:pPr>
        <w:pStyle w:val="TableofFigures"/>
        <w:tabs>
          <w:tab w:val="right" w:leader="dot" w:pos="9350"/>
        </w:tabs>
        <w:rPr>
          <w:noProof/>
          <w:sz w:val="24"/>
        </w:rPr>
      </w:pPr>
      <w:r w:rsidRPr="00FF7B18">
        <w:rPr>
          <w:sz w:val="24"/>
        </w:rPr>
        <w:fldChar w:fldCharType="begin"/>
      </w:r>
      <w:r w:rsidRPr="00FF7B18">
        <w:rPr>
          <w:sz w:val="24"/>
        </w:rPr>
        <w:instrText xml:space="preserve"> TOC \h \z \c "Table" </w:instrText>
      </w:r>
      <w:r w:rsidRPr="00FF7B18">
        <w:rPr>
          <w:sz w:val="24"/>
        </w:rPr>
        <w:fldChar w:fldCharType="separate"/>
      </w:r>
      <w:hyperlink w:anchor="_Toc405884437" w:history="1">
        <w:r w:rsidRPr="00FF7B18">
          <w:rPr>
            <w:rStyle w:val="Hyperlink"/>
            <w:noProof/>
            <w:sz w:val="24"/>
          </w:rPr>
          <w:t>Table 1: Example Entity Relationship Diagram for Idaho Outdoor Adventures</w:t>
        </w:r>
        <w:r w:rsidRPr="00FF7B18">
          <w:rPr>
            <w:noProof/>
            <w:webHidden/>
            <w:sz w:val="24"/>
          </w:rPr>
          <w:tab/>
        </w:r>
        <w:r w:rsidRPr="00FF7B18">
          <w:rPr>
            <w:noProof/>
            <w:webHidden/>
            <w:sz w:val="24"/>
          </w:rPr>
          <w:fldChar w:fldCharType="begin"/>
        </w:r>
        <w:r w:rsidRPr="00FF7B18">
          <w:rPr>
            <w:noProof/>
            <w:webHidden/>
            <w:sz w:val="24"/>
          </w:rPr>
          <w:instrText xml:space="preserve"> PAGEREF _Toc405884437 \h </w:instrText>
        </w:r>
        <w:r w:rsidRPr="00FF7B18">
          <w:rPr>
            <w:noProof/>
            <w:webHidden/>
            <w:sz w:val="24"/>
          </w:rPr>
        </w:r>
        <w:r w:rsidRPr="00FF7B18">
          <w:rPr>
            <w:noProof/>
            <w:webHidden/>
            <w:sz w:val="24"/>
          </w:rPr>
          <w:fldChar w:fldCharType="separate"/>
        </w:r>
        <w:r w:rsidRPr="00FF7B18">
          <w:rPr>
            <w:noProof/>
            <w:webHidden/>
            <w:sz w:val="24"/>
          </w:rPr>
          <w:t>4</w:t>
        </w:r>
        <w:r w:rsidRPr="00FF7B18">
          <w:rPr>
            <w:noProof/>
            <w:webHidden/>
            <w:sz w:val="24"/>
          </w:rPr>
          <w:fldChar w:fldCharType="end"/>
        </w:r>
      </w:hyperlink>
    </w:p>
    <w:p w14:paraId="38D66346" w14:textId="77777777" w:rsidR="00FF7B18" w:rsidRPr="00FF7B18" w:rsidRDefault="00B278FC" w:rsidP="00FF7B18">
      <w:pPr>
        <w:pStyle w:val="TableofFigures"/>
        <w:tabs>
          <w:tab w:val="right" w:leader="dot" w:pos="9350"/>
        </w:tabs>
        <w:rPr>
          <w:noProof/>
          <w:sz w:val="24"/>
        </w:rPr>
      </w:pPr>
      <w:hyperlink w:anchor="_Toc405884438" w:history="1">
        <w:r w:rsidR="00FF7B18" w:rsidRPr="00FF7B18">
          <w:rPr>
            <w:rStyle w:val="Hyperlink"/>
            <w:noProof/>
            <w:sz w:val="24"/>
          </w:rPr>
          <w:t>Table 2: Example of a 3NF table</w:t>
        </w:r>
        <w:r w:rsidR="00FF7B18" w:rsidRPr="00FF7B18">
          <w:rPr>
            <w:noProof/>
            <w:webHidden/>
            <w:sz w:val="24"/>
          </w:rPr>
          <w:tab/>
        </w:r>
        <w:r w:rsidR="00FF7B18" w:rsidRPr="00FF7B18">
          <w:rPr>
            <w:noProof/>
            <w:webHidden/>
            <w:sz w:val="24"/>
          </w:rPr>
          <w:fldChar w:fldCharType="begin"/>
        </w:r>
        <w:r w:rsidR="00FF7B18" w:rsidRPr="00FF7B18">
          <w:rPr>
            <w:noProof/>
            <w:webHidden/>
            <w:sz w:val="24"/>
          </w:rPr>
          <w:instrText xml:space="preserve"> PAGEREF _Toc405884438 \h </w:instrText>
        </w:r>
        <w:r w:rsidR="00FF7B18" w:rsidRPr="00FF7B18">
          <w:rPr>
            <w:noProof/>
            <w:webHidden/>
            <w:sz w:val="24"/>
          </w:rPr>
        </w:r>
        <w:r w:rsidR="00FF7B18" w:rsidRPr="00FF7B18">
          <w:rPr>
            <w:noProof/>
            <w:webHidden/>
            <w:sz w:val="24"/>
          </w:rPr>
          <w:fldChar w:fldCharType="separate"/>
        </w:r>
        <w:r w:rsidR="00FF7B18" w:rsidRPr="00FF7B18">
          <w:rPr>
            <w:noProof/>
            <w:webHidden/>
            <w:sz w:val="24"/>
          </w:rPr>
          <w:t>6</w:t>
        </w:r>
        <w:r w:rsidR="00FF7B18" w:rsidRPr="00FF7B18">
          <w:rPr>
            <w:noProof/>
            <w:webHidden/>
            <w:sz w:val="24"/>
          </w:rPr>
          <w:fldChar w:fldCharType="end"/>
        </w:r>
      </w:hyperlink>
    </w:p>
    <w:p w14:paraId="13AB5324" w14:textId="77777777" w:rsidR="00FF7B18" w:rsidRPr="00FF7B18" w:rsidRDefault="00B278FC" w:rsidP="00FF7B18">
      <w:pPr>
        <w:pStyle w:val="TableofFigures"/>
        <w:tabs>
          <w:tab w:val="right" w:leader="dot" w:pos="9350"/>
        </w:tabs>
        <w:rPr>
          <w:noProof/>
          <w:sz w:val="24"/>
        </w:rPr>
      </w:pPr>
      <w:hyperlink w:anchor="_Toc405884439" w:history="1">
        <w:r w:rsidR="00FF7B18" w:rsidRPr="00FF7B18">
          <w:rPr>
            <w:rStyle w:val="Hyperlink"/>
            <w:noProof/>
            <w:sz w:val="24"/>
          </w:rPr>
          <w:t>Table 3: The Customers table for Idaho Outdoor Adventures</w:t>
        </w:r>
        <w:r w:rsidR="00FF7B18" w:rsidRPr="00FF7B18">
          <w:rPr>
            <w:noProof/>
            <w:webHidden/>
            <w:sz w:val="24"/>
          </w:rPr>
          <w:tab/>
        </w:r>
        <w:r w:rsidR="00FF7B18" w:rsidRPr="00FF7B18">
          <w:rPr>
            <w:noProof/>
            <w:webHidden/>
            <w:sz w:val="24"/>
          </w:rPr>
          <w:fldChar w:fldCharType="begin"/>
        </w:r>
        <w:r w:rsidR="00FF7B18" w:rsidRPr="00FF7B18">
          <w:rPr>
            <w:noProof/>
            <w:webHidden/>
            <w:sz w:val="24"/>
          </w:rPr>
          <w:instrText xml:space="preserve"> PAGEREF _Toc405884439 \h </w:instrText>
        </w:r>
        <w:r w:rsidR="00FF7B18" w:rsidRPr="00FF7B18">
          <w:rPr>
            <w:noProof/>
            <w:webHidden/>
            <w:sz w:val="24"/>
          </w:rPr>
        </w:r>
        <w:r w:rsidR="00FF7B18" w:rsidRPr="00FF7B18">
          <w:rPr>
            <w:noProof/>
            <w:webHidden/>
            <w:sz w:val="24"/>
          </w:rPr>
          <w:fldChar w:fldCharType="separate"/>
        </w:r>
        <w:r w:rsidR="00FF7B18" w:rsidRPr="00FF7B18">
          <w:rPr>
            <w:noProof/>
            <w:webHidden/>
            <w:sz w:val="24"/>
          </w:rPr>
          <w:t>6</w:t>
        </w:r>
        <w:r w:rsidR="00FF7B18" w:rsidRPr="00FF7B18">
          <w:rPr>
            <w:noProof/>
            <w:webHidden/>
            <w:sz w:val="24"/>
          </w:rPr>
          <w:fldChar w:fldCharType="end"/>
        </w:r>
      </w:hyperlink>
    </w:p>
    <w:p w14:paraId="2EA15655" w14:textId="77777777" w:rsidR="00FF7B18" w:rsidRPr="00FF7B18" w:rsidRDefault="00B278FC" w:rsidP="00FF7B18">
      <w:pPr>
        <w:pStyle w:val="TableofFigures"/>
        <w:tabs>
          <w:tab w:val="right" w:leader="dot" w:pos="9350"/>
        </w:tabs>
        <w:rPr>
          <w:noProof/>
          <w:sz w:val="24"/>
        </w:rPr>
      </w:pPr>
      <w:hyperlink w:anchor="_Toc405884440" w:history="1">
        <w:r w:rsidR="00FF7B18" w:rsidRPr="00FF7B18">
          <w:rPr>
            <w:rStyle w:val="Hyperlink"/>
            <w:noProof/>
            <w:sz w:val="24"/>
          </w:rPr>
          <w:t>Table 4: The new customer entry form for Idaho Outdoor Adventures</w:t>
        </w:r>
        <w:r w:rsidR="00FF7B18" w:rsidRPr="00FF7B18">
          <w:rPr>
            <w:noProof/>
            <w:webHidden/>
            <w:sz w:val="24"/>
          </w:rPr>
          <w:tab/>
        </w:r>
        <w:r w:rsidR="00FF7B18" w:rsidRPr="00FF7B18">
          <w:rPr>
            <w:noProof/>
            <w:webHidden/>
            <w:sz w:val="24"/>
          </w:rPr>
          <w:fldChar w:fldCharType="begin"/>
        </w:r>
        <w:r w:rsidR="00FF7B18" w:rsidRPr="00FF7B18">
          <w:rPr>
            <w:noProof/>
            <w:webHidden/>
            <w:sz w:val="24"/>
          </w:rPr>
          <w:instrText xml:space="preserve"> PAGEREF _Toc405884440 \h </w:instrText>
        </w:r>
        <w:r w:rsidR="00FF7B18" w:rsidRPr="00FF7B18">
          <w:rPr>
            <w:noProof/>
            <w:webHidden/>
            <w:sz w:val="24"/>
          </w:rPr>
        </w:r>
        <w:r w:rsidR="00FF7B18" w:rsidRPr="00FF7B18">
          <w:rPr>
            <w:noProof/>
            <w:webHidden/>
            <w:sz w:val="24"/>
          </w:rPr>
          <w:fldChar w:fldCharType="separate"/>
        </w:r>
        <w:r w:rsidR="00FF7B18" w:rsidRPr="00FF7B18">
          <w:rPr>
            <w:noProof/>
            <w:webHidden/>
            <w:sz w:val="24"/>
          </w:rPr>
          <w:t>7</w:t>
        </w:r>
        <w:r w:rsidR="00FF7B18" w:rsidRPr="00FF7B18">
          <w:rPr>
            <w:noProof/>
            <w:webHidden/>
            <w:sz w:val="24"/>
          </w:rPr>
          <w:fldChar w:fldCharType="end"/>
        </w:r>
      </w:hyperlink>
    </w:p>
    <w:p w14:paraId="7E79D4F0" w14:textId="77777777" w:rsidR="00FF7B18" w:rsidRPr="00FF7B18" w:rsidRDefault="00B278FC" w:rsidP="00FF7B18">
      <w:pPr>
        <w:pStyle w:val="TableofFigures"/>
        <w:tabs>
          <w:tab w:val="right" w:leader="dot" w:pos="9350"/>
        </w:tabs>
        <w:rPr>
          <w:noProof/>
          <w:sz w:val="24"/>
        </w:rPr>
      </w:pPr>
      <w:hyperlink w:anchor="_Toc405884441" w:history="1">
        <w:r w:rsidR="00FF7B18" w:rsidRPr="00FF7B18">
          <w:rPr>
            <w:rStyle w:val="Hyperlink"/>
            <w:noProof/>
            <w:sz w:val="24"/>
          </w:rPr>
          <w:t>Table 5: The order report for Idaho Outdoor Adventures</w:t>
        </w:r>
        <w:r w:rsidR="00FF7B18" w:rsidRPr="00FF7B18">
          <w:rPr>
            <w:noProof/>
            <w:webHidden/>
            <w:sz w:val="24"/>
          </w:rPr>
          <w:tab/>
        </w:r>
        <w:r w:rsidR="00FF7B18" w:rsidRPr="00FF7B18">
          <w:rPr>
            <w:noProof/>
            <w:webHidden/>
            <w:sz w:val="24"/>
          </w:rPr>
          <w:fldChar w:fldCharType="begin"/>
        </w:r>
        <w:r w:rsidR="00FF7B18" w:rsidRPr="00FF7B18">
          <w:rPr>
            <w:noProof/>
            <w:webHidden/>
            <w:sz w:val="24"/>
          </w:rPr>
          <w:instrText xml:space="preserve"> PAGEREF _Toc405884441 \h </w:instrText>
        </w:r>
        <w:r w:rsidR="00FF7B18" w:rsidRPr="00FF7B18">
          <w:rPr>
            <w:noProof/>
            <w:webHidden/>
            <w:sz w:val="24"/>
          </w:rPr>
        </w:r>
        <w:r w:rsidR="00FF7B18" w:rsidRPr="00FF7B18">
          <w:rPr>
            <w:noProof/>
            <w:webHidden/>
            <w:sz w:val="24"/>
          </w:rPr>
          <w:fldChar w:fldCharType="separate"/>
        </w:r>
        <w:r w:rsidR="00FF7B18" w:rsidRPr="00FF7B18">
          <w:rPr>
            <w:noProof/>
            <w:webHidden/>
            <w:sz w:val="24"/>
          </w:rPr>
          <w:t>7</w:t>
        </w:r>
        <w:r w:rsidR="00FF7B18" w:rsidRPr="00FF7B18">
          <w:rPr>
            <w:noProof/>
            <w:webHidden/>
            <w:sz w:val="24"/>
          </w:rPr>
          <w:fldChar w:fldCharType="end"/>
        </w:r>
      </w:hyperlink>
    </w:p>
    <w:p w14:paraId="41943E31" w14:textId="2DA3A717" w:rsidR="00FF7B18" w:rsidRPr="00FF7B18" w:rsidRDefault="00FF7B18" w:rsidP="00FF7B18">
      <w:r w:rsidRPr="00FF7B18">
        <w:rPr>
          <w:b/>
          <w:bCs/>
          <w:noProof/>
          <w:sz w:val="24"/>
        </w:rPr>
        <w:fldChar w:fldCharType="end"/>
      </w:r>
    </w:p>
    <w:sectPr w:rsidR="00FF7B18" w:rsidRPr="00FF7B18" w:rsidSect="008C76FC">
      <w:headerReference w:type="even" r:id="rId23"/>
      <w:headerReference w:type="default" r:id="rId24"/>
      <w:headerReference w:type="first" r:id="rId25"/>
      <w:pgSz w:w="12240" w:h="15840" w:code="1"/>
      <w:pgMar w:top="108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2FA56" w14:textId="77777777" w:rsidR="00B278FC" w:rsidRDefault="00B278FC">
      <w:pPr>
        <w:spacing w:after="0" w:line="240" w:lineRule="auto"/>
      </w:pPr>
      <w:r>
        <w:separator/>
      </w:r>
    </w:p>
  </w:endnote>
  <w:endnote w:type="continuationSeparator" w:id="0">
    <w:p w14:paraId="46E87F83" w14:textId="77777777" w:rsidR="00B278FC" w:rsidRDefault="00B27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1035D" w14:textId="77777777" w:rsidR="00AE1E06" w:rsidRDefault="00AE1E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8DE17" w14:textId="77777777" w:rsidR="00AE1E06" w:rsidRDefault="00AE1E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B1D37" w14:textId="77777777" w:rsidR="00AE1E06" w:rsidRDefault="00AE1E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8F1CA" w14:textId="77777777" w:rsidR="00B278FC" w:rsidRDefault="00B278FC">
      <w:pPr>
        <w:spacing w:after="0" w:line="240" w:lineRule="auto"/>
      </w:pPr>
      <w:r>
        <w:separator/>
      </w:r>
    </w:p>
  </w:footnote>
  <w:footnote w:type="continuationSeparator" w:id="0">
    <w:p w14:paraId="42EF70B1" w14:textId="77777777" w:rsidR="00B278FC" w:rsidRDefault="00B278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076A1" w14:textId="68A02F9E" w:rsidR="00AE1E06" w:rsidRDefault="00B278FC">
    <w:pPr>
      <w:pStyle w:val="Header"/>
    </w:pPr>
    <w:r>
      <w:rPr>
        <w:noProof/>
        <w:lang w:eastAsia="en-US"/>
      </w:rPr>
      <w:pict w14:anchorId="644FAD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1" o:spid="_x0000_s2050" type="#_x0000_t75" style="position:absolute;margin-left:0;margin-top:0;width:467.95pt;height:467.95pt;z-index:-251657216;mso-position-horizontal:center;mso-position-horizontal-relative:margin;mso-position-vertical:center;mso-position-vertical-relative:margin" o:allowincell="f">
          <v:imagedata r:id="rId1" o:title="NewerBalanceSymbol"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D0983" w14:textId="5FB4271C" w:rsidR="008C76FC" w:rsidRDefault="00B278FC">
    <w:pPr>
      <w:pStyle w:val="Header"/>
    </w:pPr>
    <w:r>
      <w:rPr>
        <w:noProof/>
        <w:lang w:eastAsia="en-US"/>
      </w:rPr>
      <w:pict w14:anchorId="1D4D56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2" o:spid="_x0000_s2051" type="#_x0000_t75" style="position:absolute;margin-left:0;margin-top:0;width:467.95pt;height:467.95pt;z-index:-251656192;mso-position-horizontal:center;mso-position-horizontal-relative:margin;mso-position-vertical:center;mso-position-vertical-relative:margin" o:allowincell="f">
          <v:imagedata r:id="rId1" o:title="NewerBalanceSymbol" gain="19661f" blacklevel="22938f"/>
          <w10:wrap anchorx="margin" anchory="margin"/>
        </v:shape>
      </w:pict>
    </w:r>
  </w:p>
  <w:p w14:paraId="16073730" w14:textId="77777777" w:rsidR="008C76FC" w:rsidRDefault="008C76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9D439" w14:textId="343C883E" w:rsidR="00AE1E06" w:rsidRDefault="00B278FC">
    <w:pPr>
      <w:pStyle w:val="Header"/>
    </w:pPr>
    <w:r>
      <w:rPr>
        <w:noProof/>
        <w:lang w:eastAsia="en-US"/>
      </w:rPr>
      <w:pict w14:anchorId="11439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0" o:spid="_x0000_s2049" type="#_x0000_t75" style="position:absolute;margin-left:0;margin-top:0;width:467.95pt;height:467.95pt;z-index:-251658240;mso-position-horizontal:center;mso-position-horizontal-relative:margin;mso-position-vertical:center;mso-position-vertical-relative:margin" o:allowincell="f">
          <v:imagedata r:id="rId1" o:title="NewerBalanceSymbol"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8F0BD" w14:textId="7DA86B68" w:rsidR="00AE1E06" w:rsidRDefault="00B278FC">
    <w:pPr>
      <w:pStyle w:val="Header"/>
    </w:pPr>
    <w:r>
      <w:rPr>
        <w:noProof/>
        <w:lang w:eastAsia="en-US"/>
      </w:rPr>
      <w:pict w14:anchorId="412D7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4" o:spid="_x0000_s2053" type="#_x0000_t75" style="position:absolute;margin-left:0;margin-top:0;width:467.95pt;height:467.95pt;z-index:-251654144;mso-position-horizontal:center;mso-position-horizontal-relative:margin;mso-position-vertical:center;mso-position-vertical-relative:margin" o:allowincell="f">
          <v:imagedata r:id="rId1" o:title="NewerBalanceSymbol"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0914181"/>
      <w:docPartObj>
        <w:docPartGallery w:val="Page Numbers (Top of Page)"/>
        <w:docPartUnique/>
      </w:docPartObj>
    </w:sdtPr>
    <w:sdtEndPr>
      <w:rPr>
        <w:noProof/>
      </w:rPr>
    </w:sdtEndPr>
    <w:sdtContent>
      <w:p w14:paraId="18F2F28D" w14:textId="078BFDB2" w:rsidR="008C76FC" w:rsidRDefault="00B278FC">
        <w:pPr>
          <w:pStyle w:val="Header"/>
        </w:pPr>
        <w:r>
          <w:rPr>
            <w:noProof/>
            <w:lang w:eastAsia="en-US"/>
          </w:rPr>
          <w:pict w14:anchorId="20904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5" o:spid="_x0000_s2054" type="#_x0000_t75" style="position:absolute;margin-left:0;margin-top:0;width:467.95pt;height:467.95pt;z-index:-251653120;mso-position-horizontal:center;mso-position-horizontal-relative:margin;mso-position-vertical:center;mso-position-vertical-relative:margin" o:allowincell="f">
              <v:imagedata r:id="rId1" o:title="NewerBalanceSymbol" gain="19661f" blacklevel="22938f"/>
              <w10:wrap anchorx="margin" anchory="margin"/>
            </v:shape>
          </w:pict>
        </w:r>
        <w:r w:rsidR="008C76FC">
          <w:t xml:space="preserve">Page </w:t>
        </w:r>
        <w:r w:rsidR="008C76FC">
          <w:fldChar w:fldCharType="begin"/>
        </w:r>
        <w:r w:rsidR="008C76FC">
          <w:instrText xml:space="preserve"> PAGE   \* MERGEFORMAT </w:instrText>
        </w:r>
        <w:r w:rsidR="008C76FC">
          <w:fldChar w:fldCharType="separate"/>
        </w:r>
        <w:r w:rsidR="001F1868">
          <w:rPr>
            <w:noProof/>
          </w:rPr>
          <w:t>7</w:t>
        </w:r>
        <w:r w:rsidR="008C76FC">
          <w:rPr>
            <w:noProof/>
          </w:rPr>
          <w:fldChar w:fldCharType="end"/>
        </w:r>
      </w:p>
    </w:sdtContent>
  </w:sdt>
  <w:p w14:paraId="3B4FBBA0" w14:textId="77777777" w:rsidR="008C76FC" w:rsidRDefault="008C76F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8AACF" w14:textId="061D8F49" w:rsidR="00AE1E06" w:rsidRDefault="00B278FC">
    <w:pPr>
      <w:pStyle w:val="Header"/>
    </w:pPr>
    <w:r>
      <w:rPr>
        <w:noProof/>
        <w:lang w:eastAsia="en-US"/>
      </w:rPr>
      <w:pict w14:anchorId="370E8C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3" o:spid="_x0000_s2052" type="#_x0000_t75" style="position:absolute;margin-left:0;margin-top:0;width:467.95pt;height:467.95pt;z-index:-251655168;mso-position-horizontal:center;mso-position-horizontal-relative:margin;mso-position-vertical:center;mso-position-vertical-relative:margin" o:allowincell="f">
          <v:imagedata r:id="rId1" o:title="NewerBalanceSymbol"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8F2637"/>
    <w:multiLevelType w:val="hybridMultilevel"/>
    <w:tmpl w:val="9FC0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BE"/>
    <w:rsid w:val="00057CAD"/>
    <w:rsid w:val="00062982"/>
    <w:rsid w:val="000D0A0D"/>
    <w:rsid w:val="00171B67"/>
    <w:rsid w:val="001832B6"/>
    <w:rsid w:val="001847E6"/>
    <w:rsid w:val="001F1868"/>
    <w:rsid w:val="002B6620"/>
    <w:rsid w:val="0030133E"/>
    <w:rsid w:val="00420F52"/>
    <w:rsid w:val="00502FDD"/>
    <w:rsid w:val="0053048E"/>
    <w:rsid w:val="00690F56"/>
    <w:rsid w:val="006B249B"/>
    <w:rsid w:val="007C160A"/>
    <w:rsid w:val="008C76FC"/>
    <w:rsid w:val="00962BDF"/>
    <w:rsid w:val="00A469BE"/>
    <w:rsid w:val="00A46F4B"/>
    <w:rsid w:val="00A50BFF"/>
    <w:rsid w:val="00AE1E06"/>
    <w:rsid w:val="00B278FC"/>
    <w:rsid w:val="00B92480"/>
    <w:rsid w:val="00C04D95"/>
    <w:rsid w:val="00CD75AD"/>
    <w:rsid w:val="00D109A1"/>
    <w:rsid w:val="00D2551C"/>
    <w:rsid w:val="00D55436"/>
    <w:rsid w:val="00EB4F56"/>
    <w:rsid w:val="00FF7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67D406A7"/>
  <w15:chartTrackingRefBased/>
  <w15:docId w15:val="{9A9B724E-8F24-4E05-B6F6-F528FF90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2B6620"/>
    <w:pPr>
      <w:ind w:left="720"/>
      <w:contextualSpacing/>
    </w:pPr>
  </w:style>
  <w:style w:type="paragraph" w:styleId="Caption">
    <w:name w:val="caption"/>
    <w:basedOn w:val="Normal"/>
    <w:next w:val="Normal"/>
    <w:uiPriority w:val="35"/>
    <w:unhideWhenUsed/>
    <w:qFormat/>
    <w:rsid w:val="007C160A"/>
    <w:pPr>
      <w:spacing w:after="200" w:line="240" w:lineRule="auto"/>
    </w:pPr>
    <w:rPr>
      <w:i/>
      <w:iCs/>
      <w:sz w:val="18"/>
      <w:szCs w:val="18"/>
    </w:rPr>
  </w:style>
  <w:style w:type="paragraph" w:styleId="NormalWeb">
    <w:name w:val="Normal (Web)"/>
    <w:basedOn w:val="Normal"/>
    <w:uiPriority w:val="99"/>
    <w:semiHidden/>
    <w:unhideWhenUsed/>
    <w:rsid w:val="000D0A0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TableofFigures">
    <w:name w:val="table of figures"/>
    <w:basedOn w:val="Normal"/>
    <w:next w:val="Normal"/>
    <w:uiPriority w:val="99"/>
    <w:unhideWhenUsed/>
    <w:rsid w:val="00FF7B1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02908327">
      <w:bodyDiv w:val="1"/>
      <w:marLeft w:val="0"/>
      <w:marRight w:val="0"/>
      <w:marTop w:val="0"/>
      <w:marBottom w:val="0"/>
      <w:divBdr>
        <w:top w:val="none" w:sz="0" w:space="0" w:color="auto"/>
        <w:left w:val="none" w:sz="0" w:space="0" w:color="auto"/>
        <w:bottom w:val="none" w:sz="0" w:space="0" w:color="auto"/>
        <w:right w:val="none" w:sz="0" w:space="0" w:color="auto"/>
      </w:divBdr>
    </w:div>
    <w:div w:id="18330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2024661\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5500C8E9734999968026A4B4406B1C"/>
        <w:category>
          <w:name w:val="General"/>
          <w:gallery w:val="placeholder"/>
        </w:category>
        <w:types>
          <w:type w:val="bbPlcHdr"/>
        </w:types>
        <w:behaviors>
          <w:behavior w:val="content"/>
        </w:behaviors>
        <w:guid w:val="{ED3CD19A-226A-4609-B911-74100AE7F250}"/>
      </w:docPartPr>
      <w:docPartBody>
        <w:p w:rsidR="00BA5AAB" w:rsidRDefault="00BA5AAB">
          <w:pPr>
            <w:pStyle w:val="B65500C8E9734999968026A4B4406B1C"/>
          </w:pPr>
          <w:r>
            <w:t>[Street Address]</w:t>
          </w:r>
          <w:r>
            <w:br/>
            <w:t>[City, ST ZIP Code]</w:t>
          </w:r>
        </w:p>
      </w:docPartBody>
    </w:docPart>
    <w:docPart>
      <w:docPartPr>
        <w:name w:val="53375032EF4142FF8CD5EAA74F09197D"/>
        <w:category>
          <w:name w:val="General"/>
          <w:gallery w:val="placeholder"/>
        </w:category>
        <w:types>
          <w:type w:val="bbPlcHdr"/>
        </w:types>
        <w:behaviors>
          <w:behavior w:val="content"/>
        </w:behaviors>
        <w:guid w:val="{C5280E06-E803-4EDB-9B0D-706E6CAE956B}"/>
      </w:docPartPr>
      <w:docPartBody>
        <w:p w:rsidR="00BA5AAB" w:rsidRDefault="00BA5AAB">
          <w:pPr>
            <w:pStyle w:val="53375032EF4142FF8CD5EAA74F09197D"/>
          </w:pPr>
          <w:r>
            <w:t>[Telephone]</w:t>
          </w:r>
        </w:p>
      </w:docPartBody>
    </w:docPart>
    <w:docPart>
      <w:docPartPr>
        <w:name w:val="4D8BCA99A8034095B3AA2014EB41423F"/>
        <w:category>
          <w:name w:val="General"/>
          <w:gallery w:val="placeholder"/>
        </w:category>
        <w:types>
          <w:type w:val="bbPlcHdr"/>
        </w:types>
        <w:behaviors>
          <w:behavior w:val="content"/>
        </w:behaviors>
        <w:guid w:val="{F07214EA-4363-4412-844B-1065D6006B32}"/>
      </w:docPartPr>
      <w:docPartBody>
        <w:p w:rsidR="00BA5AAB" w:rsidRDefault="00BA5AAB">
          <w:pPr>
            <w:pStyle w:val="4D8BCA99A8034095B3AA2014EB41423F"/>
          </w:pPr>
          <w:r>
            <w:t>[Email]</w:t>
          </w:r>
        </w:p>
      </w:docPartBody>
    </w:docPart>
    <w:docPart>
      <w:docPartPr>
        <w:name w:val="7E65FE9553C0431B938D7F4960CC0F80"/>
        <w:category>
          <w:name w:val="General"/>
          <w:gallery w:val="placeholder"/>
        </w:category>
        <w:types>
          <w:type w:val="bbPlcHdr"/>
        </w:types>
        <w:behaviors>
          <w:behavior w:val="content"/>
        </w:behaviors>
        <w:guid w:val="{A471C3BA-D819-44FC-823B-44CE858C6C06}"/>
      </w:docPartPr>
      <w:docPartBody>
        <w:p w:rsidR="00BA5AAB" w:rsidRDefault="00BA5AAB">
          <w:pPr>
            <w:pStyle w:val="7E65FE9553C0431B938D7F4960CC0F80"/>
          </w:pPr>
          <w:r>
            <w:t>[Web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AB"/>
    <w:rsid w:val="003509BA"/>
    <w:rsid w:val="00BA5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B122CF6D6240B2925678C55B7F8B60">
    <w:name w:val="28B122CF6D6240B2925678C55B7F8B60"/>
  </w:style>
  <w:style w:type="paragraph" w:customStyle="1" w:styleId="F332E1F83B494DD9A6A506F5BA70C418">
    <w:name w:val="F332E1F83B494DD9A6A506F5BA70C418"/>
  </w:style>
  <w:style w:type="paragraph" w:customStyle="1" w:styleId="FA00C30BE210459AAC2C6482FAC8BBE3">
    <w:name w:val="FA00C30BE210459AAC2C6482FAC8BBE3"/>
  </w:style>
  <w:style w:type="paragraph" w:customStyle="1" w:styleId="B65500C8E9734999968026A4B4406B1C">
    <w:name w:val="B65500C8E9734999968026A4B4406B1C"/>
  </w:style>
  <w:style w:type="paragraph" w:customStyle="1" w:styleId="53375032EF4142FF8CD5EAA74F09197D">
    <w:name w:val="53375032EF4142FF8CD5EAA74F09197D"/>
  </w:style>
  <w:style w:type="paragraph" w:customStyle="1" w:styleId="ABBA7041915F43979EDE6C897CFBD35F">
    <w:name w:val="ABBA7041915F43979EDE6C897CFBD35F"/>
  </w:style>
  <w:style w:type="paragraph" w:customStyle="1" w:styleId="4D8BCA99A8034095B3AA2014EB41423F">
    <w:name w:val="4D8BCA99A8034095B3AA2014EB41423F"/>
  </w:style>
  <w:style w:type="paragraph" w:customStyle="1" w:styleId="7E65FE9553C0431B938D7F4960CC0F80">
    <w:name w:val="7E65FE9553C0431B938D7F4960CC0F80"/>
  </w:style>
  <w:style w:type="paragraph" w:customStyle="1" w:styleId="FB86A4A1395C475A83B96FDA8E5949BB">
    <w:name w:val="FB86A4A1395C475A83B96FDA8E5949BB"/>
  </w:style>
  <w:style w:type="paragraph" w:customStyle="1" w:styleId="50429271880F4917B709BE40EACF42CA">
    <w:name w:val="50429271880F4917B709BE40EACF42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2354 Main St.
Boise, ID. 83725, USA</CompanyAddress>
  <CompanyPhone>1-208-555-1234</CompanyPhone>
  <CompanyFax/>
  <CompanyEmail>Base@knrder.com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38CF9CE67906F4DAB67BF7980D670D3" ma:contentTypeVersion="1" ma:contentTypeDescription="Create a new document." ma:contentTypeScope="" ma:versionID="d0f1be546ba4029582a2b17f3f56be91">
  <xsd:schema xmlns:xsd="http://www.w3.org/2001/XMLSchema" xmlns:xs="http://www.w3.org/2001/XMLSchema" xmlns:p="http://schemas.microsoft.com/office/2006/metadata/properties" xmlns:ns3="2296a3cd-770f-4a87-9f87-f67b5c7a9495" targetNamespace="http://schemas.microsoft.com/office/2006/metadata/properties" ma:root="true" ma:fieldsID="20f6be9229ae6bdf9fc7ca4a3e09173f" ns3:_="">
    <xsd:import namespace="2296a3cd-770f-4a87-9f87-f67b5c7a9495"/>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96a3cd-770f-4a87-9f87-f67b5c7a94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2296a3cd-770f-4a87-9f87-f67b5c7a9495">
      <UserInfo>
        <DisplayName>Konnor Collins</DisplayName>
        <AccountId>10</AccountId>
        <AccountType/>
      </UserInfo>
      <UserInfo>
        <DisplayName>Ryan Wheeling</DisplayName>
        <AccountId>14</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20ECBF-FB1E-4FAE-ABDA-3CDA3E041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96a3cd-770f-4a87-9f87-f67b5c7a9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B099F9-E8CF-4C05-A58F-EE220DEFF855}">
  <ds:schemaRefs>
    <ds:schemaRef ds:uri="http://schemas.microsoft.com/office/2006/metadata/properties"/>
    <ds:schemaRef ds:uri="http://schemas.microsoft.com/office/infopath/2007/PartnerControls"/>
    <ds:schemaRef ds:uri="2296a3cd-770f-4a87-9f87-f67b5c7a9495"/>
  </ds:schemaRefs>
</ds:datastoreItem>
</file>

<file path=customXml/itemProps4.xml><?xml version="1.0" encoding="utf-8"?>
<ds:datastoreItem xmlns:ds="http://schemas.openxmlformats.org/officeDocument/2006/customXml" ds:itemID="{FB3C6234-816A-4A21-A0B7-A6916BE6BA8B}">
  <ds:schemaRefs>
    <ds:schemaRef ds:uri="http://schemas.microsoft.com/sharepoint/v3/contenttype/forms"/>
  </ds:schemaRefs>
</ds:datastoreItem>
</file>

<file path=customXml/itemProps5.xml><?xml version="1.0" encoding="utf-8"?>
<ds:datastoreItem xmlns:ds="http://schemas.openxmlformats.org/officeDocument/2006/customXml" ds:itemID="{9338A5E0-6709-4E41-B4C0-9984E2D3D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18</TotalTime>
  <Pages>10</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KNRDERBase</vt:lpstr>
    </vt:vector>
  </TitlesOfParts>
  <Company/>
  <LinksUpToDate>false</LinksUpToDate>
  <CharactersWithSpaces>11273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KNRDERBase</dc:title>
  <dc:subject/>
  <dc:creator>District User</dc:creator>
  <cp:keywords/>
  <dc:description/>
  <cp:lastModifiedBy>Nathan Fastabend</cp:lastModifiedBy>
  <cp:revision>7</cp:revision>
  <dcterms:created xsi:type="dcterms:W3CDTF">2014-12-09T17:39:00Z</dcterms:created>
  <dcterms:modified xsi:type="dcterms:W3CDTF">2015-01-08T16:54:00Z</dcterms:modified>
  <cp:contentStatus>www.knrder.com/base</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0x010100638CF9CE67906F4DAB67BF7980D670D3</vt:lpwstr>
  </property>
</Properties>
</file>