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F923E" w14:textId="77777777" w:rsidR="00A71D77" w:rsidRPr="00672ACB" w:rsidRDefault="00A71D77" w:rsidP="00A71D77">
      <w:pPr>
        <w:spacing w:line="360" w:lineRule="auto"/>
        <w:rPr>
          <w:rFonts w:ascii="Times New Roman" w:eastAsiaTheme="minorHAnsi" w:hAnsi="Times New Roman" w:cs="Times New Roman"/>
        </w:rPr>
      </w:pPr>
      <w:r w:rsidRPr="00672ACB">
        <w:rPr>
          <w:rFonts w:ascii="Times New Roman" w:hAnsi="Times New Roman" w:cs="Times New Roman"/>
        </w:rPr>
        <w:t>Name:</w:t>
      </w:r>
    </w:p>
    <w:p w14:paraId="393A285E" w14:textId="77777777" w:rsidR="00A71D77" w:rsidRPr="00672ACB" w:rsidRDefault="00A71D77" w:rsidP="00A71D77">
      <w:pPr>
        <w:spacing w:line="360" w:lineRule="auto"/>
        <w:rPr>
          <w:rFonts w:ascii="Times New Roman" w:hAnsi="Times New Roman" w:cs="Times New Roman"/>
        </w:rPr>
      </w:pPr>
      <w:r w:rsidRPr="00672ACB">
        <w:rPr>
          <w:rFonts w:ascii="Times New Roman" w:hAnsi="Times New Roman" w:cs="Times New Roman"/>
        </w:rPr>
        <w:t>Partner:</w:t>
      </w:r>
    </w:p>
    <w:p w14:paraId="072B81CF" w14:textId="337DCEFD" w:rsidR="00A71D77" w:rsidRPr="00672ACB" w:rsidRDefault="00A71D77" w:rsidP="00A71D7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u w:val="single"/>
        </w:rPr>
      </w:pPr>
      <w:r w:rsidRPr="00672ACB">
        <w:rPr>
          <w:rFonts w:ascii="Times New Roman" w:hAnsi="Times New Roman" w:cs="Times New Roman"/>
        </w:rPr>
        <w:t xml:space="preserve">Lab 1 – </w:t>
      </w:r>
      <w:r w:rsidR="00513A9A">
        <w:rPr>
          <w:rFonts w:ascii="Times New Roman" w:hAnsi="Times New Roman" w:cs="Times New Roman"/>
        </w:rPr>
        <w:t>Distance Sensing with Computer Vision</w:t>
      </w:r>
    </w:p>
    <w:p w14:paraId="2B1F85A4" w14:textId="77777777" w:rsidR="00A71D77" w:rsidRPr="00672ACB" w:rsidRDefault="00A71D77" w:rsidP="00A71D77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2ACB"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7356BB31" w14:textId="77777777" w:rsidR="00A71D77" w:rsidRPr="00672ACB" w:rsidRDefault="00A71D77" w:rsidP="00A71D77">
      <w:pPr>
        <w:pStyle w:val="ListParagraph"/>
        <w:numPr>
          <w:ilvl w:val="1"/>
          <w:numId w:val="2"/>
        </w:numPr>
        <w:spacing w:after="20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72ACB">
        <w:rPr>
          <w:rFonts w:ascii="Times New Roman" w:hAnsi="Times New Roman" w:cs="Times New Roman"/>
          <w:i/>
          <w:sz w:val="24"/>
          <w:szCs w:val="24"/>
        </w:rPr>
        <w:t>Lab Objective</w:t>
      </w:r>
    </w:p>
    <w:p w14:paraId="6158461A" w14:textId="4CD92067" w:rsidR="00A71D77" w:rsidRPr="00672ACB" w:rsidRDefault="00BD0FAE" w:rsidP="000E0F33">
      <w:pPr>
        <w:pStyle w:val="ListParagraph"/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be introduced to the field of computer vision with this lab in the form of distance sensing. Firstly, students will examine the Microsoft Kinect sensor, a valuable tool that is commonly used in computer vision and image processing applications. </w:t>
      </w:r>
      <w:r w:rsidR="00B8454B">
        <w:rPr>
          <w:rFonts w:ascii="Times New Roman" w:hAnsi="Times New Roman" w:cs="Times New Roman"/>
          <w:sz w:val="24"/>
          <w:szCs w:val="24"/>
        </w:rPr>
        <w:t>Next, using Microsoft Visual Studio (a C++ IDE) and OpenCV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54B">
        <w:rPr>
          <w:rFonts w:ascii="Times New Roman" w:hAnsi="Times New Roman" w:cs="Times New Roman"/>
          <w:sz w:val="24"/>
          <w:szCs w:val="24"/>
        </w:rPr>
        <w:t>(open source computer vision libraries), students will use the Kinects to measure distances just by clicking on their computer screens.</w:t>
      </w:r>
    </w:p>
    <w:p w14:paraId="128644AA" w14:textId="77777777" w:rsidR="00A71D77" w:rsidRPr="00672ACB" w:rsidRDefault="00A71D77" w:rsidP="00A71D77">
      <w:pPr>
        <w:pStyle w:val="ListParagraph"/>
        <w:numPr>
          <w:ilvl w:val="1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672ACB">
        <w:rPr>
          <w:rFonts w:ascii="Times New Roman" w:hAnsi="Times New Roman" w:cs="Times New Roman"/>
          <w:i/>
          <w:sz w:val="24"/>
          <w:szCs w:val="24"/>
        </w:rPr>
        <w:t>Key Concepts</w:t>
      </w:r>
    </w:p>
    <w:p w14:paraId="73A94D2A" w14:textId="77777777" w:rsidR="00B8454B" w:rsidRDefault="00B8454B" w:rsidP="00A71D77">
      <w:pPr>
        <w:pStyle w:val="ListParagraph"/>
        <w:numPr>
          <w:ilvl w:val="2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Infrared Sensing</w:t>
      </w:r>
    </w:p>
    <w:p w14:paraId="2377186C" w14:textId="77777777" w:rsidR="00B8454B" w:rsidRDefault="00B8454B" w:rsidP="00A71D77">
      <w:pPr>
        <w:pStyle w:val="ListParagraph"/>
        <w:numPr>
          <w:ilvl w:val="2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</w:t>
      </w:r>
    </w:p>
    <w:p w14:paraId="60DDA611" w14:textId="77777777" w:rsidR="00B8454B" w:rsidRDefault="00B8454B" w:rsidP="00A71D77">
      <w:pPr>
        <w:pStyle w:val="ListParagraph"/>
        <w:numPr>
          <w:ilvl w:val="2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Vision</w:t>
      </w:r>
    </w:p>
    <w:p w14:paraId="75BE216B" w14:textId="58C422B6" w:rsidR="00A71D77" w:rsidRPr="00C36BEB" w:rsidRDefault="00B8454B" w:rsidP="00A71D77">
      <w:pPr>
        <w:pStyle w:val="ListParagraph"/>
        <w:numPr>
          <w:ilvl w:val="2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CMOS Sensor</w:t>
      </w:r>
      <w:r w:rsidR="00A71D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50866" w14:textId="77777777" w:rsidR="00A71D77" w:rsidRPr="00672ACB" w:rsidRDefault="00A71D77" w:rsidP="00A71D7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3EFF4B7" w14:textId="77777777" w:rsidR="00A71D77" w:rsidRPr="00672ACB" w:rsidRDefault="00A71D77" w:rsidP="00A71D77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2ACB">
        <w:rPr>
          <w:rFonts w:ascii="Times New Roman" w:hAnsi="Times New Roman" w:cs="Times New Roman"/>
          <w:b/>
          <w:sz w:val="24"/>
          <w:szCs w:val="24"/>
        </w:rPr>
        <w:t xml:space="preserve"> PROCEDURE</w:t>
      </w:r>
    </w:p>
    <w:p w14:paraId="6D5003F5" w14:textId="19643BBD" w:rsidR="00A71D77" w:rsidRPr="00A71D77" w:rsidRDefault="00A71D77" w:rsidP="00A71D77">
      <w:pPr>
        <w:pStyle w:val="ListParagraph"/>
        <w:numPr>
          <w:ilvl w:val="1"/>
          <w:numId w:val="3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Hardware and Software Setup</w:t>
      </w:r>
    </w:p>
    <w:p w14:paraId="2CF5F98E" w14:textId="2393EC93" w:rsidR="00F46F3C" w:rsidRDefault="00AC00CE" w:rsidP="00F95CDB">
      <w:pPr>
        <w:spacing w:after="20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“</w:t>
      </w:r>
      <w:r w:rsidRPr="00F46F3C">
        <w:rPr>
          <w:rFonts w:ascii="Courier New" w:hAnsi="Courier New" w:cs="Courier New"/>
        </w:rPr>
        <w:t>Computer_Vision.zip</w:t>
      </w:r>
      <w:r>
        <w:rPr>
          <w:rFonts w:ascii="Times New Roman" w:hAnsi="Times New Roman" w:cs="Times New Roman"/>
        </w:rPr>
        <w:t>”</w:t>
      </w:r>
      <w:r w:rsidR="00F46F3C">
        <w:rPr>
          <w:rFonts w:ascii="Times New Roman" w:hAnsi="Times New Roman" w:cs="Times New Roman"/>
        </w:rPr>
        <w:t xml:space="preserve"> from ELMS</w:t>
      </w:r>
      <w:r w:rsidR="00593FB6">
        <w:rPr>
          <w:rFonts w:ascii="Times New Roman" w:hAnsi="Times New Roman" w:cs="Times New Roman"/>
        </w:rPr>
        <w:t xml:space="preserve"> and extract</w:t>
      </w:r>
      <w:r w:rsidR="00547A65">
        <w:rPr>
          <w:rFonts w:ascii="Times New Roman" w:hAnsi="Times New Roman" w:cs="Times New Roman"/>
        </w:rPr>
        <w:t xml:space="preserve"> the folder within</w:t>
      </w:r>
      <w:r w:rsidR="00FD6291">
        <w:rPr>
          <w:rFonts w:ascii="Times New Roman" w:hAnsi="Times New Roman" w:cs="Times New Roman"/>
        </w:rPr>
        <w:t>. Open Visual Studio</w:t>
      </w:r>
      <w:r w:rsidR="00A0037D">
        <w:rPr>
          <w:rFonts w:ascii="Times New Roman" w:hAnsi="Times New Roman" w:cs="Times New Roman"/>
        </w:rPr>
        <w:t xml:space="preserve"> and c</w:t>
      </w:r>
      <w:r w:rsidR="00FD6291">
        <w:rPr>
          <w:rFonts w:ascii="Times New Roman" w:hAnsi="Times New Roman" w:cs="Times New Roman"/>
        </w:rPr>
        <w:t xml:space="preserve">reate an account </w:t>
      </w:r>
      <w:r w:rsidR="00F46F3C">
        <w:rPr>
          <w:rFonts w:ascii="Times New Roman" w:hAnsi="Times New Roman" w:cs="Times New Roman"/>
        </w:rPr>
        <w:t xml:space="preserve">with your </w:t>
      </w:r>
      <w:r w:rsidR="00673417" w:rsidRPr="00C10BD8">
        <w:rPr>
          <w:rFonts w:ascii="Times New Roman" w:hAnsi="Times New Roman" w:cs="Times New Roman"/>
          <w:b/>
        </w:rPr>
        <w:t>@umd.edu</w:t>
      </w:r>
      <w:r w:rsidR="00673417">
        <w:rPr>
          <w:rFonts w:ascii="Times New Roman" w:hAnsi="Times New Roman" w:cs="Times New Roman"/>
        </w:rPr>
        <w:t xml:space="preserve"> address (do not include </w:t>
      </w:r>
      <w:proofErr w:type="spellStart"/>
      <w:r w:rsidR="00673417">
        <w:rPr>
          <w:rFonts w:ascii="Times New Roman" w:hAnsi="Times New Roman" w:cs="Times New Roman"/>
        </w:rPr>
        <w:t>terpmail</w:t>
      </w:r>
      <w:proofErr w:type="spellEnd"/>
      <w:r w:rsidR="00673417">
        <w:rPr>
          <w:rFonts w:ascii="Times New Roman" w:hAnsi="Times New Roman" w:cs="Times New Roman"/>
        </w:rPr>
        <w:t xml:space="preserve">), </w:t>
      </w:r>
      <w:r w:rsidR="00FD6291">
        <w:rPr>
          <w:rFonts w:ascii="Times New Roman" w:hAnsi="Times New Roman" w:cs="Times New Roman"/>
        </w:rPr>
        <w:t>if</w:t>
      </w:r>
      <w:r w:rsidR="00A0037D">
        <w:rPr>
          <w:rFonts w:ascii="Times New Roman" w:hAnsi="Times New Roman" w:cs="Times New Roman"/>
        </w:rPr>
        <w:t xml:space="preserve"> you</w:t>
      </w:r>
      <w:r w:rsidR="00FD6291">
        <w:rPr>
          <w:rFonts w:ascii="Times New Roman" w:hAnsi="Times New Roman" w:cs="Times New Roman"/>
        </w:rPr>
        <w:t xml:space="preserve"> do not have </w:t>
      </w:r>
      <w:r w:rsidR="00F46F3C">
        <w:rPr>
          <w:rFonts w:ascii="Times New Roman" w:hAnsi="Times New Roman" w:cs="Times New Roman"/>
        </w:rPr>
        <w:t>a Visual Studio account already</w:t>
      </w:r>
      <w:r w:rsidR="00FD6291">
        <w:rPr>
          <w:rFonts w:ascii="Times New Roman" w:hAnsi="Times New Roman" w:cs="Times New Roman"/>
        </w:rPr>
        <w:t xml:space="preserve">. </w:t>
      </w:r>
    </w:p>
    <w:p w14:paraId="6E7ACF6F" w14:textId="73738B8F" w:rsidR="00FE3013" w:rsidRDefault="00547A65" w:rsidP="00F95CDB">
      <w:pPr>
        <w:spacing w:after="20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Start Page, select the option “Open Project/Solution” </w:t>
      </w:r>
      <w:r w:rsidR="00A0037D">
        <w:rPr>
          <w:rFonts w:ascii="Times New Roman" w:hAnsi="Times New Roman" w:cs="Times New Roman"/>
        </w:rPr>
        <w:t>and</w:t>
      </w:r>
      <w:r w:rsidR="00FD6291">
        <w:rPr>
          <w:rFonts w:ascii="Times New Roman" w:hAnsi="Times New Roman" w:cs="Times New Roman"/>
        </w:rPr>
        <w:t xml:space="preserve"> </w:t>
      </w:r>
      <w:r w:rsidR="00A0037D">
        <w:rPr>
          <w:rFonts w:ascii="Times New Roman" w:hAnsi="Times New Roman" w:cs="Times New Roman"/>
        </w:rPr>
        <w:t>o</w:t>
      </w:r>
      <w:r w:rsidR="00FD6291">
        <w:rPr>
          <w:rFonts w:ascii="Times New Roman" w:hAnsi="Times New Roman" w:cs="Times New Roman"/>
        </w:rPr>
        <w:t xml:space="preserve">pen </w:t>
      </w:r>
      <w:r w:rsidR="00FD6291" w:rsidRPr="00F46F3C">
        <w:rPr>
          <w:rFonts w:ascii="Courier New" w:hAnsi="Courier New" w:cs="Courier New"/>
        </w:rPr>
        <w:t>Computer_Vision.sln</w:t>
      </w:r>
      <w:r>
        <w:rPr>
          <w:rFonts w:ascii="Times New Roman" w:hAnsi="Times New Roman" w:cs="Times New Roman"/>
        </w:rPr>
        <w:t>. In your Solution Explore</w:t>
      </w:r>
      <w:r w:rsidR="00F46F3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on the right side of the screen, e</w:t>
      </w:r>
      <w:r w:rsidR="00A0037D">
        <w:rPr>
          <w:rFonts w:ascii="Times New Roman" w:hAnsi="Times New Roman" w:cs="Times New Roman"/>
        </w:rPr>
        <w:t>xpand Source Files and r</w:t>
      </w:r>
      <w:r w:rsidR="00FD6291">
        <w:rPr>
          <w:rFonts w:ascii="Times New Roman" w:hAnsi="Times New Roman" w:cs="Times New Roman"/>
        </w:rPr>
        <w:t xml:space="preserve">eplace </w:t>
      </w:r>
      <w:r w:rsidR="00FD6291" w:rsidRPr="00F46F3C">
        <w:rPr>
          <w:rFonts w:ascii="Courier New" w:hAnsi="Courier New" w:cs="Courier New"/>
        </w:rPr>
        <w:t>lab3_skeleton.cpp</w:t>
      </w:r>
      <w:r w:rsidR="00FD6291">
        <w:rPr>
          <w:rFonts w:ascii="Times New Roman" w:hAnsi="Times New Roman" w:cs="Times New Roman"/>
        </w:rPr>
        <w:t xml:space="preserve"> with </w:t>
      </w:r>
      <w:r w:rsidR="00FD6291" w:rsidRPr="00F46F3C">
        <w:rPr>
          <w:rFonts w:ascii="Courier New" w:hAnsi="Courier New" w:cs="Courier New"/>
        </w:rPr>
        <w:t>Lab_1_skeleton.cpp</w:t>
      </w:r>
      <w:r w:rsidR="00401E94">
        <w:rPr>
          <w:rFonts w:ascii="Times New Roman" w:hAnsi="Times New Roman" w:cs="Times New Roman"/>
        </w:rPr>
        <w:t>.</w:t>
      </w:r>
    </w:p>
    <w:p w14:paraId="1483E8EC" w14:textId="2E29A5CA" w:rsidR="006C23D3" w:rsidRDefault="006C23D3" w:rsidP="006C23D3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Complete the following and </w:t>
      </w:r>
      <w:r w:rsidR="00DF6353">
        <w:rPr>
          <w:rFonts w:ascii="Times New Roman" w:hAnsi="Times New Roman" w:cs="Times New Roman"/>
          <w:b/>
          <w:sz w:val="24"/>
          <w:szCs w:val="24"/>
        </w:rPr>
        <w:t xml:space="preserve">answer corresponding </w:t>
      </w:r>
      <w:r w:rsidR="00943E78">
        <w:rPr>
          <w:rFonts w:ascii="Times New Roman" w:hAnsi="Times New Roman" w:cs="Times New Roman"/>
          <w:b/>
          <w:sz w:val="24"/>
          <w:szCs w:val="24"/>
        </w:rPr>
        <w:t>questions in the lab:</w:t>
      </w:r>
    </w:p>
    <w:p w14:paraId="31CEF8ED" w14:textId="12F0265A" w:rsidR="005F0EDA" w:rsidRPr="00FE3013" w:rsidRDefault="00FE3013" w:rsidP="00FE3013">
      <w:pPr>
        <w:spacing w:line="240" w:lineRule="auto"/>
        <w:rPr>
          <w:rFonts w:ascii="Times New Roman" w:hAnsi="Times New Roman" w:cs="Times New Roman"/>
        </w:rPr>
      </w:pPr>
      <w:r w:rsidRPr="00FE3013">
        <w:rPr>
          <w:rFonts w:ascii="Times New Roman" w:hAnsi="Times New Roman" w:cs="Times New Roman"/>
          <w:b/>
          <w:sz w:val="24"/>
          <w:szCs w:val="24"/>
        </w:rPr>
        <w:t>Question 1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0E0F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0EDA" w:rsidRPr="00FE3013">
        <w:rPr>
          <w:rFonts w:ascii="Times New Roman" w:hAnsi="Times New Roman" w:cs="Times New Roman"/>
        </w:rPr>
        <w:t xml:space="preserve">What is OpenCV? What are some things that you can do with OpenCV? </w:t>
      </w:r>
    </w:p>
    <w:p w14:paraId="389535CC" w14:textId="6E035A26" w:rsidR="001C31FB" w:rsidRDefault="001C31FB" w:rsidP="000E0F33">
      <w:pPr>
        <w:rPr>
          <w:rFonts w:ascii="Times New Roman" w:hAnsi="Times New Roman" w:cs="Times New Roman"/>
        </w:rPr>
      </w:pPr>
    </w:p>
    <w:p w14:paraId="11A65733" w14:textId="356BE884" w:rsidR="002A64A2" w:rsidRDefault="002A64A2" w:rsidP="000E0F33">
      <w:pPr>
        <w:rPr>
          <w:rFonts w:ascii="Times New Roman" w:hAnsi="Times New Roman" w:cs="Times New Roman"/>
        </w:rPr>
      </w:pPr>
    </w:p>
    <w:p w14:paraId="07C3D125" w14:textId="77777777" w:rsidR="002A64A2" w:rsidRPr="000E0F33" w:rsidRDefault="002A64A2" w:rsidP="000E0F33">
      <w:pPr>
        <w:rPr>
          <w:rFonts w:ascii="Times New Roman" w:hAnsi="Times New Roman" w:cs="Times New Roman"/>
        </w:rPr>
      </w:pPr>
    </w:p>
    <w:p w14:paraId="4D36562F" w14:textId="3EB39978" w:rsidR="001C31FB" w:rsidRPr="00A71D77" w:rsidRDefault="003067A4" w:rsidP="005F1CB4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t>Depth</w:t>
      </w:r>
      <w:r w:rsidR="00513A9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1D77" w:rsidRPr="00A71D77">
        <w:rPr>
          <w:rFonts w:ascii="Times New Roman" w:hAnsi="Times New Roman" w:cs="Times New Roman"/>
          <w:i/>
          <w:sz w:val="24"/>
          <w:szCs w:val="24"/>
        </w:rPr>
        <w:t>Measurement</w:t>
      </w:r>
    </w:p>
    <w:p w14:paraId="35DD4FEB" w14:textId="2020C0DF" w:rsidR="00A71D77" w:rsidRPr="00F95CDB" w:rsidRDefault="003A4763" w:rsidP="005929D3">
      <w:pPr>
        <w:spacing w:after="200" w:line="240" w:lineRule="auto"/>
        <w:rPr>
          <w:rFonts w:ascii="Times New Roman" w:hAnsi="Times New Roman" w:cs="Times New Roman"/>
        </w:rPr>
      </w:pPr>
      <w:r w:rsidRPr="00F95CDB">
        <w:rPr>
          <w:rFonts w:ascii="Times New Roman" w:hAnsi="Times New Roman" w:cs="Times New Roman"/>
        </w:rPr>
        <w:t xml:space="preserve">You need to build </w:t>
      </w:r>
      <w:r w:rsidRPr="00F46F3C">
        <w:rPr>
          <w:rFonts w:ascii="Courier New" w:hAnsi="Courier New" w:cs="Courier New"/>
        </w:rPr>
        <w:t>Computer_Vision.sln</w:t>
      </w:r>
      <w:r w:rsidRPr="00F95CDB">
        <w:rPr>
          <w:rFonts w:ascii="Times New Roman" w:hAnsi="Times New Roman" w:cs="Times New Roman"/>
        </w:rPr>
        <w:t xml:space="preserve"> for every update in your code. </w:t>
      </w:r>
      <w:r w:rsidR="00914345" w:rsidRPr="00F95CDB">
        <w:rPr>
          <w:rFonts w:ascii="Times New Roman" w:hAnsi="Times New Roman" w:cs="Times New Roman"/>
        </w:rPr>
        <w:t>To build a solution, select “Build</w:t>
      </w:r>
      <w:r w:rsidR="00F95CDB" w:rsidRPr="00F95CDB">
        <w:rPr>
          <w:rFonts w:ascii="Times New Roman" w:hAnsi="Times New Roman" w:cs="Times New Roman"/>
        </w:rPr>
        <w:t xml:space="preserve"> Solution</w:t>
      </w:r>
      <w:r w:rsidR="00914345" w:rsidRPr="00F95CDB">
        <w:rPr>
          <w:rFonts w:ascii="Times New Roman" w:hAnsi="Times New Roman" w:cs="Times New Roman"/>
        </w:rPr>
        <w:t>” from the “Build” tab</w:t>
      </w:r>
      <w:r w:rsidR="00327055">
        <w:rPr>
          <w:rFonts w:ascii="Times New Roman" w:hAnsi="Times New Roman" w:cs="Times New Roman"/>
        </w:rPr>
        <w:t xml:space="preserve">. Make sure to close the .exe application </w:t>
      </w:r>
    </w:p>
    <w:p w14:paraId="6C306BBE" w14:textId="08B80F20" w:rsidR="00040B31" w:rsidRPr="005929D3" w:rsidRDefault="0082758B" w:rsidP="005929D3">
      <w:pPr>
        <w:spacing w:after="200" w:line="360" w:lineRule="auto"/>
        <w:rPr>
          <w:rFonts w:ascii="Times New Roman" w:hAnsi="Times New Roman" w:cs="Times New Roman"/>
        </w:rPr>
      </w:pPr>
      <w:r w:rsidRPr="005929D3">
        <w:rPr>
          <w:rFonts w:ascii="Times New Roman" w:hAnsi="Times New Roman" w:cs="Times New Roman"/>
        </w:rPr>
        <w:t xml:space="preserve">Run the application </w:t>
      </w:r>
      <w:r w:rsidR="00F46F3C">
        <w:rPr>
          <w:rFonts w:ascii="Times New Roman" w:hAnsi="Times New Roman" w:cs="Times New Roman"/>
        </w:rPr>
        <w:t xml:space="preserve">(the </w:t>
      </w:r>
      <w:r w:rsidR="00F46F3C" w:rsidRPr="00F46F3C">
        <w:rPr>
          <w:rFonts w:ascii="Courier New" w:hAnsi="Courier New" w:cs="Courier New"/>
        </w:rPr>
        <w:t>.exe</w:t>
      </w:r>
      <w:r w:rsidR="00F46F3C">
        <w:rPr>
          <w:rFonts w:ascii="Times New Roman" w:hAnsi="Times New Roman" w:cs="Times New Roman"/>
        </w:rPr>
        <w:t xml:space="preserve"> file) </w:t>
      </w:r>
      <w:r w:rsidR="000E0F33" w:rsidRPr="005929D3">
        <w:rPr>
          <w:rFonts w:ascii="Times New Roman" w:hAnsi="Times New Roman" w:cs="Times New Roman"/>
        </w:rPr>
        <w:t xml:space="preserve">under </w:t>
      </w:r>
      <w:r w:rsidR="000E0F33" w:rsidRPr="00F46F3C">
        <w:rPr>
          <w:rFonts w:ascii="Courier New" w:hAnsi="Courier New" w:cs="Courier New"/>
        </w:rPr>
        <w:t>x64/Debug</w:t>
      </w:r>
      <w:r w:rsidR="000E0F33" w:rsidRPr="005929D3">
        <w:rPr>
          <w:rFonts w:ascii="Times New Roman" w:hAnsi="Times New Roman" w:cs="Times New Roman"/>
        </w:rPr>
        <w:t xml:space="preserve"> </w:t>
      </w:r>
      <w:r w:rsidRPr="005929D3">
        <w:rPr>
          <w:rFonts w:ascii="Times New Roman" w:hAnsi="Times New Roman" w:cs="Times New Roman"/>
        </w:rPr>
        <w:t xml:space="preserve">and measure </w:t>
      </w:r>
      <w:r w:rsidR="00F46F3C">
        <w:rPr>
          <w:rFonts w:ascii="Times New Roman" w:hAnsi="Times New Roman" w:cs="Times New Roman"/>
        </w:rPr>
        <w:t xml:space="preserve">an object at </w:t>
      </w:r>
      <w:r w:rsidRPr="005929D3">
        <w:rPr>
          <w:rFonts w:ascii="Times New Roman" w:hAnsi="Times New Roman" w:cs="Times New Roman"/>
        </w:rPr>
        <w:t>varying depths. Record the raw value</w:t>
      </w:r>
      <w:r w:rsidR="000E0F33" w:rsidRPr="005929D3">
        <w:rPr>
          <w:rFonts w:ascii="Times New Roman" w:hAnsi="Times New Roman" w:cs="Times New Roman"/>
        </w:rPr>
        <w:t xml:space="preserve"> output (</w:t>
      </w:r>
      <w:r w:rsidRPr="005929D3">
        <w:rPr>
          <w:rFonts w:ascii="Times New Roman" w:hAnsi="Times New Roman" w:cs="Times New Roman"/>
        </w:rPr>
        <w:t xml:space="preserve">the </w:t>
      </w:r>
      <w:r w:rsidRPr="00F46F3C">
        <w:rPr>
          <w:rFonts w:ascii="Courier New" w:hAnsi="Courier New" w:cs="Courier New"/>
        </w:rPr>
        <w:t>result</w:t>
      </w:r>
      <w:r w:rsidRPr="005929D3">
        <w:rPr>
          <w:rFonts w:ascii="Times New Roman" w:hAnsi="Times New Roman" w:cs="Times New Roman"/>
        </w:rPr>
        <w:t xml:space="preserve"> variable</w:t>
      </w:r>
      <w:r w:rsidR="000E0F33" w:rsidRPr="005929D3">
        <w:rPr>
          <w:rFonts w:ascii="Times New Roman" w:hAnsi="Times New Roman" w:cs="Times New Roman"/>
        </w:rPr>
        <w:t xml:space="preserve"> in the code) in the table below</w:t>
      </w:r>
      <w:r w:rsidRPr="005929D3">
        <w:rPr>
          <w:rFonts w:ascii="Times New Roman" w:hAnsi="Times New Roman" w:cs="Times New Roman"/>
        </w:rPr>
        <w:t>.</w:t>
      </w:r>
      <w:r w:rsidR="00D360A9">
        <w:rPr>
          <w:rFonts w:ascii="Times New Roman" w:hAnsi="Times New Roman" w:cs="Times New Roman"/>
        </w:rPr>
        <w:t xml:space="preserve"> </w:t>
      </w:r>
      <w:r w:rsidR="006B7C94">
        <w:rPr>
          <w:rFonts w:ascii="Times New Roman" w:hAnsi="Times New Roman" w:cs="Times New Roman"/>
        </w:rPr>
        <w:t xml:space="preserve">If the Kinect spits out a 0 for any of the depths below, ignore that row and move to the next </w:t>
      </w:r>
      <w:r w:rsidR="00E16B9E">
        <w:rPr>
          <w:rFonts w:ascii="Times New Roman" w:hAnsi="Times New Roman" w:cs="Times New Roman"/>
        </w:rPr>
        <w:t>depth</w:t>
      </w:r>
      <w:r w:rsidR="006B7C94">
        <w:rPr>
          <w:rFonts w:ascii="Times New Roman" w:hAnsi="Times New Roman" w:cs="Times New Roman"/>
        </w:rPr>
        <w:t>.</w:t>
      </w:r>
    </w:p>
    <w:p w14:paraId="4D589DDF" w14:textId="77777777" w:rsidR="000E0F33" w:rsidRPr="000E0F33" w:rsidRDefault="000E0F33" w:rsidP="000E0F33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8618" w:type="dxa"/>
        <w:tblInd w:w="85" w:type="dxa"/>
        <w:tblLook w:val="04A0" w:firstRow="1" w:lastRow="0" w:firstColumn="1" w:lastColumn="0" w:noHBand="0" w:noVBand="1"/>
      </w:tblPr>
      <w:tblGrid>
        <w:gridCol w:w="4309"/>
        <w:gridCol w:w="4309"/>
      </w:tblGrid>
      <w:tr w:rsidR="009F7149" w:rsidRPr="001C31FB" w14:paraId="038E2D75" w14:textId="77777777" w:rsidTr="009F7149">
        <w:tc>
          <w:tcPr>
            <w:tcW w:w="4309" w:type="dxa"/>
          </w:tcPr>
          <w:p w14:paraId="29FC1471" w14:textId="0118C63A" w:rsidR="009F7149" w:rsidRPr="001C31FB" w:rsidRDefault="009F7149" w:rsidP="009F71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 xml:space="preserve">Actual </w:t>
            </w:r>
            <w:r w:rsidR="00E16B9E">
              <w:rPr>
                <w:rFonts w:ascii="Times New Roman" w:hAnsi="Times New Roman" w:cs="Times New Roman"/>
              </w:rPr>
              <w:t>depth</w:t>
            </w:r>
          </w:p>
        </w:tc>
        <w:tc>
          <w:tcPr>
            <w:tcW w:w="4309" w:type="dxa"/>
          </w:tcPr>
          <w:p w14:paraId="18A25B73" w14:textId="283590AD" w:rsidR="009F7149" w:rsidRPr="001C31FB" w:rsidRDefault="009F7149" w:rsidP="009F71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>Depth value from Kinect</w:t>
            </w:r>
          </w:p>
        </w:tc>
      </w:tr>
      <w:tr w:rsidR="009F7149" w:rsidRPr="001C31FB" w14:paraId="4C4D266A" w14:textId="77777777" w:rsidTr="009F7149">
        <w:tc>
          <w:tcPr>
            <w:tcW w:w="4309" w:type="dxa"/>
          </w:tcPr>
          <w:p w14:paraId="5A91E457" w14:textId="3A62188C" w:rsidR="009F7149" w:rsidRPr="001C31FB" w:rsidRDefault="009F7149" w:rsidP="009F71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>40 cm</w:t>
            </w:r>
          </w:p>
        </w:tc>
        <w:tc>
          <w:tcPr>
            <w:tcW w:w="4309" w:type="dxa"/>
          </w:tcPr>
          <w:p w14:paraId="0072913D" w14:textId="46A8F37D" w:rsidR="009F7149" w:rsidRPr="001C31FB" w:rsidRDefault="009F7149" w:rsidP="009F71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F7149" w:rsidRPr="001C31FB" w14:paraId="2E8E6D54" w14:textId="77777777" w:rsidTr="009F7149">
        <w:tc>
          <w:tcPr>
            <w:tcW w:w="4309" w:type="dxa"/>
          </w:tcPr>
          <w:p w14:paraId="3B6A6751" w14:textId="60547A44" w:rsidR="009F7149" w:rsidRPr="001C31FB" w:rsidRDefault="009F7149" w:rsidP="009F7149">
            <w:pPr>
              <w:pStyle w:val="ListParagraph"/>
              <w:ind w:left="-24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>50 cm</w:t>
            </w:r>
          </w:p>
        </w:tc>
        <w:tc>
          <w:tcPr>
            <w:tcW w:w="4309" w:type="dxa"/>
          </w:tcPr>
          <w:p w14:paraId="46C79DD4" w14:textId="29F1C6F5" w:rsidR="009F7149" w:rsidRPr="001C31FB" w:rsidRDefault="009F7149" w:rsidP="009F7149">
            <w:pPr>
              <w:pStyle w:val="ListParagraph"/>
              <w:ind w:left="-1194"/>
              <w:rPr>
                <w:rFonts w:ascii="Times New Roman" w:hAnsi="Times New Roman" w:cs="Times New Roman"/>
              </w:rPr>
            </w:pPr>
          </w:p>
        </w:tc>
      </w:tr>
      <w:tr w:rsidR="009F7149" w:rsidRPr="001C31FB" w14:paraId="0550C2F8" w14:textId="77777777" w:rsidTr="009F7149">
        <w:tc>
          <w:tcPr>
            <w:tcW w:w="4309" w:type="dxa"/>
          </w:tcPr>
          <w:p w14:paraId="34E1BACD" w14:textId="23E36084" w:rsidR="009F7149" w:rsidRPr="001C31FB" w:rsidRDefault="009F7149" w:rsidP="009F71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>60 cm</w:t>
            </w:r>
          </w:p>
        </w:tc>
        <w:tc>
          <w:tcPr>
            <w:tcW w:w="4309" w:type="dxa"/>
          </w:tcPr>
          <w:p w14:paraId="2904EC22" w14:textId="7C0A5EBF" w:rsidR="009F7149" w:rsidRPr="001C31FB" w:rsidRDefault="009F7149" w:rsidP="009F71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F7149" w:rsidRPr="001C31FB" w14:paraId="34F484BD" w14:textId="77777777" w:rsidTr="009F7149">
        <w:tc>
          <w:tcPr>
            <w:tcW w:w="4309" w:type="dxa"/>
          </w:tcPr>
          <w:p w14:paraId="61097B0C" w14:textId="64FA6B50" w:rsidR="009F7149" w:rsidRPr="001C31FB" w:rsidRDefault="009F7149" w:rsidP="009F71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>70 cm</w:t>
            </w:r>
          </w:p>
        </w:tc>
        <w:tc>
          <w:tcPr>
            <w:tcW w:w="4309" w:type="dxa"/>
          </w:tcPr>
          <w:p w14:paraId="0654534D" w14:textId="52C81639" w:rsidR="009F7149" w:rsidRPr="001C31FB" w:rsidRDefault="009F7149" w:rsidP="009F71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F7149" w:rsidRPr="001C31FB" w14:paraId="22375981" w14:textId="77777777" w:rsidTr="009F7149">
        <w:tc>
          <w:tcPr>
            <w:tcW w:w="4309" w:type="dxa"/>
          </w:tcPr>
          <w:p w14:paraId="12598B0C" w14:textId="75F3C136" w:rsidR="009F7149" w:rsidRPr="001C31FB" w:rsidRDefault="009F7149" w:rsidP="009F71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>80 cm</w:t>
            </w:r>
          </w:p>
        </w:tc>
        <w:tc>
          <w:tcPr>
            <w:tcW w:w="4309" w:type="dxa"/>
          </w:tcPr>
          <w:p w14:paraId="239525E5" w14:textId="43C25C3E" w:rsidR="009F7149" w:rsidRPr="001C31FB" w:rsidRDefault="009F7149" w:rsidP="009F71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F7149" w:rsidRPr="001C31FB" w14:paraId="460BDCC5" w14:textId="77777777" w:rsidTr="009F7149">
        <w:tc>
          <w:tcPr>
            <w:tcW w:w="4309" w:type="dxa"/>
          </w:tcPr>
          <w:p w14:paraId="4E9730A8" w14:textId="23483D10" w:rsidR="009F7149" w:rsidRPr="001C31FB" w:rsidRDefault="009F7149" w:rsidP="009F71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>90 cm</w:t>
            </w:r>
          </w:p>
        </w:tc>
        <w:tc>
          <w:tcPr>
            <w:tcW w:w="4309" w:type="dxa"/>
          </w:tcPr>
          <w:p w14:paraId="40716CB3" w14:textId="1037FAA4" w:rsidR="009F7149" w:rsidRPr="001C31FB" w:rsidRDefault="009F7149" w:rsidP="009F71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F7149" w:rsidRPr="001C31FB" w14:paraId="48E0D65E" w14:textId="77777777" w:rsidTr="009F7149">
        <w:tc>
          <w:tcPr>
            <w:tcW w:w="4309" w:type="dxa"/>
          </w:tcPr>
          <w:p w14:paraId="400CDA6D" w14:textId="255B5FD0" w:rsidR="009F7149" w:rsidRPr="001C31FB" w:rsidRDefault="009F7149" w:rsidP="009F71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 xml:space="preserve">100 cm </w:t>
            </w:r>
          </w:p>
        </w:tc>
        <w:tc>
          <w:tcPr>
            <w:tcW w:w="4309" w:type="dxa"/>
          </w:tcPr>
          <w:p w14:paraId="50213FDE" w14:textId="19327706" w:rsidR="009F7149" w:rsidRPr="001C31FB" w:rsidRDefault="009F7149" w:rsidP="009F71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12EF13E" w14:textId="77777777" w:rsidR="000E0F33" w:rsidRDefault="000E0F33" w:rsidP="000E0F3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A6E31D" w14:textId="62B0468E" w:rsidR="001C31FB" w:rsidRPr="00B77322" w:rsidRDefault="000E0F33" w:rsidP="00403FF2">
      <w:pPr>
        <w:spacing w:after="200" w:line="360" w:lineRule="auto"/>
        <w:rPr>
          <w:rFonts w:ascii="Times New Roman" w:hAnsi="Times New Roman" w:cs="Times New Roman"/>
        </w:rPr>
      </w:pPr>
      <w:r w:rsidRPr="000E0F33">
        <w:rPr>
          <w:rFonts w:ascii="Times New Roman" w:hAnsi="Times New Roman" w:cs="Times New Roman"/>
          <w:b/>
          <w:sz w:val="24"/>
          <w:szCs w:val="24"/>
        </w:rPr>
        <w:t xml:space="preserve">Question 2: </w:t>
      </w:r>
      <w:r w:rsidR="00040B31" w:rsidRPr="000E0F33">
        <w:rPr>
          <w:rFonts w:ascii="Times New Roman" w:hAnsi="Times New Roman" w:cs="Times New Roman"/>
        </w:rPr>
        <w:t xml:space="preserve">What is the relationship between depth value from Kinect and the actual </w:t>
      </w:r>
      <w:r w:rsidR="00E16B9E">
        <w:rPr>
          <w:rFonts w:ascii="Times New Roman" w:hAnsi="Times New Roman" w:cs="Times New Roman"/>
        </w:rPr>
        <w:t>depth in cm</w:t>
      </w:r>
      <w:r w:rsidR="00040B31" w:rsidRPr="000E0F33">
        <w:rPr>
          <w:rFonts w:ascii="Times New Roman" w:hAnsi="Times New Roman" w:cs="Times New Roman"/>
        </w:rPr>
        <w:t>?</w:t>
      </w:r>
      <w:r w:rsidR="00547A65">
        <w:rPr>
          <w:rFonts w:ascii="Times New Roman" w:hAnsi="Times New Roman" w:cs="Times New Roman"/>
        </w:rPr>
        <w:t xml:space="preserve"> Perform a fit of your data using Excel, MATLAB, or some other software.</w:t>
      </w:r>
      <w:r w:rsidR="006B7C94">
        <w:rPr>
          <w:rFonts w:ascii="Times New Roman" w:hAnsi="Times New Roman" w:cs="Times New Roman"/>
        </w:rPr>
        <w:t xml:space="preserve">  </w:t>
      </w:r>
    </w:p>
    <w:p w14:paraId="1AE3B904" w14:textId="65E170B9" w:rsidR="00B77322" w:rsidRPr="00F95CDB" w:rsidRDefault="00040B31" w:rsidP="00F95CDB">
      <w:pPr>
        <w:spacing w:after="200" w:line="360" w:lineRule="auto"/>
        <w:rPr>
          <w:rFonts w:ascii="Times New Roman" w:hAnsi="Times New Roman" w:cs="Times New Roman"/>
        </w:rPr>
      </w:pPr>
      <w:r w:rsidRPr="00F95CDB">
        <w:rPr>
          <w:rFonts w:ascii="Times New Roman" w:hAnsi="Times New Roman" w:cs="Times New Roman"/>
        </w:rPr>
        <w:t>Write a line of code so that instead of depth value, the console outputs d</w:t>
      </w:r>
      <w:r w:rsidR="0082758B" w:rsidRPr="00F95CDB">
        <w:rPr>
          <w:rFonts w:ascii="Times New Roman" w:hAnsi="Times New Roman" w:cs="Times New Roman"/>
        </w:rPr>
        <w:t>epth</w:t>
      </w:r>
      <w:r w:rsidRPr="00F95CDB">
        <w:rPr>
          <w:rFonts w:ascii="Times New Roman" w:hAnsi="Times New Roman" w:cs="Times New Roman"/>
        </w:rPr>
        <w:t xml:space="preserve"> in centimeter</w:t>
      </w:r>
      <w:r w:rsidR="00B77322" w:rsidRPr="00F95CDB">
        <w:rPr>
          <w:rFonts w:ascii="Times New Roman" w:hAnsi="Times New Roman" w:cs="Times New Roman"/>
        </w:rPr>
        <w:t>.</w:t>
      </w:r>
      <w:r w:rsidR="007F14A1" w:rsidRPr="00F95CDB">
        <w:rPr>
          <w:rFonts w:ascii="Times New Roman" w:hAnsi="Times New Roman" w:cs="Times New Roman"/>
        </w:rPr>
        <w:t xml:space="preserve"> You need to remove the</w:t>
      </w:r>
      <w:r w:rsidR="00547A65" w:rsidRPr="00F95CDB">
        <w:rPr>
          <w:rFonts w:ascii="Times New Roman" w:hAnsi="Times New Roman" w:cs="Times New Roman"/>
        </w:rPr>
        <w:t xml:space="preserve"> folder “</w:t>
      </w:r>
      <w:proofErr w:type="spellStart"/>
      <w:r w:rsidR="00547A65" w:rsidRPr="00946D58">
        <w:rPr>
          <w:rFonts w:ascii="Courier New" w:hAnsi="Courier New" w:cs="Courier New"/>
        </w:rPr>
        <w:t>Computer_Vision.tlog</w:t>
      </w:r>
      <w:proofErr w:type="spellEnd"/>
      <w:r w:rsidR="00547A65" w:rsidRPr="00F95CDB">
        <w:rPr>
          <w:rFonts w:ascii="Times New Roman" w:hAnsi="Times New Roman" w:cs="Times New Roman"/>
        </w:rPr>
        <w:t xml:space="preserve">” </w:t>
      </w:r>
      <w:r w:rsidR="007F14A1" w:rsidRPr="00F95CDB">
        <w:rPr>
          <w:rFonts w:ascii="Times New Roman" w:hAnsi="Times New Roman" w:cs="Times New Roman"/>
        </w:rPr>
        <w:t xml:space="preserve">under </w:t>
      </w:r>
      <w:r w:rsidR="007F14A1" w:rsidRPr="00946D58">
        <w:rPr>
          <w:rFonts w:ascii="Courier New" w:hAnsi="Courier New" w:cs="Courier New"/>
        </w:rPr>
        <w:t>x64/Debug</w:t>
      </w:r>
      <w:r w:rsidR="007F14A1" w:rsidRPr="00F95CDB">
        <w:rPr>
          <w:rFonts w:ascii="Times New Roman" w:hAnsi="Times New Roman" w:cs="Times New Roman"/>
        </w:rPr>
        <w:t xml:space="preserve"> before building a new solution.</w:t>
      </w:r>
    </w:p>
    <w:p w14:paraId="127C5218" w14:textId="39AB7EAD" w:rsidR="00403FF2" w:rsidRPr="0028476C" w:rsidRDefault="00B77322" w:rsidP="00403FF2">
      <w:pPr>
        <w:spacing w:after="200" w:line="360" w:lineRule="auto"/>
        <w:rPr>
          <w:rFonts w:ascii="Times New Roman" w:hAnsi="Times New Roman" w:cs="Times New Roman"/>
        </w:rPr>
      </w:pPr>
      <w:r w:rsidRPr="00FE3013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 xml:space="preserve">3: </w:t>
      </w:r>
      <w:r>
        <w:rPr>
          <w:rFonts w:ascii="Times New Roman" w:hAnsi="Times New Roman" w:cs="Times New Roman"/>
        </w:rPr>
        <w:t>In</w:t>
      </w:r>
      <w:r w:rsidR="00040B31" w:rsidRPr="001C31FB">
        <w:rPr>
          <w:rFonts w:ascii="Times New Roman" w:hAnsi="Times New Roman" w:cs="Times New Roman"/>
        </w:rPr>
        <w:t xml:space="preserve">clude your code and </w:t>
      </w:r>
      <w:r w:rsidR="0028476C">
        <w:rPr>
          <w:rFonts w:ascii="Times New Roman" w:hAnsi="Times New Roman" w:cs="Times New Roman"/>
        </w:rPr>
        <w:t xml:space="preserve">a </w:t>
      </w:r>
      <w:r w:rsidR="00040B31" w:rsidRPr="001C31FB">
        <w:rPr>
          <w:rFonts w:ascii="Times New Roman" w:hAnsi="Times New Roman" w:cs="Times New Roman"/>
        </w:rPr>
        <w:t>screenshot</w:t>
      </w:r>
      <w:r w:rsidR="0028476C">
        <w:rPr>
          <w:rFonts w:ascii="Times New Roman" w:hAnsi="Times New Roman" w:cs="Times New Roman"/>
        </w:rPr>
        <w:t xml:space="preserve"> of console</w:t>
      </w:r>
      <w:r>
        <w:rPr>
          <w:rFonts w:ascii="Times New Roman" w:hAnsi="Times New Roman" w:cs="Times New Roman"/>
        </w:rPr>
        <w:t xml:space="preserve"> </w:t>
      </w:r>
      <w:r w:rsidR="00547A65">
        <w:rPr>
          <w:rFonts w:ascii="Times New Roman" w:hAnsi="Times New Roman" w:cs="Times New Roman"/>
        </w:rPr>
        <w:t xml:space="preserve">showing cm display </w:t>
      </w:r>
      <w:r>
        <w:rPr>
          <w:rFonts w:ascii="Times New Roman" w:hAnsi="Times New Roman" w:cs="Times New Roman"/>
        </w:rPr>
        <w:t>here.</w:t>
      </w:r>
    </w:p>
    <w:p w14:paraId="48C990C4" w14:textId="21895B9B" w:rsidR="0082758B" w:rsidRPr="00F95CDB" w:rsidRDefault="0082758B" w:rsidP="00F95CDB">
      <w:pPr>
        <w:spacing w:after="200" w:line="360" w:lineRule="auto"/>
        <w:rPr>
          <w:rFonts w:ascii="Times New Roman" w:hAnsi="Times New Roman" w:cs="Times New Roman"/>
        </w:rPr>
      </w:pPr>
      <w:r w:rsidRPr="00F95CDB">
        <w:rPr>
          <w:rFonts w:ascii="Times New Roman" w:hAnsi="Times New Roman" w:cs="Times New Roman"/>
        </w:rPr>
        <w:t xml:space="preserve">Test out how accurate your depth calibration is by taking the same measurements </w:t>
      </w:r>
      <w:r w:rsidR="00FD2A23" w:rsidRPr="00F95CDB">
        <w:rPr>
          <w:rFonts w:ascii="Times New Roman" w:hAnsi="Times New Roman" w:cs="Times New Roman"/>
        </w:rPr>
        <w:t xml:space="preserve">where the console output is now </w:t>
      </w:r>
      <w:r w:rsidRPr="00F95CDB">
        <w:rPr>
          <w:rFonts w:ascii="Times New Roman" w:hAnsi="Times New Roman" w:cs="Times New Roman"/>
          <w:b/>
        </w:rPr>
        <w:t>in centimeter</w:t>
      </w:r>
      <w:r w:rsidR="00C06DB2">
        <w:rPr>
          <w:rFonts w:ascii="Times New Roman" w:hAnsi="Times New Roman" w:cs="Times New Roman"/>
          <w:b/>
        </w:rPr>
        <w:t>s</w:t>
      </w:r>
      <w:r w:rsidRPr="00F95CDB">
        <w:rPr>
          <w:rFonts w:ascii="Times New Roman" w:hAnsi="Times New Roman" w:cs="Times New Roman"/>
        </w:rPr>
        <w:t>.</w:t>
      </w:r>
    </w:p>
    <w:p w14:paraId="7837701A" w14:textId="6A614C2E" w:rsidR="001C31FB" w:rsidRDefault="001C31FB" w:rsidP="00C51732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</w:p>
    <w:tbl>
      <w:tblPr>
        <w:tblStyle w:val="TableGrid"/>
        <w:tblW w:w="9212" w:type="dxa"/>
        <w:tblInd w:w="85" w:type="dxa"/>
        <w:tblLook w:val="04A0" w:firstRow="1" w:lastRow="0" w:firstColumn="1" w:lastColumn="0" w:noHBand="0" w:noVBand="1"/>
      </w:tblPr>
      <w:tblGrid>
        <w:gridCol w:w="3133"/>
        <w:gridCol w:w="3133"/>
        <w:gridCol w:w="2946"/>
      </w:tblGrid>
      <w:tr w:rsidR="00CA1285" w:rsidRPr="001C31FB" w14:paraId="6541E7C5" w14:textId="2517E354" w:rsidTr="00CA1285">
        <w:tc>
          <w:tcPr>
            <w:tcW w:w="3133" w:type="dxa"/>
          </w:tcPr>
          <w:p w14:paraId="58408E8A" w14:textId="279EC1E6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 xml:space="preserve">Actual </w:t>
            </w:r>
            <w:r w:rsidR="003A1370">
              <w:rPr>
                <w:rFonts w:ascii="Times New Roman" w:hAnsi="Times New Roman" w:cs="Times New Roman"/>
              </w:rPr>
              <w:t>depth</w:t>
            </w:r>
          </w:p>
        </w:tc>
        <w:tc>
          <w:tcPr>
            <w:tcW w:w="3133" w:type="dxa"/>
          </w:tcPr>
          <w:p w14:paraId="552DE608" w14:textId="3DB80910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>Depth value from Kinect</w:t>
            </w:r>
            <w:r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2946" w:type="dxa"/>
          </w:tcPr>
          <w:p w14:paraId="2078DF90" w14:textId="02C8FA95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Difference</w:t>
            </w:r>
          </w:p>
        </w:tc>
      </w:tr>
      <w:tr w:rsidR="00CA1285" w:rsidRPr="001C31FB" w14:paraId="1845007E" w14:textId="58256D2E" w:rsidTr="00CA1285">
        <w:tc>
          <w:tcPr>
            <w:tcW w:w="3133" w:type="dxa"/>
          </w:tcPr>
          <w:p w14:paraId="5A539890" w14:textId="31553AB8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>40 cm</w:t>
            </w:r>
          </w:p>
        </w:tc>
        <w:tc>
          <w:tcPr>
            <w:tcW w:w="3133" w:type="dxa"/>
          </w:tcPr>
          <w:p w14:paraId="2C6556C5" w14:textId="3FA93B45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14:paraId="2EDA5DB2" w14:textId="77777777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A1285" w:rsidRPr="001C31FB" w14:paraId="7E5F56D8" w14:textId="0A49434B" w:rsidTr="00CA1285">
        <w:tc>
          <w:tcPr>
            <w:tcW w:w="3133" w:type="dxa"/>
          </w:tcPr>
          <w:p w14:paraId="1DAED8BF" w14:textId="2DBA6F66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>50 cm</w:t>
            </w:r>
          </w:p>
        </w:tc>
        <w:tc>
          <w:tcPr>
            <w:tcW w:w="3133" w:type="dxa"/>
          </w:tcPr>
          <w:p w14:paraId="2A30A117" w14:textId="5410A5A0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14:paraId="37A74E9E" w14:textId="77777777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A1285" w:rsidRPr="001C31FB" w14:paraId="7A942C36" w14:textId="287FC9FC" w:rsidTr="00CA1285">
        <w:tc>
          <w:tcPr>
            <w:tcW w:w="3133" w:type="dxa"/>
          </w:tcPr>
          <w:p w14:paraId="2B5DC0F2" w14:textId="64506BA0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>60 cm</w:t>
            </w:r>
          </w:p>
        </w:tc>
        <w:tc>
          <w:tcPr>
            <w:tcW w:w="3133" w:type="dxa"/>
          </w:tcPr>
          <w:p w14:paraId="2A93A5E4" w14:textId="57BDE742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14:paraId="49748012" w14:textId="77777777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A1285" w:rsidRPr="001C31FB" w14:paraId="0AEDD820" w14:textId="1561FCDF" w:rsidTr="00CA1285">
        <w:tc>
          <w:tcPr>
            <w:tcW w:w="3133" w:type="dxa"/>
          </w:tcPr>
          <w:p w14:paraId="458096C4" w14:textId="7C3DD594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>70 cm</w:t>
            </w:r>
          </w:p>
        </w:tc>
        <w:tc>
          <w:tcPr>
            <w:tcW w:w="3133" w:type="dxa"/>
          </w:tcPr>
          <w:p w14:paraId="217107D5" w14:textId="46BFC1F4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14:paraId="6B2EB1AE" w14:textId="77777777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A1285" w:rsidRPr="001C31FB" w14:paraId="6F0C8CC1" w14:textId="796342AA" w:rsidTr="00CA1285">
        <w:tc>
          <w:tcPr>
            <w:tcW w:w="3133" w:type="dxa"/>
          </w:tcPr>
          <w:p w14:paraId="27A61D25" w14:textId="6B3783A7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>80 cm</w:t>
            </w:r>
          </w:p>
        </w:tc>
        <w:tc>
          <w:tcPr>
            <w:tcW w:w="3133" w:type="dxa"/>
          </w:tcPr>
          <w:p w14:paraId="6188F826" w14:textId="7124B0F8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14:paraId="700167AB" w14:textId="77777777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A1285" w:rsidRPr="001C31FB" w14:paraId="41E93882" w14:textId="00F30B54" w:rsidTr="00CA1285">
        <w:tc>
          <w:tcPr>
            <w:tcW w:w="3133" w:type="dxa"/>
          </w:tcPr>
          <w:p w14:paraId="11D3E644" w14:textId="4BC2854B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>90 cm</w:t>
            </w:r>
          </w:p>
        </w:tc>
        <w:tc>
          <w:tcPr>
            <w:tcW w:w="3133" w:type="dxa"/>
          </w:tcPr>
          <w:p w14:paraId="4F80C1F2" w14:textId="2AB8E272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14:paraId="070640E7" w14:textId="77777777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A1285" w:rsidRPr="001C31FB" w14:paraId="460C5BAF" w14:textId="15F497EB" w:rsidTr="00CA1285">
        <w:tc>
          <w:tcPr>
            <w:tcW w:w="3133" w:type="dxa"/>
          </w:tcPr>
          <w:p w14:paraId="6230A2F8" w14:textId="0080702E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 xml:space="preserve">100 cm </w:t>
            </w:r>
          </w:p>
        </w:tc>
        <w:tc>
          <w:tcPr>
            <w:tcW w:w="3133" w:type="dxa"/>
          </w:tcPr>
          <w:p w14:paraId="2B299FBB" w14:textId="093570AF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14:paraId="6374C19D" w14:textId="77777777" w:rsidR="00CA1285" w:rsidRPr="001C31FB" w:rsidRDefault="00CA1285" w:rsidP="00CA12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7A5229E" w14:textId="7A2A0B24" w:rsidR="0082758B" w:rsidRDefault="0082758B" w:rsidP="009C5BF6">
      <w:pPr>
        <w:spacing w:line="240" w:lineRule="auto"/>
        <w:rPr>
          <w:rFonts w:ascii="Times New Roman" w:hAnsi="Times New Roman" w:cs="Times New Roman"/>
        </w:rPr>
      </w:pPr>
    </w:p>
    <w:p w14:paraId="3052A87F" w14:textId="77777777" w:rsidR="00DC5AB7" w:rsidRDefault="00DC5AB7" w:rsidP="001C6393">
      <w:pPr>
        <w:spacing w:line="240" w:lineRule="auto"/>
        <w:ind w:firstLine="360"/>
        <w:rPr>
          <w:rFonts w:ascii="Times New Roman" w:hAnsi="Times New Roman" w:cs="Times New Roman"/>
          <w:i/>
          <w:sz w:val="24"/>
          <w:szCs w:val="24"/>
        </w:rPr>
      </w:pPr>
    </w:p>
    <w:p w14:paraId="39FA4DF4" w14:textId="62E1FDA1" w:rsidR="001C6393" w:rsidRPr="009C5BF6" w:rsidRDefault="001C6393" w:rsidP="001C6393">
      <w:pPr>
        <w:spacing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C. </w:t>
      </w:r>
      <w:r w:rsidR="00991813">
        <w:rPr>
          <w:rFonts w:ascii="Times New Roman" w:hAnsi="Times New Roman" w:cs="Times New Roman"/>
          <w:i/>
          <w:sz w:val="24"/>
          <w:szCs w:val="24"/>
        </w:rPr>
        <w:t>Width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D2F67">
        <w:rPr>
          <w:rFonts w:ascii="Times New Roman" w:hAnsi="Times New Roman" w:cs="Times New Roman"/>
          <w:i/>
          <w:sz w:val="24"/>
          <w:szCs w:val="24"/>
        </w:rPr>
        <w:t>Estimation</w:t>
      </w:r>
    </w:p>
    <w:p w14:paraId="1ABAE4C6" w14:textId="1FFAD905" w:rsidR="00040B31" w:rsidRPr="00F95CDB" w:rsidRDefault="00B268AA" w:rsidP="00F95CDB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 the width of an object, such as your phone, in centimeters. Record this value in each of the rows under “Width (cm)” in the table below</w:t>
      </w:r>
      <w:r w:rsidR="00076096" w:rsidRPr="00F95CD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Place the object at five </w:t>
      </w:r>
      <w:r w:rsidR="00A41DE1"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/>
        </w:rPr>
        <w:t xml:space="preserve"> </w:t>
      </w:r>
      <w:r w:rsidR="0048198E">
        <w:rPr>
          <w:rFonts w:ascii="Times New Roman" w:hAnsi="Times New Roman" w:cs="Times New Roman"/>
        </w:rPr>
        <w:t>depths</w:t>
      </w:r>
      <w:r>
        <w:rPr>
          <w:rFonts w:ascii="Times New Roman" w:hAnsi="Times New Roman" w:cs="Times New Roman"/>
        </w:rPr>
        <w:t xml:space="preserve"> away from the Kinec</w:t>
      </w:r>
      <w:r w:rsidR="00531E5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, and for each </w:t>
      </w:r>
      <w:r w:rsidR="00072779">
        <w:rPr>
          <w:rFonts w:ascii="Times New Roman" w:hAnsi="Times New Roman" w:cs="Times New Roman"/>
        </w:rPr>
        <w:t>depth</w:t>
      </w:r>
      <w:r>
        <w:rPr>
          <w:rFonts w:ascii="Times New Roman" w:hAnsi="Times New Roman" w:cs="Times New Roman"/>
        </w:rPr>
        <w:t>, record the pixel width of the object using the Kinect.</w:t>
      </w:r>
      <w:r w:rsidR="001E20E6">
        <w:rPr>
          <w:rFonts w:ascii="Times New Roman" w:hAnsi="Times New Roman" w:cs="Times New Roman"/>
        </w:rPr>
        <w:t xml:space="preserve"> </w:t>
      </w:r>
      <w:r w:rsidR="00625C05">
        <w:rPr>
          <w:rFonts w:ascii="Times New Roman" w:hAnsi="Times New Roman" w:cs="Times New Roman"/>
        </w:rPr>
        <w:t>Using the focal length</w:t>
      </w:r>
      <w:r w:rsidR="007A395D">
        <w:rPr>
          <w:rFonts w:ascii="Times New Roman" w:hAnsi="Times New Roman" w:cs="Times New Roman"/>
        </w:rPr>
        <w:t xml:space="preserve"> </w:t>
      </w:r>
      <w:proofErr w:type="gramStart"/>
      <w:r w:rsidR="007A395D">
        <w:rPr>
          <w:rFonts w:ascii="Times New Roman" w:hAnsi="Times New Roman" w:cs="Times New Roman"/>
        </w:rPr>
        <w:t>formula</w:t>
      </w:r>
      <w:proofErr w:type="gramEnd"/>
      <w:r w:rsidR="007A395D">
        <w:rPr>
          <w:rFonts w:ascii="Times New Roman" w:hAnsi="Times New Roman" w:cs="Times New Roman"/>
        </w:rPr>
        <w:t xml:space="preserve"> </w:t>
      </w:r>
      <w:r w:rsidR="00625C05">
        <w:rPr>
          <w:rFonts w:ascii="Times New Roman" w:hAnsi="Times New Roman" w:cs="Times New Roman"/>
        </w:rPr>
        <w:t>we</w:t>
      </w:r>
      <w:r w:rsidR="007A395D">
        <w:rPr>
          <w:rFonts w:ascii="Times New Roman" w:hAnsi="Times New Roman" w:cs="Times New Roman"/>
        </w:rPr>
        <w:t xml:space="preserve"> </w:t>
      </w:r>
      <w:r w:rsidR="007671A3">
        <w:rPr>
          <w:rFonts w:ascii="Times New Roman" w:hAnsi="Times New Roman" w:cs="Times New Roman"/>
        </w:rPr>
        <w:t>derived</w:t>
      </w:r>
      <w:r w:rsidR="007A395D">
        <w:rPr>
          <w:rFonts w:ascii="Times New Roman" w:hAnsi="Times New Roman" w:cs="Times New Roman"/>
        </w:rPr>
        <w:t xml:space="preserve"> in </w:t>
      </w:r>
      <w:r w:rsidR="00625C05">
        <w:rPr>
          <w:rFonts w:ascii="Times New Roman" w:hAnsi="Times New Roman" w:cs="Times New Roman"/>
        </w:rPr>
        <w:t>class,</w:t>
      </w:r>
      <w:r w:rsidR="007A395D">
        <w:rPr>
          <w:rFonts w:ascii="Times New Roman" w:hAnsi="Times New Roman" w:cs="Times New Roman"/>
        </w:rPr>
        <w:t xml:space="preserve"> assuming the </w:t>
      </w:r>
      <w:r w:rsidR="00625C05">
        <w:rPr>
          <w:rFonts w:ascii="Times New Roman" w:hAnsi="Times New Roman" w:cs="Times New Roman"/>
        </w:rPr>
        <w:t xml:space="preserve">object </w:t>
      </w:r>
      <w:r w:rsidR="00D81088">
        <w:rPr>
          <w:rFonts w:ascii="Times New Roman" w:hAnsi="Times New Roman" w:cs="Times New Roman"/>
        </w:rPr>
        <w:t>depth</w:t>
      </w:r>
      <w:r w:rsidR="007A395D">
        <w:rPr>
          <w:rFonts w:ascii="Times New Roman" w:hAnsi="Times New Roman" w:cs="Times New Roman"/>
        </w:rPr>
        <w:t xml:space="preserve"> &lt;&lt; </w:t>
      </w:r>
      <w:r w:rsidR="00625C05">
        <w:rPr>
          <w:rFonts w:ascii="Times New Roman" w:hAnsi="Times New Roman" w:cs="Times New Roman"/>
        </w:rPr>
        <w:t>image</w:t>
      </w:r>
      <w:r w:rsidR="007A395D">
        <w:rPr>
          <w:rFonts w:ascii="Times New Roman" w:hAnsi="Times New Roman" w:cs="Times New Roman"/>
        </w:rPr>
        <w:t xml:space="preserve"> </w:t>
      </w:r>
      <w:r w:rsidR="00D81088">
        <w:rPr>
          <w:rFonts w:ascii="Times New Roman" w:hAnsi="Times New Roman" w:cs="Times New Roman"/>
        </w:rPr>
        <w:t>depth</w:t>
      </w:r>
      <w:r w:rsidR="007A395D">
        <w:rPr>
          <w:rFonts w:ascii="Times New Roman" w:hAnsi="Times New Roman" w:cs="Times New Roman"/>
        </w:rPr>
        <w:t>. Note that we measure the pixel width in pixels</w:t>
      </w:r>
      <w:r w:rsidR="00D15273">
        <w:rPr>
          <w:rFonts w:ascii="Times New Roman" w:hAnsi="Times New Roman" w:cs="Times New Roman"/>
        </w:rPr>
        <w:t xml:space="preserve"> so the focal length in </w:t>
      </w:r>
      <w:r w:rsidR="001E20E6">
        <w:rPr>
          <w:rFonts w:ascii="Times New Roman" w:hAnsi="Times New Roman" w:cs="Times New Roman"/>
        </w:rPr>
        <w:t>y</w:t>
      </w:r>
      <w:r w:rsidR="00D15273">
        <w:rPr>
          <w:rFonts w:ascii="Times New Roman" w:hAnsi="Times New Roman" w:cs="Times New Roman"/>
        </w:rPr>
        <w:t xml:space="preserve">our formula is in fact a scaling factor </w:t>
      </w:r>
      <w:r w:rsidR="001E20E6">
        <w:rPr>
          <w:rFonts w:ascii="Times New Roman" w:hAnsi="Times New Roman" w:cs="Times New Roman"/>
        </w:rPr>
        <w:t>you</w:t>
      </w:r>
      <w:r w:rsidR="00D15273">
        <w:rPr>
          <w:rFonts w:ascii="Times New Roman" w:hAnsi="Times New Roman" w:cs="Times New Roman"/>
        </w:rPr>
        <w:t xml:space="preserve"> use </w:t>
      </w:r>
      <w:r w:rsidR="007671A3">
        <w:rPr>
          <w:rFonts w:ascii="Times New Roman" w:hAnsi="Times New Roman" w:cs="Times New Roman"/>
        </w:rPr>
        <w:t xml:space="preserve">later </w:t>
      </w:r>
      <w:r w:rsidR="00D15273">
        <w:rPr>
          <w:rFonts w:ascii="Times New Roman" w:hAnsi="Times New Roman" w:cs="Times New Roman"/>
        </w:rPr>
        <w:t>to convert pixel widths to actual object widths in cm</w:t>
      </w:r>
      <w:r w:rsidR="00F72ECA">
        <w:rPr>
          <w:rFonts w:ascii="Times New Roman" w:hAnsi="Times New Roman" w:cs="Times New Roman"/>
        </w:rPr>
        <w:t xml:space="preserve">. </w:t>
      </w:r>
      <w:r w:rsidR="009C5BF6" w:rsidRPr="00F95CDB">
        <w:rPr>
          <w:rFonts w:ascii="Times New Roman" w:hAnsi="Times New Roman" w:cs="Times New Roman"/>
        </w:rPr>
        <w:t>F</w:t>
      </w:r>
      <w:r w:rsidR="00076096" w:rsidRPr="00F95CDB">
        <w:rPr>
          <w:rFonts w:ascii="Times New Roman" w:hAnsi="Times New Roman" w:cs="Times New Roman"/>
        </w:rPr>
        <w:t xml:space="preserve">ind the </w:t>
      </w:r>
      <w:r w:rsidR="00A160FD">
        <w:rPr>
          <w:rFonts w:ascii="Times New Roman" w:hAnsi="Times New Roman" w:cs="Times New Roman"/>
        </w:rPr>
        <w:t>focal length</w:t>
      </w:r>
      <w:r w:rsidR="00076096" w:rsidRPr="00F95CDB">
        <w:rPr>
          <w:rFonts w:ascii="Times New Roman" w:hAnsi="Times New Roman" w:cs="Times New Roman"/>
        </w:rPr>
        <w:t xml:space="preserve"> of the Kinect</w:t>
      </w:r>
      <w:r w:rsidR="009C5BF6" w:rsidRPr="00F95CDB">
        <w:rPr>
          <w:rFonts w:ascii="Times New Roman" w:hAnsi="Times New Roman" w:cs="Times New Roman"/>
        </w:rPr>
        <w:t xml:space="preserve"> </w:t>
      </w:r>
      <w:r w:rsidR="00F558C5" w:rsidRPr="00F95CDB">
        <w:rPr>
          <w:rFonts w:ascii="Times New Roman" w:hAnsi="Times New Roman" w:cs="Times New Roman"/>
          <w:b/>
        </w:rPr>
        <w:t>in pixels</w:t>
      </w:r>
      <w:r w:rsidR="00F558C5" w:rsidRPr="00F95CDB">
        <w:rPr>
          <w:rFonts w:ascii="Times New Roman" w:hAnsi="Times New Roman" w:cs="Times New Roman"/>
        </w:rPr>
        <w:t xml:space="preserve"> </w:t>
      </w:r>
      <w:r w:rsidR="009C5BF6" w:rsidRPr="00F95CDB">
        <w:rPr>
          <w:rFonts w:ascii="Times New Roman" w:hAnsi="Times New Roman" w:cs="Times New Roman"/>
        </w:rPr>
        <w:t xml:space="preserve">using </w:t>
      </w:r>
      <w:r w:rsidR="001C6393" w:rsidRPr="00F95CDB">
        <w:rPr>
          <w:rFonts w:ascii="Times New Roman" w:hAnsi="Times New Roman" w:cs="Times New Roman"/>
        </w:rPr>
        <w:t>the</w:t>
      </w:r>
      <w:r w:rsidR="007A395D">
        <w:rPr>
          <w:rFonts w:ascii="Times New Roman" w:hAnsi="Times New Roman" w:cs="Times New Roman"/>
        </w:rPr>
        <w:t xml:space="preserve"> </w:t>
      </w:r>
      <w:r w:rsidR="00D15273">
        <w:rPr>
          <w:rFonts w:ascii="Times New Roman" w:hAnsi="Times New Roman" w:cs="Times New Roman"/>
        </w:rPr>
        <w:t xml:space="preserve">new </w:t>
      </w:r>
      <w:r w:rsidR="007A395D">
        <w:rPr>
          <w:rFonts w:ascii="Times New Roman" w:hAnsi="Times New Roman" w:cs="Times New Roman"/>
        </w:rPr>
        <w:t xml:space="preserve">focal length </w:t>
      </w:r>
      <w:r w:rsidR="001C6393" w:rsidRPr="00F95CDB">
        <w:rPr>
          <w:rFonts w:ascii="Times New Roman" w:hAnsi="Times New Roman" w:cs="Times New Roman"/>
        </w:rPr>
        <w:t>formula</w:t>
      </w:r>
      <w:r w:rsidR="00076096" w:rsidRPr="00F95CDB">
        <w:rPr>
          <w:rFonts w:ascii="Times New Roman" w:hAnsi="Times New Roman" w:cs="Times New Roman"/>
        </w:rPr>
        <w:t>.</w:t>
      </w:r>
      <w:r w:rsidR="00FD2A23" w:rsidRPr="00F95CDB">
        <w:rPr>
          <w:rFonts w:ascii="Times New Roman" w:hAnsi="Times New Roman" w:cs="Times New Roman"/>
        </w:rPr>
        <w:t xml:space="preserve">  </w:t>
      </w:r>
    </w:p>
    <w:tbl>
      <w:tblPr>
        <w:tblStyle w:val="TableGrid"/>
        <w:tblW w:w="8610" w:type="dxa"/>
        <w:tblInd w:w="85" w:type="dxa"/>
        <w:tblLook w:val="04A0" w:firstRow="1" w:lastRow="0" w:firstColumn="1" w:lastColumn="0" w:noHBand="0" w:noVBand="1"/>
      </w:tblPr>
      <w:tblGrid>
        <w:gridCol w:w="2151"/>
        <w:gridCol w:w="2151"/>
        <w:gridCol w:w="2151"/>
        <w:gridCol w:w="2157"/>
      </w:tblGrid>
      <w:tr w:rsidR="00B268AA" w:rsidRPr="001C31FB" w14:paraId="2621A875" w14:textId="77777777" w:rsidTr="00B268AA">
        <w:tc>
          <w:tcPr>
            <w:tcW w:w="2151" w:type="dxa"/>
          </w:tcPr>
          <w:p w14:paraId="5A4AE707" w14:textId="7B8449B5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>Width (cm)</w:t>
            </w:r>
          </w:p>
        </w:tc>
        <w:tc>
          <w:tcPr>
            <w:tcW w:w="2151" w:type="dxa"/>
          </w:tcPr>
          <w:p w14:paraId="29A66CA1" w14:textId="2B06FB7B" w:rsidR="00B268AA" w:rsidRPr="001C31FB" w:rsidRDefault="0048198E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Depth</w:t>
            </w:r>
            <w:r w:rsidR="00B268AA" w:rsidRPr="001C31FB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2151" w:type="dxa"/>
          </w:tcPr>
          <w:p w14:paraId="0EE72D7D" w14:textId="519D9FA1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31FB">
              <w:rPr>
                <w:rFonts w:ascii="Times New Roman" w:hAnsi="Times New Roman" w:cs="Times New Roman"/>
              </w:rPr>
              <w:t>Pixel</w:t>
            </w:r>
            <w:r w:rsidR="00CC6B2A">
              <w:rPr>
                <w:rFonts w:ascii="Times New Roman" w:hAnsi="Times New Roman" w:cs="Times New Roman"/>
              </w:rPr>
              <w:t xml:space="preserve"> Width</w:t>
            </w:r>
            <w:r w:rsidRPr="001C31FB">
              <w:rPr>
                <w:rFonts w:ascii="Times New Roman" w:hAnsi="Times New Roman" w:cs="Times New Roman"/>
              </w:rPr>
              <w:t xml:space="preserve"> (pixel)</w:t>
            </w:r>
          </w:p>
        </w:tc>
        <w:tc>
          <w:tcPr>
            <w:tcW w:w="2157" w:type="dxa"/>
          </w:tcPr>
          <w:p w14:paraId="7B05BC9C" w14:textId="0C4036E6" w:rsidR="00B268AA" w:rsidRPr="00F558C5" w:rsidRDefault="009443F7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Focal Length</w:t>
            </w:r>
            <w:r w:rsidR="00B268AA">
              <w:rPr>
                <w:rFonts w:ascii="Times New Roman" w:hAnsi="Times New Roman" w:cs="Times New Roman"/>
              </w:rPr>
              <w:t xml:space="preserve"> (pixel)</w:t>
            </w:r>
          </w:p>
        </w:tc>
      </w:tr>
      <w:tr w:rsidR="00B268AA" w:rsidRPr="001C31FB" w14:paraId="72B8E8AE" w14:textId="77777777" w:rsidTr="00B268AA">
        <w:tc>
          <w:tcPr>
            <w:tcW w:w="2151" w:type="dxa"/>
          </w:tcPr>
          <w:p w14:paraId="0C6C6E55" w14:textId="77777777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51" w:type="dxa"/>
          </w:tcPr>
          <w:p w14:paraId="18C354EF" w14:textId="068DE3E5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51" w:type="dxa"/>
          </w:tcPr>
          <w:p w14:paraId="744846AD" w14:textId="18BB86C9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57" w:type="dxa"/>
          </w:tcPr>
          <w:p w14:paraId="5354AE8B" w14:textId="77777777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268AA" w:rsidRPr="001C31FB" w14:paraId="49DB68F0" w14:textId="77777777" w:rsidTr="00B268AA">
        <w:tc>
          <w:tcPr>
            <w:tcW w:w="2151" w:type="dxa"/>
          </w:tcPr>
          <w:p w14:paraId="1CEE449A" w14:textId="77777777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51" w:type="dxa"/>
          </w:tcPr>
          <w:p w14:paraId="030A3421" w14:textId="36D177D0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51" w:type="dxa"/>
          </w:tcPr>
          <w:p w14:paraId="3AC3416A" w14:textId="2CCAB0E3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57" w:type="dxa"/>
          </w:tcPr>
          <w:p w14:paraId="73561E75" w14:textId="77777777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268AA" w:rsidRPr="001C31FB" w14:paraId="4A6B91D6" w14:textId="77777777" w:rsidTr="00B268AA">
        <w:tc>
          <w:tcPr>
            <w:tcW w:w="2151" w:type="dxa"/>
          </w:tcPr>
          <w:p w14:paraId="21B152A0" w14:textId="77777777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51" w:type="dxa"/>
          </w:tcPr>
          <w:p w14:paraId="46FC2570" w14:textId="7BCA79D8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51" w:type="dxa"/>
          </w:tcPr>
          <w:p w14:paraId="01559FC6" w14:textId="0CBA73F2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57" w:type="dxa"/>
          </w:tcPr>
          <w:p w14:paraId="59FFEE73" w14:textId="77777777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268AA" w:rsidRPr="001C31FB" w14:paraId="39FFEF83" w14:textId="77777777" w:rsidTr="00B268AA">
        <w:tc>
          <w:tcPr>
            <w:tcW w:w="2151" w:type="dxa"/>
          </w:tcPr>
          <w:p w14:paraId="76525052" w14:textId="77777777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51" w:type="dxa"/>
          </w:tcPr>
          <w:p w14:paraId="5A7A055C" w14:textId="2ABB810B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51" w:type="dxa"/>
          </w:tcPr>
          <w:p w14:paraId="1BC69357" w14:textId="33FA4712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57" w:type="dxa"/>
          </w:tcPr>
          <w:p w14:paraId="6033B051" w14:textId="77777777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268AA" w:rsidRPr="001C31FB" w14:paraId="0A55CF4D" w14:textId="77777777" w:rsidTr="00B268AA">
        <w:tc>
          <w:tcPr>
            <w:tcW w:w="2151" w:type="dxa"/>
          </w:tcPr>
          <w:p w14:paraId="0CC45B3C" w14:textId="77777777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51" w:type="dxa"/>
          </w:tcPr>
          <w:p w14:paraId="42D3DBBE" w14:textId="4EE04503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51" w:type="dxa"/>
          </w:tcPr>
          <w:p w14:paraId="14365630" w14:textId="492067D4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57" w:type="dxa"/>
          </w:tcPr>
          <w:p w14:paraId="3B5A17F4" w14:textId="77777777" w:rsidR="00B268AA" w:rsidRPr="001C31FB" w:rsidRDefault="00B268AA" w:rsidP="00B268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98B3D3C" w14:textId="306E2523" w:rsidR="00513A9A" w:rsidRDefault="00513A9A" w:rsidP="00513A9A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14:paraId="52D5FE57" w14:textId="7A4563AA" w:rsidR="00FD2A23" w:rsidRDefault="009C5BF6" w:rsidP="009C5BF6">
      <w:pPr>
        <w:spacing w:after="0" w:line="240" w:lineRule="auto"/>
        <w:rPr>
          <w:rFonts w:ascii="Times New Roman" w:hAnsi="Times New Roman" w:cs="Times New Roman"/>
        </w:rPr>
      </w:pPr>
      <w:r w:rsidRPr="009C5BF6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C5BF6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</w:rPr>
        <w:t>What is the</w:t>
      </w:r>
      <w:r w:rsidR="007671A3">
        <w:rPr>
          <w:rFonts w:ascii="Times New Roman" w:hAnsi="Times New Roman" w:cs="Times New Roman"/>
        </w:rPr>
        <w:t xml:space="preserve"> average</w:t>
      </w:r>
      <w:r>
        <w:rPr>
          <w:rFonts w:ascii="Times New Roman" w:hAnsi="Times New Roman" w:cs="Times New Roman"/>
        </w:rPr>
        <w:t xml:space="preserve"> </w:t>
      </w:r>
      <w:r w:rsidR="00A160FD">
        <w:rPr>
          <w:rFonts w:ascii="Times New Roman" w:hAnsi="Times New Roman" w:cs="Times New Roman"/>
        </w:rPr>
        <w:t>focal length</w:t>
      </w:r>
      <w:r>
        <w:rPr>
          <w:rFonts w:ascii="Times New Roman" w:hAnsi="Times New Roman" w:cs="Times New Roman"/>
        </w:rPr>
        <w:t xml:space="preserve"> of Kinect</w:t>
      </w:r>
      <w:r w:rsidR="00F558C5">
        <w:rPr>
          <w:rFonts w:ascii="Times New Roman" w:hAnsi="Times New Roman" w:cs="Times New Roman"/>
        </w:rPr>
        <w:t xml:space="preserve"> in pixels</w:t>
      </w:r>
      <w:r>
        <w:rPr>
          <w:rFonts w:ascii="Times New Roman" w:hAnsi="Times New Roman" w:cs="Times New Roman"/>
        </w:rPr>
        <w:t>?</w:t>
      </w:r>
      <w:r w:rsidR="00FD2A23">
        <w:rPr>
          <w:rFonts w:ascii="Times New Roman" w:hAnsi="Times New Roman" w:cs="Times New Roman"/>
        </w:rPr>
        <w:t xml:space="preserve"> </w:t>
      </w:r>
    </w:p>
    <w:p w14:paraId="4866DC72" w14:textId="77777777" w:rsidR="00FD2A23" w:rsidRPr="009C5BF6" w:rsidRDefault="00FD2A23" w:rsidP="009C5BF6">
      <w:pPr>
        <w:spacing w:after="0" w:line="240" w:lineRule="auto"/>
        <w:rPr>
          <w:rFonts w:ascii="Times New Roman" w:hAnsi="Times New Roman" w:cs="Times New Roman"/>
        </w:rPr>
      </w:pPr>
    </w:p>
    <w:p w14:paraId="28DB7513" w14:textId="31FA64EC" w:rsidR="00FD2A23" w:rsidRPr="00F95CDB" w:rsidRDefault="00FD2A23" w:rsidP="00F95CDB">
      <w:pPr>
        <w:spacing w:after="200" w:line="360" w:lineRule="auto"/>
        <w:rPr>
          <w:rFonts w:ascii="Times New Roman" w:hAnsi="Times New Roman" w:cs="Times New Roman"/>
        </w:rPr>
      </w:pPr>
      <w:r w:rsidRPr="00F95CDB">
        <w:rPr>
          <w:rFonts w:ascii="Times New Roman" w:hAnsi="Times New Roman" w:cs="Times New Roman"/>
        </w:rPr>
        <w:t xml:space="preserve">If you look at the events in </w:t>
      </w:r>
      <w:proofErr w:type="spellStart"/>
      <w:r w:rsidR="00407876" w:rsidRPr="00407876">
        <w:rPr>
          <w:rFonts w:ascii="Courier New" w:hAnsi="Courier New" w:cs="Courier New"/>
        </w:rPr>
        <w:t>CallBackFunc</w:t>
      </w:r>
      <w:proofErr w:type="spellEnd"/>
      <w:r w:rsidRPr="00F95CDB">
        <w:rPr>
          <w:rFonts w:ascii="Times New Roman" w:hAnsi="Times New Roman" w:cs="Times New Roman"/>
        </w:rPr>
        <w:t xml:space="preserve"> </w:t>
      </w:r>
      <w:r w:rsidR="00C23952" w:rsidRPr="00F95CDB">
        <w:rPr>
          <w:rFonts w:ascii="Times New Roman" w:hAnsi="Times New Roman" w:cs="Times New Roman"/>
        </w:rPr>
        <w:t>below</w:t>
      </w:r>
      <w:r w:rsidRPr="00F95CDB">
        <w:rPr>
          <w:rFonts w:ascii="Times New Roman" w:hAnsi="Times New Roman" w:cs="Times New Roman"/>
        </w:rPr>
        <w:t xml:space="preserve">, we have assigned some variables to capture data of the first and second point you click </w:t>
      </w:r>
      <w:r w:rsidR="00281270">
        <w:rPr>
          <w:rFonts w:ascii="Times New Roman" w:hAnsi="Times New Roman" w:cs="Times New Roman"/>
        </w:rPr>
        <w:t>on</w:t>
      </w:r>
      <w:r w:rsidR="00C23952" w:rsidRPr="00F95CDB">
        <w:rPr>
          <w:rFonts w:ascii="Times New Roman" w:hAnsi="Times New Roman" w:cs="Times New Roman"/>
        </w:rPr>
        <w:t>.</w:t>
      </w:r>
      <w:r w:rsidR="00D4261C">
        <w:rPr>
          <w:rFonts w:ascii="Times New Roman" w:hAnsi="Times New Roman" w:cs="Times New Roman"/>
        </w:rPr>
        <w:t xml:space="preserve"> </w:t>
      </w:r>
      <w:r w:rsidR="00281270">
        <w:rPr>
          <w:rFonts w:ascii="Times New Roman" w:hAnsi="Times New Roman" w:cs="Times New Roman"/>
        </w:rPr>
        <w:t>To distinguish two points, you will left click</w:t>
      </w:r>
      <w:r w:rsidR="00A40545">
        <w:rPr>
          <w:rFonts w:ascii="Times New Roman" w:hAnsi="Times New Roman" w:cs="Times New Roman"/>
        </w:rPr>
        <w:t xml:space="preserve"> on</w:t>
      </w:r>
      <w:r w:rsidR="00281270">
        <w:rPr>
          <w:rFonts w:ascii="Times New Roman" w:hAnsi="Times New Roman" w:cs="Times New Roman"/>
        </w:rPr>
        <w:t xml:space="preserve"> the first point and right click</w:t>
      </w:r>
      <w:r w:rsidR="00A40545">
        <w:rPr>
          <w:rFonts w:ascii="Times New Roman" w:hAnsi="Times New Roman" w:cs="Times New Roman"/>
        </w:rPr>
        <w:t xml:space="preserve"> on</w:t>
      </w:r>
      <w:r w:rsidR="00281270">
        <w:rPr>
          <w:rFonts w:ascii="Times New Roman" w:hAnsi="Times New Roman" w:cs="Times New Roman"/>
        </w:rPr>
        <w:t xml:space="preserve"> the second point, the coordinates of which will be recorded in </w:t>
      </w:r>
      <w:r w:rsidR="00281270" w:rsidRPr="00407876">
        <w:rPr>
          <w:rFonts w:ascii="Courier New" w:hAnsi="Courier New" w:cs="Courier New"/>
        </w:rPr>
        <w:t>if</w:t>
      </w:r>
      <w:r w:rsidR="00281270">
        <w:rPr>
          <w:rFonts w:ascii="Times New Roman" w:hAnsi="Times New Roman" w:cs="Times New Roman"/>
        </w:rPr>
        <w:t xml:space="preserve"> statement blocks</w:t>
      </w:r>
      <w:r w:rsidR="00A40545">
        <w:rPr>
          <w:rFonts w:ascii="Times New Roman" w:hAnsi="Times New Roman" w:cs="Times New Roman"/>
        </w:rPr>
        <w:t xml:space="preserve"> that handle events respectively</w:t>
      </w:r>
      <w:r w:rsidR="00281270">
        <w:rPr>
          <w:rFonts w:ascii="Times New Roman" w:hAnsi="Times New Roman" w:cs="Times New Roman"/>
        </w:rPr>
        <w:t>.</w:t>
      </w:r>
      <w:r w:rsidR="00A40545">
        <w:rPr>
          <w:rFonts w:ascii="Times New Roman" w:hAnsi="Times New Roman" w:cs="Times New Roman"/>
        </w:rPr>
        <w:t xml:space="preserve"> Similarly, </w:t>
      </w:r>
      <w:r w:rsidR="00A40545" w:rsidRPr="00407876">
        <w:rPr>
          <w:rFonts w:ascii="Courier New" w:hAnsi="Courier New" w:cs="Courier New"/>
        </w:rPr>
        <w:t>EVENT_MBUTTONDOWN</w:t>
      </w:r>
      <w:r w:rsidR="00A40545">
        <w:rPr>
          <w:rFonts w:ascii="Times New Roman" w:hAnsi="Times New Roman" w:cs="Times New Roman"/>
        </w:rPr>
        <w:t xml:space="preserve"> handles the middle-click event.</w:t>
      </w:r>
    </w:p>
    <w:p w14:paraId="5F62EBC4" w14:textId="45217B0D" w:rsidR="00C23952" w:rsidRDefault="007671A3" w:rsidP="00C51732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025ACB" wp14:editId="4BB7D351">
            <wp:extent cx="5230748" cy="320421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764" cy="321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BD9C" w14:textId="77777777" w:rsidR="00D4261C" w:rsidRDefault="00D4261C" w:rsidP="00D4261C">
      <w:pPr>
        <w:spacing w:after="0" w:line="240" w:lineRule="auto"/>
        <w:rPr>
          <w:rFonts w:ascii="Times New Roman" w:hAnsi="Times New Roman" w:cs="Times New Roman"/>
        </w:rPr>
      </w:pPr>
    </w:p>
    <w:p w14:paraId="5DF64913" w14:textId="1A75DF3A" w:rsidR="00AC4B5F" w:rsidRDefault="00470314" w:rsidP="00C51732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Question 5: </w:t>
      </w:r>
      <w:r w:rsidR="00A40545">
        <w:rPr>
          <w:rFonts w:ascii="Times New Roman" w:hAnsi="Times New Roman" w:cs="Times New Roman"/>
        </w:rPr>
        <w:t xml:space="preserve">In the if statement block that handles </w:t>
      </w:r>
      <w:r w:rsidR="00A40545" w:rsidRPr="00407876">
        <w:rPr>
          <w:rFonts w:ascii="Courier New" w:hAnsi="Courier New" w:cs="Courier New"/>
        </w:rPr>
        <w:t>M</w:t>
      </w:r>
      <w:r w:rsidR="00AC4B5F" w:rsidRPr="00407876">
        <w:rPr>
          <w:rFonts w:ascii="Courier New" w:hAnsi="Courier New" w:cs="Courier New"/>
        </w:rPr>
        <w:t>B</w:t>
      </w:r>
      <w:r w:rsidR="00A40545" w:rsidRPr="00407876">
        <w:rPr>
          <w:rFonts w:ascii="Courier New" w:hAnsi="Courier New" w:cs="Courier New"/>
        </w:rPr>
        <w:t>UTTONDOWN</w:t>
      </w:r>
      <w:r w:rsidR="00A40545">
        <w:rPr>
          <w:rFonts w:ascii="Times New Roman" w:hAnsi="Times New Roman" w:cs="Times New Roman"/>
        </w:rPr>
        <w:t>, write</w:t>
      </w:r>
      <w:r w:rsidRPr="00FD2A23">
        <w:rPr>
          <w:rFonts w:ascii="Times New Roman" w:hAnsi="Times New Roman" w:cs="Times New Roman"/>
        </w:rPr>
        <w:t xml:space="preserve"> a conversion equation </w:t>
      </w:r>
      <w:r w:rsidR="00A40545">
        <w:rPr>
          <w:rFonts w:ascii="Times New Roman" w:hAnsi="Times New Roman" w:cs="Times New Roman"/>
        </w:rPr>
        <w:t xml:space="preserve">that </w:t>
      </w:r>
      <w:r w:rsidRPr="00FD2A23">
        <w:rPr>
          <w:rFonts w:ascii="Times New Roman" w:hAnsi="Times New Roman" w:cs="Times New Roman"/>
        </w:rPr>
        <w:t>output</w:t>
      </w:r>
      <w:r w:rsidR="00A40545">
        <w:rPr>
          <w:rFonts w:ascii="Times New Roman" w:hAnsi="Times New Roman" w:cs="Times New Roman"/>
        </w:rPr>
        <w:t>s</w:t>
      </w:r>
      <w:r w:rsidRPr="00FD2A23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w</m:t>
        </m:r>
      </m:oMath>
      <w:r>
        <w:rPr>
          <w:rFonts w:ascii="Times New Roman" w:hAnsi="Times New Roman" w:cs="Times New Roman"/>
        </w:rPr>
        <w:t xml:space="preserve">, </w:t>
      </w:r>
      <w:r w:rsidRPr="00FD2A23">
        <w:rPr>
          <w:rFonts w:ascii="Times New Roman" w:hAnsi="Times New Roman" w:cs="Times New Roman"/>
        </w:rPr>
        <w:t>the distance between two points</w:t>
      </w:r>
      <w:r w:rsidR="00407876">
        <w:rPr>
          <w:rFonts w:ascii="Times New Roman" w:hAnsi="Times New Roman" w:cs="Times New Roman"/>
        </w:rPr>
        <w:t xml:space="preserve"> in cm</w:t>
      </w:r>
      <w:r w:rsidRPr="00FD2A23">
        <w:rPr>
          <w:rFonts w:ascii="Times New Roman" w:hAnsi="Times New Roman" w:cs="Times New Roman"/>
        </w:rPr>
        <w:t>, given relatively close depth.</w:t>
      </w:r>
      <w:r>
        <w:rPr>
          <w:rFonts w:ascii="Times New Roman" w:hAnsi="Times New Roman" w:cs="Times New Roman"/>
        </w:rPr>
        <w:t xml:space="preserve"> </w:t>
      </w:r>
      <w:r w:rsidRPr="00AC4B5F">
        <w:rPr>
          <w:rFonts w:ascii="Times New Roman" w:hAnsi="Times New Roman" w:cs="Times New Roman"/>
          <w:i/>
        </w:rPr>
        <w:t>Attach the code you wrote and a screenshot of it working.</w:t>
      </w:r>
    </w:p>
    <w:p w14:paraId="0F6F9782" w14:textId="031FEF73" w:rsidR="00D4261C" w:rsidRPr="00C51732" w:rsidRDefault="00470314" w:rsidP="00C51732">
      <w:pPr>
        <w:spacing w:after="200" w:line="360" w:lineRule="auto"/>
        <w:rPr>
          <w:rFonts w:ascii="Times New Roman" w:hAnsi="Times New Roman" w:cs="Times New Roman"/>
        </w:rPr>
      </w:pPr>
      <w:r w:rsidRPr="007F14A1">
        <w:rPr>
          <w:rFonts w:ascii="Times New Roman" w:hAnsi="Times New Roman" w:cs="Times New Roman"/>
        </w:rPr>
        <w:t xml:space="preserve">Hint: Use the </w:t>
      </w:r>
      <w:r w:rsidR="000704E0">
        <w:rPr>
          <w:rFonts w:ascii="Times New Roman" w:hAnsi="Times New Roman" w:cs="Times New Roman"/>
        </w:rPr>
        <w:t>focal length</w:t>
      </w:r>
      <w:r w:rsidR="00D4261C">
        <w:rPr>
          <w:rFonts w:ascii="Times New Roman" w:hAnsi="Times New Roman" w:cs="Times New Roman"/>
        </w:rPr>
        <w:t xml:space="preserve"> and the new </w:t>
      </w:r>
      <w:r w:rsidR="000704E0">
        <w:rPr>
          <w:rFonts w:ascii="Times New Roman" w:hAnsi="Times New Roman" w:cs="Times New Roman"/>
        </w:rPr>
        <w:t>triangle similarity</w:t>
      </w:r>
      <w:r w:rsidR="00D4261C">
        <w:rPr>
          <w:rFonts w:ascii="Times New Roman" w:hAnsi="Times New Roman" w:cs="Times New Roman"/>
        </w:rPr>
        <w:t xml:space="preserve"> formula you derived</w:t>
      </w:r>
      <w:r>
        <w:rPr>
          <w:rFonts w:ascii="Times New Roman" w:hAnsi="Times New Roman" w:cs="Times New Roman"/>
        </w:rPr>
        <w:t>.</w:t>
      </w:r>
      <w:r w:rsidR="00D4261C">
        <w:rPr>
          <w:rFonts w:ascii="Times New Roman" w:hAnsi="Times New Roman" w:cs="Times New Roman"/>
        </w:rPr>
        <w:t xml:space="preserve"> You can keep the assumption of object </w:t>
      </w:r>
      <w:r w:rsidR="00655315">
        <w:rPr>
          <w:rFonts w:ascii="Times New Roman" w:hAnsi="Times New Roman" w:cs="Times New Roman"/>
        </w:rPr>
        <w:t>distance</w:t>
      </w:r>
      <w:r w:rsidR="00D4261C">
        <w:rPr>
          <w:rFonts w:ascii="Times New Roman" w:hAnsi="Times New Roman" w:cs="Times New Roman"/>
        </w:rPr>
        <w:t xml:space="preserve"> and </w:t>
      </w:r>
      <w:r w:rsidR="00655315">
        <w:rPr>
          <w:rFonts w:ascii="Times New Roman" w:hAnsi="Times New Roman" w:cs="Times New Roman"/>
        </w:rPr>
        <w:t>image</w:t>
      </w:r>
      <w:r w:rsidR="00D4261C">
        <w:rPr>
          <w:rFonts w:ascii="Times New Roman" w:hAnsi="Times New Roman" w:cs="Times New Roman"/>
        </w:rPr>
        <w:t xml:space="preserve"> </w:t>
      </w:r>
      <w:r w:rsidR="00655315">
        <w:rPr>
          <w:rFonts w:ascii="Times New Roman" w:hAnsi="Times New Roman" w:cs="Times New Roman"/>
        </w:rPr>
        <w:t>distance</w:t>
      </w:r>
      <w:r w:rsidR="00D4261C">
        <w:rPr>
          <w:rFonts w:ascii="Times New Roman" w:hAnsi="Times New Roman" w:cs="Times New Roman"/>
        </w:rPr>
        <w:t xml:space="preserve"> we made earlier in this lab.</w:t>
      </w:r>
    </w:p>
    <w:p w14:paraId="5A5E6E37" w14:textId="3A2203B9" w:rsidR="00AC4B5F" w:rsidRDefault="007F14A1" w:rsidP="00F95CDB">
      <w:pPr>
        <w:spacing w:after="200" w:line="360" w:lineRule="auto"/>
        <w:rPr>
          <w:rFonts w:ascii="Times New Roman" w:hAnsi="Times New Roman" w:cs="Times New Roman"/>
        </w:rPr>
      </w:pPr>
      <w:r w:rsidRPr="007F14A1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FD2A23">
        <w:rPr>
          <w:rFonts w:ascii="Times New Roman" w:hAnsi="Times New Roman" w:cs="Times New Roman"/>
          <w:b/>
          <w:sz w:val="24"/>
          <w:szCs w:val="24"/>
        </w:rPr>
        <w:t>6</w:t>
      </w:r>
      <w:r w:rsidRPr="007F14A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40545">
        <w:rPr>
          <w:rFonts w:ascii="Times New Roman" w:hAnsi="Times New Roman" w:cs="Times New Roman"/>
        </w:rPr>
        <w:t xml:space="preserve">In the </w:t>
      </w:r>
      <w:r w:rsidR="00A40545" w:rsidRPr="00A25AAB">
        <w:rPr>
          <w:rFonts w:ascii="Courier New" w:hAnsi="Courier New" w:cs="Courier New"/>
        </w:rPr>
        <w:t>if</w:t>
      </w:r>
      <w:r w:rsidR="00A40545">
        <w:rPr>
          <w:rFonts w:ascii="Times New Roman" w:hAnsi="Times New Roman" w:cs="Times New Roman"/>
        </w:rPr>
        <w:t xml:space="preserve"> statement block that handles </w:t>
      </w:r>
      <w:r w:rsidR="00A40545" w:rsidRPr="00A25AAB">
        <w:rPr>
          <w:rFonts w:ascii="Courier New" w:hAnsi="Courier New" w:cs="Courier New"/>
        </w:rPr>
        <w:t>M</w:t>
      </w:r>
      <w:r w:rsidR="00AC4B5F" w:rsidRPr="00A25AAB">
        <w:rPr>
          <w:rFonts w:ascii="Courier New" w:hAnsi="Courier New" w:cs="Courier New"/>
        </w:rPr>
        <w:t>B</w:t>
      </w:r>
      <w:r w:rsidR="00A40545" w:rsidRPr="00A25AAB">
        <w:rPr>
          <w:rFonts w:ascii="Courier New" w:hAnsi="Courier New" w:cs="Courier New"/>
        </w:rPr>
        <w:t>UTTONDOWN</w:t>
      </w:r>
      <w:r w:rsidR="00A40545">
        <w:rPr>
          <w:rFonts w:ascii="Times New Roman" w:hAnsi="Times New Roman" w:cs="Times New Roman"/>
        </w:rPr>
        <w:t xml:space="preserve">, </w:t>
      </w:r>
      <w:r w:rsidR="00C42635">
        <w:rPr>
          <w:rFonts w:ascii="Times New Roman" w:hAnsi="Times New Roman" w:cs="Times New Roman"/>
        </w:rPr>
        <w:t>rewrite the</w:t>
      </w:r>
      <w:r w:rsidR="00FD2A23" w:rsidRPr="00FD2A23">
        <w:rPr>
          <w:rFonts w:ascii="Times New Roman" w:hAnsi="Times New Roman" w:cs="Times New Roman"/>
        </w:rPr>
        <w:t xml:space="preserve"> conversion equation that outputs </w:t>
      </w:r>
      <m:oMath>
        <m:r>
          <m:rPr>
            <m:sty m:val="bi"/>
          </m:rPr>
          <w:rPr>
            <w:rFonts w:ascii="Cambria Math" w:hAnsi="Cambria Math" w:cs="Times New Roman"/>
          </w:rPr>
          <m:t>w</m:t>
        </m:r>
      </m:oMath>
      <w:r w:rsidR="008F752F">
        <w:rPr>
          <w:rFonts w:ascii="Times New Roman" w:hAnsi="Times New Roman" w:cs="Times New Roman"/>
        </w:rPr>
        <w:t xml:space="preserve">, </w:t>
      </w:r>
      <w:r w:rsidR="00FD2A23" w:rsidRPr="00FD2A23">
        <w:rPr>
          <w:rFonts w:ascii="Times New Roman" w:hAnsi="Times New Roman" w:cs="Times New Roman"/>
        </w:rPr>
        <w:t>the distance between two points</w:t>
      </w:r>
      <w:r w:rsidR="00A25AAB">
        <w:rPr>
          <w:rFonts w:ascii="Times New Roman" w:hAnsi="Times New Roman" w:cs="Times New Roman"/>
        </w:rPr>
        <w:t xml:space="preserve"> in cm</w:t>
      </w:r>
      <w:r w:rsidR="00FD2A23" w:rsidRPr="00FD2A23">
        <w:rPr>
          <w:rFonts w:ascii="Times New Roman" w:hAnsi="Times New Roman" w:cs="Times New Roman"/>
        </w:rPr>
        <w:t>,</w:t>
      </w:r>
      <w:r w:rsidR="00AA316B">
        <w:rPr>
          <w:rFonts w:ascii="Times New Roman" w:hAnsi="Times New Roman" w:cs="Times New Roman"/>
        </w:rPr>
        <w:t xml:space="preserve"> given</w:t>
      </w:r>
      <w:r w:rsidR="00FD2A23" w:rsidRPr="00FD2A23">
        <w:rPr>
          <w:rFonts w:ascii="Times New Roman" w:hAnsi="Times New Roman" w:cs="Times New Roman"/>
        </w:rPr>
        <w:t xml:space="preserve"> </w:t>
      </w:r>
      <w:r w:rsidR="00FD2A23" w:rsidRPr="007A395D">
        <w:rPr>
          <w:rFonts w:ascii="Times New Roman" w:hAnsi="Times New Roman" w:cs="Times New Roman"/>
          <w:b/>
        </w:rPr>
        <w:t>NOT</w:t>
      </w:r>
      <w:r w:rsidR="00FD2A23">
        <w:rPr>
          <w:rFonts w:ascii="Times New Roman" w:hAnsi="Times New Roman" w:cs="Times New Roman"/>
        </w:rPr>
        <w:t xml:space="preserve"> </w:t>
      </w:r>
      <w:r w:rsidR="00FD2A23" w:rsidRPr="00FD2A23">
        <w:rPr>
          <w:rFonts w:ascii="Times New Roman" w:hAnsi="Times New Roman" w:cs="Times New Roman"/>
        </w:rPr>
        <w:t>relatively close depth.</w:t>
      </w:r>
      <w:r w:rsidR="00FD2A23">
        <w:rPr>
          <w:rFonts w:ascii="Times New Roman" w:hAnsi="Times New Roman" w:cs="Times New Roman"/>
        </w:rPr>
        <w:t xml:space="preserve"> </w:t>
      </w:r>
      <w:r w:rsidR="00FD2A23" w:rsidRPr="00AC4B5F">
        <w:rPr>
          <w:rFonts w:ascii="Times New Roman" w:hAnsi="Times New Roman" w:cs="Times New Roman"/>
          <w:i/>
        </w:rPr>
        <w:t>Attach the code you wrote and a screenshot of it working.</w:t>
      </w:r>
    </w:p>
    <w:p w14:paraId="1A4DCF19" w14:textId="2F498741" w:rsidR="00CD2F67" w:rsidRDefault="00FD2A23" w:rsidP="00CD2F67">
      <w:pPr>
        <w:spacing w:after="200" w:line="360" w:lineRule="auto"/>
        <w:rPr>
          <w:rFonts w:ascii="Times New Roman" w:hAnsi="Times New Roman" w:cs="Times New Roman"/>
        </w:rPr>
      </w:pPr>
      <w:r w:rsidRPr="007F14A1">
        <w:rPr>
          <w:rFonts w:ascii="Times New Roman" w:hAnsi="Times New Roman" w:cs="Times New Roman"/>
        </w:rPr>
        <w:t xml:space="preserve">Hint: </w:t>
      </w:r>
      <w:r w:rsidR="00AC4B5F">
        <w:rPr>
          <w:rFonts w:ascii="Times New Roman" w:hAnsi="Times New Roman" w:cs="Times New Roman"/>
        </w:rPr>
        <w:t>Modify your equation in question 5</w:t>
      </w:r>
      <w:r w:rsidR="00A502EE">
        <w:rPr>
          <w:rFonts w:ascii="Times New Roman" w:hAnsi="Times New Roman" w:cs="Times New Roman"/>
        </w:rPr>
        <w:t xml:space="preserve"> to account for </w:t>
      </w:r>
      <w:r w:rsidR="00C66B0B">
        <w:rPr>
          <w:rFonts w:ascii="Times New Roman" w:hAnsi="Times New Roman" w:cs="Times New Roman"/>
        </w:rPr>
        <w:t>two</w:t>
      </w:r>
      <w:r w:rsidR="00A502EE">
        <w:rPr>
          <w:rFonts w:ascii="Times New Roman" w:hAnsi="Times New Roman" w:cs="Times New Roman"/>
        </w:rPr>
        <w:t xml:space="preserve"> </w:t>
      </w:r>
      <w:r w:rsidR="00C66B0B">
        <w:rPr>
          <w:rFonts w:ascii="Times New Roman" w:hAnsi="Times New Roman" w:cs="Times New Roman"/>
        </w:rPr>
        <w:t xml:space="preserve">different </w:t>
      </w:r>
      <w:r w:rsidR="00A502EE">
        <w:rPr>
          <w:rFonts w:ascii="Times New Roman" w:hAnsi="Times New Roman" w:cs="Times New Roman"/>
        </w:rPr>
        <w:t>depth value</w:t>
      </w:r>
      <w:r w:rsidR="00C66B0B">
        <w:rPr>
          <w:rFonts w:ascii="Times New Roman" w:hAnsi="Times New Roman" w:cs="Times New Roman"/>
        </w:rPr>
        <w:t>s</w:t>
      </w:r>
      <w:r w:rsidR="00A502EE">
        <w:rPr>
          <w:rFonts w:ascii="Times New Roman" w:hAnsi="Times New Roman" w:cs="Times New Roman"/>
        </w:rPr>
        <w:t>.</w:t>
      </w:r>
    </w:p>
    <w:p w14:paraId="659E8A72" w14:textId="77777777" w:rsidR="00CD2F67" w:rsidRPr="00CD2F67" w:rsidRDefault="00CD2F67" w:rsidP="00CD2F67">
      <w:pPr>
        <w:spacing w:after="200" w:line="360" w:lineRule="auto"/>
        <w:rPr>
          <w:rFonts w:ascii="Times New Roman" w:hAnsi="Times New Roman" w:cs="Times New Roman"/>
        </w:rPr>
      </w:pPr>
    </w:p>
    <w:p w14:paraId="75FC93F2" w14:textId="0A774EB9" w:rsidR="0061070E" w:rsidRPr="0011205E" w:rsidRDefault="00E6287C" w:rsidP="0011205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1205E">
        <w:rPr>
          <w:rFonts w:ascii="Times New Roman" w:hAnsi="Times New Roman" w:cs="Times New Roman"/>
          <w:i/>
          <w:sz w:val="24"/>
          <w:szCs w:val="24"/>
        </w:rPr>
        <w:t>Error Analysis</w:t>
      </w:r>
    </w:p>
    <w:p w14:paraId="1C5A3935" w14:textId="13913A75" w:rsidR="0011205E" w:rsidRPr="0011205E" w:rsidRDefault="0011205E" w:rsidP="0011205E">
      <w:pPr>
        <w:spacing w:after="200" w:line="360" w:lineRule="auto"/>
        <w:rPr>
          <w:rFonts w:ascii="Times New Roman" w:hAnsi="Times New Roman" w:cs="Times New Roman"/>
        </w:rPr>
      </w:pPr>
      <w:r w:rsidRPr="0011205E">
        <w:rPr>
          <w:rFonts w:ascii="Times New Roman" w:hAnsi="Times New Roman" w:cs="Times New Roman"/>
          <w:b/>
          <w:sz w:val="24"/>
          <w:szCs w:val="24"/>
        </w:rPr>
        <w:t>Question</w:t>
      </w:r>
      <w:r>
        <w:rPr>
          <w:rFonts w:ascii="Times New Roman" w:hAnsi="Times New Roman" w:cs="Times New Roman"/>
          <w:b/>
          <w:sz w:val="24"/>
          <w:szCs w:val="24"/>
        </w:rPr>
        <w:t xml:space="preserve"> 7</w:t>
      </w:r>
      <w:r w:rsidRPr="001120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1205E">
        <w:rPr>
          <w:rFonts w:ascii="Times New Roman" w:hAnsi="Times New Roman" w:cs="Times New Roman"/>
        </w:rPr>
        <w:t>How well did your distance finder perform? What’s the relative error in percentage? Think of a couple ways to improve the result!</w:t>
      </w:r>
    </w:p>
    <w:p w14:paraId="7BA0E804" w14:textId="2E1EA3FD" w:rsidR="0061070E" w:rsidRDefault="0061070E" w:rsidP="0061070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F95CDB">
        <w:rPr>
          <w:rFonts w:ascii="Times New Roman" w:hAnsi="Times New Roman" w:cs="Times New Roman"/>
        </w:rPr>
        <w:t xml:space="preserve">raw Kinect depth value you recorded in the first table has in fact been processed through </w:t>
      </w:r>
      <w:r>
        <w:rPr>
          <w:rFonts w:ascii="Times New Roman" w:hAnsi="Times New Roman" w:cs="Times New Roman"/>
        </w:rPr>
        <w:t>our</w:t>
      </w:r>
      <w:r w:rsidRPr="00F95CDB">
        <w:rPr>
          <w:rFonts w:ascii="Times New Roman" w:hAnsi="Times New Roman" w:cs="Times New Roman"/>
        </w:rPr>
        <w:t xml:space="preserve"> code in the main function.</w:t>
      </w:r>
      <w:r>
        <w:rPr>
          <w:rFonts w:ascii="Times New Roman" w:hAnsi="Times New Roman" w:cs="Times New Roman"/>
        </w:rPr>
        <w:t xml:space="preserve"> Observe the code fragment below and look up what </w:t>
      </w:r>
      <w:proofErr w:type="spellStart"/>
      <w:r w:rsidRPr="00974AD6">
        <w:rPr>
          <w:rFonts w:ascii="Courier New" w:hAnsi="Courier New" w:cs="Courier New"/>
        </w:rPr>
        <w:t>convertTo</w:t>
      </w:r>
      <w:proofErr w:type="spellEnd"/>
      <w:r>
        <w:rPr>
          <w:rFonts w:ascii="Times New Roman" w:hAnsi="Times New Roman" w:cs="Times New Roman"/>
        </w:rPr>
        <w:t xml:space="preserve"> function does.</w:t>
      </w:r>
    </w:p>
    <w:p w14:paraId="6885DCDA" w14:textId="56397309" w:rsidR="0061070E" w:rsidRPr="0061070E" w:rsidRDefault="0061070E" w:rsidP="0061070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EF58F6" wp14:editId="07B8C3BA">
            <wp:extent cx="5935980" cy="2491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E69E" w14:textId="584CB0DC" w:rsidR="00E6287C" w:rsidRDefault="006C23D3" w:rsidP="00E6287C">
      <w:pPr>
        <w:spacing w:after="200" w:line="360" w:lineRule="auto"/>
        <w:rPr>
          <w:rFonts w:ascii="Times New Roman" w:hAnsi="Times New Roman" w:cs="Times New Roman"/>
        </w:rPr>
      </w:pPr>
      <w:r w:rsidRPr="006C23D3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997B0C">
        <w:rPr>
          <w:rFonts w:ascii="Times New Roman" w:hAnsi="Times New Roman" w:cs="Times New Roman"/>
          <w:b/>
          <w:sz w:val="24"/>
          <w:szCs w:val="24"/>
        </w:rPr>
        <w:t>8</w:t>
      </w:r>
      <w:r w:rsidRPr="006C23D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6287C">
        <w:rPr>
          <w:rFonts w:ascii="Times New Roman" w:hAnsi="Times New Roman" w:cs="Times New Roman"/>
        </w:rPr>
        <w:t xml:space="preserve">What is the scale that converts the raw depth values from the frames of the video stream to the </w:t>
      </w:r>
      <w:r w:rsidR="0061070E">
        <w:rPr>
          <w:rFonts w:ascii="Times New Roman" w:hAnsi="Times New Roman" w:cs="Times New Roman"/>
        </w:rPr>
        <w:t xml:space="preserve">returned </w:t>
      </w:r>
      <w:r w:rsidR="00E6287C">
        <w:rPr>
          <w:rFonts w:ascii="Times New Roman" w:hAnsi="Times New Roman" w:cs="Times New Roman"/>
        </w:rPr>
        <w:t xml:space="preserve">raw depth value </w:t>
      </w:r>
      <w:r w:rsidR="0061070E">
        <w:rPr>
          <w:rFonts w:ascii="Times New Roman" w:hAnsi="Times New Roman" w:cs="Times New Roman"/>
        </w:rPr>
        <w:t xml:space="preserve">we assign to the variable </w:t>
      </w:r>
      <w:r w:rsidR="0061070E" w:rsidRPr="00974AD6">
        <w:rPr>
          <w:rFonts w:ascii="Courier New" w:hAnsi="Courier New" w:cs="Courier New"/>
        </w:rPr>
        <w:t>result</w:t>
      </w:r>
      <w:r w:rsidR="0061070E">
        <w:rPr>
          <w:rFonts w:ascii="Times New Roman" w:hAnsi="Times New Roman" w:cs="Times New Roman"/>
        </w:rPr>
        <w:t>? Hint: figure out what line 13</w:t>
      </w:r>
      <w:r w:rsidR="006A7661">
        <w:rPr>
          <w:rFonts w:ascii="Times New Roman" w:hAnsi="Times New Roman" w:cs="Times New Roman"/>
        </w:rPr>
        <w:t>9</w:t>
      </w:r>
      <w:r w:rsidR="0061070E">
        <w:rPr>
          <w:rFonts w:ascii="Times New Roman" w:hAnsi="Times New Roman" w:cs="Times New Roman"/>
        </w:rPr>
        <w:t xml:space="preserve"> does and output </w:t>
      </w:r>
      <w:bookmarkStart w:id="0" w:name="_GoBack"/>
      <w:bookmarkEnd w:id="0"/>
      <w:proofErr w:type="spellStart"/>
      <w:r w:rsidR="0061070E" w:rsidRPr="00974AD6">
        <w:rPr>
          <w:rFonts w:ascii="Courier New" w:hAnsi="Courier New" w:cs="Courier New"/>
        </w:rPr>
        <w:t>iMaxDepth</w:t>
      </w:r>
      <w:proofErr w:type="spellEnd"/>
      <w:r w:rsidR="0061070E">
        <w:rPr>
          <w:rFonts w:ascii="Times New Roman" w:hAnsi="Times New Roman" w:cs="Times New Roman"/>
        </w:rPr>
        <w:t xml:space="preserve"> to get its value.</w:t>
      </w:r>
    </w:p>
    <w:p w14:paraId="0B876404" w14:textId="3DB4EF60" w:rsidR="002F6AEA" w:rsidRPr="00F95CDB" w:rsidRDefault="0061070E" w:rsidP="00F95CDB">
      <w:pPr>
        <w:spacing w:after="200" w:line="360" w:lineRule="auto"/>
        <w:rPr>
          <w:rFonts w:ascii="Times New Roman" w:hAnsi="Times New Roman" w:cs="Times New Roman"/>
        </w:rPr>
      </w:pPr>
      <w:r w:rsidRPr="0061070E">
        <w:rPr>
          <w:rFonts w:ascii="Times New Roman" w:hAnsi="Times New Roman" w:cs="Times New Roman"/>
          <w:b/>
          <w:sz w:val="24"/>
          <w:szCs w:val="24"/>
        </w:rPr>
        <w:lastRenderedPageBreak/>
        <w:t>Bonus Question:</w:t>
      </w:r>
      <w:r>
        <w:rPr>
          <w:rFonts w:ascii="Times New Roman" w:hAnsi="Times New Roman" w:cs="Times New Roman"/>
        </w:rPr>
        <w:t xml:space="preserve"> What</w:t>
      </w:r>
      <w:r w:rsidR="007047FB" w:rsidRPr="00F95C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="007047FB" w:rsidRPr="00F95CDB">
        <w:rPr>
          <w:rFonts w:ascii="Times New Roman" w:hAnsi="Times New Roman" w:cs="Times New Roman"/>
        </w:rPr>
        <w:t>the lowest nonzero raw depth value returned by the frames of the video stream</w:t>
      </w:r>
      <w:r>
        <w:rPr>
          <w:rFonts w:ascii="Times New Roman" w:hAnsi="Times New Roman" w:cs="Times New Roman"/>
        </w:rPr>
        <w:t>?</w:t>
      </w:r>
      <w:r w:rsidR="007047FB" w:rsidRPr="00F95CDB">
        <w:rPr>
          <w:rFonts w:ascii="Times New Roman" w:hAnsi="Times New Roman" w:cs="Times New Roman"/>
        </w:rPr>
        <w:t xml:space="preserve"> What is the</w:t>
      </w:r>
      <w:r w:rsidR="00AE0424">
        <w:rPr>
          <w:rFonts w:ascii="Times New Roman" w:hAnsi="Times New Roman" w:cs="Times New Roman"/>
        </w:rPr>
        <w:t xml:space="preserve"> </w:t>
      </w:r>
      <w:r w:rsidR="007047FB" w:rsidRPr="00F95CDB">
        <w:rPr>
          <w:rFonts w:ascii="Times New Roman" w:hAnsi="Times New Roman" w:cs="Times New Roman"/>
        </w:rPr>
        <w:t xml:space="preserve">unit of </w:t>
      </w:r>
      <w:r w:rsidR="00AE0424">
        <w:rPr>
          <w:rFonts w:ascii="Times New Roman" w:hAnsi="Times New Roman" w:cs="Times New Roman"/>
        </w:rPr>
        <w:t>it</w:t>
      </w:r>
      <w:r w:rsidR="007047FB" w:rsidRPr="00F95CDB">
        <w:rPr>
          <w:rFonts w:ascii="Times New Roman" w:hAnsi="Times New Roman" w:cs="Times New Roman"/>
        </w:rPr>
        <w:t xml:space="preserve">? The </w:t>
      </w:r>
      <w:proofErr w:type="spellStart"/>
      <w:r w:rsidR="007047FB" w:rsidRPr="00F95CDB">
        <w:rPr>
          <w:rFonts w:ascii="Times New Roman" w:hAnsi="Times New Roman" w:cs="Times New Roman"/>
        </w:rPr>
        <w:t>OpenNI</w:t>
      </w:r>
      <w:proofErr w:type="spellEnd"/>
      <w:r w:rsidR="007047FB" w:rsidRPr="00F95CDB">
        <w:rPr>
          <w:rFonts w:ascii="Times New Roman" w:hAnsi="Times New Roman" w:cs="Times New Roman"/>
        </w:rPr>
        <w:t xml:space="preserve"> </w:t>
      </w:r>
      <w:proofErr w:type="spellStart"/>
      <w:r w:rsidR="007047FB" w:rsidRPr="00F95CDB">
        <w:rPr>
          <w:rFonts w:ascii="Times New Roman" w:hAnsi="Times New Roman" w:cs="Times New Roman"/>
        </w:rPr>
        <w:t>Sdk</w:t>
      </w:r>
      <w:proofErr w:type="spellEnd"/>
      <w:r w:rsidR="007047FB" w:rsidRPr="00F95CDB">
        <w:rPr>
          <w:rFonts w:ascii="Times New Roman" w:hAnsi="Times New Roman" w:cs="Times New Roman"/>
        </w:rPr>
        <w:t xml:space="preserve"> does not provide a way to configure depth stream to get a depth value smaller than this cutoff. </w:t>
      </w:r>
      <w:r w:rsidR="00FA75A8" w:rsidRPr="00F95CDB">
        <w:rPr>
          <w:rFonts w:ascii="Times New Roman" w:hAnsi="Times New Roman" w:cs="Times New Roman"/>
        </w:rPr>
        <w:t xml:space="preserve">Any </w:t>
      </w:r>
      <w:r w:rsidR="00B94AF8" w:rsidRPr="00F95CDB">
        <w:rPr>
          <w:rFonts w:ascii="Times New Roman" w:hAnsi="Times New Roman" w:cs="Times New Roman"/>
        </w:rPr>
        <w:t xml:space="preserve">depth values below the cutoff would return 0. </w:t>
      </w:r>
      <w:r w:rsidR="007047FB" w:rsidRPr="00F95CDB">
        <w:rPr>
          <w:rFonts w:ascii="Times New Roman" w:hAnsi="Times New Roman" w:cs="Times New Roman"/>
        </w:rPr>
        <w:t>Explain the reason</w:t>
      </w:r>
      <w:r w:rsidR="00AE0424">
        <w:rPr>
          <w:rFonts w:ascii="Times New Roman" w:hAnsi="Times New Roman" w:cs="Times New Roman"/>
        </w:rPr>
        <w:t xml:space="preserve"> of this setting.</w:t>
      </w:r>
      <w:r w:rsidR="00356243" w:rsidRPr="00F95CDB">
        <w:rPr>
          <w:rFonts w:ascii="Times New Roman" w:hAnsi="Times New Roman" w:cs="Times New Roman"/>
        </w:rPr>
        <w:t xml:space="preserve"> </w:t>
      </w:r>
      <w:r w:rsidR="00AE0424">
        <w:rPr>
          <w:rFonts w:ascii="Times New Roman" w:hAnsi="Times New Roman" w:cs="Times New Roman"/>
        </w:rPr>
        <w:t>Hint: Explain</w:t>
      </w:r>
      <w:r w:rsidR="00356243" w:rsidRPr="00F95CDB">
        <w:rPr>
          <w:rFonts w:ascii="Times New Roman" w:hAnsi="Times New Roman" w:cs="Times New Roman"/>
        </w:rPr>
        <w:t xml:space="preserve"> a phenomenon you noticed when you placed you hands too close to the Kinect camera</w:t>
      </w:r>
      <w:r w:rsidR="00AE0424">
        <w:rPr>
          <w:rFonts w:ascii="Times New Roman" w:hAnsi="Times New Roman" w:cs="Times New Roman"/>
        </w:rPr>
        <w:t xml:space="preserve"> and j</w:t>
      </w:r>
      <w:r w:rsidR="00356243" w:rsidRPr="00F95CDB">
        <w:rPr>
          <w:rFonts w:ascii="Times New Roman" w:hAnsi="Times New Roman" w:cs="Times New Roman"/>
        </w:rPr>
        <w:t>ustify why that would happen if possible.</w:t>
      </w:r>
      <w:r w:rsidR="00961A70" w:rsidRPr="00F95CDB">
        <w:rPr>
          <w:rFonts w:ascii="Times New Roman" w:hAnsi="Times New Roman" w:cs="Times New Roman"/>
        </w:rPr>
        <w:t xml:space="preserve"> </w:t>
      </w:r>
    </w:p>
    <w:sectPr w:rsidR="002F6AEA" w:rsidRPr="00F9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58F6"/>
    <w:multiLevelType w:val="hybridMultilevel"/>
    <w:tmpl w:val="2F66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5127A"/>
    <w:multiLevelType w:val="multilevel"/>
    <w:tmpl w:val="354C064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Times New Roman" w:hAnsi="Times New Roman" w:cs="Times New Roman" w:hint="default"/>
        <w:b w:val="0"/>
        <w:i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cs="Times New Roman" w:hint="default"/>
        <w:i w:val="0"/>
        <w:sz w:val="24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ascii="Times New Roman" w:hAnsi="Times New Roman" w:cs="Times New Roman" w:hint="default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18403F1"/>
    <w:multiLevelType w:val="multilevel"/>
    <w:tmpl w:val="756C313E"/>
    <w:lvl w:ilvl="0">
      <w:start w:val="2"/>
      <w:numFmt w:val="upperRoman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Times New Roman" w:hAnsi="Times New Roman" w:cs="Times New Roman" w:hint="default"/>
        <w:b w:val="0"/>
        <w:i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9"/>
      <w:numFmt w:val="lowerRoman"/>
      <w:lvlText w:val="%4."/>
      <w:lvlJc w:val="left"/>
      <w:pPr>
        <w:ind w:left="1440" w:hanging="360"/>
      </w:pPr>
      <w:rPr>
        <w:rFonts w:ascii="Times New Roman" w:hAnsi="Times New Roman" w:cs="Times New Roman" w:hint="default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9FC52E2"/>
    <w:multiLevelType w:val="multilevel"/>
    <w:tmpl w:val="FC12D548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2"/>
      <w:numFmt w:val="upperLetter"/>
      <w:lvlText w:val="%2."/>
      <w:lvlJc w:val="left"/>
      <w:pPr>
        <w:ind w:left="720" w:hanging="360"/>
      </w:pPr>
      <w:rPr>
        <w:rFonts w:ascii="Times New Roman" w:hAnsi="Times New Roman" w:cs="Times New Roman" w:hint="default"/>
        <w:b w:val="0"/>
        <w:i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cs="Times New Roman" w:hint="default"/>
        <w:i w:val="0"/>
        <w:sz w:val="24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ascii="Times New Roman" w:hAnsi="Times New Roman" w:cs="Times New Roman" w:hint="default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CF45EA5"/>
    <w:multiLevelType w:val="hybridMultilevel"/>
    <w:tmpl w:val="4E0EDF3A"/>
    <w:lvl w:ilvl="0" w:tplc="B33EC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EDA"/>
    <w:rsid w:val="00000469"/>
    <w:rsid w:val="00040B31"/>
    <w:rsid w:val="000704E0"/>
    <w:rsid w:val="00072779"/>
    <w:rsid w:val="00076096"/>
    <w:rsid w:val="000E0F33"/>
    <w:rsid w:val="000E78DF"/>
    <w:rsid w:val="0011205E"/>
    <w:rsid w:val="00177905"/>
    <w:rsid w:val="00190442"/>
    <w:rsid w:val="001C19A2"/>
    <w:rsid w:val="001C31FB"/>
    <w:rsid w:val="001C6393"/>
    <w:rsid w:val="001E20E6"/>
    <w:rsid w:val="00210A95"/>
    <w:rsid w:val="0022148C"/>
    <w:rsid w:val="00263F16"/>
    <w:rsid w:val="00281270"/>
    <w:rsid w:val="0028476C"/>
    <w:rsid w:val="002A64A2"/>
    <w:rsid w:val="002E6FFC"/>
    <w:rsid w:val="002F6AEA"/>
    <w:rsid w:val="00303054"/>
    <w:rsid w:val="003067A4"/>
    <w:rsid w:val="00315659"/>
    <w:rsid w:val="00327055"/>
    <w:rsid w:val="003453E3"/>
    <w:rsid w:val="00356243"/>
    <w:rsid w:val="003A1370"/>
    <w:rsid w:val="003A4763"/>
    <w:rsid w:val="003E26B9"/>
    <w:rsid w:val="003F5869"/>
    <w:rsid w:val="00401E94"/>
    <w:rsid w:val="00403FF2"/>
    <w:rsid w:val="00407876"/>
    <w:rsid w:val="00470314"/>
    <w:rsid w:val="0048198E"/>
    <w:rsid w:val="004B6289"/>
    <w:rsid w:val="004D0886"/>
    <w:rsid w:val="00513A9A"/>
    <w:rsid w:val="00531E5C"/>
    <w:rsid w:val="00547A65"/>
    <w:rsid w:val="005929D3"/>
    <w:rsid w:val="00593FB6"/>
    <w:rsid w:val="005F0EDA"/>
    <w:rsid w:val="00605577"/>
    <w:rsid w:val="0061070E"/>
    <w:rsid w:val="006217A6"/>
    <w:rsid w:val="00625C05"/>
    <w:rsid w:val="00655315"/>
    <w:rsid w:val="00673417"/>
    <w:rsid w:val="006A7661"/>
    <w:rsid w:val="006B7C94"/>
    <w:rsid w:val="006C23D3"/>
    <w:rsid w:val="006E1AEF"/>
    <w:rsid w:val="007047FB"/>
    <w:rsid w:val="007671A3"/>
    <w:rsid w:val="007965FF"/>
    <w:rsid w:val="007A395D"/>
    <w:rsid w:val="007F14A1"/>
    <w:rsid w:val="0081703E"/>
    <w:rsid w:val="0082758B"/>
    <w:rsid w:val="008351DC"/>
    <w:rsid w:val="008365C3"/>
    <w:rsid w:val="008F0C85"/>
    <w:rsid w:val="008F68B8"/>
    <w:rsid w:val="008F752F"/>
    <w:rsid w:val="00914345"/>
    <w:rsid w:val="00943E78"/>
    <w:rsid w:val="009443F7"/>
    <w:rsid w:val="00946D58"/>
    <w:rsid w:val="00961A70"/>
    <w:rsid w:val="00974AD6"/>
    <w:rsid w:val="0099010F"/>
    <w:rsid w:val="00991813"/>
    <w:rsid w:val="00991ECB"/>
    <w:rsid w:val="00997B0C"/>
    <w:rsid w:val="009A3D14"/>
    <w:rsid w:val="009B44C0"/>
    <w:rsid w:val="009C5BF6"/>
    <w:rsid w:val="009D5CE2"/>
    <w:rsid w:val="009F7149"/>
    <w:rsid w:val="00A0037D"/>
    <w:rsid w:val="00A160FD"/>
    <w:rsid w:val="00A25AAB"/>
    <w:rsid w:val="00A40545"/>
    <w:rsid w:val="00A41DE1"/>
    <w:rsid w:val="00A502EE"/>
    <w:rsid w:val="00A71D77"/>
    <w:rsid w:val="00AA316B"/>
    <w:rsid w:val="00AB603D"/>
    <w:rsid w:val="00AC00CE"/>
    <w:rsid w:val="00AC4B5F"/>
    <w:rsid w:val="00AE0424"/>
    <w:rsid w:val="00AE7C1A"/>
    <w:rsid w:val="00AF4A9D"/>
    <w:rsid w:val="00B268AA"/>
    <w:rsid w:val="00B77322"/>
    <w:rsid w:val="00B8454B"/>
    <w:rsid w:val="00B94AF8"/>
    <w:rsid w:val="00BB03CE"/>
    <w:rsid w:val="00BD0FAE"/>
    <w:rsid w:val="00BD3D74"/>
    <w:rsid w:val="00C06DB2"/>
    <w:rsid w:val="00C10BD8"/>
    <w:rsid w:val="00C15355"/>
    <w:rsid w:val="00C23952"/>
    <w:rsid w:val="00C42635"/>
    <w:rsid w:val="00C51732"/>
    <w:rsid w:val="00C639B3"/>
    <w:rsid w:val="00C66B0B"/>
    <w:rsid w:val="00CA1285"/>
    <w:rsid w:val="00CB454B"/>
    <w:rsid w:val="00CC6B2A"/>
    <w:rsid w:val="00CD1F64"/>
    <w:rsid w:val="00CD2F67"/>
    <w:rsid w:val="00D026EC"/>
    <w:rsid w:val="00D15273"/>
    <w:rsid w:val="00D360A9"/>
    <w:rsid w:val="00D4261C"/>
    <w:rsid w:val="00D572A1"/>
    <w:rsid w:val="00D81088"/>
    <w:rsid w:val="00DC5AB7"/>
    <w:rsid w:val="00DD2C35"/>
    <w:rsid w:val="00DF269A"/>
    <w:rsid w:val="00DF6353"/>
    <w:rsid w:val="00E16B9E"/>
    <w:rsid w:val="00E6287C"/>
    <w:rsid w:val="00E6577A"/>
    <w:rsid w:val="00E928EF"/>
    <w:rsid w:val="00EE32C6"/>
    <w:rsid w:val="00F01B10"/>
    <w:rsid w:val="00F34ED1"/>
    <w:rsid w:val="00F46F3C"/>
    <w:rsid w:val="00F558C5"/>
    <w:rsid w:val="00F72209"/>
    <w:rsid w:val="00F72ECA"/>
    <w:rsid w:val="00F95CDB"/>
    <w:rsid w:val="00FA261B"/>
    <w:rsid w:val="00FA75A8"/>
    <w:rsid w:val="00FD2A23"/>
    <w:rsid w:val="00FD6291"/>
    <w:rsid w:val="00F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6428"/>
  <w15:chartTrackingRefBased/>
  <w15:docId w15:val="{8F1D3F23-8840-42C3-AECF-5CF4F6BA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EDA"/>
    <w:pPr>
      <w:ind w:left="720"/>
      <w:contextualSpacing/>
    </w:pPr>
  </w:style>
  <w:style w:type="table" w:styleId="TableGrid">
    <w:name w:val="Table Grid"/>
    <w:basedOn w:val="TableNormal"/>
    <w:uiPriority w:val="59"/>
    <w:rsid w:val="00040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3DC55-1A6B-4508-8679-DA27451C0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5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Peng</dc:creator>
  <cp:keywords/>
  <dc:description/>
  <cp:lastModifiedBy>Kevin Ho</cp:lastModifiedBy>
  <cp:revision>72</cp:revision>
  <dcterms:created xsi:type="dcterms:W3CDTF">2018-10-19T18:41:00Z</dcterms:created>
  <dcterms:modified xsi:type="dcterms:W3CDTF">2019-03-21T19:00:00Z</dcterms:modified>
</cp:coreProperties>
</file>