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1A6C9D" w:rsidP="009D2B18">
      <w:pPr>
        <w:spacing w:after="0" w:line="306" w:lineRule="exact"/>
        <w:ind w:left="1502" w:firstLine="238"/>
        <w:jc w:val="center"/>
      </w:pPr>
      <w:r>
        <w:rPr>
          <w:noProof/>
        </w:rPr>
        <w:pict>
          <v:shape id="polygon1" o:spid="_x0000_s1115" style="position:absolute;left:0;text-align:left;margin-left:0;margin-top:0;width:50pt;height:50pt;z-index:251650048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43" o:spid="_x0000_m1123" coordsize="117,117" o:spt="100" adj="0,,0" path="m68,67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3" o:spid="_x0000_s1112" type="#polygon43" style="position:absolute;left:0;text-align:left;margin-left:121.95pt;margin-top:269.25pt;width:1.2pt;height:1.2pt;z-index:251664384;mso-position-horizontal-relative:page;mso-position-vertical-relative:page" coordsize="21600,21600" o:spt="100" adj="0,,0" path="m68,67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44" o:spid="_x0000_s1111" style="position:absolute;left:0;text-align:left;margin-left:0;margin-top:0;width:50pt;height:50pt;z-index:251651072;visibility:hidden" coordsize="117,1325" o:spt="100" adj="0,,0" path="m50,127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45" o:spid="_x0000_m1122" coordsize="117,117" o:spt="100" adj="0,,0" path="m50,85r,l8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5" o:spid="_x0000_s1108" type="#polygon45" style="position:absolute;left:0;text-align:left;margin-left:121.8pt;margin-top:256.3pt;width:1.2pt;height:1.2pt;z-index:251667456;mso-position-horizontal-relative:page;mso-position-vertical-relative:page" coordsize="21600,21600" o:spt="100" adj="0,,0" path="m50,85r,l85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polygon46" o:spid="_x0000_m1121" coordsize="117,117" o:spt="100" adj="0,,0" path="m50,67r,l6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" o:spid="_x0000_s1106" type="#polygon46" style="position:absolute;left:0;text-align:left;margin-left:269.6pt;margin-top:269.25pt;width:1.2pt;height:1.2pt;z-index:251668480;mso-position-horizontal-relative:page;mso-position-vertical-relative:page" coordsize="21600,21600" o:spt="100" adj="0,,0" path="m50,67r,l65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47" o:spid="_x0000_s1105" style="position:absolute;left:0;text-align:left;margin-left:0;margin-top:0;width:50pt;height:50pt;z-index:251652096;visibility:hidden" coordsize="117,1325" o:spt="100" adj="0,,0" path="m50,1275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48" o:spid="_x0000_m1120" coordsize="117,117" o:spt="100" adj="0,,0" path="m82,85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8" o:spid="_x0000_s1102" type="#polygon48" style="position:absolute;left:0;text-align:left;margin-left:269.6pt;margin-top:256.3pt;width:1.2pt;height:1.2pt;z-index:251670528;mso-position-horizontal-relative:page;mso-position-vertical-relative:page" coordsize="21600,21600" o:spt="100" adj="0,,0" path="m82,85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281" o:spid="_x0000_s1101" style="position:absolute;left:0;text-align:left;margin-left:0;margin-top:0;width:50pt;height:50pt;z-index:251653120;visibility:hidden" coordsize="2383,931" o:spt="100" adj="0,,0" path="m2333,50r,l50,881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282" o:spid="_x0000_s1099" style="position:absolute;left:0;text-align:left;margin-left:0;margin-top:0;width:50pt;height:50pt;z-index:251654144;visibility:hidden" coordsize="17125,117" o:spt="100" adj="0,,0" path="m17075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283" o:spid="_x0000_s1097" style="position:absolute;left:0;text-align:left;margin-left:0;margin-top:0;width:50pt;height:50pt;z-index:251655168;visibility:hidden" coordsize="13112,5525" o:spt="100" adj="0,,0" path="m50,5217v,,1,21,3,41c58,5278,64,5297,71,5316v9,18,19,35,30,51c114,5383,127,5398,142,5411v15,13,32,24,49,34c209,5454,228,5461,247,5467v20,4,40,7,60,8l307,5475r12497,c12804,5475,12825,5474,12845,5471v20,-4,39,-10,58,-17c12921,5445,12938,5435,12954,5424v16,-13,31,-26,44,-41c13011,5367,13022,5351,13032,5334v9,-18,16,-37,22,-56c13059,5258,13061,5238,13062,5217r,l13062,310v,,-1,-21,-4,-41c13054,249,13048,229,13041,210v-9,-18,-19,-35,-30,-52c12998,142,12985,127,12970,114v-16,-13,-32,-24,-49,-34c12903,71,12884,64,12865,58v-20,-4,-40,-7,-61,-8l12804,50,307,50v,,-20,1,-40,3c247,58,228,64,209,71v-18,9,-35,19,-52,30c142,114,127,127,114,142v-13,16,-24,33,-34,50c71,210,64,229,58,249v-5,20,-7,40,-8,61l50,310r,4907e">
            <v:stroke joinstyle="miter"/>
            <v:formulas/>
            <v:path o:connecttype="segments"/>
            <o:lock v:ext="edit" selection="t"/>
          </v:shape>
        </w:pict>
      </w:r>
      <w:r w:rsidR="00DF216E">
        <w:rPr>
          <w:rFonts w:ascii="Times New Roman" w:hAnsi="Times New Roman" w:cs="Times New Roman"/>
          <w:noProof/>
          <w:color w:val="000000"/>
          <w:spacing w:val="-2"/>
          <w:sz w:val="28"/>
        </w:rPr>
        <w:t>Project</w:t>
      </w:r>
      <w:r w:rsidR="00D0643B">
        <w:rPr>
          <w:rFonts w:ascii="Times New Roman" w:hAnsi="Times New Roman" w:cs="Times New Roman" w:hint="eastAsia"/>
          <w:noProof/>
          <w:color w:val="000000"/>
          <w:spacing w:val="-2"/>
          <w:sz w:val="28"/>
        </w:rPr>
        <w:t>4</w:t>
      </w:r>
      <w:r w:rsidR="00DF216E">
        <w:rPr>
          <w:rFonts w:ascii="Calibri" w:hAnsi="Calibri" w:cs="Calibri"/>
          <w:noProof/>
          <w:color w:val="000000"/>
          <w:spacing w:val="8"/>
          <w:sz w:val="28"/>
        </w:rPr>
        <w:t> </w:t>
      </w:r>
      <w:r w:rsidR="00747AD9">
        <w:rPr>
          <w:rFonts w:ascii="Calibri" w:hAnsi="Calibri" w:cs="Calibri" w:hint="eastAsia"/>
          <w:noProof/>
          <w:color w:val="000000"/>
          <w:spacing w:val="8"/>
          <w:sz w:val="28"/>
        </w:rPr>
        <w:t xml:space="preserve"> </w:t>
      </w:r>
      <w:r w:rsidR="00C5394A">
        <w:rPr>
          <w:rFonts w:ascii="Times New Roman" w:hAnsi="Times New Roman" w:cs="Times New Roman" w:hint="eastAsia"/>
          <w:noProof/>
          <w:color w:val="000000"/>
          <w:spacing w:val="-6"/>
          <w:sz w:val="28"/>
        </w:rPr>
        <w:t>FPGA</w:t>
      </w:r>
      <w:r w:rsidR="00DF216E">
        <w:rPr>
          <w:rFonts w:ascii="黑体" w:eastAsia="黑体" w:hAnsi="黑体" w:cs="黑体"/>
          <w:noProof/>
          <w:color w:val="000000"/>
          <w:spacing w:val="-4"/>
          <w:position w:val="2"/>
          <w:sz w:val="28"/>
        </w:rPr>
        <w:t>开发</w:t>
      </w:r>
      <w:r w:rsidR="00DF216E">
        <w:rPr>
          <w:rFonts w:ascii="Calibri" w:hAnsi="Calibri" w:cs="Calibri"/>
          <w:noProof/>
          <w:color w:val="000000"/>
          <w:spacing w:val="4"/>
          <w:sz w:val="28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3"/>
          <w:sz w:val="28"/>
        </w:rPr>
        <w:t>MIPS</w:t>
      </w:r>
      <w:r w:rsidR="00DF216E">
        <w:rPr>
          <w:rFonts w:ascii="Calibri" w:hAnsi="Calibri" w:cs="Calibri"/>
          <w:noProof/>
          <w:color w:val="000000"/>
          <w:spacing w:val="-9"/>
          <w:sz w:val="28"/>
        </w:rPr>
        <w:t> </w:t>
      </w:r>
      <w:r w:rsidR="00DF216E">
        <w:rPr>
          <w:rFonts w:ascii="黑体" w:eastAsia="黑体" w:hAnsi="黑体" w:cs="黑体"/>
          <w:noProof/>
          <w:color w:val="000000"/>
          <w:spacing w:val="-4"/>
          <w:position w:val="2"/>
          <w:sz w:val="28"/>
        </w:rPr>
        <w:t>微系统</w:t>
      </w:r>
      <w:r w:rsidR="00DF216E">
        <w:rPr>
          <w:rFonts w:ascii="Times New Roman" w:hAnsi="Times New Roman" w:cs="Times New Roman"/>
          <w:noProof/>
          <w:color w:val="000000"/>
          <w:spacing w:val="-2"/>
          <w:sz w:val="28"/>
        </w:rPr>
        <w:t>(</w:t>
      </w:r>
      <w:r w:rsidR="00DF216E">
        <w:rPr>
          <w:rFonts w:ascii="黑体" w:eastAsia="黑体" w:hAnsi="黑体" w:cs="黑体"/>
          <w:noProof/>
          <w:color w:val="000000"/>
          <w:spacing w:val="-4"/>
          <w:position w:val="2"/>
          <w:sz w:val="28"/>
        </w:rPr>
        <w:t>支持设备与中断</w:t>
      </w:r>
      <w:r w:rsidR="00DF216E">
        <w:rPr>
          <w:rFonts w:ascii="Times New Roman" w:hAnsi="Times New Roman" w:cs="Times New Roman"/>
          <w:noProof/>
          <w:color w:val="000000"/>
          <w:spacing w:val="-2"/>
          <w:sz w:val="28"/>
        </w:rPr>
        <w:t>)</w:t>
      </w:r>
    </w:p>
    <w:p w:rsidR="005A76FB" w:rsidRDefault="001A6C9D" w:rsidP="005A76FB">
      <w:pPr>
        <w:spacing w:after="0" w:line="240" w:lineRule="exact"/>
        <w:ind w:left="1502" w:firstLine="238"/>
      </w:pPr>
    </w:p>
    <w:p w:rsidR="005A76FB" w:rsidRDefault="001A6C9D" w:rsidP="005A76FB">
      <w:pPr>
        <w:spacing w:after="0" w:line="240" w:lineRule="exact"/>
        <w:ind w:left="1502" w:firstLine="3225"/>
      </w:pPr>
    </w:p>
    <w:p w:rsidR="005A76FB" w:rsidRDefault="00DF216E" w:rsidP="005A76FB">
      <w:pPr>
        <w:tabs>
          <w:tab w:val="left" w:pos="2228"/>
        </w:tabs>
        <w:spacing w:after="0" w:line="451" w:lineRule="exact"/>
        <w:ind w:left="1502"/>
      </w:pPr>
      <w:r>
        <w:rPr>
          <w:rFonts w:ascii="黑体" w:eastAsia="黑体" w:hAnsi="黑体" w:cs="黑体"/>
          <w:noProof/>
          <w:color w:val="000000"/>
          <w:sz w:val="24"/>
        </w:rPr>
        <w:t>一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设计说明</w:t>
      </w:r>
    </w:p>
    <w:p w:rsidR="00C5394A" w:rsidRDefault="00DF216E" w:rsidP="00C5394A">
      <w:pPr>
        <w:spacing w:after="0" w:line="433" w:lineRule="exact"/>
        <w:ind w:left="1502"/>
      </w:pPr>
      <w:r>
        <w:rPr>
          <w:rFonts w:ascii="Times New Roman" w:hAnsi="Times New Roman" w:cs="Times New Roman"/>
          <w:noProof/>
          <w:color w:val="000000"/>
          <w:spacing w:val="-2"/>
        </w:rPr>
        <w:t>1.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微系统应包括：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hAnsi="宋体" w:cs="宋体"/>
          <w:noProof/>
          <w:color w:val="000000"/>
          <w:spacing w:val="-3"/>
        </w:rPr>
        <w:t>处理器、系统桥和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Calibri" w:hAnsi="Calibri" w:cs="Calibri"/>
          <w:noProof/>
          <w:color w:val="000000"/>
          <w:spacing w:val="-6"/>
        </w:rPr>
        <w:t> </w:t>
      </w:r>
      <w:r w:rsidR="00C5394A">
        <w:rPr>
          <w:rFonts w:ascii="宋体" w:hAnsi="宋体" w:cs="宋体"/>
          <w:noProof/>
          <w:color w:val="000000"/>
          <w:spacing w:val="-3"/>
        </w:rPr>
        <w:t>个定时器</w:t>
      </w:r>
      <w:r w:rsidR="00C5394A">
        <w:rPr>
          <w:rFonts w:ascii="宋体" w:hAnsi="宋体" w:cs="宋体" w:hint="eastAsia"/>
          <w:noProof/>
          <w:color w:val="000000"/>
          <w:spacing w:val="-3"/>
        </w:rPr>
        <w:t>，</w:t>
      </w:r>
      <w:r w:rsidR="00C5394A">
        <w:rPr>
          <w:rFonts w:ascii="Times New Roman" w:hAnsi="Times New Roman" w:cs="Times New Roman"/>
          <w:noProof/>
          <w:color w:val="000000"/>
          <w:spacing w:val="-2"/>
        </w:rPr>
        <w:t>8</w:t>
      </w:r>
      <w:r w:rsidR="00C5394A">
        <w:rPr>
          <w:rFonts w:ascii="Calibri" w:hAnsi="Calibri" w:cs="Calibri"/>
          <w:noProof/>
          <w:color w:val="000000"/>
          <w:spacing w:val="-6"/>
        </w:rPr>
        <w:t> </w:t>
      </w:r>
      <w:r w:rsidR="00C5394A">
        <w:rPr>
          <w:rFonts w:ascii="宋体" w:eastAsia="宋体" w:hAnsi="宋体" w:cs="宋体"/>
          <w:noProof/>
          <w:color w:val="000000"/>
          <w:spacing w:val="-3"/>
        </w:rPr>
        <w:t>位</w:t>
      </w:r>
      <w:r w:rsidR="00C5394A">
        <w:rPr>
          <w:rFonts w:ascii="Calibri" w:hAnsi="Calibri" w:cs="Calibri"/>
          <w:noProof/>
          <w:color w:val="000000"/>
          <w:spacing w:val="3"/>
        </w:rPr>
        <w:t> </w:t>
      </w:r>
      <w:r w:rsidR="00C5394A">
        <w:rPr>
          <w:rFonts w:ascii="Times New Roman" w:hAnsi="Times New Roman" w:cs="Times New Roman"/>
          <w:noProof/>
          <w:color w:val="000000"/>
          <w:spacing w:val="-2"/>
        </w:rPr>
        <w:t>7</w:t>
      </w:r>
      <w:r w:rsidR="00C5394A">
        <w:rPr>
          <w:rFonts w:ascii="Calibri" w:hAnsi="Calibri" w:cs="Calibri"/>
          <w:noProof/>
          <w:color w:val="000000"/>
          <w:spacing w:val="-6"/>
        </w:rPr>
        <w:t> </w:t>
      </w:r>
      <w:r w:rsidR="00C5394A">
        <w:rPr>
          <w:rFonts w:ascii="宋体" w:hAnsi="宋体" w:cs="宋体"/>
          <w:noProof/>
          <w:color w:val="000000"/>
          <w:spacing w:val="-3"/>
        </w:rPr>
        <w:t>段数码管、</w:t>
      </w:r>
    </w:p>
    <w:p w:rsidR="00C5394A" w:rsidRDefault="00C5394A" w:rsidP="00C5394A">
      <w:pPr>
        <w:spacing w:after="0" w:line="433" w:lineRule="exact"/>
        <w:ind w:left="1502" w:firstLineChars="1150" w:firstLine="2369"/>
        <w:rPr>
          <w:rFonts w:ascii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位拨动开关。</w:t>
      </w:r>
    </w:p>
    <w:p w:rsidR="005A76FB" w:rsidRDefault="00DF216E" w:rsidP="00C5394A">
      <w:pPr>
        <w:spacing w:after="0" w:line="433" w:lineRule="exact"/>
        <w:ind w:left="1502"/>
        <w:rPr>
          <w:rFonts w:ascii="宋体" w:hAnsi="宋体" w:cs="宋体"/>
          <w:noProof/>
          <w:color w:val="000000"/>
          <w:spacing w:val="-3"/>
          <w:shd w:val="clear" w:color="auto" w:fill="D5D5FF"/>
        </w:rPr>
      </w:pPr>
      <w:r>
        <w:rPr>
          <w:rFonts w:ascii="Times New Roman" w:hAnsi="Times New Roman" w:cs="Times New Roman"/>
          <w:noProof/>
          <w:color w:val="000000"/>
          <w:spacing w:val="-2"/>
        </w:rPr>
        <w:t>2.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处理器应支持</w:t>
      </w:r>
      <w:r>
        <w:rPr>
          <w:rFonts w:ascii="Calibri" w:hAnsi="Calibri" w:cs="Calibri"/>
          <w:noProof/>
          <w:color w:val="000000"/>
          <w:spacing w:val="3"/>
        </w:rPr>
        <w:t> </w:t>
      </w:r>
      <w:r w:rsidR="00703970">
        <w:rPr>
          <w:rFonts w:ascii="Times New Roman" w:hAnsi="Times New Roman" w:cs="Times New Roman"/>
          <w:noProof/>
          <w:color w:val="000000"/>
          <w:spacing w:val="-13"/>
          <w:shd w:val="clear" w:color="auto" w:fill="D5D5FF"/>
        </w:rPr>
        <w:t>MIPS - </w:t>
      </w:r>
      <w:r w:rsidR="00703970">
        <w:rPr>
          <w:rFonts w:ascii="Times New Roman" w:hAnsi="Times New Roman" w:cs="Times New Roman" w:hint="eastAsia"/>
          <w:noProof/>
          <w:color w:val="000000"/>
          <w:spacing w:val="-13"/>
          <w:shd w:val="clear" w:color="auto" w:fill="D5D5FF"/>
        </w:rPr>
        <w:t>Lite</w:t>
      </w:r>
      <w:r>
        <w:rPr>
          <w:rFonts w:ascii="Times New Roman" w:hAnsi="Times New Roman" w:cs="Times New Roman"/>
          <w:noProof/>
          <w:color w:val="000000"/>
          <w:spacing w:val="-13"/>
          <w:shd w:val="clear" w:color="auto" w:fill="D5D5FF"/>
        </w:rPr>
        <w:t>3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宋体" w:hAnsi="宋体" w:cs="宋体"/>
          <w:noProof/>
          <w:color w:val="000000"/>
          <w:spacing w:val="-3"/>
          <w:shd w:val="clear" w:color="auto" w:fill="D5D5FF"/>
        </w:rPr>
        <w:t>指令集。</w:t>
      </w:r>
    </w:p>
    <w:p w:rsidR="00703970" w:rsidRDefault="00703970" w:rsidP="00703970">
      <w:pPr>
        <w:tabs>
          <w:tab w:val="left" w:pos="786"/>
        </w:tabs>
        <w:spacing w:after="0" w:line="401" w:lineRule="exact"/>
        <w:ind w:left="60" w:firstLineChars="850" w:firstLine="1768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 w:rsidR="00C5394A">
        <w:rPr>
          <w:rFonts w:cs="Calibri" w:hint="eastAsia"/>
        </w:rPr>
        <w:t xml:space="preserve"> 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3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2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ERET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、</w:t>
      </w:r>
      <w:r>
        <w:rPr>
          <w:rFonts w:ascii="Times New Roman" w:hAnsi="Times New Roman" w:cs="Times New Roman"/>
          <w:noProof/>
          <w:color w:val="000000"/>
          <w:spacing w:val="-1"/>
          <w:shd w:val="clear" w:color="auto" w:fill="FFFF00"/>
        </w:rPr>
        <w:t>MFC0</w:t>
      </w:r>
      <w:r>
        <w:rPr>
          <w:rFonts w:ascii="宋体" w:hAnsi="宋体" w:cs="宋体"/>
          <w:noProof/>
          <w:color w:val="000000"/>
          <w:spacing w:val="-3"/>
          <w:shd w:val="clear" w:color="auto" w:fill="FFFF00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FFFF00"/>
        </w:rPr>
        <w:t>MTC0</w:t>
      </w:r>
      <w:r>
        <w:rPr>
          <w:rFonts w:ascii="Times New Roman" w:hAnsi="Times New Roman" w:cs="Times New Roman"/>
          <w:noProof/>
          <w:color w:val="000000"/>
          <w:spacing w:val="-2"/>
        </w:rPr>
        <w:t xml:space="preserve"> 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87353D" w:rsidRDefault="00703970" w:rsidP="00703970">
      <w:pPr>
        <w:spacing w:after="0" w:line="401" w:lineRule="exact"/>
        <w:ind w:left="1502" w:firstLineChars="150" w:firstLine="309"/>
        <w:rPr>
          <w:rFonts w:ascii="Times New Roman" w:hAnsi="Times New Roman" w:cs="Times New Roman"/>
          <w:noProof/>
          <w:color w:val="000000"/>
          <w:spacing w:val="-2"/>
        </w:rPr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 w:rsidR="00C5394A">
        <w:rPr>
          <w:rFonts w:ascii="Calibri" w:hAnsi="Calibri" w:cs="Calibri" w:hint="eastAsia"/>
          <w:noProof/>
          <w:color w:val="000000"/>
          <w:w w:val="401"/>
        </w:rPr>
        <w:t xml:space="preserve"> 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Times New Roman" w:hAnsi="Times New Roman" w:cs="Times New Roman"/>
          <w:noProof/>
          <w:color w:val="000000"/>
          <w:spacing w:val="-1"/>
        </w:rPr>
        <w:t>-</w:t>
      </w:r>
      <w:r>
        <w:rPr>
          <w:rFonts w:ascii="Times New Roman" w:hAnsi="Times New Roman" w:cs="Times New Roman"/>
          <w:noProof/>
          <w:color w:val="000000"/>
          <w:spacing w:val="-2"/>
        </w:rPr>
        <w:t>Lite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2</w:t>
      </w:r>
      <w:r>
        <w:rPr>
          <w:rFonts w:ascii="宋体" w:eastAsia="宋体" w:hAnsi="宋体" w:cs="宋体"/>
          <w:noProof/>
          <w:color w:val="000000"/>
          <w:spacing w:val="-3"/>
        </w:rPr>
        <w:t>＝</w:t>
      </w:r>
      <w:r>
        <w:rPr>
          <w:rFonts w:ascii="Times New Roman" w:hAnsi="Times New Roman" w:cs="Times New Roman"/>
          <w:noProof/>
          <w:color w:val="000000"/>
          <w:spacing w:val="-2"/>
        </w:rPr>
        <w:t>{addu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subu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ori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lw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3"/>
        </w:rPr>
        <w:t>sw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1"/>
        </w:rPr>
        <w:t>beq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lui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87353D">
        <w:rPr>
          <w:rFonts w:ascii="Times New Roman" w:hAnsi="Times New Roman" w:cs="Times New Roman" w:hint="eastAsia"/>
          <w:noProof/>
          <w:color w:val="000000"/>
          <w:spacing w:val="-2"/>
        </w:rPr>
        <w:t>addi</w:t>
      </w:r>
      <w:r w:rsidR="0087353D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 w:rsidR="0087353D">
        <w:rPr>
          <w:rFonts w:ascii="Times New Roman" w:hAnsi="Times New Roman" w:cs="Times New Roman" w:hint="eastAsia"/>
          <w:noProof/>
          <w:color w:val="000000"/>
          <w:spacing w:val="-2"/>
        </w:rPr>
        <w:t>addiu</w:t>
      </w:r>
      <w:r w:rsidR="0087353D"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>
        <w:rPr>
          <w:rFonts w:ascii="宋体" w:eastAsia="宋体" w:hAnsi="宋体" w:cs="宋体" w:hint="eastAsia"/>
          <w:noProof/>
          <w:color w:val="000000"/>
          <w:spacing w:val="-3"/>
        </w:rPr>
        <w:t>slt，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j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  <w:r>
        <w:rPr>
          <w:rFonts w:ascii="Times New Roman" w:hAnsi="Times New Roman" w:cs="Times New Roman"/>
          <w:noProof/>
          <w:color w:val="000000"/>
          <w:spacing w:val="-2"/>
        </w:rPr>
        <w:t>jal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</w:p>
    <w:p w:rsidR="00703970" w:rsidRDefault="00703970" w:rsidP="0087353D">
      <w:pPr>
        <w:spacing w:after="0" w:line="401" w:lineRule="exact"/>
        <w:ind w:left="1502" w:firstLineChars="950" w:firstLine="1957"/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jr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lb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，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sb</w:t>
      </w:r>
      <w:r>
        <w:rPr>
          <w:rFonts w:ascii="Times New Roman" w:hAnsi="Times New Roman" w:cs="Times New Roman"/>
          <w:noProof/>
          <w:color w:val="000000"/>
          <w:spacing w:val="-2"/>
        </w:rPr>
        <w:t xml:space="preserve"> }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DF216E" w:rsidP="0087353D">
      <w:pPr>
        <w:tabs>
          <w:tab w:val="left" w:pos="2228"/>
        </w:tabs>
        <w:spacing w:after="0" w:line="401" w:lineRule="exact"/>
        <w:ind w:firstLineChars="900" w:firstLine="1872"/>
      </w:pPr>
      <w:r>
        <w:rPr>
          <w:rFonts w:ascii="Times New Roman" w:hAnsi="Times New Roman" w:cs="Times New Roman"/>
          <w:noProof/>
          <w:color w:val="000000"/>
          <w:spacing w:val="-1"/>
        </w:rPr>
        <w:t>c)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所有运算类指令均可以不支持溢出；所有指令均可以不支持异常。</w:t>
      </w:r>
    </w:p>
    <w:p w:rsidR="005A76FB" w:rsidRDefault="00DF216E" w:rsidP="005A76FB">
      <w:pPr>
        <w:spacing w:after="0" w:line="404" w:lineRule="exact"/>
        <w:ind w:left="1502"/>
      </w:pPr>
      <w:r>
        <w:rPr>
          <w:rFonts w:ascii="Times New Roman" w:hAnsi="Times New Roman" w:cs="Times New Roman"/>
          <w:noProof/>
          <w:color w:val="000000"/>
          <w:spacing w:val="-2"/>
        </w:rPr>
        <w:t>3.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处理器为多周期设计。</w:t>
      </w:r>
    </w:p>
    <w:p w:rsidR="005A76FB" w:rsidRDefault="00DF216E" w:rsidP="005A76FB">
      <w:pPr>
        <w:spacing w:after="0" w:line="405" w:lineRule="exact"/>
        <w:ind w:left="1502"/>
      </w:pPr>
      <w:r>
        <w:rPr>
          <w:rFonts w:ascii="Times New Roman" w:hAnsi="Times New Roman" w:cs="Times New Roman"/>
          <w:noProof/>
          <w:color w:val="000000"/>
          <w:spacing w:val="-2"/>
        </w:rPr>
        <w:t>4.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微系统支持定时器硬件中断。</w:t>
      </w:r>
    </w:p>
    <w:p w:rsidR="005A76FB" w:rsidRDefault="001A6C9D" w:rsidP="005A76FB">
      <w:pPr>
        <w:spacing w:after="0" w:line="240" w:lineRule="exact"/>
        <w:ind w:left="1502"/>
      </w:pPr>
    </w:p>
    <w:p w:rsidR="005A76FB" w:rsidRDefault="00DF216E" w:rsidP="005A76FB">
      <w:pPr>
        <w:tabs>
          <w:tab w:val="left" w:pos="2228"/>
        </w:tabs>
        <w:spacing w:after="0" w:line="447" w:lineRule="exact"/>
        <w:ind w:left="1502"/>
      </w:pPr>
      <w:r>
        <w:rPr>
          <w:rFonts w:ascii="黑体" w:eastAsia="黑体" w:hAnsi="黑体" w:cs="黑体"/>
          <w:noProof/>
          <w:color w:val="000000"/>
          <w:sz w:val="24"/>
        </w:rPr>
        <w:t>二</w:t>
      </w:r>
      <w:r>
        <w:rPr>
          <w:rFonts w:ascii="黑体" w:hAnsi="黑体" w:cs="黑体"/>
          <w:noProof/>
          <w:color w:val="000000"/>
          <w:sz w:val="24"/>
        </w:rPr>
        <w:t>、</w:t>
      </w:r>
      <w:r>
        <w:rPr>
          <w:rFonts w:cs="Calibri"/>
        </w:rPr>
        <w:tab/>
      </w:r>
      <w:r>
        <w:rPr>
          <w:rFonts w:ascii="黑体" w:eastAsia="黑体" w:hAnsi="黑体" w:cs="黑体"/>
          <w:noProof/>
          <w:color w:val="000000"/>
          <w:sz w:val="24"/>
        </w:rPr>
        <w:t>系统桥与设备</w:t>
      </w:r>
    </w:p>
    <w:p w:rsidR="005A76FB" w:rsidRDefault="00DF216E" w:rsidP="005A76FB">
      <w:pPr>
        <w:spacing w:after="0" w:line="432" w:lineRule="exact"/>
        <w:ind w:left="1502"/>
      </w:pPr>
      <w:r>
        <w:rPr>
          <w:rFonts w:ascii="Times New Roman" w:hAnsi="Times New Roman" w:cs="Times New Roman"/>
          <w:noProof/>
          <w:color w:val="000000"/>
          <w:spacing w:val="-2"/>
        </w:rPr>
        <w:t>5.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为了支持设备，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微系统需要配置系统桥。</w:t>
      </w:r>
    </w:p>
    <w:p w:rsidR="005A76FB" w:rsidRDefault="00C5394A" w:rsidP="005A76FB">
      <w:pPr>
        <w:tabs>
          <w:tab w:val="left" w:pos="2228"/>
        </w:tabs>
        <w:spacing w:after="0" w:line="404" w:lineRule="exact"/>
        <w:ind w:left="1502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需要支持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个设备，即定时器、</w:t>
      </w:r>
      <w:r>
        <w:rPr>
          <w:rFonts w:ascii="Times New Roman" w:hAnsi="Times New Roman" w:cs="Times New Roman"/>
          <w:noProof/>
          <w:color w:val="000000"/>
          <w:spacing w:val="-2"/>
        </w:rPr>
        <w:t>8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7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段数码管、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位拨动开关。</w:t>
      </w:r>
    </w:p>
    <w:p w:rsidR="00C5394A" w:rsidRDefault="00C5394A" w:rsidP="00C5394A">
      <w:pPr>
        <w:spacing w:after="0" w:line="401" w:lineRule="exact"/>
        <w:ind w:left="1502" w:firstLine="363"/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 w:rsidR="00E70DBE">
        <w:rPr>
          <w:rFonts w:ascii="宋体" w:hAnsi="宋体" w:cs="宋体"/>
          <w:noProof/>
          <w:color w:val="000000"/>
          <w:spacing w:val="-3"/>
        </w:rPr>
        <w:t>定时器的设计规范请参看</w:t>
      </w:r>
      <w:r w:rsidR="00E70DBE">
        <w:rPr>
          <w:rFonts w:ascii="Calibri" w:hAnsi="Calibri" w:cs="Calibri" w:hint="eastAsia"/>
          <w:noProof/>
          <w:color w:val="000000"/>
          <w:spacing w:val="-7"/>
        </w:rPr>
        <w:t>《</w:t>
      </w:r>
      <w:r w:rsidR="00E70DBE">
        <w:rPr>
          <w:rFonts w:ascii="宋体" w:eastAsia="宋体" w:hAnsi="宋体" w:cs="宋体"/>
          <w:noProof/>
          <w:color w:val="000000"/>
          <w:spacing w:val="-3"/>
        </w:rPr>
        <w:t>定时器设计规范</w:t>
      </w:r>
      <w:r w:rsidR="00E70DBE">
        <w:rPr>
          <w:rFonts w:ascii="Times New Roman" w:hAnsi="Times New Roman" w:cs="Times New Roman"/>
          <w:noProof/>
          <w:color w:val="000000"/>
          <w:spacing w:val="-1"/>
        </w:rPr>
        <w:t>.docx</w:t>
      </w:r>
      <w:r w:rsidR="00E70DBE">
        <w:rPr>
          <w:rFonts w:ascii="Calibri" w:hAnsi="Calibri" w:cs="Calibri" w:hint="eastAsia"/>
          <w:noProof/>
          <w:color w:val="000000"/>
          <w:spacing w:val="-7"/>
        </w:rPr>
        <w:t>》。</w:t>
      </w:r>
    </w:p>
    <w:p w:rsidR="00C5394A" w:rsidRDefault="00C5394A" w:rsidP="00C5394A">
      <w:pPr>
        <w:spacing w:after="0" w:line="405" w:lineRule="exact"/>
        <w:ind w:left="1502"/>
      </w:pPr>
      <w:r>
        <w:rPr>
          <w:rFonts w:ascii="Times New Roman" w:hAnsi="Times New Roman" w:cs="Times New Roman"/>
          <w:noProof/>
          <w:color w:val="000000"/>
          <w:spacing w:val="-2"/>
        </w:rPr>
        <w:t>6.</w:t>
      </w:r>
      <w:r>
        <w:rPr>
          <w:rFonts w:ascii="Calibri" w:hAnsi="Calibri" w:cs="Calibri"/>
          <w:noProof/>
          <w:color w:val="000000"/>
          <w:w w:val="191"/>
          <w:sz w:val="24"/>
        </w:rPr>
        <w:t>  </w:t>
      </w:r>
      <w:r>
        <w:rPr>
          <w:rFonts w:ascii="宋体" w:eastAsia="宋体" w:hAnsi="宋体" w:cs="宋体"/>
          <w:noProof/>
          <w:color w:val="000000"/>
          <w:spacing w:val="-3"/>
        </w:rPr>
        <w:t>实验设备中的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8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 w:hint="eastAsia"/>
          <w:noProof/>
          <w:color w:val="000000"/>
          <w:spacing w:val="-2"/>
        </w:rPr>
        <w:t>7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段数码管由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个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4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7</w:t>
      </w:r>
      <w:r>
        <w:rPr>
          <w:rFonts w:ascii="宋体" w:hAnsi="宋体" w:cs="宋体"/>
          <w:noProof/>
          <w:color w:val="000000"/>
          <w:spacing w:val="-3"/>
        </w:rPr>
        <w:t>段数码管组成。</w:t>
      </w:r>
    </w:p>
    <w:p w:rsidR="00C5394A" w:rsidRDefault="00C5394A" w:rsidP="00C5394A">
      <w:pPr>
        <w:tabs>
          <w:tab w:val="left" w:pos="2228"/>
        </w:tabs>
        <w:spacing w:after="0" w:line="404" w:lineRule="exact"/>
        <w:ind w:left="1502" w:firstLine="363"/>
        <w:rPr>
          <w:rStyle w:val="a3"/>
          <w:rFonts w:ascii="Times New Roman" w:hAnsi="Times New Roman" w:cs="Times New Roman"/>
          <w:noProof/>
          <w:color w:val="0000FF"/>
          <w:spacing w:val="-2"/>
          <w:u w:val="none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数码管的介绍性材料请阅读：</w:t>
      </w:r>
      <w:hyperlink r:id="rId8" w:history="1">
        <w:r>
          <w:rPr>
            <w:rStyle w:val="a3"/>
            <w:rFonts w:ascii="Times New Roman" w:hAnsi="Times New Roman" w:cs="Times New Roman"/>
            <w:noProof/>
            <w:color w:val="0000FF"/>
            <w:spacing w:val="-2"/>
            <w:u w:val="none"/>
          </w:rPr>
          <w:t>http://baike.baidu.com/view/556862.htm</w:t>
        </w:r>
      </w:hyperlink>
    </w:p>
    <w:p w:rsidR="00936271" w:rsidRDefault="00936271" w:rsidP="00C5394A">
      <w:pPr>
        <w:tabs>
          <w:tab w:val="left" w:pos="2228"/>
        </w:tabs>
        <w:spacing w:after="0" w:line="404" w:lineRule="exact"/>
        <w:ind w:left="1502" w:firstLine="363"/>
        <w:rPr>
          <w:rStyle w:val="a3"/>
          <w:rFonts w:ascii="Times New Roman" w:hAnsi="Times New Roman" w:cs="Times New Roman"/>
          <w:noProof/>
          <w:color w:val="0000FF"/>
          <w:spacing w:val="-2"/>
          <w:u w:val="none"/>
        </w:rPr>
      </w:pPr>
    </w:p>
    <w:p w:rsidR="00936271" w:rsidRPr="00936271" w:rsidRDefault="00936271" w:rsidP="00936271">
      <w:pPr>
        <w:tabs>
          <w:tab w:val="left" w:pos="2228"/>
        </w:tabs>
        <w:spacing w:after="0" w:line="470" w:lineRule="exact"/>
        <w:ind w:left="1502"/>
      </w:pPr>
      <w:r w:rsidRPr="00936271">
        <w:rPr>
          <w:rFonts w:ascii="黑体" w:hAnsi="黑体" w:cs="黑体"/>
          <w:noProof/>
          <w:color w:val="000000"/>
          <w:spacing w:val="2"/>
          <w:sz w:val="24"/>
        </w:rPr>
        <w:t>三、</w:t>
      </w:r>
      <w:r w:rsidRPr="00936271">
        <w:rPr>
          <w:rFonts w:cs="Calibri"/>
        </w:rPr>
        <w:tab/>
      </w:r>
      <w:r w:rsidRPr="00936271">
        <w:rPr>
          <w:rFonts w:ascii="Times New Roman" w:hAnsi="Times New Roman" w:cs="Times New Roman"/>
          <w:noProof/>
          <w:color w:val="000000"/>
          <w:sz w:val="24"/>
        </w:rPr>
        <w:t>FPGA</w:t>
      </w:r>
      <w:r w:rsidRPr="00936271">
        <w:rPr>
          <w:rFonts w:ascii="Calibri" w:hAnsi="Calibri" w:cs="Calibri"/>
          <w:noProof/>
          <w:color w:val="000000"/>
          <w:spacing w:val="-8"/>
          <w:sz w:val="24"/>
        </w:rPr>
        <w:t> </w:t>
      </w:r>
      <w:r w:rsidRPr="00936271">
        <w:rPr>
          <w:rFonts w:ascii="黑体" w:eastAsia="黑体" w:hAnsi="黑体" w:cs="黑体"/>
          <w:noProof/>
          <w:color w:val="000000"/>
          <w:sz w:val="24"/>
        </w:rPr>
        <w:t>内置模块的使用</w:t>
      </w:r>
    </w:p>
    <w:p w:rsidR="00936271" w:rsidRPr="00936271" w:rsidRDefault="00936271" w:rsidP="00936271">
      <w:pPr>
        <w:spacing w:after="0" w:line="414" w:lineRule="exact"/>
        <w:ind w:left="1502"/>
      </w:pPr>
      <w:r w:rsidRPr="00936271">
        <w:rPr>
          <w:rFonts w:ascii="Times New Roman" w:hAnsi="Times New Roman" w:cs="Times New Roman"/>
          <w:noProof/>
          <w:color w:val="000000"/>
          <w:spacing w:val="-2"/>
        </w:rPr>
        <w:t>7.</w:t>
      </w:r>
      <w:r w:rsidRPr="00936271">
        <w:rPr>
          <w:rFonts w:ascii="Calibri" w:hAnsi="Calibri" w:cs="Calibri"/>
          <w:noProof/>
          <w:color w:val="000000"/>
          <w:w w:val="191"/>
          <w:sz w:val="24"/>
        </w:rPr>
        <w:t> 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时钟定制电路</w:t>
      </w:r>
    </w:p>
    <w:p w:rsidR="00936271" w:rsidRPr="00936271" w:rsidRDefault="00936271" w:rsidP="00936271">
      <w:pPr>
        <w:tabs>
          <w:tab w:val="left" w:pos="2228"/>
        </w:tabs>
        <w:spacing w:after="0" w:line="401" w:lineRule="exact"/>
        <w:ind w:left="1502" w:firstLine="363"/>
      </w:pPr>
      <w:r w:rsidRPr="00936271">
        <w:rPr>
          <w:rFonts w:ascii="Times New Roman" w:hAnsi="Times New Roman" w:cs="Times New Roman"/>
          <w:noProof/>
          <w:color w:val="000000"/>
          <w:spacing w:val="-1"/>
        </w:rPr>
        <w:t>a)</w:t>
      </w:r>
      <w:r w:rsidRPr="00936271">
        <w:rPr>
          <w:rFonts w:cs="Calibri"/>
        </w:rPr>
        <w:tab/>
      </w:r>
      <w:r w:rsidRPr="00936271">
        <w:rPr>
          <w:rFonts w:ascii="宋体" w:eastAsia="宋体" w:hAnsi="宋体" w:cs="宋体"/>
          <w:noProof/>
          <w:color w:val="000000"/>
          <w:spacing w:val="-3"/>
        </w:rPr>
        <w:t>系统时钟为</w:t>
      </w:r>
      <w:r w:rsidRPr="00936271">
        <w:rPr>
          <w:rFonts w:ascii="Calibri" w:hAnsi="Calibri" w:cs="Calibri"/>
          <w:noProof/>
          <w:color w:val="000000"/>
          <w:spacing w:val="2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50MHz</w:t>
      </w:r>
      <w:r w:rsidRPr="00936271">
        <w:rPr>
          <w:rFonts w:ascii="宋体" w:eastAsia="宋体" w:hAnsi="宋体" w:cs="宋体"/>
          <w:noProof/>
          <w:color w:val="000000"/>
          <w:spacing w:val="-9"/>
        </w:rPr>
        <w:t>，速度过快，请使用</w:t>
      </w:r>
      <w:r w:rsidRPr="00936271">
        <w:rPr>
          <w:rFonts w:ascii="Calibri" w:hAnsi="Calibri" w:cs="Calibri"/>
          <w:noProof/>
          <w:color w:val="000000"/>
          <w:spacing w:val="3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1"/>
        </w:rPr>
        <w:t>CoreGen</w:t>
      </w:r>
      <w:r w:rsidRPr="00936271">
        <w:rPr>
          <w:rFonts w:ascii="Calibri" w:hAnsi="Calibri" w:cs="Calibri"/>
          <w:noProof/>
          <w:color w:val="000000"/>
          <w:spacing w:val="-10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生成适合的时钟模块及</w:t>
      </w:r>
    </w:p>
    <w:p w:rsidR="00936271" w:rsidRPr="00936271" w:rsidRDefault="00936271" w:rsidP="00936271">
      <w:pPr>
        <w:spacing w:after="0" w:line="389" w:lineRule="exact"/>
        <w:ind w:left="1502" w:firstLine="726"/>
      </w:pPr>
      <w:r w:rsidRPr="00936271">
        <w:rPr>
          <w:rFonts w:ascii="宋体" w:hAnsi="宋体" w:cs="宋体"/>
          <w:noProof/>
          <w:color w:val="000000"/>
          <w:spacing w:val="-3"/>
        </w:rPr>
        <w:t>频率。</w:t>
      </w:r>
    </w:p>
    <w:p w:rsidR="00936271" w:rsidRPr="00936271" w:rsidRDefault="00936271" w:rsidP="00936271">
      <w:pPr>
        <w:spacing w:after="0" w:line="420" w:lineRule="exact"/>
        <w:ind w:left="1502"/>
      </w:pPr>
      <w:r w:rsidRPr="00936271">
        <w:rPr>
          <w:rFonts w:ascii="Times New Roman" w:hAnsi="Times New Roman" w:cs="Times New Roman"/>
          <w:noProof/>
          <w:color w:val="000000"/>
          <w:spacing w:val="-2"/>
        </w:rPr>
        <w:t>8.</w:t>
      </w:r>
      <w:r w:rsidRPr="00936271">
        <w:rPr>
          <w:rFonts w:ascii="Calibri" w:hAnsi="Calibri" w:cs="Calibri"/>
          <w:noProof/>
          <w:color w:val="000000"/>
          <w:w w:val="191"/>
          <w:sz w:val="24"/>
        </w:rPr>
        <w:t> 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片内块存储器</w:t>
      </w:r>
    </w:p>
    <w:p w:rsidR="00936271" w:rsidRPr="00936271" w:rsidRDefault="00936271" w:rsidP="00936271">
      <w:pPr>
        <w:tabs>
          <w:tab w:val="left" w:pos="2228"/>
        </w:tabs>
        <w:spacing w:after="0" w:line="404" w:lineRule="exact"/>
        <w:ind w:left="1502" w:firstLine="363"/>
      </w:pPr>
      <w:r w:rsidRPr="00936271">
        <w:rPr>
          <w:rFonts w:ascii="Times New Roman" w:hAnsi="Times New Roman" w:cs="Times New Roman"/>
          <w:noProof/>
          <w:color w:val="000000"/>
          <w:spacing w:val="-1"/>
        </w:rPr>
        <w:t>a)</w:t>
      </w:r>
      <w:r w:rsidRPr="00936271">
        <w:rPr>
          <w:rFonts w:cs="Calibri"/>
        </w:rPr>
        <w:tab/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IM</w:t>
      </w:r>
      <w:r w:rsidRPr="00936271">
        <w:rPr>
          <w:rFonts w:ascii="宋体" w:hAnsi="宋体" w:cs="宋体"/>
          <w:noProof/>
          <w:color w:val="000000"/>
          <w:spacing w:val="-3"/>
        </w:rPr>
        <w:t>、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DM</w:t>
      </w:r>
      <w:r w:rsidRPr="00936271">
        <w:rPr>
          <w:rFonts w:ascii="Calibri" w:hAnsi="Calibri" w:cs="Calibri"/>
          <w:noProof/>
          <w:color w:val="000000"/>
          <w:spacing w:val="-7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都请</w:t>
      </w:r>
      <w:r>
        <w:rPr>
          <w:rFonts w:ascii="宋体" w:eastAsia="宋体" w:hAnsi="宋体" w:cs="宋体" w:hint="eastAsia"/>
          <w:noProof/>
          <w:color w:val="000000"/>
          <w:spacing w:val="-3"/>
        </w:rPr>
        <w:t>采用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BlockRAM</w:t>
      </w:r>
      <w:r w:rsidRPr="00936271"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1A6C9D" w:rsidP="005A76FB">
      <w:pPr>
        <w:spacing w:after="0" w:line="240" w:lineRule="exact"/>
        <w:ind w:left="1502" w:firstLine="363"/>
      </w:pPr>
    </w:p>
    <w:p w:rsidR="005A76FB" w:rsidRDefault="00936271" w:rsidP="005A76FB">
      <w:pPr>
        <w:tabs>
          <w:tab w:val="left" w:pos="2228"/>
        </w:tabs>
        <w:spacing w:after="0" w:line="451" w:lineRule="exact"/>
        <w:ind w:left="1502"/>
      </w:pPr>
      <w:r>
        <w:rPr>
          <w:rFonts w:ascii="黑体" w:eastAsia="黑体" w:hAnsi="黑体" w:cs="黑体" w:hint="eastAsia"/>
          <w:noProof/>
          <w:color w:val="000000"/>
          <w:sz w:val="24"/>
        </w:rPr>
        <w:t>四</w:t>
      </w:r>
      <w:r w:rsidR="00DF216E">
        <w:rPr>
          <w:rFonts w:ascii="黑体" w:hAnsi="黑体" w:cs="黑体"/>
          <w:noProof/>
          <w:color w:val="000000"/>
          <w:sz w:val="24"/>
        </w:rPr>
        <w:t>、</w:t>
      </w:r>
      <w:r w:rsidR="00DF216E">
        <w:rPr>
          <w:rFonts w:cs="Calibri"/>
        </w:rPr>
        <w:tab/>
      </w:r>
      <w:r w:rsidR="00DF216E">
        <w:rPr>
          <w:rFonts w:ascii="黑体" w:eastAsia="黑体" w:hAnsi="黑体" w:cs="黑体"/>
          <w:noProof/>
          <w:color w:val="000000"/>
          <w:sz w:val="24"/>
        </w:rPr>
        <w:t>中断机制</w:t>
      </w:r>
    </w:p>
    <w:p w:rsidR="005A76FB" w:rsidRDefault="00936271" w:rsidP="005A76FB">
      <w:pPr>
        <w:spacing w:after="0" w:line="432" w:lineRule="exact"/>
        <w:ind w:left="1502"/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9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191"/>
          <w:sz w:val="24"/>
        </w:rPr>
        <w:t>  </w:t>
      </w:r>
      <w:r w:rsidR="00DF216E">
        <w:rPr>
          <w:rFonts w:ascii="宋体" w:eastAsia="宋体" w:hAnsi="宋体" w:cs="宋体"/>
          <w:noProof/>
          <w:color w:val="000000"/>
          <w:spacing w:val="-5"/>
        </w:rPr>
        <w:t>为了支持异常和中断，处理器必须实现</w:t>
      </w:r>
      <w:r w:rsidR="00DF216E">
        <w:rPr>
          <w:rFonts w:ascii="Calibri" w:hAnsi="Calibri" w:cs="Calibri"/>
          <w:noProof/>
          <w:color w:val="000000"/>
          <w:spacing w:val="2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0</w:t>
      </w:r>
      <w:r w:rsidR="00DF216E">
        <w:rPr>
          <w:rFonts w:ascii="Calibri" w:hAnsi="Calibri" w:cs="Calibri"/>
          <w:noProof/>
          <w:color w:val="000000"/>
          <w:spacing w:val="-6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号协处理器</w:t>
      </w:r>
      <w:r w:rsidR="00DF216E">
        <w:rPr>
          <w:rFonts w:ascii="Times New Roman" w:hAnsi="Times New Roman" w:cs="Times New Roman"/>
          <w:noProof/>
          <w:color w:val="000000"/>
          <w:spacing w:val="-1"/>
        </w:rPr>
        <w:t>(CP0)</w:t>
      </w:r>
      <w:r w:rsidR="00DF216E">
        <w:rPr>
          <w:rFonts w:ascii="宋体" w:hAnsi="宋体" w:cs="宋体"/>
          <w:noProof/>
          <w:color w:val="000000"/>
          <w:spacing w:val="-12"/>
        </w:rPr>
        <w:t>。为此，必须实现</w:t>
      </w:r>
    </w:p>
    <w:p w:rsidR="005A76FB" w:rsidRDefault="00DF216E" w:rsidP="005A76FB">
      <w:pPr>
        <w:spacing w:after="0" w:line="404" w:lineRule="exact"/>
        <w:ind w:left="1502" w:firstLine="363"/>
      </w:pPr>
      <w:r>
        <w:rPr>
          <w:rFonts w:ascii="宋体" w:eastAsia="宋体" w:hAnsi="宋体" w:cs="宋体"/>
          <w:noProof/>
          <w:color w:val="000000"/>
          <w:spacing w:val="-3"/>
        </w:rPr>
        <w:t>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CP0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寄存器包括：</w:t>
      </w:r>
      <w:r w:rsidR="0087353D" w:rsidRPr="0087353D">
        <w:rPr>
          <w:rFonts w:ascii="Times New Roman" w:hAnsi="Times New Roman" w:cs="Times New Roman" w:hint="eastAsia"/>
          <w:noProof/>
          <w:color w:val="000000"/>
          <w:spacing w:val="-3"/>
        </w:rPr>
        <w:t>S</w:t>
      </w:r>
      <w:r>
        <w:rPr>
          <w:rFonts w:ascii="Times New Roman" w:hAnsi="Times New Roman" w:cs="Times New Roman"/>
          <w:noProof/>
          <w:color w:val="000000"/>
          <w:spacing w:val="-3"/>
        </w:rPr>
        <w:t>R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CAUSE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EPC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PrID</w:t>
      </w:r>
      <w:r>
        <w:rPr>
          <w:rFonts w:ascii="宋体" w:hAnsi="宋体" w:cs="宋体"/>
          <w:noProof/>
          <w:color w:val="000000"/>
          <w:spacing w:val="-3"/>
        </w:rPr>
        <w:t>。关于这几个寄存器，请大家</w:t>
      </w:r>
    </w:p>
    <w:p w:rsidR="005A76FB" w:rsidRDefault="00DF216E" w:rsidP="006601D5">
      <w:pPr>
        <w:spacing w:after="0" w:line="386" w:lineRule="exact"/>
        <w:ind w:left="1502" w:firstLine="363"/>
        <w:sectPr w:rsidR="005A76FB" w:rsidSect="005A76FB">
          <w:type w:val="continuous"/>
          <w:pgSz w:w="11908" w:h="16837"/>
          <w:pgMar w:top="1440" w:right="0" w:bottom="1200" w:left="54" w:header="0" w:footer="0" w:gutter="0"/>
          <w:cols w:num="2" w:space="720" w:equalWidth="0">
            <w:col w:w="9379" w:space="0"/>
            <w:col w:w="2475" w:space="0"/>
          </w:cols>
          <w:docGrid w:type="lines" w:linePitch="312"/>
        </w:sectPr>
      </w:pPr>
      <w:r>
        <w:rPr>
          <w:rFonts w:ascii="宋体" w:hAnsi="宋体" w:cs="宋体"/>
          <w:noProof/>
          <w:color w:val="000000"/>
          <w:spacing w:val="-3"/>
        </w:rPr>
        <w:t>阅读《异常中断及协处理器》中的相关内容。</w:t>
      </w:r>
    </w:p>
    <w:p w:rsidR="005A76FB" w:rsidRDefault="00936271" w:rsidP="0087353D">
      <w:pPr>
        <w:spacing w:after="0" w:line="420" w:lineRule="exact"/>
        <w:ind w:left="60"/>
      </w:pPr>
      <w:bookmarkStart w:id="0" w:name="2"/>
      <w:bookmarkEnd w:id="0"/>
      <w:r>
        <w:rPr>
          <w:rFonts w:ascii="Times New Roman" w:hAnsi="Times New Roman" w:cs="Times New Roman" w:hint="eastAsia"/>
          <w:noProof/>
          <w:color w:val="000000"/>
          <w:spacing w:val="-2"/>
        </w:rPr>
        <w:lastRenderedPageBreak/>
        <w:t>10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191"/>
          <w:sz w:val="24"/>
        </w:rPr>
        <w:t> 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考虑到简化以及与</w:t>
      </w:r>
      <w:r w:rsidR="00DF216E">
        <w:rPr>
          <w:rFonts w:ascii="Calibri" w:hAnsi="Calibri" w:cs="Calibri"/>
          <w:noProof/>
          <w:color w:val="000000"/>
          <w:spacing w:val="13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MARS</w:t>
      </w:r>
      <w:r w:rsidR="00DF216E">
        <w:rPr>
          <w:rFonts w:ascii="Calibri" w:hAnsi="Calibri" w:cs="Calibri"/>
          <w:noProof/>
          <w:color w:val="000000"/>
          <w:spacing w:val="-3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模拟器一致，我们将只支持</w:t>
      </w:r>
      <w:r w:rsidR="00DF216E">
        <w:rPr>
          <w:rFonts w:ascii="Calibri" w:hAnsi="Calibri" w:cs="Calibri"/>
          <w:noProof/>
          <w:color w:val="000000"/>
          <w:spacing w:val="13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0x00004180</w:t>
      </w:r>
      <w:r w:rsidR="00DF216E">
        <w:rPr>
          <w:rFonts w:ascii="Calibri" w:hAnsi="Calibri" w:cs="Calibri"/>
          <w:noProof/>
          <w:color w:val="000000"/>
          <w:spacing w:val="-1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这个入口地址，即</w:t>
      </w:r>
    </w:p>
    <w:p w:rsidR="005A76FB" w:rsidRDefault="00DF216E" w:rsidP="005A76FB">
      <w:pPr>
        <w:spacing w:after="0" w:line="385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所有的异常与中断都从这里进入。</w:t>
      </w:r>
    </w:p>
    <w:p w:rsidR="005A76FB" w:rsidRDefault="00DF216E" w:rsidP="005A76FB">
      <w:pPr>
        <w:tabs>
          <w:tab w:val="left" w:pos="786"/>
        </w:tabs>
        <w:spacing w:after="0" w:line="420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你需要修改</w:t>
      </w:r>
      <w:r>
        <w:rPr>
          <w:rFonts w:ascii="Calibri" w:hAnsi="Calibri" w:cs="Calibri"/>
          <w:noProof/>
          <w:color w:val="000000"/>
          <w:w w:val="25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NPC</w:t>
      </w:r>
      <w:r>
        <w:rPr>
          <w:rFonts w:ascii="Calibri" w:hAnsi="Calibri" w:cs="Calibri"/>
          <w:noProof/>
          <w:color w:val="000000"/>
          <w:w w:val="205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模块，以确保当异常</w:t>
      </w:r>
      <w:r>
        <w:rPr>
          <w:rFonts w:ascii="Times New Roman" w:hAnsi="Times New Roman" w:cs="Times New Roman"/>
          <w:noProof/>
          <w:color w:val="000000"/>
          <w:spacing w:val="-1"/>
        </w:rPr>
        <w:t>/</w:t>
      </w:r>
      <w:r>
        <w:rPr>
          <w:rFonts w:ascii="宋体" w:eastAsia="宋体" w:hAnsi="宋体" w:cs="宋体"/>
          <w:noProof/>
          <w:color w:val="000000"/>
          <w:spacing w:val="-3"/>
        </w:rPr>
        <w:t>中断发生时，</w:t>
      </w:r>
      <w:r>
        <w:rPr>
          <w:rFonts w:ascii="Times New Roman" w:hAnsi="Times New Roman" w:cs="Times New Roman"/>
          <w:noProof/>
          <w:color w:val="000000"/>
          <w:spacing w:val="-2"/>
        </w:rPr>
        <w:t>NPC.NPC</w:t>
      </w:r>
      <w:r>
        <w:rPr>
          <w:rFonts w:ascii="Calibri" w:hAnsi="Calibri" w:cs="Calibri"/>
          <w:noProof/>
          <w:color w:val="000000"/>
          <w:w w:val="20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输出</w:t>
      </w:r>
    </w:p>
    <w:p w:rsidR="005A76FB" w:rsidRDefault="00DF216E" w:rsidP="005A76FB">
      <w:pPr>
        <w:spacing w:after="0" w:line="404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2"/>
        </w:rPr>
        <w:t>0x00004180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936271" w:rsidP="00936271">
      <w:pPr>
        <w:spacing w:after="0" w:line="404" w:lineRule="exact"/>
        <w:ind w:left="60"/>
        <w:rPr>
          <w:rFonts w:ascii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11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由于本系统</w:t>
      </w:r>
      <w:r w:rsidR="00DF216E">
        <w:rPr>
          <w:rFonts w:ascii="宋体" w:hAnsi="宋体" w:cs="宋体"/>
          <w:noProof/>
          <w:color w:val="000000"/>
          <w:spacing w:val="-3"/>
        </w:rPr>
        <w:t>只要求支持设备中断。</w:t>
      </w:r>
      <w:r w:rsidR="00DF216E">
        <w:rPr>
          <w:rFonts w:ascii="Times New Roman" w:hAnsi="Times New Roman" w:cs="Times New Roman"/>
          <w:noProof/>
          <w:color w:val="000000"/>
          <w:spacing w:val="-3"/>
        </w:rPr>
        <w:t>MIPS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内部异常</w:t>
      </w:r>
      <w:r w:rsidR="00DF216E">
        <w:rPr>
          <w:rFonts w:ascii="Times New Roman" w:hAnsi="Times New Roman" w:cs="Times New Roman"/>
          <w:noProof/>
          <w:color w:val="000000"/>
          <w:spacing w:val="-1"/>
        </w:rPr>
        <w:t>(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如指令错误</w:t>
      </w:r>
      <w:r w:rsidR="00DF216E">
        <w:rPr>
          <w:rFonts w:ascii="Times New Roman" w:hAnsi="Times New Roman" w:cs="Times New Roman"/>
          <w:noProof/>
          <w:color w:val="000000"/>
          <w:spacing w:val="-1"/>
        </w:rPr>
        <w:t>)</w:t>
      </w:r>
      <w:r w:rsidR="00DF216E">
        <w:rPr>
          <w:rFonts w:ascii="宋体" w:hAnsi="宋体" w:cs="宋体"/>
          <w:noProof/>
          <w:color w:val="000000"/>
          <w:spacing w:val="-3"/>
        </w:rPr>
        <w:t>则不被考虑。</w:t>
      </w:r>
    </w:p>
    <w:p w:rsidR="00936271" w:rsidRPr="00936271" w:rsidRDefault="00936271" w:rsidP="00936271">
      <w:pPr>
        <w:spacing w:after="0" w:line="404" w:lineRule="exact"/>
        <w:ind w:left="60"/>
      </w:pPr>
    </w:p>
    <w:p w:rsidR="005A76FB" w:rsidRDefault="001A6C9D" w:rsidP="005A76FB">
      <w:pPr>
        <w:spacing w:after="0" w:line="240" w:lineRule="exact"/>
        <w:ind w:left="60" w:firstLine="363"/>
      </w:pPr>
    </w:p>
    <w:p w:rsidR="005A76FB" w:rsidRDefault="006515C0" w:rsidP="006515C0">
      <w:pPr>
        <w:tabs>
          <w:tab w:val="left" w:pos="660"/>
        </w:tabs>
        <w:spacing w:after="0" w:line="451" w:lineRule="exact"/>
        <w:ind w:left="60"/>
        <w:rPr>
          <w:rFonts w:ascii="黑体" w:eastAsia="黑体" w:hAnsi="黑体" w:cs="黑体"/>
          <w:noProof/>
          <w:color w:val="000000"/>
          <w:sz w:val="24"/>
        </w:rPr>
      </w:pPr>
      <w:r>
        <w:rPr>
          <w:rFonts w:ascii="黑体" w:eastAsia="黑体" w:hAnsi="黑体" w:cs="黑体" w:hint="eastAsia"/>
          <w:noProof/>
          <w:color w:val="000000"/>
          <w:sz w:val="24"/>
        </w:rPr>
        <w:t>五</w:t>
      </w:r>
      <w:r w:rsidR="00DF216E">
        <w:rPr>
          <w:rFonts w:ascii="黑体" w:hAnsi="黑体" w:cs="黑体"/>
          <w:noProof/>
          <w:color w:val="000000"/>
          <w:sz w:val="24"/>
        </w:rPr>
        <w:t>、</w:t>
      </w:r>
      <w:r w:rsidR="00DF216E">
        <w:rPr>
          <w:rFonts w:cs="Calibri"/>
        </w:rPr>
        <w:tab/>
      </w:r>
      <w:r w:rsidR="00DF216E">
        <w:rPr>
          <w:rFonts w:ascii="黑体" w:eastAsia="黑体" w:hAnsi="黑体" w:cs="黑体"/>
          <w:noProof/>
          <w:color w:val="000000"/>
          <w:sz w:val="24"/>
        </w:rPr>
        <w:t>微系统设计</w:t>
      </w:r>
    </w:p>
    <w:p w:rsidR="00F61FE5" w:rsidRDefault="00F61FE5" w:rsidP="005A76FB">
      <w:pPr>
        <w:tabs>
          <w:tab w:val="left" w:pos="786"/>
        </w:tabs>
        <w:spacing w:after="0" w:line="451" w:lineRule="exact"/>
        <w:ind w:left="60"/>
        <w:rPr>
          <w:rFonts w:ascii="黑体" w:eastAsia="黑体" w:hAnsi="黑体" w:cs="黑体"/>
          <w:noProof/>
          <w:color w:val="000000"/>
          <w:sz w:val="24"/>
        </w:rPr>
      </w:pPr>
    </w:p>
    <w:p w:rsidR="00F61FE5" w:rsidRDefault="00F61FE5" w:rsidP="005A76FB">
      <w:pPr>
        <w:tabs>
          <w:tab w:val="left" w:pos="786"/>
        </w:tabs>
        <w:spacing w:after="0" w:line="451" w:lineRule="exact"/>
        <w:ind w:left="60"/>
        <w:rPr>
          <w:rFonts w:ascii="黑体" w:eastAsia="黑体" w:hAnsi="黑体" w:cs="黑体"/>
          <w:noProof/>
          <w:color w:val="000000"/>
          <w:sz w:val="24"/>
        </w:rPr>
      </w:pPr>
    </w:p>
    <w:p w:rsidR="00F61FE5" w:rsidRDefault="00F61FE5" w:rsidP="005A76FB">
      <w:pPr>
        <w:tabs>
          <w:tab w:val="left" w:pos="786"/>
        </w:tabs>
        <w:spacing w:after="0" w:line="451" w:lineRule="exact"/>
        <w:ind w:left="60"/>
        <w:rPr>
          <w:rFonts w:ascii="黑体" w:eastAsia="黑体" w:hAnsi="黑体" w:cs="黑体"/>
          <w:noProof/>
          <w:color w:val="000000"/>
          <w:sz w:val="24"/>
        </w:rPr>
      </w:pPr>
    </w:p>
    <w:p w:rsidR="00F61FE5" w:rsidRDefault="00F61FE5" w:rsidP="005A76FB">
      <w:pPr>
        <w:tabs>
          <w:tab w:val="left" w:pos="786"/>
        </w:tabs>
        <w:spacing w:after="0" w:line="451" w:lineRule="exact"/>
        <w:ind w:left="60"/>
        <w:rPr>
          <w:rFonts w:ascii="黑体" w:eastAsia="黑体" w:hAnsi="黑体" w:cs="黑体"/>
          <w:noProof/>
          <w:color w:val="000000"/>
          <w:sz w:val="24"/>
        </w:rPr>
      </w:pPr>
    </w:p>
    <w:p w:rsidR="00F61FE5" w:rsidRDefault="00F61FE5" w:rsidP="005A76FB">
      <w:pPr>
        <w:tabs>
          <w:tab w:val="left" w:pos="786"/>
        </w:tabs>
        <w:spacing w:after="0" w:line="451" w:lineRule="exact"/>
        <w:ind w:left="60"/>
      </w:pPr>
    </w:p>
    <w:tbl>
      <w:tblPr>
        <w:tblpPr w:leftFromText="180" w:rightFromText="180" w:vertAnchor="page" w:horzAnchor="page" w:tblpX="1921" w:tblpY="5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4"/>
        <w:gridCol w:w="736"/>
        <w:gridCol w:w="5144"/>
      </w:tblGrid>
      <w:tr w:rsidR="00F61FE5" w:rsidTr="00F61FE5">
        <w:trPr>
          <w:trHeight w:hRule="exact" w:val="276"/>
        </w:trPr>
        <w:tc>
          <w:tcPr>
            <w:tcW w:w="1224" w:type="dxa"/>
            <w:shd w:val="clear" w:color="auto" w:fill="C6D9F1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30" w:lineRule="exact"/>
              <w:ind w:left="339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2"/>
                <w:sz w:val="18"/>
              </w:rPr>
              <w:t>信号名</w:t>
            </w:r>
          </w:p>
        </w:tc>
        <w:tc>
          <w:tcPr>
            <w:tcW w:w="736" w:type="dxa"/>
            <w:shd w:val="clear" w:color="auto" w:fill="C6D9F1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30" w:lineRule="exact"/>
              <w:ind w:left="183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方向</w:t>
            </w:r>
          </w:p>
        </w:tc>
        <w:tc>
          <w:tcPr>
            <w:tcW w:w="5144" w:type="dxa"/>
            <w:shd w:val="clear" w:color="auto" w:fill="C6D9F1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30" w:lineRule="exact"/>
              <w:ind w:left="2385" w:right="-239"/>
            </w:pPr>
            <w:r>
              <w:rPr>
                <w:rFonts w:ascii="黑体" w:eastAsia="黑体" w:hAnsi="黑体" w:cs="黑体"/>
                <w:noProof/>
                <w:color w:val="000000"/>
                <w:spacing w:val="1"/>
                <w:sz w:val="18"/>
              </w:rPr>
              <w:t>描述</w:t>
            </w:r>
          </w:p>
        </w:tc>
      </w:tr>
      <w:tr w:rsidR="00F61FE5" w:rsidTr="00F61FE5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124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PrAddr[31:2]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32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位地址总线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(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最低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位忽略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)</w:t>
            </w:r>
          </w:p>
        </w:tc>
      </w:tr>
      <w:tr w:rsidR="00F61FE5" w:rsidTr="00F61FE5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321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BE[3:0]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4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t>位字节使能</w:t>
            </w:r>
          </w:p>
        </w:tc>
      </w:tr>
      <w:tr w:rsidR="00F61FE5" w:rsidTr="00F61FE5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169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PrDIn[31:0]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从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Bridge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模块读入的数据</w:t>
            </w:r>
          </w:p>
        </w:tc>
      </w:tr>
      <w:tr w:rsidR="00F61FE5" w:rsidTr="00F61FE5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107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PrDOut[31:0]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输出至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Bridge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模块的数据</w:t>
            </w:r>
          </w:p>
        </w:tc>
      </w:tr>
      <w:tr w:rsidR="00F61FE5" w:rsidTr="00F61FE5">
        <w:trPr>
          <w:trHeight w:hRule="exact" w:val="280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44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5"/>
                <w:sz w:val="18"/>
              </w:rPr>
              <w:t>Wen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7" w:lineRule="exact"/>
              <w:ind w:left="301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O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33" w:lineRule="exact"/>
              <w:ind w:left="90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时钟信号</w:t>
            </w:r>
          </w:p>
        </w:tc>
      </w:tr>
      <w:tr w:rsidR="00F61FE5" w:rsidTr="00F61FE5">
        <w:trPr>
          <w:trHeight w:hRule="exact" w:val="277"/>
        </w:trPr>
        <w:tc>
          <w:tcPr>
            <w:tcW w:w="122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18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HWInt[7:2]</w:t>
            </w:r>
          </w:p>
        </w:tc>
        <w:tc>
          <w:tcPr>
            <w:tcW w:w="736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335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</w:t>
            </w:r>
          </w:p>
        </w:tc>
        <w:tc>
          <w:tcPr>
            <w:tcW w:w="5144" w:type="dxa"/>
            <w:shd w:val="clear" w:color="auto" w:fill="auto"/>
            <w:tcMar>
              <w:left w:w="0" w:type="dxa"/>
              <w:right w:w="0" w:type="dxa"/>
            </w:tcMar>
          </w:tcPr>
          <w:p w:rsidR="00F61FE5" w:rsidRDefault="00F61FE5" w:rsidP="00F61FE5">
            <w:pPr>
              <w:spacing w:after="0" w:line="244" w:lineRule="exact"/>
              <w:ind w:left="90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6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t>个硬件中断请求</w:t>
            </w:r>
          </w:p>
        </w:tc>
      </w:tr>
    </w:tbl>
    <w:p w:rsidR="00F61FE5" w:rsidRDefault="00F61FE5" w:rsidP="005A76FB">
      <w:pPr>
        <w:tabs>
          <w:tab w:val="left" w:pos="786"/>
        </w:tabs>
        <w:spacing w:after="0" w:line="451" w:lineRule="exact"/>
        <w:ind w:left="60"/>
      </w:pPr>
    </w:p>
    <w:p w:rsidR="00F61FE5" w:rsidRDefault="001A6C9D" w:rsidP="005A76FB">
      <w:pPr>
        <w:tabs>
          <w:tab w:val="left" w:pos="786"/>
        </w:tabs>
        <w:spacing w:after="0" w:line="451" w:lineRule="exact"/>
        <w:ind w:left="6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4" o:spid="_x0000_s1083" type="#_x0000_t202" style="position:absolute;left:0;text-align:left;margin-left:82.3pt;margin-top:371.9pt;width:319.35pt;height:16.45pt;z-index:-251643904;mso-position-horizontal-relative:page;mso-position-vertical-relative:page" filled="f" stroked="f">
            <v:textbox inset="0,0,0,0">
              <w:txbxContent>
                <w:p w:rsidR="005A76FB" w:rsidRDefault="00DF216E">
                  <w:pPr>
                    <w:autoSpaceDE w:val="0"/>
                    <w:autoSpaceDN w:val="0"/>
                    <w:adjustRightInd w:val="0"/>
                    <w:spacing w:after="0" w:line="229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1</w:t>
                  </w:r>
                  <w:r w:rsidR="00936271">
                    <w:rPr>
                      <w:rFonts w:ascii="Times New Roman" w:hAnsi="Times New Roman" w:cs="Times New Roman" w:hint="eastAsia"/>
                      <w:noProof/>
                      <w:color w:val="000000"/>
                      <w:spacing w:val="-2"/>
                    </w:rPr>
                    <w:t>3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.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 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多周期处理器由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datapath(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数据通路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</w:rPr>
                    <w:t>)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和</w:t>
                  </w:r>
                  <w:r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controller(</w:t>
                  </w:r>
                  <w:r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控制器</w: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</w:rPr>
                    <w:t>)</w:t>
                  </w:r>
                  <w:r>
                    <w:rPr>
                      <w:rFonts w:ascii="宋体" w:hAnsi="宋体" w:cs="宋体"/>
                      <w:noProof/>
                      <w:color w:val="000000"/>
                      <w:spacing w:val="-3"/>
                    </w:rPr>
                    <w:t>组成。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wondershare_135" o:spid="_x0000_s1084" type="#_x0000_t202" style="position:absolute;left:0;text-align:left;margin-left:77.8pt;margin-top:231.75pt;width:372.05pt;height:16.45pt;z-index:-251644928;mso-position-horizontal-relative:page;mso-position-vertical-relative:page" filled="f" stroked="f">
            <v:textbox inset="0,0,0,0">
              <w:txbxContent>
                <w:p w:rsidR="005A76FB" w:rsidRDefault="00F61FE5">
                  <w:pPr>
                    <w:autoSpaceDE w:val="0"/>
                    <w:autoSpaceDN w:val="0"/>
                    <w:adjustRightInd w:val="0"/>
                    <w:spacing w:after="0" w:line="229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1</w:t>
                  </w:r>
                  <w:r w:rsidR="00936271">
                    <w:rPr>
                      <w:rFonts w:ascii="Times New Roman" w:hAnsi="Times New Roman" w:cs="Times New Roman" w:hint="eastAsia"/>
                      <w:noProof/>
                      <w:color w:val="000000"/>
                      <w:spacing w:val="-2"/>
                    </w:rPr>
                    <w:t>2</w:t>
                  </w:r>
                  <w:r w:rsidR="00DF216E"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.</w:t>
                  </w:r>
                  <w:r w:rsidR="00DF216E"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 </w:t>
                  </w:r>
                  <w:r w:rsidR="00DF216E">
                    <w:rPr>
                      <w:rFonts w:ascii="Times New Roman" w:hAnsi="Times New Roman" w:cs="Times New Roman"/>
                      <w:noProof/>
                      <w:color w:val="000000"/>
                      <w:spacing w:val="-3"/>
                    </w:rPr>
                    <w:t>MIPS</w:t>
                  </w:r>
                  <w:r w:rsidR="00DF216E">
                    <w:rPr>
                      <w:rFonts w:ascii="Calibri" w:hAnsi="Calibri" w:cs="Calibri"/>
                      <w:noProof/>
                      <w:color w:val="000000"/>
                      <w:spacing w:val="-4"/>
                    </w:rPr>
                    <w:t> </w:t>
                  </w:r>
                  <w:r w:rsidR="00DF216E">
                    <w:rPr>
                      <w:rFonts w:ascii="宋体" w:hAnsi="宋体" w:cs="宋体"/>
                      <w:noProof/>
                      <w:color w:val="000000"/>
                      <w:spacing w:val="-3"/>
                    </w:rPr>
                    <w:t>处理器需要增加接口信号。以下为参考设计</w:t>
                  </w:r>
                  <w:r w:rsidR="00DF216E"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</w:rPr>
                    <w:t>(</w:t>
                  </w:r>
                  <w:r w:rsidR="00DF216E"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只列出了新增的信号</w:t>
                  </w:r>
                  <w:r w:rsidR="00DF216E">
                    <w:rPr>
                      <w:rFonts w:ascii="Times New Roman" w:hAnsi="Times New Roman" w:cs="Times New Roman"/>
                      <w:noProof/>
                      <w:color w:val="000000"/>
                      <w:spacing w:val="-1"/>
                    </w:rPr>
                    <w:t>)</w:t>
                  </w:r>
                  <w:r w:rsidR="00DF216E"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：</w:t>
                  </w:r>
                </w:p>
              </w:txbxContent>
            </v:textbox>
            <w10:wrap anchorx="page" anchory="page"/>
          </v:shape>
        </w:pict>
      </w:r>
    </w:p>
    <w:p w:rsidR="005A76FB" w:rsidRDefault="00DF216E" w:rsidP="005A76FB">
      <w:pPr>
        <w:tabs>
          <w:tab w:val="left" w:pos="786"/>
        </w:tabs>
        <w:spacing w:after="0" w:line="401" w:lineRule="exact"/>
        <w:ind w:left="60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eastAsia="宋体" w:hAnsi="宋体" w:cs="宋体"/>
          <w:noProof/>
          <w:color w:val="000000"/>
          <w:spacing w:val="-3"/>
        </w:rPr>
        <w:t>数据通路应至少包括如下</w:t>
      </w:r>
      <w:r>
        <w:rPr>
          <w:rFonts w:ascii="Calibri" w:hAnsi="Calibri" w:cs="Calibri"/>
          <w:noProof/>
          <w:color w:val="000000"/>
          <w:w w:val="18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module</w:t>
      </w:r>
      <w:r>
        <w:rPr>
          <w:rFonts w:ascii="宋体" w:eastAsia="宋体" w:hAnsi="宋体" w:cs="宋体"/>
          <w:noProof/>
          <w:color w:val="000000"/>
          <w:spacing w:val="-3"/>
        </w:rPr>
        <w:t>：</w:t>
      </w:r>
      <w:r>
        <w:rPr>
          <w:rFonts w:ascii="Times New Roman" w:hAnsi="Times New Roman" w:cs="Times New Roman"/>
          <w:noProof/>
          <w:color w:val="000000"/>
        </w:rPr>
        <w:t>PC(</w:t>
      </w:r>
      <w:r>
        <w:rPr>
          <w:rFonts w:ascii="宋体" w:eastAsia="宋体" w:hAnsi="宋体" w:cs="宋体"/>
          <w:noProof/>
          <w:color w:val="000000"/>
          <w:spacing w:val="-3"/>
        </w:rPr>
        <w:t>程序计数器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NPC(NextPC</w:t>
      </w:r>
      <w:r>
        <w:rPr>
          <w:rFonts w:ascii="Calibri" w:hAnsi="Calibri" w:cs="Calibri"/>
          <w:noProof/>
          <w:color w:val="000000"/>
          <w:spacing w:val="18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计算</w:t>
      </w:r>
    </w:p>
    <w:p w:rsidR="005A76FB" w:rsidRDefault="00DF216E" w:rsidP="005A76FB">
      <w:pPr>
        <w:spacing w:after="0" w:line="404" w:lineRule="exact"/>
        <w:ind w:left="60" w:firstLine="726"/>
      </w:pPr>
      <w:r>
        <w:rPr>
          <w:rFonts w:ascii="宋体" w:eastAsia="宋体" w:hAnsi="宋体" w:cs="宋体"/>
          <w:noProof/>
          <w:color w:val="000000"/>
          <w:spacing w:val="-3"/>
        </w:rPr>
        <w:t>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3"/>
        </w:rPr>
        <w:t>GPR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(</w:t>
      </w:r>
      <w:r>
        <w:rPr>
          <w:rFonts w:ascii="宋体" w:hAnsi="宋体" w:cs="宋体"/>
          <w:noProof/>
          <w:color w:val="000000"/>
          <w:spacing w:val="-5"/>
        </w:rPr>
        <w:t>通用寄存器组，也称为寄存器文件、寄存器堆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ALU(</w:t>
      </w:r>
      <w:r>
        <w:rPr>
          <w:rFonts w:ascii="宋体" w:eastAsia="宋体" w:hAnsi="宋体" w:cs="宋体"/>
          <w:noProof/>
          <w:color w:val="000000"/>
          <w:spacing w:val="-3"/>
        </w:rPr>
        <w:t>算术</w:t>
      </w:r>
    </w:p>
    <w:p w:rsidR="00F61FE5" w:rsidRDefault="00DF216E" w:rsidP="00F61FE5">
      <w:pPr>
        <w:spacing w:after="0" w:line="404" w:lineRule="exact"/>
        <w:ind w:left="60" w:firstLine="726"/>
        <w:rPr>
          <w:rFonts w:ascii="Times New Roman" w:hAnsi="Times New Roman" w:cs="Times New Roman"/>
          <w:noProof/>
          <w:color w:val="000000"/>
          <w:spacing w:val="-1"/>
        </w:rPr>
      </w:pPr>
      <w:r>
        <w:rPr>
          <w:rFonts w:ascii="宋体" w:eastAsia="宋体" w:hAnsi="宋体" w:cs="宋体"/>
          <w:noProof/>
          <w:color w:val="000000"/>
          <w:spacing w:val="-3"/>
        </w:rPr>
        <w:t>逻辑单元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EXT(</w:t>
      </w:r>
      <w:r>
        <w:rPr>
          <w:rFonts w:ascii="宋体" w:eastAsia="宋体" w:hAnsi="宋体" w:cs="宋体"/>
          <w:noProof/>
          <w:color w:val="000000"/>
          <w:spacing w:val="-3"/>
        </w:rPr>
        <w:t>扩展单元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IM(</w:t>
      </w:r>
      <w:r>
        <w:rPr>
          <w:rFonts w:ascii="宋体" w:eastAsia="宋体" w:hAnsi="宋体" w:cs="宋体"/>
          <w:noProof/>
          <w:color w:val="000000"/>
          <w:spacing w:val="-3"/>
        </w:rPr>
        <w:t>指令存储器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>
        <w:rPr>
          <w:rFonts w:ascii="Times New Roman" w:hAnsi="Times New Roman" w:cs="Times New Roman"/>
          <w:noProof/>
          <w:color w:val="000000"/>
          <w:spacing w:val="-2"/>
        </w:rPr>
        <w:t>DM(</w:t>
      </w:r>
      <w:r>
        <w:rPr>
          <w:rFonts w:ascii="宋体" w:eastAsia="宋体" w:hAnsi="宋体" w:cs="宋体"/>
          <w:noProof/>
          <w:color w:val="000000"/>
          <w:spacing w:val="-3"/>
        </w:rPr>
        <w:t>数据存储器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、</w:t>
      </w:r>
      <w:r w:rsidR="00F61FE5" w:rsidRPr="00F61FE5">
        <w:rPr>
          <w:rFonts w:ascii="Times New Roman" w:hAnsi="Times New Roman" w:cs="Times New Roman" w:hint="eastAsia"/>
          <w:noProof/>
          <w:color w:val="000000"/>
          <w:spacing w:val="-1"/>
        </w:rPr>
        <w:t>Bridge</w:t>
      </w:r>
      <w:r w:rsidR="006A2AC3">
        <w:rPr>
          <w:rFonts w:ascii="Times New Roman" w:hAnsi="Times New Roman" w:cs="Times New Roman" w:hint="eastAsia"/>
          <w:noProof/>
          <w:color w:val="000000"/>
          <w:spacing w:val="-1"/>
        </w:rPr>
        <w:t>、</w:t>
      </w:r>
    </w:p>
    <w:p w:rsidR="005A76FB" w:rsidRDefault="00DF216E" w:rsidP="00F61FE5">
      <w:pPr>
        <w:spacing w:after="0" w:line="401" w:lineRule="exact"/>
        <w:ind w:left="60" w:firstLine="726"/>
      </w:pPr>
      <w:r>
        <w:rPr>
          <w:rFonts w:ascii="Times New Roman" w:hAnsi="Times New Roman" w:cs="Times New Roman"/>
          <w:noProof/>
          <w:color w:val="000000"/>
          <w:spacing w:val="-1"/>
        </w:rPr>
        <w:t>CP0</w:t>
      </w:r>
      <w:r>
        <w:rPr>
          <w:rFonts w:ascii="Calibri" w:hAnsi="Calibri" w:cs="Calibri"/>
          <w:noProof/>
          <w:color w:val="000000"/>
          <w:spacing w:val="-10"/>
        </w:rPr>
        <w:t> </w:t>
      </w:r>
      <w:r>
        <w:rPr>
          <w:rFonts w:ascii="宋体" w:hAnsi="宋体" w:cs="宋体"/>
          <w:noProof/>
          <w:color w:val="000000"/>
          <w:spacing w:val="-3"/>
        </w:rPr>
        <w:t>等。</w:t>
      </w:r>
    </w:p>
    <w:p w:rsidR="005A76FB" w:rsidRDefault="001A6C9D" w:rsidP="005A76FB">
      <w:pPr>
        <w:widowControl/>
        <w:sectPr w:rsidR="005A76FB" w:rsidSect="005A76FB">
          <w:type w:val="continuous"/>
          <w:pgSz w:w="11908" w:h="16836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1A6C9D" w:rsidP="005A76FB">
      <w:pPr>
        <w:widowControl/>
        <w:sectPr w:rsidR="005A76FB" w:rsidSect="005A76FB">
          <w:type w:val="continuous"/>
          <w:pgSz w:w="11908" w:h="16837"/>
          <w:pgMar w:top="1440" w:right="0" w:bottom="1200" w:left="272" w:header="0" w:footer="0" w:gutter="0"/>
          <w:cols w:space="720"/>
          <w:docGrid w:type="lines" w:linePitch="312"/>
        </w:sectPr>
      </w:pPr>
      <w:bookmarkStart w:id="1" w:name="3"/>
      <w:bookmarkEnd w:id="1"/>
    </w:p>
    <w:p w:rsidR="005A76FB" w:rsidRDefault="006601D5" w:rsidP="005A76FB">
      <w:pPr>
        <w:spacing w:after="0" w:line="405" w:lineRule="exact"/>
        <w:ind w:left="1283"/>
      </w:pPr>
      <w:r>
        <w:rPr>
          <w:rFonts w:ascii="Times New Roman" w:hAnsi="Times New Roman" w:cs="Times New Roman"/>
          <w:noProof/>
          <w:color w:val="000000"/>
          <w:spacing w:val="-2"/>
        </w:rPr>
        <w:lastRenderedPageBreak/>
        <w:t>1</w:t>
      </w:r>
      <w:r w:rsidR="00936271">
        <w:rPr>
          <w:rFonts w:ascii="Times New Roman" w:hAnsi="Times New Roman" w:cs="Times New Roman" w:hint="eastAsia"/>
          <w:noProof/>
          <w:color w:val="000000"/>
          <w:spacing w:val="-2"/>
        </w:rPr>
        <w:t>4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多周期数据通路应至少包括</w:t>
      </w:r>
      <w:r w:rsidR="00DF216E">
        <w:rPr>
          <w:rFonts w:ascii="Calibri" w:hAnsi="Calibri" w:cs="Calibri"/>
          <w:noProof/>
          <w:color w:val="000000"/>
          <w:spacing w:val="3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3"/>
        </w:rPr>
        <w:t>PC</w:t>
      </w:r>
      <w:r w:rsidR="00DF216E">
        <w:rPr>
          <w:rFonts w:ascii="宋体" w:hAnsi="宋体" w:cs="宋体"/>
          <w:noProof/>
          <w:color w:val="000000"/>
          <w:spacing w:val="-3"/>
        </w:rPr>
        <w:t>、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NPC</w:t>
      </w:r>
      <w:r w:rsidR="00DF216E">
        <w:rPr>
          <w:rFonts w:ascii="宋体" w:hAnsi="宋体" w:cs="宋体"/>
          <w:noProof/>
          <w:color w:val="000000"/>
          <w:spacing w:val="-3"/>
        </w:rPr>
        <w:t>、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IM</w:t>
      </w:r>
      <w:r w:rsidR="00DF216E">
        <w:rPr>
          <w:rFonts w:ascii="宋体" w:hAnsi="宋体" w:cs="宋体"/>
          <w:noProof/>
          <w:color w:val="000000"/>
          <w:spacing w:val="-3"/>
        </w:rPr>
        <w:t>、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DM</w:t>
      </w:r>
      <w:r w:rsidR="00DF216E">
        <w:rPr>
          <w:rFonts w:ascii="Calibri" w:hAnsi="Calibri" w:cs="Calibri"/>
          <w:noProof/>
          <w:color w:val="000000"/>
          <w:spacing w:val="-7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这些。其中：</w:t>
      </w:r>
    </w:p>
    <w:p w:rsidR="005A76FB" w:rsidRDefault="00DF216E" w:rsidP="005A76FB">
      <w:pPr>
        <w:tabs>
          <w:tab w:val="left" w:pos="2010"/>
        </w:tabs>
        <w:spacing w:after="0" w:line="401" w:lineRule="exact"/>
        <w:ind w:left="1283" w:firstLine="363"/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2"/>
        </w:rPr>
        <w:t>IM</w:t>
      </w:r>
      <w:r>
        <w:rPr>
          <w:rFonts w:ascii="宋体" w:eastAsia="宋体" w:hAnsi="宋体" w:cs="宋体"/>
          <w:noProof/>
          <w:color w:val="000000"/>
          <w:spacing w:val="-3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 w:rsidR="006A2AC3">
        <w:rPr>
          <w:rFonts w:ascii="Times New Roman" w:hAnsi="Times New Roman" w:cs="Times New Roman" w:hint="eastAsia"/>
          <w:noProof/>
          <w:color w:val="000000"/>
          <w:spacing w:val="-2"/>
        </w:rPr>
        <w:t>8</w:t>
      </w:r>
      <w:r>
        <w:rPr>
          <w:rFonts w:ascii="Times New Roman" w:hAnsi="Times New Roman" w:cs="Times New Roman"/>
          <w:noProof/>
          <w:color w:val="000000"/>
          <w:spacing w:val="-2"/>
        </w:rPr>
        <w:t>KB(32bit×</w:t>
      </w:r>
      <w:r w:rsidR="006A2AC3">
        <w:rPr>
          <w:rFonts w:ascii="Times New Roman" w:hAnsi="Times New Roman" w:cs="Times New Roman" w:hint="eastAsia"/>
          <w:noProof/>
          <w:color w:val="000000"/>
          <w:spacing w:val="-2"/>
        </w:rPr>
        <w:t>2048</w:t>
      </w:r>
      <w:r>
        <w:rPr>
          <w:rFonts w:ascii="宋体" w:eastAsia="宋体" w:hAnsi="宋体" w:cs="宋体"/>
          <w:noProof/>
          <w:color w:val="000000"/>
          <w:spacing w:val="-3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</w:rPr>
        <w:t>)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DF216E" w:rsidP="005A76FB">
      <w:pPr>
        <w:spacing w:after="0" w:line="404" w:lineRule="exact"/>
        <w:ind w:left="1283" w:firstLine="363"/>
        <w:rPr>
          <w:rFonts w:ascii="宋体" w:hAnsi="宋体" w:cs="宋体"/>
          <w:noProof/>
          <w:color w:val="000000"/>
          <w:spacing w:val="-3"/>
          <w:shd w:val="clear" w:color="auto" w:fill="D5D5FF"/>
        </w:rPr>
      </w:pPr>
      <w:r>
        <w:rPr>
          <w:rFonts w:ascii="Times New Roman" w:hAnsi="Times New Roman" w:cs="Times New Roman"/>
          <w:noProof/>
          <w:color w:val="000000"/>
          <w:spacing w:val="-2"/>
        </w:rPr>
        <w:t>b)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DM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：容量为</w:t>
      </w:r>
      <w:r>
        <w:rPr>
          <w:rFonts w:ascii="Calibri" w:hAnsi="Calibri" w:cs="Calibri"/>
          <w:noProof/>
          <w:color w:val="000000"/>
          <w:spacing w:val="3"/>
        </w:rPr>
        <w:t> </w:t>
      </w:r>
      <w:r w:rsidR="006A2AC3">
        <w:rPr>
          <w:rFonts w:ascii="Times New Roman" w:hAnsi="Times New Roman" w:cs="Times New Roman" w:hint="eastAsia"/>
          <w:noProof/>
          <w:color w:val="000000"/>
          <w:spacing w:val="-2"/>
          <w:shd w:val="clear" w:color="auto" w:fill="D5D5FF"/>
        </w:rPr>
        <w:t>12</w:t>
      </w:r>
      <w:r>
        <w:rPr>
          <w:rFonts w:ascii="Times New Roman" w:hAnsi="Times New Roman" w:cs="Times New Roman"/>
          <w:noProof/>
          <w:color w:val="000000"/>
          <w:spacing w:val="-2"/>
          <w:shd w:val="clear" w:color="auto" w:fill="D5D5FF"/>
        </w:rPr>
        <w:t>KB(32bit</w:t>
      </w:r>
      <w:r>
        <w:rPr>
          <w:rFonts w:ascii="宋体" w:hAnsi="宋体" w:cs="宋体"/>
          <w:noProof/>
          <w:color w:val="000000"/>
          <w:spacing w:val="-3"/>
          <w:shd w:val="clear" w:color="auto" w:fill="D5D5FF"/>
        </w:rPr>
        <w:t>×</w:t>
      </w:r>
      <w:r w:rsidR="006A2AC3">
        <w:rPr>
          <w:rFonts w:ascii="Times New Roman" w:hAnsi="Times New Roman" w:cs="Times New Roman" w:hint="eastAsia"/>
          <w:noProof/>
          <w:color w:val="000000"/>
          <w:spacing w:val="-2"/>
          <w:shd w:val="clear" w:color="auto" w:fill="D5D5FF"/>
        </w:rPr>
        <w:t>3072</w:t>
      </w:r>
      <w:r>
        <w:rPr>
          <w:rFonts w:ascii="宋体" w:eastAsia="宋体" w:hAnsi="宋体" w:cs="宋体"/>
          <w:noProof/>
          <w:color w:val="000000"/>
          <w:spacing w:val="-3"/>
          <w:shd w:val="clear" w:color="auto" w:fill="D5D5FF"/>
        </w:rPr>
        <w:t>字</w:t>
      </w:r>
      <w:r>
        <w:rPr>
          <w:rFonts w:ascii="Times New Roman" w:hAnsi="Times New Roman" w:cs="Times New Roman"/>
          <w:noProof/>
          <w:color w:val="000000"/>
          <w:spacing w:val="-1"/>
          <w:shd w:val="clear" w:color="auto" w:fill="D5D5FF"/>
        </w:rPr>
        <w:t>)</w:t>
      </w:r>
      <w:r>
        <w:rPr>
          <w:rFonts w:ascii="宋体" w:hAnsi="宋体" w:cs="宋体"/>
          <w:noProof/>
          <w:color w:val="000000"/>
          <w:spacing w:val="-3"/>
          <w:shd w:val="clear" w:color="auto" w:fill="D5D5FF"/>
        </w:rPr>
        <w:t>。</w:t>
      </w:r>
    </w:p>
    <w:p w:rsidR="005A76FB" w:rsidRDefault="00DF216E" w:rsidP="006601D5">
      <w:pPr>
        <w:spacing w:after="0" w:line="405" w:lineRule="exact"/>
        <w:ind w:left="1283"/>
      </w:pP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 w:rsidR="00936271">
        <w:rPr>
          <w:rFonts w:ascii="Times New Roman" w:hAnsi="Times New Roman" w:cs="Times New Roman" w:hint="eastAsia"/>
          <w:noProof/>
          <w:color w:val="000000"/>
          <w:spacing w:val="-2"/>
        </w:rPr>
        <w:t>5</w:t>
      </w:r>
      <w:r>
        <w:rPr>
          <w:rFonts w:ascii="Times New Roman" w:hAnsi="Times New Roman" w:cs="Times New Roman"/>
          <w:noProof/>
          <w:color w:val="000000"/>
          <w:spacing w:val="-2"/>
        </w:rPr>
        <w:t>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hAnsi="宋体" w:cs="宋体"/>
          <w:noProof/>
          <w:color w:val="000000"/>
          <w:spacing w:val="-4"/>
        </w:rPr>
        <w:t>微系统中重要的地址范围和入口请见下</w:t>
      </w:r>
      <w:r>
        <w:rPr>
          <w:rFonts w:ascii="宋体" w:hAnsi="宋体" w:cs="宋体"/>
          <w:noProof/>
          <w:color w:val="000000"/>
          <w:spacing w:val="-3"/>
        </w:rPr>
        <w:t>表。</w:t>
      </w:r>
    </w:p>
    <w:p w:rsidR="00426A0F" w:rsidRDefault="00DF216E" w:rsidP="00426A0F">
      <w:pPr>
        <w:spacing w:after="0" w:line="240" w:lineRule="exact"/>
        <w:ind w:left="1283" w:firstLine="363"/>
      </w:pPr>
      <w:r w:rsidRPr="00B3349A">
        <w:br w:type="column"/>
      </w:r>
      <w:r w:rsidR="00426A0F">
        <w:lastRenderedPageBreak/>
        <w:t xml:space="preserve"> </w:t>
      </w:r>
    </w:p>
    <w:p w:rsidR="005A76FB" w:rsidRDefault="001A6C9D" w:rsidP="005A76FB">
      <w:pPr>
        <w:spacing w:after="0" w:line="216" w:lineRule="exact"/>
      </w:pPr>
    </w:p>
    <w:p w:rsidR="005A76FB" w:rsidRDefault="001A6C9D" w:rsidP="005A76FB">
      <w:pPr>
        <w:widowControl/>
        <w:sectPr w:rsidR="005A76FB" w:rsidSect="005A76FB">
          <w:type w:val="continuous"/>
          <w:pgSz w:w="11908" w:h="16837"/>
          <w:pgMar w:top="1440" w:right="0" w:bottom="1200" w:left="272" w:header="0" w:footer="0" w:gutter="0"/>
          <w:cols w:num="2" w:space="720" w:equalWidth="0">
            <w:col w:w="9071" w:space="0"/>
            <w:col w:w="2565" w:space="0"/>
          </w:cols>
          <w:docGrid w:type="lines" w:linePitch="312"/>
        </w:sectPr>
      </w:pPr>
    </w:p>
    <w:p w:rsidR="005A76FB" w:rsidRPr="006601D5" w:rsidRDefault="001A6C9D" w:rsidP="005A76FB">
      <w:pPr>
        <w:spacing w:after="0" w:line="240" w:lineRule="exact"/>
      </w:pPr>
    </w:p>
    <w:tbl>
      <w:tblPr>
        <w:tblpPr w:leftFromText="180" w:rightFromText="180" w:vertAnchor="page" w:horzAnchor="margin" w:tblpXSpec="center" w:tblpY="38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2919"/>
        <w:gridCol w:w="2014"/>
      </w:tblGrid>
      <w:tr w:rsidR="00936271" w:rsidTr="00936271">
        <w:trPr>
          <w:trHeight w:hRule="exact" w:val="388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line="290" w:lineRule="exact"/>
            </w:pP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68" w:lineRule="exact"/>
              <w:ind w:left="785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地址或地址范围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68" w:lineRule="exact"/>
              <w:ind w:left="799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备注</w:t>
            </w:r>
          </w:p>
        </w:tc>
      </w:tr>
      <w:tr w:rsidR="00936271" w:rsidTr="00936271">
        <w:trPr>
          <w:trHeight w:hRule="exact" w:val="388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64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数据存储器</w:t>
            </w: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73" w:lineRule="exact"/>
              <w:ind w:left="94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0x0000_0000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至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0x0000_2FFF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line="273" w:lineRule="exact"/>
            </w:pPr>
          </w:p>
        </w:tc>
      </w:tr>
      <w:tr w:rsidR="00936271" w:rsidTr="00936271">
        <w:trPr>
          <w:trHeight w:hRule="exact" w:val="387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64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指令存储器</w:t>
            </w: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73" w:lineRule="exact"/>
              <w:ind w:left="94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0x0000_3000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至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0x0000_4FFF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line="273" w:lineRule="exact"/>
            </w:pPr>
          </w:p>
        </w:tc>
      </w:tr>
      <w:tr w:rsidR="00936271" w:rsidTr="00936271">
        <w:trPr>
          <w:trHeight w:hRule="exact" w:val="388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78" w:lineRule="exact"/>
              <w:ind w:left="9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初始值</w:t>
            </w: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42" w:lineRule="exact"/>
              <w:ind w:left="94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0x0000_3000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line="242" w:lineRule="exact"/>
            </w:pPr>
          </w:p>
        </w:tc>
      </w:tr>
      <w:tr w:rsidR="00936271" w:rsidTr="00936271">
        <w:trPr>
          <w:trHeight w:hRule="exact" w:val="384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78" w:lineRule="exact"/>
              <w:ind w:left="9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Exception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1"/>
                <w:sz w:val="18"/>
              </w:rPr>
              <w:t>Handler</w:t>
            </w:r>
            <w:r>
              <w:rPr>
                <w:rFonts w:ascii="Calibri" w:hAnsi="Calibri" w:cs="Calibri"/>
                <w:noProof/>
                <w:color w:val="000000"/>
                <w:spacing w:val="-5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入口地址</w:t>
            </w: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42" w:lineRule="exact"/>
              <w:ind w:left="94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0x0000_4180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line="242" w:lineRule="exact"/>
            </w:pPr>
          </w:p>
        </w:tc>
      </w:tr>
      <w:tr w:rsidR="00936271" w:rsidTr="00936271">
        <w:trPr>
          <w:trHeight w:hRule="exact" w:val="388"/>
        </w:trPr>
        <w:tc>
          <w:tcPr>
            <w:tcW w:w="2366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67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z w:val="18"/>
              </w:rPr>
              <w:t>定时器寄存器地址</w:t>
            </w:r>
          </w:p>
        </w:tc>
        <w:tc>
          <w:tcPr>
            <w:tcW w:w="2919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76" w:lineRule="exact"/>
              <w:ind w:left="94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0x0000_7F00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至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0x0000_7F0B</w:t>
            </w:r>
          </w:p>
        </w:tc>
        <w:tc>
          <w:tcPr>
            <w:tcW w:w="2014" w:type="dxa"/>
            <w:shd w:val="clear" w:color="auto" w:fill="auto"/>
            <w:tcMar>
              <w:left w:w="0" w:type="dxa"/>
              <w:right w:w="0" w:type="dxa"/>
            </w:tcMar>
          </w:tcPr>
          <w:p w:rsidR="00936271" w:rsidRDefault="00936271" w:rsidP="00936271">
            <w:pPr>
              <w:spacing w:after="0" w:line="281" w:lineRule="exact"/>
              <w:ind w:left="94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定时器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3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个寄存器</w:t>
            </w:r>
          </w:p>
        </w:tc>
      </w:tr>
    </w:tbl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5A76FB" w:rsidRDefault="001A6C9D" w:rsidP="005A76FB">
      <w:pPr>
        <w:spacing w:after="0" w:line="240" w:lineRule="exact"/>
      </w:pPr>
    </w:p>
    <w:p w:rsidR="006601D5" w:rsidRDefault="006601D5" w:rsidP="006601D5">
      <w:pPr>
        <w:spacing w:after="0" w:line="420" w:lineRule="exact"/>
        <w:ind w:left="60" w:firstLineChars="750" w:firstLine="1545"/>
        <w:rPr>
          <w:rFonts w:ascii="宋体" w:eastAsia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a</w:t>
      </w:r>
      <w:r>
        <w:rPr>
          <w:rFonts w:ascii="Times New Roman" w:hAnsi="Times New Roman" w:cs="Times New Roman"/>
          <w:noProof/>
          <w:color w:val="000000"/>
          <w:spacing w:val="-2"/>
        </w:rPr>
        <w:t>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Exception</w:t>
      </w:r>
      <w:r>
        <w:rPr>
          <w:rFonts w:ascii="Calibri" w:hAnsi="Calibri" w:cs="Calibri"/>
          <w:noProof/>
          <w:color w:val="000000"/>
          <w:w w:val="17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handler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hAnsi="宋体" w:cs="宋体"/>
          <w:noProof/>
          <w:color w:val="000000"/>
          <w:spacing w:val="-3"/>
        </w:rPr>
        <w:t>的代码属于指令存储器。注意</w:t>
      </w:r>
      <w:r>
        <w:rPr>
          <w:rFonts w:ascii="Calibri" w:hAnsi="Calibri" w:cs="Calibri"/>
          <w:noProof/>
          <w:color w:val="000000"/>
          <w:spacing w:val="9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handler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在指令存储器中</w:t>
      </w:r>
    </w:p>
    <w:p w:rsidR="006601D5" w:rsidRDefault="006601D5" w:rsidP="006601D5">
      <w:pPr>
        <w:spacing w:after="0" w:line="404" w:lineRule="exact"/>
        <w:ind w:left="60" w:firstLineChars="900" w:firstLine="1836"/>
        <w:rPr>
          <w:rFonts w:ascii="宋体" w:hAnsi="宋体" w:cs="宋体"/>
          <w:noProof/>
          <w:color w:val="000000"/>
          <w:spacing w:val="-3"/>
        </w:rPr>
      </w:pPr>
      <w:r>
        <w:rPr>
          <w:rFonts w:ascii="宋体" w:eastAsia="宋体" w:hAnsi="宋体" w:cs="宋体"/>
          <w:noProof/>
          <w:color w:val="000000"/>
          <w:spacing w:val="-3"/>
        </w:rPr>
        <w:t>的地址位置以及正确编写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modelsim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hAnsi="宋体" w:cs="宋体"/>
          <w:noProof/>
          <w:color w:val="000000"/>
          <w:spacing w:val="-3"/>
        </w:rPr>
        <w:t>仿真时指令的初始化文件。</w:t>
      </w:r>
    </w:p>
    <w:p w:rsidR="006A2AC3" w:rsidRDefault="006A2AC3" w:rsidP="006A2AC3">
      <w:pPr>
        <w:spacing w:after="0" w:line="404" w:lineRule="exact"/>
        <w:ind w:left="60" w:firstLineChars="900" w:firstLine="1890"/>
      </w:pPr>
    </w:p>
    <w:p w:rsidR="005A76FB" w:rsidRDefault="006601D5" w:rsidP="006601D5">
      <w:pPr>
        <w:widowControl/>
        <w:ind w:firstLineChars="700" w:firstLine="1442"/>
        <w:sectPr w:rsidR="005A76FB" w:rsidSect="005A76FB">
          <w:type w:val="continuous"/>
          <w:pgSz w:w="11908" w:h="16837"/>
          <w:pgMar w:top="1440" w:right="0" w:bottom="1200" w:left="272" w:header="0" w:footer="0" w:gutter="0"/>
          <w:cols w:space="720" w:equalWidth="0">
            <w:col w:w="11636" w:space="0"/>
          </w:cols>
          <w:docGrid w:type="lines" w:linePitch="312"/>
        </w:sectPr>
      </w:pP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 w:rsidR="00936271">
        <w:rPr>
          <w:rFonts w:ascii="Times New Roman" w:hAnsi="Times New Roman" w:cs="Times New Roman" w:hint="eastAsia"/>
          <w:noProof/>
          <w:color w:val="000000"/>
          <w:spacing w:val="-2"/>
        </w:rPr>
        <w:t>6</w:t>
      </w:r>
      <w:r>
        <w:rPr>
          <w:rFonts w:ascii="Times New Roman" w:hAnsi="Times New Roman" w:cs="Times New Roman"/>
          <w:noProof/>
          <w:color w:val="000000"/>
          <w:spacing w:val="-2"/>
        </w:rPr>
        <w:t>.</w:t>
      </w:r>
      <w:r>
        <w:rPr>
          <w:rFonts w:ascii="Calibri" w:hAnsi="Calibri" w:cs="Calibri"/>
          <w:noProof/>
          <w:color w:val="000000"/>
          <w:w w:val="219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定时器的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ISR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请接入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</w:rPr>
        <w:t>MIPS</w:t>
      </w:r>
      <w:r>
        <w:rPr>
          <w:rFonts w:ascii="Calibri" w:hAnsi="Calibri" w:cs="Calibri"/>
          <w:noProof/>
          <w:color w:val="000000"/>
          <w:spacing w:val="-3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处理器的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HWInt[2]</w:t>
      </w:r>
      <w:r>
        <w:rPr>
          <w:rFonts w:ascii="宋体" w:hAnsi="宋体" w:cs="宋体"/>
          <w:noProof/>
          <w:color w:val="000000"/>
          <w:spacing w:val="-3"/>
        </w:rPr>
        <w:t>，即最低中断。</w:t>
      </w:r>
    </w:p>
    <w:p w:rsidR="005A76FB" w:rsidRDefault="006515C0" w:rsidP="005A76FB">
      <w:pPr>
        <w:tabs>
          <w:tab w:val="left" w:pos="786"/>
        </w:tabs>
        <w:spacing w:after="0" w:line="451" w:lineRule="exact"/>
        <w:ind w:left="60"/>
      </w:pPr>
      <w:bookmarkStart w:id="2" w:name="4"/>
      <w:bookmarkEnd w:id="2"/>
      <w:r>
        <w:rPr>
          <w:rFonts w:ascii="黑体" w:eastAsia="黑体" w:hAnsi="黑体" w:cs="黑体" w:hint="eastAsia"/>
          <w:noProof/>
          <w:color w:val="000000"/>
          <w:sz w:val="24"/>
        </w:rPr>
        <w:lastRenderedPageBreak/>
        <w:t>六</w:t>
      </w:r>
      <w:r w:rsidR="00DF216E">
        <w:rPr>
          <w:rFonts w:ascii="黑体" w:hAnsi="黑体" w:cs="黑体"/>
          <w:noProof/>
          <w:color w:val="000000"/>
          <w:sz w:val="24"/>
        </w:rPr>
        <w:t>、</w:t>
      </w:r>
      <w:r w:rsidR="00DF216E">
        <w:rPr>
          <w:rFonts w:cs="Calibri"/>
        </w:rPr>
        <w:tab/>
      </w:r>
      <w:r w:rsidR="00DF216E">
        <w:rPr>
          <w:rFonts w:ascii="黑体" w:hAnsi="黑体" w:cs="黑体"/>
          <w:noProof/>
          <w:color w:val="000000"/>
          <w:sz w:val="24"/>
        </w:rPr>
        <w:t>文件、层次及模块实例化命名要求</w:t>
      </w:r>
    </w:p>
    <w:p w:rsidR="005A76FB" w:rsidRDefault="006601D5" w:rsidP="005A76FB">
      <w:pPr>
        <w:spacing w:after="0" w:line="432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 w:rsidR="00936271">
        <w:rPr>
          <w:rFonts w:ascii="Times New Roman" w:hAnsi="Times New Roman" w:cs="Times New Roman" w:hint="eastAsia"/>
          <w:noProof/>
          <w:color w:val="000000"/>
          <w:spacing w:val="-2"/>
        </w:rPr>
        <w:t>7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本</w:t>
      </w:r>
      <w:r w:rsidR="00DF216E">
        <w:rPr>
          <w:rFonts w:ascii="Calibri" w:hAnsi="Calibri" w:cs="Calibri"/>
          <w:noProof/>
          <w:color w:val="000000"/>
          <w:spacing w:val="3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project</w:t>
      </w:r>
      <w:r w:rsidR="00DF216E">
        <w:rPr>
          <w:rFonts w:ascii="Calibri" w:hAnsi="Calibri" w:cs="Calibri"/>
          <w:noProof/>
          <w:color w:val="000000"/>
          <w:spacing w:val="-4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的顶层文件命名为：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mini_machine.v</w:t>
      </w:r>
      <w:r w:rsidR="00DF216E"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1A6C9D" w:rsidP="005A76FB">
      <w:pPr>
        <w:spacing w:after="0" w:line="240" w:lineRule="exact"/>
        <w:ind w:left="60"/>
      </w:pPr>
      <w:r>
        <w:rPr>
          <w:noProof/>
        </w:rPr>
        <w:pict>
          <v:shape id="wondershare_181" o:spid="_x0000_s1055" type="#_x0000_t202" style="position:absolute;left:0;text-align:left;margin-left:77.8pt;margin-top:124.5pt;width:131.45pt;height:16.15pt;z-index:-251642880;mso-position-horizontal-relative:page;mso-position-vertical-relative:page" filled="f" stroked="f">
            <v:textbox inset="0,0,0,0">
              <w:txbxContent>
                <w:p w:rsidR="005A76FB" w:rsidRDefault="006601D5">
                  <w:pPr>
                    <w:autoSpaceDE w:val="0"/>
                    <w:autoSpaceDN w:val="0"/>
                    <w:adjustRightInd w:val="0"/>
                    <w:spacing w:after="0" w:line="223" w:lineRule="exact"/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1</w:t>
                  </w:r>
                  <w:r w:rsidR="00936271">
                    <w:rPr>
                      <w:rFonts w:ascii="Times New Roman" w:hAnsi="Times New Roman" w:cs="Times New Roman" w:hint="eastAsia"/>
                      <w:noProof/>
                      <w:color w:val="000000"/>
                      <w:spacing w:val="-2"/>
                    </w:rPr>
                    <w:t>8</w:t>
                  </w:r>
                  <w:r w:rsidR="00DF216E">
                    <w:rPr>
                      <w:rFonts w:ascii="Times New Roman" w:hAnsi="Times New Roman" w:cs="Times New Roman"/>
                      <w:noProof/>
                      <w:color w:val="000000"/>
                      <w:spacing w:val="-2"/>
                    </w:rPr>
                    <w:t>.</w:t>
                  </w:r>
                  <w:r w:rsidR="00DF216E">
                    <w:rPr>
                      <w:rFonts w:ascii="Calibri" w:hAnsi="Calibri" w:cs="Calibri"/>
                      <w:noProof/>
                      <w:color w:val="000000"/>
                      <w:spacing w:val="3"/>
                    </w:rPr>
                    <w:t>  </w:t>
                  </w:r>
                  <w:r w:rsidR="00DF216E">
                    <w:rPr>
                      <w:rFonts w:ascii="宋体" w:eastAsia="宋体" w:hAnsi="宋体" w:cs="宋体"/>
                      <w:noProof/>
                      <w:color w:val="000000"/>
                      <w:spacing w:val="-3"/>
                    </w:rPr>
                    <w:t>模块层次命名如下：</w:t>
                  </w:r>
                </w:p>
              </w:txbxContent>
            </v:textbox>
            <w10:wrap anchorx="page" anchory="page"/>
          </v:shape>
        </w:pict>
      </w:r>
    </w:p>
    <w:tbl>
      <w:tblPr>
        <w:tblpPr w:leftFromText="180" w:rightFromText="180" w:vertAnchor="page" w:horzAnchor="margin" w:tblpY="28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5356"/>
      </w:tblGrid>
      <w:tr w:rsidR="006601D5" w:rsidTr="006601D5">
        <w:trPr>
          <w:trHeight w:hRule="exact" w:val="639"/>
        </w:trPr>
        <w:tc>
          <w:tcPr>
            <w:tcW w:w="1990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81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第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1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层：</w:t>
            </w:r>
          </w:p>
          <w:p w:rsidR="006601D5" w:rsidRDefault="006601D5" w:rsidP="006601D5">
            <w:pPr>
              <w:spacing w:after="0" w:line="273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顶层模块名规范</w:t>
            </w:r>
          </w:p>
        </w:tc>
        <w:tc>
          <w:tcPr>
            <w:tcW w:w="5356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404" w:lineRule="exact"/>
              <w:ind w:left="90" w:right="-239"/>
            </w:pP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module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mini_machine(...)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</w:tc>
      </w:tr>
      <w:tr w:rsidR="006601D5" w:rsidTr="006601D5">
        <w:trPr>
          <w:trHeight w:hRule="exact" w:val="1058"/>
        </w:trPr>
        <w:tc>
          <w:tcPr>
            <w:tcW w:w="1990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81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第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 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2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18"/>
              </w:rPr>
              <w:t>       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层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18"/>
              </w:rPr>
              <w:t>     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：</w:t>
            </w:r>
          </w:p>
          <w:p w:rsidR="006601D5" w:rsidRDefault="006601D5" w:rsidP="006601D5">
            <w:pPr>
              <w:spacing w:after="0" w:line="239" w:lineRule="exact"/>
              <w:ind w:left="93" w:right="-239"/>
            </w:pP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mini_machine</w:t>
            </w:r>
            <w:r>
              <w:rPr>
                <w:rFonts w:ascii="Calibri" w:hAnsi="Calibri" w:cs="Calibri"/>
                <w:noProof/>
                <w:color w:val="000000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模块对</w:t>
            </w:r>
          </w:p>
          <w:p w:rsidR="006601D5" w:rsidRDefault="006601D5" w:rsidP="006601D5">
            <w:pPr>
              <w:spacing w:after="0" w:line="235" w:lineRule="exact"/>
              <w:ind w:left="93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CPU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、桥、定时器的</w:t>
            </w:r>
          </w:p>
          <w:p w:rsidR="006601D5" w:rsidRDefault="006601D5" w:rsidP="006601D5">
            <w:pPr>
              <w:spacing w:after="0" w:line="218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实例化规范</w:t>
            </w:r>
          </w:p>
        </w:tc>
        <w:tc>
          <w:tcPr>
            <w:tcW w:w="5356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45" w:lineRule="exact"/>
              <w:ind w:left="453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xxx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U_MIPS(...)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56" w:lineRule="exact"/>
              <w:ind w:left="453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xxx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U_BRIDGE(...)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59" w:lineRule="exact"/>
              <w:ind w:left="453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xxx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U_TIMER(...)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</w:tc>
      </w:tr>
      <w:tr w:rsidR="006601D5" w:rsidTr="006601D5">
        <w:trPr>
          <w:trHeight w:hRule="exact" w:val="1099"/>
        </w:trPr>
        <w:tc>
          <w:tcPr>
            <w:tcW w:w="1990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419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第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3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层：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mips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2"/>
                <w:sz w:val="18"/>
              </w:rPr>
              <w:t>处理器</w:t>
            </w:r>
          </w:p>
          <w:p w:rsidR="006601D5" w:rsidRDefault="006601D5" w:rsidP="006601D5">
            <w:pPr>
              <w:spacing w:after="0" w:line="235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对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RF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IM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</w:t>
            </w: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DM</w:t>
            </w:r>
          </w:p>
          <w:p w:rsidR="006601D5" w:rsidRDefault="006601D5" w:rsidP="006601D5">
            <w:pPr>
              <w:spacing w:after="0" w:line="221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的实例化规范</w:t>
            </w:r>
          </w:p>
        </w:tc>
        <w:tc>
          <w:tcPr>
            <w:tcW w:w="5356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45" w:lineRule="exact"/>
              <w:ind w:left="816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yyy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U_PC(...)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56" w:lineRule="exact"/>
              <w:ind w:left="816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yyy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U_RF(...)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59" w:lineRule="exact"/>
              <w:ind w:left="816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yyy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U_IM(...)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60" w:lineRule="exact"/>
              <w:ind w:left="816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yyy</w:t>
            </w:r>
            <w:r>
              <w:rPr>
                <w:rFonts w:ascii="Calibri" w:hAnsi="Calibri" w:cs="Calibri"/>
                <w:noProof/>
                <w:color w:val="000000"/>
                <w:w w:val="265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U_DM(...)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</w:tc>
      </w:tr>
      <w:tr w:rsidR="006601D5" w:rsidTr="006601D5">
        <w:trPr>
          <w:trHeight w:hRule="exact" w:val="1223"/>
        </w:trPr>
        <w:tc>
          <w:tcPr>
            <w:tcW w:w="1990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40" w:lineRule="exact"/>
              <w:ind w:left="93" w:right="-239"/>
            </w:pPr>
          </w:p>
          <w:p w:rsidR="006601D5" w:rsidRDefault="006601D5" w:rsidP="006601D5">
            <w:pPr>
              <w:spacing w:after="0" w:line="242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第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18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4</w:t>
            </w:r>
            <w:r>
              <w:rPr>
                <w:rFonts w:ascii="Calibri" w:hAnsi="Calibri" w:cs="Calibri"/>
                <w:noProof/>
                <w:color w:val="000000"/>
                <w:spacing w:val="-8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层：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PC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</w:t>
            </w:r>
            <w:r>
              <w:rPr>
                <w:rFonts w:ascii="Times New Roman" w:hAnsi="Times New Roman" w:cs="Times New Roman"/>
                <w:noProof/>
                <w:color w:val="000000"/>
                <w:sz w:val="18"/>
              </w:rPr>
              <w:t>IM</w:t>
            </w:r>
            <w:r>
              <w:rPr>
                <w:rFonts w:ascii="宋体" w:hAnsi="宋体" w:cs="宋体"/>
                <w:noProof/>
                <w:color w:val="000000"/>
                <w:spacing w:val="1"/>
                <w:sz w:val="18"/>
              </w:rPr>
              <w:t>、</w:t>
            </w:r>
            <w:r>
              <w:rPr>
                <w:rFonts w:ascii="Times New Roman" w:hAnsi="Times New Roman" w:cs="Times New Roman"/>
                <w:noProof/>
                <w:color w:val="000000"/>
                <w:spacing w:val="1"/>
                <w:sz w:val="18"/>
              </w:rPr>
              <w:t>DM</w:t>
            </w:r>
          </w:p>
          <w:p w:rsidR="006601D5" w:rsidRDefault="006601D5" w:rsidP="006601D5">
            <w:pPr>
              <w:spacing w:after="0" w:line="225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w w:val="113"/>
                <w:sz w:val="18"/>
              </w:rPr>
              <w:t>模块内部变量命名</w:t>
            </w:r>
          </w:p>
          <w:p w:rsidR="006601D5" w:rsidRDefault="006601D5" w:rsidP="006601D5">
            <w:pPr>
              <w:spacing w:after="0" w:line="232" w:lineRule="exact"/>
              <w:ind w:left="93" w:right="-239"/>
            </w:pP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规范</w:t>
            </w:r>
          </w:p>
        </w:tc>
        <w:tc>
          <w:tcPr>
            <w:tcW w:w="5356" w:type="dxa"/>
            <w:shd w:val="clear" w:color="auto" w:fill="auto"/>
            <w:tcMar>
              <w:left w:w="0" w:type="dxa"/>
              <w:right w:w="0" w:type="dxa"/>
            </w:tcMar>
          </w:tcPr>
          <w:p w:rsidR="006601D5" w:rsidRDefault="006601D5" w:rsidP="006601D5">
            <w:pPr>
              <w:spacing w:after="0" w:line="276" w:lineRule="exact"/>
              <w:ind w:left="1179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模块：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reg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[31:2]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PC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91" w:lineRule="exact"/>
              <w:ind w:left="1179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RF</w:t>
            </w:r>
            <w:r>
              <w:rPr>
                <w:rFonts w:ascii="Calibri" w:hAnsi="Calibri" w:cs="Calibri"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模块：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reg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gpr[31:1]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93" w:lineRule="exact"/>
              <w:ind w:left="1179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IM</w:t>
            </w:r>
            <w:r>
              <w:rPr>
                <w:rFonts w:ascii="Calibri" w:hAnsi="Calibri" w:cs="Calibri"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模块：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reg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im[1023:0]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  <w:p w:rsidR="006601D5" w:rsidRDefault="006601D5" w:rsidP="006601D5">
            <w:pPr>
              <w:spacing w:after="0" w:line="290" w:lineRule="exact"/>
              <w:ind w:left="1179" w:right="-239"/>
            </w:pPr>
            <w:r>
              <w:rPr>
                <w:rFonts w:ascii="Courier New" w:hAnsi="Courier New" w:cs="Courier New"/>
                <w:noProof/>
                <w:color w:val="000000"/>
                <w:spacing w:val="1"/>
                <w:sz w:val="18"/>
              </w:rPr>
              <w:t>DM</w:t>
            </w:r>
            <w:r>
              <w:rPr>
                <w:rFonts w:ascii="Calibri" w:hAnsi="Calibri" w:cs="Calibri"/>
                <w:noProof/>
                <w:color w:val="000000"/>
                <w:spacing w:val="11"/>
                <w:sz w:val="18"/>
              </w:rPr>
              <w:t> </w:t>
            </w:r>
            <w:r>
              <w:rPr>
                <w:rFonts w:ascii="宋体" w:eastAsia="宋体" w:hAnsi="宋体" w:cs="宋体"/>
                <w:noProof/>
                <w:color w:val="000000"/>
                <w:spacing w:val="1"/>
                <w:sz w:val="18"/>
              </w:rPr>
              <w:t>模块：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reg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[31:0]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dm[2047:0]</w:t>
            </w:r>
            <w:r>
              <w:rPr>
                <w:rFonts w:ascii="Calibri" w:hAnsi="Calibri" w:cs="Calibri"/>
                <w:noProof/>
                <w:color w:val="000000"/>
                <w:w w:val="264"/>
                <w:sz w:val="18"/>
              </w:rPr>
              <w:t> </w:t>
            </w:r>
            <w:r>
              <w:rPr>
                <w:rFonts w:ascii="Courier New" w:hAnsi="Courier New" w:cs="Courier New"/>
                <w:noProof/>
                <w:color w:val="000000"/>
                <w:sz w:val="18"/>
              </w:rPr>
              <w:t>;</w:t>
            </w:r>
          </w:p>
        </w:tc>
      </w:tr>
    </w:tbl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6601D5" w:rsidRDefault="006601D5" w:rsidP="005A76FB">
      <w:pPr>
        <w:tabs>
          <w:tab w:val="left" w:pos="786"/>
        </w:tabs>
        <w:spacing w:after="0" w:line="408" w:lineRule="exact"/>
        <w:ind w:left="60"/>
        <w:rPr>
          <w:rFonts w:ascii="黑体" w:hAnsi="黑体" w:cs="黑体"/>
          <w:noProof/>
          <w:color w:val="000000"/>
          <w:spacing w:val="2"/>
          <w:sz w:val="24"/>
        </w:rPr>
      </w:pPr>
    </w:p>
    <w:p w:rsidR="005A76FB" w:rsidRDefault="006515C0" w:rsidP="005A76FB">
      <w:pPr>
        <w:tabs>
          <w:tab w:val="left" w:pos="786"/>
        </w:tabs>
        <w:spacing w:after="0" w:line="408" w:lineRule="exact"/>
        <w:ind w:left="60"/>
      </w:pPr>
      <w:r>
        <w:rPr>
          <w:rFonts w:ascii="黑体" w:hAnsi="黑体" w:cs="黑体" w:hint="eastAsia"/>
          <w:noProof/>
          <w:color w:val="000000"/>
          <w:spacing w:val="2"/>
          <w:sz w:val="24"/>
        </w:rPr>
        <w:t>七</w:t>
      </w:r>
      <w:r w:rsidR="00DF216E">
        <w:rPr>
          <w:rFonts w:ascii="黑体" w:hAnsi="黑体" w:cs="黑体"/>
          <w:noProof/>
          <w:color w:val="000000"/>
          <w:spacing w:val="2"/>
          <w:sz w:val="24"/>
        </w:rPr>
        <w:t>、</w:t>
      </w:r>
      <w:r w:rsidR="00DF216E">
        <w:rPr>
          <w:rFonts w:cs="Calibri"/>
        </w:rPr>
        <w:tab/>
      </w:r>
      <w:r w:rsidR="00DF216E">
        <w:rPr>
          <w:rFonts w:ascii="黑体" w:eastAsia="黑体" w:hAnsi="黑体" w:cs="黑体"/>
          <w:noProof/>
          <w:color w:val="000000"/>
          <w:sz w:val="24"/>
        </w:rPr>
        <w:t>模块定义</w:t>
      </w:r>
      <w:r w:rsidR="00DF216E">
        <w:rPr>
          <w:rFonts w:ascii="宋体" w:hAnsi="宋体" w:cs="宋体"/>
          <w:noProof/>
          <w:color w:val="000000"/>
          <w:spacing w:val="-3"/>
        </w:rPr>
        <w:t>【</w:t>
      </w:r>
      <w:r w:rsidR="00DF216E">
        <w:rPr>
          <w:rFonts w:ascii="Times New Roman" w:hAnsi="Times New Roman" w:cs="Times New Roman"/>
          <w:b/>
          <w:noProof/>
          <w:color w:val="000000"/>
          <w:spacing w:val="-3"/>
          <w:w w:val="95"/>
        </w:rPr>
        <w:t>WORD</w:t>
      </w:r>
      <w:r w:rsidR="00DF216E">
        <w:rPr>
          <w:rFonts w:ascii="宋体" w:hAnsi="宋体" w:cs="宋体"/>
          <w:noProof/>
          <w:color w:val="000000"/>
          <w:spacing w:val="-3"/>
        </w:rPr>
        <w:t>】</w:t>
      </w:r>
    </w:p>
    <w:p w:rsidR="005A76FB" w:rsidRDefault="00CC7A94" w:rsidP="005A76FB">
      <w:pPr>
        <w:spacing w:after="0" w:line="422" w:lineRule="exact"/>
        <w:ind w:left="60"/>
        <w:rPr>
          <w:rFonts w:ascii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 w:rsidR="00936271">
        <w:rPr>
          <w:rFonts w:ascii="Times New Roman" w:hAnsi="Times New Roman" w:cs="Times New Roman" w:hint="eastAsia"/>
          <w:noProof/>
          <w:color w:val="000000"/>
          <w:spacing w:val="-2"/>
        </w:rPr>
        <w:t>9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本部分要求与前一</w:t>
      </w:r>
      <w:r w:rsidR="00DF216E">
        <w:rPr>
          <w:rFonts w:ascii="Calibri" w:hAnsi="Calibri" w:cs="Calibri"/>
          <w:noProof/>
          <w:color w:val="000000"/>
          <w:spacing w:val="3"/>
        </w:rPr>
        <w:t> 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Project</w:t>
      </w:r>
      <w:r w:rsidR="00DF216E">
        <w:rPr>
          <w:rFonts w:ascii="Calibri" w:hAnsi="Calibri" w:cs="Calibri"/>
          <w:noProof/>
          <w:color w:val="000000"/>
          <w:spacing w:val="-5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完全相同，请参考之。</w:t>
      </w:r>
    </w:p>
    <w:p w:rsidR="00936271" w:rsidRDefault="00936271" w:rsidP="00936271">
      <w:pPr>
        <w:spacing w:after="0" w:line="404" w:lineRule="exact"/>
        <w:ind w:firstLineChars="200" w:firstLine="408"/>
        <w:rPr>
          <w:rFonts w:ascii="宋体" w:eastAsia="宋体" w:hAnsi="宋体" w:cs="宋体"/>
          <w:noProof/>
          <w:color w:val="000000"/>
          <w:spacing w:val="-3"/>
        </w:rPr>
      </w:pPr>
      <w:r w:rsidRPr="00936271">
        <w:rPr>
          <w:rFonts w:ascii="宋体" w:eastAsia="宋体" w:hAnsi="宋体" w:cs="宋体"/>
          <w:noProof/>
          <w:color w:val="000000"/>
          <w:spacing w:val="-3"/>
        </w:rPr>
        <w:t>请增加</w:t>
      </w:r>
      <w:r w:rsidRPr="00936271">
        <w:rPr>
          <w:rFonts w:ascii="Calibri" w:hAnsi="Calibri" w:cs="Calibri"/>
          <w:noProof/>
          <w:color w:val="000000"/>
          <w:spacing w:val="14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32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位微动开关模块和</w:t>
      </w:r>
      <w:r w:rsidRPr="00936271">
        <w:rPr>
          <w:rFonts w:ascii="Calibri" w:hAnsi="Calibri" w:cs="Calibri"/>
          <w:noProof/>
          <w:color w:val="000000"/>
          <w:spacing w:val="17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4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位</w:t>
      </w:r>
      <w:r w:rsidRPr="00936271">
        <w:rPr>
          <w:rFonts w:ascii="Calibri" w:hAnsi="Calibri" w:cs="Calibri"/>
          <w:noProof/>
          <w:color w:val="000000"/>
          <w:spacing w:val="14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8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段数码管模块</w:t>
      </w:r>
      <w:r w:rsidRPr="00936271">
        <w:rPr>
          <w:rFonts w:ascii="Times New Roman" w:hAnsi="Times New Roman" w:cs="Times New Roman"/>
          <w:noProof/>
          <w:color w:val="000000"/>
          <w:spacing w:val="-1"/>
        </w:rPr>
        <w:t>(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实例化为</w:t>
      </w:r>
      <w:r w:rsidRPr="00936271">
        <w:rPr>
          <w:rFonts w:ascii="Calibri" w:hAnsi="Calibri" w:cs="Calibri"/>
          <w:noProof/>
          <w:color w:val="000000"/>
          <w:spacing w:val="14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2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个，合起来能</w:t>
      </w:r>
    </w:p>
    <w:p w:rsidR="00936271" w:rsidRDefault="00936271" w:rsidP="00936271">
      <w:pPr>
        <w:spacing w:after="0" w:line="422" w:lineRule="exact"/>
        <w:ind w:left="60" w:firstLineChars="200" w:firstLine="408"/>
      </w:pPr>
      <w:r w:rsidRPr="00936271">
        <w:rPr>
          <w:rFonts w:ascii="宋体" w:eastAsia="宋体" w:hAnsi="宋体" w:cs="宋体"/>
          <w:noProof/>
          <w:color w:val="000000"/>
          <w:spacing w:val="-3"/>
        </w:rPr>
        <w:t>够显示</w:t>
      </w:r>
      <w:r w:rsidRPr="00936271">
        <w:rPr>
          <w:rFonts w:ascii="Calibri" w:hAnsi="Calibri" w:cs="Calibri"/>
          <w:noProof/>
          <w:color w:val="000000"/>
          <w:spacing w:val="3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8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个</w:t>
      </w:r>
      <w:r w:rsidRPr="00936271">
        <w:rPr>
          <w:rFonts w:ascii="Calibri" w:hAnsi="Calibri" w:cs="Calibri"/>
          <w:noProof/>
          <w:color w:val="000000"/>
          <w:spacing w:val="3"/>
        </w:rPr>
        <w:t> </w:t>
      </w:r>
      <w:r w:rsidRPr="00936271">
        <w:rPr>
          <w:rFonts w:ascii="Times New Roman" w:hAnsi="Times New Roman" w:cs="Times New Roman"/>
          <w:noProof/>
          <w:color w:val="000000"/>
          <w:spacing w:val="-2"/>
        </w:rPr>
        <w:t>16</w:t>
      </w:r>
      <w:r w:rsidRPr="00936271">
        <w:rPr>
          <w:rFonts w:ascii="Calibri" w:hAnsi="Calibri" w:cs="Calibri"/>
          <w:noProof/>
          <w:color w:val="000000"/>
          <w:spacing w:val="-6"/>
        </w:rPr>
        <w:t> </w:t>
      </w:r>
      <w:r w:rsidRPr="00936271">
        <w:rPr>
          <w:rFonts w:ascii="宋体" w:eastAsia="宋体" w:hAnsi="宋体" w:cs="宋体"/>
          <w:noProof/>
          <w:color w:val="000000"/>
          <w:spacing w:val="-3"/>
        </w:rPr>
        <w:t>进制字符</w:t>
      </w:r>
      <w:r w:rsidRPr="00936271">
        <w:rPr>
          <w:rFonts w:ascii="Times New Roman" w:hAnsi="Times New Roman" w:cs="Times New Roman"/>
          <w:noProof/>
          <w:color w:val="000000"/>
          <w:spacing w:val="-1"/>
        </w:rPr>
        <w:t>)</w:t>
      </w:r>
      <w:r w:rsidRPr="00936271">
        <w:rPr>
          <w:rFonts w:ascii="宋体" w:hAnsi="宋体" w:cs="宋体"/>
          <w:noProof/>
          <w:color w:val="000000"/>
          <w:spacing w:val="-3"/>
        </w:rPr>
        <w:t>。</w:t>
      </w:r>
    </w:p>
    <w:p w:rsidR="005A76FB" w:rsidRDefault="001A6C9D" w:rsidP="005A76FB">
      <w:pPr>
        <w:widowControl/>
        <w:sectPr w:rsidR="005A76FB" w:rsidSect="005A76FB">
          <w:type w:val="continuous"/>
          <w:pgSz w:w="11908" w:h="16836"/>
          <w:pgMar w:top="1440" w:right="1136" w:bottom="1200" w:left="1496" w:header="0" w:footer="0" w:gutter="0"/>
          <w:cols w:space="720" w:equalWidth="0">
            <w:col w:w="9277" w:space="0"/>
          </w:cols>
          <w:docGrid w:type="lines" w:linePitch="312"/>
        </w:sectPr>
      </w:pPr>
    </w:p>
    <w:p w:rsidR="005A76FB" w:rsidRDefault="001A6C9D" w:rsidP="00C74FD1">
      <w:pPr>
        <w:tabs>
          <w:tab w:val="left" w:pos="2070"/>
        </w:tabs>
        <w:spacing w:after="0" w:line="242" w:lineRule="exact"/>
        <w:ind w:left="1555"/>
      </w:pPr>
      <w:bookmarkStart w:id="3" w:name="5"/>
      <w:bookmarkEnd w:id="3"/>
      <w:r>
        <w:rPr>
          <w:noProof/>
        </w:rPr>
        <w:lastRenderedPageBreak/>
        <w:pict>
          <v:shape id="_x0000_s1053" style="position:absolute;left:0;text-align:left;margin-left:0;margin-top:0;width:50pt;height:50pt;z-index:251656192;visibility:hidden" coordsize="15312,72738" o:spt="100" adj="0,,0" path="m,72738r,l15312,72738r,l15312,r,l,,,,,7273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30" o:spid="_x0000_s1051" style="position:absolute;left:0;text-align:left;margin-left:0;margin-top:0;width:50pt;height:50pt;z-index:251657216;visibility:hidden" coordsize="2073,1348" o:spt="100" adj="0,,0" path="m,1348r,l2073,1348r,l2073,r,l,,,,,1348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41" o:spid="_x0000_m1119" coordsize="117,117" o:spt="100" adj="0,,0" path="m68,65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1" o:spid="_x0000_s1048" type="#polygon41" style="position:absolute;left:0;text-align:left;margin-left:410.6pt;margin-top:215.35pt;width:1.2pt;height:1.2pt;z-index:251663360;mso-position-horizontal-relative:page;mso-position-vertical-relative:page" coordsize="21600,21600" o:spt="100" adj="0,,0" path="m68,65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42" o:spid="_x0000_s1047" style="position:absolute;left:0;text-align:left;margin-left:0;margin-top:0;width:50pt;height:50pt;z-index:251658240;visibility:hidden" coordsize="117,1327" o:spt="100" adj="0,,0" path="m50,1277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_x0000_m1118" coordsize="117,117" o:spt="100" adj="0,,0" path="m50,85r,l85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44" type="#_x0000_m1118" style="position:absolute;left:0;text-align:left;margin-left:410.45pt;margin-top:202.35pt;width:1.2pt;height:1.2pt;z-index:251665408;mso-position-horizontal-relative:page;mso-position-vertical-relative:page" coordsize="21600,21600" o:spt="100" adj="0,,0" path="m50,85r,l85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type id="_x0000_m1117" coordsize="117,117" o:spt="100" adj="0,,0" path="m50,65r,l67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4" o:spid="_x0000_s1042" type="#_x0000_m1117" style="position:absolute;left:0;text-align:left;margin-left:430.85pt;margin-top:215.35pt;width:1.2pt;height:1.2pt;z-index:251666432;mso-position-horizontal-relative:page;mso-position-vertical-relative:page" coordsize="21600,21600" o:spt="100" adj="0,,0" path="m50,65r,l67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_x0000_s1041" style="position:absolute;left:0;text-align:left;margin-left:0;margin-top:0;width:50pt;height:50pt;z-index:251659264;visibility:hidden" coordsize="117,1327" o:spt="100" adj="0,,0" path="m50,1277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_x0000_m1116" coordsize="117,117" o:spt="100" adj="0,,0" path="m82,85r,l50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1038" type="#_x0000_m1116" style="position:absolute;left:0;text-align:left;margin-left:430.85pt;margin-top:202.35pt;width:1.2pt;height:1.2pt;z-index:251669504;mso-position-horizontal-relative:page;mso-position-vertical-relative:page" coordsize="21600,21600" o:spt="100" adj="0,,0" path="m82,85r,l50,50e" strokecolor="#0101f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>
          <v:shape id="polygon161" o:spid="_x0000_s1037" style="position:absolute;left:0;text-align:left;margin-left:0;margin-top:0;width:50pt;height:50pt;z-index:251660288;visibility:hidden" coordsize="2383,927" o:spt="100" adj="0,,0" path="m2333,50r,l50,877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162" o:spid="_x0000_s1035" style="position:absolute;left:0;text-align:left;margin-left:0;margin-top:0;width:50pt;height:50pt;z-index:251661312;visibility:hidden" coordsize=",117" o:spt="100" adj="0,,0" path="m950,50r,l50,50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 id="polygon163" o:spid="_x0000_s1033" style="position:absolute;left:0;text-align:left;margin-left:0;margin-top:0;width:50pt;height:50pt;z-index:251662336;visibility:hidden" coordsize="13112,3159" o:spt="100" adj="0,,0" path="m50,2850v,,1,20,3,41c58,2910,64,2930,71,2948v9,18,19,36,30,52c114,3016,127,3031,142,3045v15,12,32,24,49,34c209,3088,228,3095,247,3101v20,4,40,7,60,8l307,3109r12497,c12804,3109,12825,3108,12845,3105v20,-4,39,-10,58,-17c12921,3079,12938,3069,12954,3057v16,-12,31,-26,44,-41c13011,3000,13022,2984,13032,2966v9,-18,16,-36,22,-56c13059,2891,13061,2870,13062,2850r,l13062,309v,,-1,-20,-4,-41c13054,249,13048,229,13041,211v-9,-18,-19,-36,-30,-52c12998,143,12985,128,12970,114v-16,-12,-32,-24,-49,-34c12903,71,12884,64,12865,58v-20,-4,-40,-7,-61,-8l12804,50,307,50v,,-20,1,-40,4c247,58,228,64,209,71v-18,9,-35,19,-52,31c142,114,127,128,114,143v-13,16,-24,32,-34,50c71,211,64,229,58,249v-5,19,-7,40,-8,60l50,309r,2541e">
            <v:stroke joinstyle="miter"/>
            <v:formulas/>
            <v:path o:connecttype="segments"/>
            <o:lock v:ext="edit" selection="t"/>
          </v:shape>
        </w:pict>
      </w:r>
      <w:r w:rsidR="006515C0">
        <w:rPr>
          <w:rFonts w:ascii="黑体" w:eastAsia="黑体" w:hAnsi="黑体" w:cs="黑体" w:hint="eastAsia"/>
          <w:noProof/>
          <w:color w:val="000000"/>
          <w:sz w:val="24"/>
        </w:rPr>
        <w:t>八</w:t>
      </w:r>
      <w:r w:rsidR="00DF216E">
        <w:rPr>
          <w:rFonts w:ascii="黑体" w:hAnsi="黑体" w:cs="黑体"/>
          <w:noProof/>
          <w:color w:val="000000"/>
          <w:sz w:val="24"/>
        </w:rPr>
        <w:t>、</w:t>
      </w:r>
      <w:r w:rsidR="00DF216E">
        <w:rPr>
          <w:rFonts w:cs="Calibri"/>
        </w:rPr>
        <w:tab/>
      </w:r>
      <w:r w:rsidR="00CC7A94">
        <w:rPr>
          <w:rFonts w:ascii="黑体" w:eastAsia="黑体" w:hAnsi="黑体" w:cs="黑体" w:hint="eastAsia"/>
          <w:noProof/>
          <w:color w:val="000000"/>
          <w:sz w:val="24"/>
        </w:rPr>
        <w:t>测试</w:t>
      </w:r>
      <w:r w:rsidR="00DF216E">
        <w:rPr>
          <w:rFonts w:ascii="黑体" w:eastAsia="黑体" w:hAnsi="黑体" w:cs="黑体"/>
          <w:noProof/>
          <w:color w:val="000000"/>
          <w:sz w:val="24"/>
        </w:rPr>
        <w:t>要求</w:t>
      </w:r>
    </w:p>
    <w:p w:rsidR="00936271" w:rsidRDefault="00170E40" w:rsidP="00E70DBE">
      <w:pPr>
        <w:spacing w:after="0" w:line="433" w:lineRule="exact"/>
        <w:ind w:left="1195" w:firstLine="360"/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20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936271">
        <w:rPr>
          <w:rFonts w:ascii="宋体" w:eastAsia="宋体" w:hAnsi="宋体" w:cs="宋体"/>
          <w:noProof/>
          <w:color w:val="000000"/>
          <w:spacing w:val="-3"/>
        </w:rPr>
        <w:t>请开发一个主程序以及定时器的</w:t>
      </w:r>
      <w:r w:rsidR="00936271">
        <w:rPr>
          <w:rFonts w:ascii="Calibri" w:hAnsi="Calibri" w:cs="Calibri"/>
          <w:noProof/>
          <w:color w:val="000000"/>
          <w:w w:val="225"/>
        </w:rPr>
        <w:t> </w:t>
      </w:r>
      <w:r w:rsidR="00936271">
        <w:rPr>
          <w:rFonts w:ascii="Times New Roman" w:hAnsi="Times New Roman" w:cs="Times New Roman"/>
          <w:noProof/>
          <w:color w:val="000000"/>
          <w:spacing w:val="-2"/>
        </w:rPr>
        <w:t>exception</w:t>
      </w:r>
      <w:r w:rsidR="00936271">
        <w:rPr>
          <w:rFonts w:ascii="Calibri" w:hAnsi="Calibri" w:cs="Calibri"/>
          <w:noProof/>
          <w:color w:val="000000"/>
          <w:w w:val="174"/>
        </w:rPr>
        <w:t> </w:t>
      </w:r>
      <w:r w:rsidR="00936271">
        <w:rPr>
          <w:rFonts w:ascii="Times New Roman" w:hAnsi="Times New Roman" w:cs="Times New Roman"/>
          <w:noProof/>
          <w:color w:val="000000"/>
          <w:spacing w:val="-2"/>
        </w:rPr>
        <w:t>handler</w:t>
      </w:r>
      <w:r w:rsidR="00936271">
        <w:rPr>
          <w:rFonts w:ascii="宋体" w:hAnsi="宋体" w:cs="宋体"/>
          <w:noProof/>
          <w:color w:val="000000"/>
          <w:spacing w:val="-3"/>
        </w:rPr>
        <w:t>，实现秒计数显示功能。</w:t>
      </w:r>
    </w:p>
    <w:p w:rsidR="00936271" w:rsidRDefault="00936271" w:rsidP="00E70DBE">
      <w:pPr>
        <w:spacing w:after="0" w:line="385" w:lineRule="exact"/>
        <w:ind w:left="1737" w:firstLineChars="100" w:firstLine="204"/>
      </w:pPr>
      <w:r>
        <w:rPr>
          <w:rFonts w:ascii="宋体" w:eastAsia="宋体" w:hAnsi="宋体" w:cs="宋体"/>
          <w:noProof/>
          <w:color w:val="000000"/>
          <w:spacing w:val="-3"/>
        </w:rPr>
        <w:t>整个系统完成如下功能：</w:t>
      </w:r>
    </w:p>
    <w:p w:rsidR="00936271" w:rsidRDefault="00936271" w:rsidP="00E70DBE">
      <w:pPr>
        <w:spacing w:after="0" w:line="420" w:lineRule="exact"/>
        <w:ind w:left="1524" w:firstLine="417"/>
      </w:pPr>
      <w:r>
        <w:rPr>
          <w:rFonts w:ascii="Times New Roman" w:hAnsi="Times New Roman" w:cs="Times New Roman"/>
          <w:noProof/>
          <w:color w:val="000000"/>
          <w:spacing w:val="-2"/>
        </w:rPr>
        <w:t>1)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主程序通过读取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位微动开关值初始化变量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宋体" w:eastAsia="宋体" w:hAnsi="宋体" w:cs="宋体"/>
          <w:noProof/>
          <w:color w:val="000000"/>
          <w:spacing w:val="-7"/>
        </w:rPr>
        <w:t>，并初始化计数变</w:t>
      </w:r>
    </w:p>
    <w:p w:rsidR="00936271" w:rsidRDefault="00936271" w:rsidP="00E70DBE">
      <w:pPr>
        <w:spacing w:after="0" w:line="404" w:lineRule="exact"/>
        <w:ind w:left="1794" w:firstLineChars="250" w:firstLine="510"/>
      </w:pPr>
      <w:r>
        <w:rPr>
          <w:rFonts w:ascii="宋体" w:eastAsia="宋体" w:hAnsi="宋体" w:cs="宋体"/>
          <w:noProof/>
          <w:color w:val="000000"/>
          <w:spacing w:val="-3"/>
        </w:rPr>
        <w:t>量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cnt_sec</w:t>
      </w:r>
      <w:r>
        <w:rPr>
          <w:rFonts w:ascii="Calibri" w:hAnsi="Calibri" w:cs="Calibri"/>
          <w:noProof/>
          <w:color w:val="000000"/>
          <w:spacing w:val="-4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为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</w:t>
      </w:r>
      <w:r>
        <w:rPr>
          <w:rFonts w:ascii="宋体" w:hAnsi="宋体" w:cs="宋体"/>
          <w:noProof/>
          <w:color w:val="000000"/>
          <w:spacing w:val="-3"/>
        </w:rPr>
        <w:t>。</w:t>
      </w:r>
    </w:p>
    <w:p w:rsidR="00936271" w:rsidRDefault="00936271" w:rsidP="00E70DBE">
      <w:pPr>
        <w:spacing w:after="0" w:line="405" w:lineRule="exact"/>
        <w:ind w:left="1683" w:firstLineChars="150" w:firstLine="309"/>
      </w:pPr>
      <w:r>
        <w:rPr>
          <w:rFonts w:ascii="Times New Roman" w:hAnsi="Times New Roman" w:cs="Times New Roman"/>
          <w:noProof/>
          <w:color w:val="000000"/>
          <w:spacing w:val="-2"/>
        </w:rPr>
        <w:t>2)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主程序将定时器初始化为模式</w:t>
      </w:r>
      <w:r>
        <w:rPr>
          <w:rFonts w:ascii="Calibri" w:hAnsi="Calibri" w:cs="Calibri"/>
          <w:noProof/>
          <w:color w:val="000000"/>
          <w:w w:val="227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</w:t>
      </w:r>
      <w:r>
        <w:rPr>
          <w:rFonts w:ascii="宋体" w:eastAsia="宋体" w:hAnsi="宋体" w:cs="宋体"/>
          <w:noProof/>
          <w:color w:val="000000"/>
          <w:spacing w:val="-3"/>
        </w:rPr>
        <w:t>，并加载正确的计数初值至预置计数初</w:t>
      </w:r>
    </w:p>
    <w:p w:rsidR="00936271" w:rsidRDefault="00936271" w:rsidP="00E70DBE">
      <w:pPr>
        <w:spacing w:after="0" w:line="401" w:lineRule="exact"/>
        <w:ind w:left="1794" w:firstLineChars="250" w:firstLine="510"/>
      </w:pPr>
      <w:r>
        <w:rPr>
          <w:rFonts w:ascii="宋体" w:eastAsia="宋体" w:hAnsi="宋体" w:cs="宋体"/>
          <w:noProof/>
          <w:color w:val="000000"/>
          <w:spacing w:val="-3"/>
        </w:rPr>
        <w:t>值寄存器以产生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1s</w:t>
      </w:r>
      <w:r>
        <w:rPr>
          <w:rFonts w:ascii="Calibri" w:hAnsi="Calibri" w:cs="Calibri"/>
          <w:noProof/>
          <w:color w:val="000000"/>
          <w:spacing w:val="-8"/>
        </w:rPr>
        <w:t> </w:t>
      </w:r>
      <w:r>
        <w:rPr>
          <w:rFonts w:ascii="宋体" w:hAnsi="宋体" w:cs="宋体"/>
          <w:noProof/>
          <w:color w:val="000000"/>
          <w:spacing w:val="-3"/>
        </w:rPr>
        <w:t>的计数周期。</w:t>
      </w:r>
    </w:p>
    <w:p w:rsidR="00936271" w:rsidRDefault="00936271" w:rsidP="00E70DBE">
      <w:pPr>
        <w:spacing w:after="0" w:line="405" w:lineRule="exact"/>
        <w:ind w:left="1377" w:firstLineChars="300" w:firstLine="618"/>
      </w:pPr>
      <w:r>
        <w:rPr>
          <w:rFonts w:ascii="Times New Roman" w:hAnsi="Times New Roman" w:cs="Times New Roman"/>
          <w:noProof/>
          <w:color w:val="000000"/>
          <w:spacing w:val="-2"/>
        </w:rPr>
        <w:t>3)</w:t>
      </w:r>
      <w:r>
        <w:rPr>
          <w:rFonts w:ascii="Calibri" w:hAnsi="Calibri" w:cs="Calibri"/>
          <w:noProof/>
          <w:color w:val="000000"/>
          <w:w w:val="401"/>
        </w:rPr>
        <w:t> </w:t>
      </w:r>
      <w:r>
        <w:rPr>
          <w:rFonts w:ascii="宋体" w:hAnsi="宋体" w:cs="宋体"/>
          <w:noProof/>
          <w:color w:val="000000"/>
          <w:spacing w:val="-6"/>
        </w:rPr>
        <w:t>主程序启动定时器计数后进入死循环。该循环不断的读取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32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位微动开关</w:t>
      </w:r>
    </w:p>
    <w:p w:rsidR="00936271" w:rsidRDefault="00936271" w:rsidP="00E70DBE">
      <w:pPr>
        <w:spacing w:after="0" w:line="404" w:lineRule="exact"/>
        <w:ind w:left="1794" w:firstLineChars="300" w:firstLine="612"/>
      </w:pPr>
      <w:r>
        <w:rPr>
          <w:rFonts w:ascii="宋体" w:eastAsia="宋体" w:hAnsi="宋体" w:cs="宋体"/>
          <w:noProof/>
          <w:color w:val="000000"/>
          <w:spacing w:val="-3"/>
        </w:rPr>
        <w:t>值，一旦发现与之前的</w:t>
      </w:r>
      <w:r>
        <w:rPr>
          <w:rFonts w:ascii="Calibri" w:hAnsi="Calibri" w:cs="Calibri"/>
          <w:noProof/>
          <w:color w:val="000000"/>
          <w:spacing w:val="19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不同，则更新</w:t>
      </w:r>
      <w:r>
        <w:rPr>
          <w:rFonts w:ascii="Calibri" w:hAnsi="Calibri" w:cs="Calibri"/>
          <w:noProof/>
          <w:color w:val="000000"/>
          <w:spacing w:val="2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Calibri" w:hAnsi="Calibri" w:cs="Calibri"/>
          <w:noProof/>
          <w:color w:val="000000"/>
          <w:spacing w:val="-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并重置</w:t>
      </w:r>
      <w:r>
        <w:rPr>
          <w:rFonts w:ascii="Calibri" w:hAnsi="Calibri" w:cs="Calibri"/>
          <w:noProof/>
          <w:color w:val="000000"/>
          <w:spacing w:val="20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cnt_sec</w:t>
      </w:r>
      <w:r>
        <w:rPr>
          <w:rFonts w:ascii="宋体" w:eastAsia="宋体" w:hAnsi="宋体" w:cs="宋体"/>
          <w:noProof/>
          <w:color w:val="000000"/>
          <w:spacing w:val="-3"/>
        </w:rPr>
        <w:t>，</w:t>
      </w:r>
    </w:p>
    <w:p w:rsidR="00936271" w:rsidRDefault="00936271" w:rsidP="00E70DBE">
      <w:pPr>
        <w:spacing w:after="0" w:line="385" w:lineRule="exact"/>
        <w:ind w:left="1680" w:firstLine="726"/>
      </w:pPr>
      <w:r>
        <w:rPr>
          <w:rFonts w:ascii="宋体" w:hAnsi="宋体" w:cs="宋体"/>
          <w:noProof/>
          <w:color w:val="000000"/>
          <w:spacing w:val="-3"/>
        </w:rPr>
        <w:t>从而实现从新值开始的秒计数。</w:t>
      </w:r>
    </w:p>
    <w:p w:rsidR="00936271" w:rsidRDefault="00936271" w:rsidP="00E70DBE">
      <w:pPr>
        <w:spacing w:after="0" w:line="420" w:lineRule="exact"/>
        <w:ind w:left="1683" w:firstLineChars="150" w:firstLine="309"/>
      </w:pPr>
      <w:r>
        <w:rPr>
          <w:rFonts w:ascii="Times New Roman" w:hAnsi="Times New Roman" w:cs="Times New Roman"/>
          <w:noProof/>
          <w:color w:val="000000"/>
          <w:spacing w:val="-2"/>
        </w:rPr>
        <w:t>4)</w:t>
      </w:r>
      <w:r>
        <w:rPr>
          <w:rFonts w:ascii="Calibri" w:hAnsi="Calibri" w:cs="Calibri"/>
          <w:noProof/>
          <w:color w:val="000000"/>
          <w:w w:val="401"/>
        </w:rPr>
        <w:t> </w:t>
      </w:r>
      <w:r w:rsidR="00E70DBE">
        <w:rPr>
          <w:rFonts w:ascii="宋体" w:eastAsia="宋体" w:hAnsi="宋体" w:cs="宋体"/>
          <w:noProof/>
          <w:color w:val="000000"/>
          <w:spacing w:val="-3"/>
        </w:rPr>
        <w:t>当定时器</w:t>
      </w:r>
      <w:r>
        <w:rPr>
          <w:rFonts w:ascii="宋体" w:eastAsia="宋体" w:hAnsi="宋体" w:cs="宋体"/>
          <w:noProof/>
          <w:color w:val="000000"/>
          <w:spacing w:val="-3"/>
        </w:rPr>
        <w:t>倒计数至</w:t>
      </w:r>
      <w:r>
        <w:rPr>
          <w:rFonts w:ascii="Calibri" w:hAnsi="Calibri" w:cs="Calibri"/>
          <w:noProof/>
          <w:color w:val="000000"/>
          <w:spacing w:val="2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0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产生中断后，</w:t>
      </w:r>
      <w:r>
        <w:rPr>
          <w:rFonts w:ascii="Times New Roman" w:hAnsi="Times New Roman" w:cs="Times New Roman"/>
          <w:noProof/>
          <w:color w:val="000000"/>
          <w:spacing w:val="-2"/>
        </w:rPr>
        <w:t>handler</w:t>
      </w:r>
      <w:r>
        <w:rPr>
          <w:rFonts w:ascii="Calibri" w:hAnsi="Calibri" w:cs="Calibri"/>
          <w:noProof/>
          <w:color w:val="000000"/>
          <w:spacing w:val="-6"/>
        </w:rPr>
        <w:t> </w:t>
      </w:r>
      <w:r>
        <w:rPr>
          <w:rFonts w:ascii="宋体" w:eastAsia="宋体" w:hAnsi="宋体" w:cs="宋体"/>
          <w:noProof/>
          <w:color w:val="000000"/>
          <w:spacing w:val="-6"/>
        </w:rPr>
        <w:t>完成如下功能：重置初</w:t>
      </w:r>
    </w:p>
    <w:p w:rsidR="00936271" w:rsidRDefault="00936271" w:rsidP="00E70DBE">
      <w:pPr>
        <w:spacing w:after="0" w:line="404" w:lineRule="exact"/>
        <w:ind w:left="1794" w:firstLineChars="250" w:firstLine="510"/>
      </w:pPr>
      <w:r>
        <w:rPr>
          <w:rFonts w:ascii="宋体" w:eastAsia="宋体" w:hAnsi="宋体" w:cs="宋体"/>
          <w:noProof/>
          <w:color w:val="000000"/>
          <w:spacing w:val="-3"/>
        </w:rPr>
        <w:t>值寄存器从而再次启动定时器的计数器；</w:t>
      </w:r>
      <w:r>
        <w:rPr>
          <w:rFonts w:ascii="Times New Roman" w:hAnsi="Times New Roman" w:cs="Times New Roman"/>
          <w:noProof/>
          <w:color w:val="000000"/>
          <w:spacing w:val="-2"/>
        </w:rPr>
        <w:t>cnt_sec</w:t>
      </w:r>
      <w:r>
        <w:rPr>
          <w:rFonts w:ascii="Calibri" w:hAnsi="Calibri" w:cs="Calibri"/>
          <w:noProof/>
          <w:color w:val="000000"/>
          <w:spacing w:val="-5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加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1</w:t>
      </w:r>
      <w:r>
        <w:rPr>
          <w:rFonts w:ascii="宋体" w:eastAsia="宋体" w:hAnsi="宋体" w:cs="宋体"/>
          <w:noProof/>
          <w:color w:val="000000"/>
          <w:spacing w:val="-14"/>
        </w:rPr>
        <w:t>，并计数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Calibri" w:hAnsi="Calibri" w:cs="Calibri"/>
          <w:noProof/>
          <w:color w:val="000000"/>
          <w:spacing w:val="-8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=</w:t>
      </w:r>
    </w:p>
    <w:p w:rsidR="005A76FB" w:rsidRDefault="00936271" w:rsidP="00E70DBE">
      <w:pPr>
        <w:spacing w:after="0" w:line="432" w:lineRule="exact"/>
        <w:ind w:left="2179" w:firstLine="125"/>
      </w:pP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Calibri" w:hAnsi="Calibri" w:cs="Calibri"/>
          <w:noProof/>
          <w:color w:val="000000"/>
          <w:spacing w:val="1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+</w:t>
      </w:r>
      <w:r>
        <w:rPr>
          <w:rFonts w:ascii="Calibri" w:hAnsi="Calibri" w:cs="Calibri"/>
          <w:noProof/>
          <w:color w:val="000000"/>
          <w:spacing w:val="4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</w:rPr>
        <w:t>cnt_sec</w:t>
      </w:r>
      <w:r>
        <w:rPr>
          <w:rFonts w:ascii="宋体" w:eastAsia="宋体" w:hAnsi="宋体" w:cs="宋体"/>
          <w:noProof/>
          <w:color w:val="000000"/>
          <w:spacing w:val="-3"/>
        </w:rPr>
        <w:t>；将</w:t>
      </w:r>
      <w:r>
        <w:rPr>
          <w:rFonts w:ascii="Calibri" w:hAnsi="Calibri" w:cs="Calibri"/>
          <w:noProof/>
          <w:color w:val="000000"/>
          <w:spacing w:val="3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</w:rPr>
        <w:t>base_sec</w:t>
      </w:r>
      <w:r>
        <w:rPr>
          <w:rFonts w:ascii="Calibri" w:hAnsi="Calibri" w:cs="Calibri"/>
          <w:noProof/>
          <w:color w:val="000000"/>
          <w:spacing w:val="-11"/>
        </w:rPr>
        <w:t> </w:t>
      </w:r>
      <w:r>
        <w:rPr>
          <w:rFonts w:ascii="宋体" w:eastAsia="宋体" w:hAnsi="宋体" w:cs="宋体"/>
          <w:noProof/>
          <w:color w:val="000000"/>
          <w:spacing w:val="-3"/>
        </w:rPr>
        <w:t>以十六进制方式从</w:t>
      </w:r>
      <w:r>
        <w:rPr>
          <w:rFonts w:ascii="Calibri" w:hAnsi="Calibri" w:cs="Calibri"/>
          <w:noProof/>
          <w:color w:val="000000"/>
          <w:spacing w:val="3"/>
        </w:rPr>
        <w:t> </w:t>
      </w:r>
      <w:r w:rsidR="00E70DBE">
        <w:rPr>
          <w:rFonts w:ascii="Calibri" w:hAnsi="Calibri" w:cs="Calibri" w:hint="eastAsia"/>
          <w:noProof/>
          <w:color w:val="000000"/>
          <w:spacing w:val="-7"/>
        </w:rPr>
        <w:t>7</w:t>
      </w:r>
      <w:r>
        <w:rPr>
          <w:rFonts w:ascii="宋体" w:hAnsi="宋体" w:cs="宋体"/>
          <w:noProof/>
          <w:color w:val="000000"/>
          <w:spacing w:val="-3"/>
        </w:rPr>
        <w:t>段数码管输出。</w:t>
      </w:r>
    </w:p>
    <w:p w:rsidR="005A76FB" w:rsidRDefault="001A6C9D" w:rsidP="005A76FB">
      <w:pPr>
        <w:widowControl/>
        <w:sectPr w:rsidR="005A76FB" w:rsidSect="005A76FB">
          <w:type w:val="continuous"/>
          <w:pgSz w:w="11908" w:h="16837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1A6C9D" w:rsidP="005A76FB">
      <w:pPr>
        <w:spacing w:after="0" w:line="175" w:lineRule="exact"/>
        <w:ind w:left="1555" w:firstLine="363"/>
      </w:pPr>
    </w:p>
    <w:p w:rsidR="005A76FB" w:rsidRDefault="001A6C9D" w:rsidP="005A76FB">
      <w:pPr>
        <w:widowControl/>
        <w:sectPr w:rsidR="005A76FB" w:rsidSect="005A76FB">
          <w:type w:val="continuous"/>
          <w:pgSz w:w="11908" w:h="16837"/>
          <w:pgMar w:top="1440" w:right="0" w:bottom="1200" w:left="0" w:header="0" w:footer="0" w:gutter="0"/>
          <w:cols w:space="720"/>
          <w:docGrid w:type="lines" w:linePitch="312"/>
        </w:sectPr>
      </w:pPr>
    </w:p>
    <w:p w:rsidR="005A76FB" w:rsidRDefault="001A6C9D" w:rsidP="005A76FB">
      <w:pPr>
        <w:spacing w:after="0" w:line="240" w:lineRule="exact"/>
        <w:ind w:left="1555"/>
      </w:pPr>
    </w:p>
    <w:p w:rsidR="005A76FB" w:rsidRDefault="006515C0" w:rsidP="00C74FD1">
      <w:pPr>
        <w:spacing w:after="0" w:line="451" w:lineRule="exact"/>
        <w:ind w:left="1555"/>
      </w:pPr>
      <w:r>
        <w:rPr>
          <w:rFonts w:ascii="宋体" w:hAnsi="宋体" w:cs="宋体" w:hint="eastAsia"/>
          <w:noProof/>
          <w:color w:val="000000"/>
          <w:spacing w:val="2"/>
          <w:sz w:val="24"/>
        </w:rPr>
        <w:t>九</w:t>
      </w:r>
      <w:r w:rsidR="00DF216E">
        <w:rPr>
          <w:rFonts w:ascii="宋体" w:hAnsi="宋体" w:cs="宋体"/>
          <w:noProof/>
          <w:color w:val="000000"/>
          <w:spacing w:val="2"/>
          <w:sz w:val="24"/>
        </w:rPr>
        <w:t>、</w:t>
      </w:r>
      <w:r w:rsidR="00DF216E">
        <w:rPr>
          <w:rFonts w:ascii="宋体" w:eastAsia="宋体" w:hAnsi="宋体" w:cs="宋体"/>
          <w:noProof/>
          <w:color w:val="000000"/>
          <w:spacing w:val="1"/>
          <w:sz w:val="24"/>
        </w:rPr>
        <w:t>成绩及实验测试要求</w:t>
      </w:r>
    </w:p>
    <w:p w:rsidR="005A76FB" w:rsidRDefault="00170E40" w:rsidP="005A76FB">
      <w:pPr>
        <w:spacing w:after="0" w:line="432" w:lineRule="exact"/>
        <w:ind w:left="1555"/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21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实验成绩包括但不限于如下内容：设计的正确性、实验报告等。</w:t>
      </w:r>
    </w:p>
    <w:p w:rsidR="005A76FB" w:rsidRDefault="00CC7A94" w:rsidP="005A76FB">
      <w:pPr>
        <w:spacing w:after="0" w:line="401" w:lineRule="exact"/>
        <w:ind w:left="1555"/>
      </w:pP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 w:rsidR="00170E40">
        <w:rPr>
          <w:rFonts w:ascii="Times New Roman" w:hAnsi="Times New Roman" w:cs="Times New Roman" w:hint="eastAsia"/>
          <w:noProof/>
          <w:color w:val="000000"/>
          <w:spacing w:val="-2"/>
        </w:rPr>
        <w:t>2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实验测试时，你需要重点解读中断实现及软硬件协同机制。</w:t>
      </w:r>
    </w:p>
    <w:p w:rsidR="005A76FB" w:rsidRDefault="00DF216E" w:rsidP="005A76FB">
      <w:pPr>
        <w:tabs>
          <w:tab w:val="left" w:pos="2282"/>
        </w:tabs>
        <w:spacing w:after="0" w:line="404" w:lineRule="exact"/>
        <w:ind w:left="1555" w:firstLine="363"/>
        <w:rPr>
          <w:rFonts w:ascii="宋体" w:hAnsi="宋体" w:cs="宋体"/>
          <w:noProof/>
          <w:color w:val="000000"/>
          <w:spacing w:val="-3"/>
        </w:rPr>
      </w:pPr>
      <w:r>
        <w:rPr>
          <w:rFonts w:ascii="Times New Roman" w:hAnsi="Times New Roman" w:cs="Times New Roman"/>
          <w:noProof/>
          <w:color w:val="000000"/>
          <w:spacing w:val="-1"/>
        </w:rPr>
        <w:t>a)</w:t>
      </w:r>
      <w:r>
        <w:rPr>
          <w:rFonts w:cs="Calibri"/>
        </w:rPr>
        <w:tab/>
      </w:r>
      <w:r>
        <w:rPr>
          <w:rFonts w:ascii="宋体" w:hAnsi="宋体" w:cs="宋体"/>
          <w:noProof/>
          <w:color w:val="000000"/>
          <w:spacing w:val="-3"/>
        </w:rPr>
        <w:t>解读不仅应准确，而且应力求简洁。</w:t>
      </w:r>
    </w:p>
    <w:p w:rsidR="006A2AC3" w:rsidRDefault="006A2AC3" w:rsidP="006A2AC3">
      <w:pPr>
        <w:tabs>
          <w:tab w:val="left" w:pos="2282"/>
        </w:tabs>
        <w:spacing w:after="0" w:line="404" w:lineRule="exact"/>
      </w:pPr>
      <w:r>
        <w:rPr>
          <w:rFonts w:ascii="宋体" w:hAnsi="宋体" w:cs="宋体" w:hint="eastAsia"/>
          <w:noProof/>
          <w:color w:val="000000"/>
          <w:spacing w:val="-3"/>
        </w:rPr>
        <w:t xml:space="preserve"> </w:t>
      </w:r>
    </w:p>
    <w:p w:rsidR="005A76FB" w:rsidRDefault="001A6C9D" w:rsidP="005A76FB">
      <w:pPr>
        <w:widowControl/>
        <w:sectPr w:rsidR="005A76FB" w:rsidSect="005A76FB">
          <w:type w:val="continuous"/>
          <w:pgSz w:w="11908" w:h="16837"/>
          <w:pgMar w:top="1440" w:right="0" w:bottom="1200" w:left="0" w:header="0" w:footer="0" w:gutter="0"/>
          <w:cols w:space="720" w:equalWidth="0">
            <w:col w:w="11908" w:space="0"/>
          </w:cols>
          <w:docGrid w:type="lines" w:linePitch="312"/>
        </w:sectPr>
      </w:pPr>
    </w:p>
    <w:p w:rsidR="005A76FB" w:rsidRDefault="006515C0" w:rsidP="00CC7A94">
      <w:pPr>
        <w:tabs>
          <w:tab w:val="left" w:pos="1149"/>
        </w:tabs>
        <w:spacing w:after="0" w:line="451" w:lineRule="exact"/>
        <w:ind w:left="60"/>
      </w:pPr>
      <w:bookmarkStart w:id="4" w:name="6"/>
      <w:bookmarkEnd w:id="4"/>
      <w:r>
        <w:rPr>
          <w:rFonts w:ascii="宋体" w:hAnsi="宋体" w:cs="宋体" w:hint="eastAsia"/>
          <w:noProof/>
          <w:color w:val="000000"/>
          <w:spacing w:val="1"/>
          <w:sz w:val="24"/>
        </w:rPr>
        <w:lastRenderedPageBreak/>
        <w:t>十</w:t>
      </w:r>
      <w:bookmarkStart w:id="5" w:name="_GoBack"/>
      <w:bookmarkEnd w:id="5"/>
      <w:r w:rsidR="00DF216E">
        <w:rPr>
          <w:rFonts w:ascii="宋体" w:hAnsi="宋体" w:cs="宋体"/>
          <w:noProof/>
          <w:color w:val="000000"/>
          <w:spacing w:val="1"/>
          <w:sz w:val="24"/>
        </w:rPr>
        <w:t>、</w:t>
      </w:r>
      <w:r w:rsidR="00DF216E">
        <w:rPr>
          <w:rFonts w:ascii="宋体" w:eastAsia="宋体" w:hAnsi="宋体" w:cs="宋体"/>
          <w:noProof/>
          <w:color w:val="000000"/>
          <w:sz w:val="24"/>
        </w:rPr>
        <w:t>其他要求</w:t>
      </w:r>
    </w:p>
    <w:p w:rsidR="005A76FB" w:rsidRDefault="00CC7A94" w:rsidP="005A76FB">
      <w:pPr>
        <w:spacing w:after="0" w:line="429" w:lineRule="exact"/>
        <w:ind w:left="60"/>
      </w:pPr>
      <w:r>
        <w:rPr>
          <w:rFonts w:ascii="Times New Roman" w:hAnsi="Times New Roman" w:cs="Times New Roman"/>
          <w:noProof/>
          <w:color w:val="000000"/>
          <w:spacing w:val="-2"/>
        </w:rPr>
        <w:t>2</w:t>
      </w:r>
      <w:r w:rsidR="00170E40">
        <w:rPr>
          <w:rFonts w:ascii="Times New Roman" w:hAnsi="Times New Roman" w:cs="Times New Roman" w:hint="eastAsia"/>
          <w:noProof/>
          <w:color w:val="000000"/>
          <w:spacing w:val="-2"/>
        </w:rPr>
        <w:t>3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eastAsia="宋体" w:hAnsi="宋体" w:cs="宋体"/>
          <w:noProof/>
          <w:color w:val="000000"/>
          <w:spacing w:val="-3"/>
        </w:rPr>
        <w:t>打包文件：</w:t>
      </w:r>
      <w:r w:rsidR="00DF216E">
        <w:rPr>
          <w:rFonts w:ascii="Times New Roman" w:hAnsi="Times New Roman" w:cs="Times New Roman"/>
          <w:noProof/>
          <w:color w:val="000000"/>
          <w:spacing w:val="-4"/>
        </w:rPr>
        <w:t>VerilogHDL</w:t>
      </w:r>
      <w:r w:rsidR="00DF216E">
        <w:rPr>
          <w:rFonts w:ascii="Calibri" w:hAnsi="Calibri" w:cs="Calibri"/>
          <w:noProof/>
          <w:color w:val="000000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工程文件、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code.txt</w:t>
      </w:r>
      <w:r w:rsidR="00DF216E">
        <w:rPr>
          <w:rFonts w:ascii="宋体" w:hAnsi="宋体" w:cs="宋体"/>
          <w:noProof/>
          <w:color w:val="000000"/>
          <w:spacing w:val="-3"/>
        </w:rPr>
        <w:t>、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code.txt</w:t>
      </w:r>
      <w:r w:rsidR="00DF216E">
        <w:rPr>
          <w:rFonts w:ascii="Calibri" w:hAnsi="Calibri" w:cs="Calibri"/>
          <w:noProof/>
          <w:color w:val="000000"/>
          <w:spacing w:val="1"/>
        </w:rPr>
        <w:t> </w:t>
      </w:r>
      <w:r w:rsidR="00DF216E">
        <w:rPr>
          <w:rFonts w:ascii="宋体" w:hAnsi="宋体" w:cs="宋体"/>
          <w:noProof/>
          <w:color w:val="000000"/>
          <w:spacing w:val="-3"/>
        </w:rPr>
        <w:t>所对应的汇编程序、项</w:t>
      </w:r>
    </w:p>
    <w:p w:rsidR="005A76FB" w:rsidRDefault="00DF216E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目报告。</w:t>
      </w:r>
    </w:p>
    <w:p w:rsidR="005A76FB" w:rsidRDefault="00CC7A94" w:rsidP="005A76FB">
      <w:pPr>
        <w:spacing w:after="0" w:line="420" w:lineRule="exact"/>
        <w:ind w:left="60"/>
      </w:pPr>
      <w:r>
        <w:rPr>
          <w:rFonts w:ascii="Times New Roman" w:hAnsi="Times New Roman" w:cs="Times New Roman" w:hint="eastAsia"/>
          <w:noProof/>
          <w:color w:val="000000"/>
          <w:spacing w:val="-2"/>
        </w:rPr>
        <w:t>2</w:t>
      </w:r>
      <w:r w:rsidR="00170E40">
        <w:rPr>
          <w:rFonts w:ascii="Times New Roman" w:hAnsi="Times New Roman" w:cs="Times New Roman" w:hint="eastAsia"/>
          <w:noProof/>
          <w:color w:val="000000"/>
          <w:spacing w:val="-2"/>
        </w:rPr>
        <w:t>4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.</w:t>
      </w:r>
      <w:r w:rsidR="00DF216E">
        <w:rPr>
          <w:rFonts w:ascii="Calibri" w:hAnsi="Calibri" w:cs="Calibri"/>
          <w:noProof/>
          <w:color w:val="000000"/>
          <w:w w:val="219"/>
        </w:rPr>
        <w:t> </w:t>
      </w:r>
      <w:r w:rsidR="00DF216E">
        <w:rPr>
          <w:rFonts w:ascii="宋体" w:hAnsi="宋体" w:cs="宋体"/>
          <w:noProof/>
          <w:color w:val="000000"/>
          <w:spacing w:val="-4"/>
        </w:rPr>
        <w:t>本实验要求文档中凡是出现了【</w:t>
      </w:r>
      <w:r w:rsidR="00DF216E">
        <w:rPr>
          <w:rFonts w:ascii="Times New Roman" w:hAnsi="Times New Roman" w:cs="Times New Roman"/>
          <w:noProof/>
          <w:color w:val="000000"/>
          <w:spacing w:val="-2"/>
        </w:rPr>
        <w:t>WORD</w:t>
      </w:r>
      <w:r w:rsidR="00DF216E">
        <w:rPr>
          <w:rFonts w:ascii="宋体" w:hAnsi="宋体" w:cs="宋体"/>
          <w:noProof/>
          <w:color w:val="000000"/>
          <w:spacing w:val="-5"/>
        </w:rPr>
        <w:t>】字样，就意味着该条目需要在实验</w:t>
      </w:r>
    </w:p>
    <w:p w:rsidR="005A76FB" w:rsidRDefault="00DF216E" w:rsidP="005A76FB">
      <w:pPr>
        <w:spacing w:after="0" w:line="389" w:lineRule="exact"/>
        <w:ind w:left="60" w:firstLine="363"/>
      </w:pPr>
      <w:r>
        <w:rPr>
          <w:rFonts w:ascii="宋体" w:hAnsi="宋体" w:cs="宋体"/>
          <w:noProof/>
          <w:color w:val="000000"/>
          <w:spacing w:val="-3"/>
        </w:rPr>
        <w:t>报告中清晰表达。</w:t>
      </w:r>
    </w:p>
    <w:sectPr w:rsidR="005A76FB" w:rsidSect="000D1471">
      <w:type w:val="continuous"/>
      <w:pgSz w:w="11908" w:h="16836"/>
      <w:pgMar w:top="1440" w:right="1136" w:bottom="1200" w:left="149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C9D" w:rsidRDefault="001A6C9D">
      <w:pPr>
        <w:spacing w:after="0" w:line="240" w:lineRule="auto"/>
      </w:pPr>
      <w:r>
        <w:separator/>
      </w:r>
    </w:p>
  </w:endnote>
  <w:endnote w:type="continuationSeparator" w:id="0">
    <w:p w:rsidR="001A6C9D" w:rsidRDefault="001A6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C9D" w:rsidRDefault="001A6C9D">
      <w:pPr>
        <w:spacing w:after="0" w:line="240" w:lineRule="auto"/>
      </w:pPr>
      <w:r>
        <w:separator/>
      </w:r>
    </w:p>
  </w:footnote>
  <w:footnote w:type="continuationSeparator" w:id="0">
    <w:p w:rsidR="001A6C9D" w:rsidRDefault="001A6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170E40"/>
    <w:rsid w:val="001A6C9D"/>
    <w:rsid w:val="00325E2F"/>
    <w:rsid w:val="00426A0F"/>
    <w:rsid w:val="006515C0"/>
    <w:rsid w:val="006601D5"/>
    <w:rsid w:val="006A2AC3"/>
    <w:rsid w:val="00703970"/>
    <w:rsid w:val="00747AD9"/>
    <w:rsid w:val="007F1C1F"/>
    <w:rsid w:val="0087353D"/>
    <w:rsid w:val="00936271"/>
    <w:rsid w:val="009D2B18"/>
    <w:rsid w:val="00C5394A"/>
    <w:rsid w:val="00C74FD1"/>
    <w:rsid w:val="00CC7A94"/>
    <w:rsid w:val="00D0643B"/>
    <w:rsid w:val="00DF216E"/>
    <w:rsid w:val="00E2679E"/>
    <w:rsid w:val="00E70DBE"/>
    <w:rsid w:val="00F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2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6A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6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6A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2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6A0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6A0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6A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6862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F0535-FFA0-42C0-81BA-96C569DB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朱文军</dc:creator>
  <cp:lastModifiedBy>朱文军</cp:lastModifiedBy>
  <cp:revision>12</cp:revision>
  <dcterms:created xsi:type="dcterms:W3CDTF">2015-05-24T20:13:00Z</dcterms:created>
  <dcterms:modified xsi:type="dcterms:W3CDTF">2015-05-24T21:58:00Z</dcterms:modified>
</cp:coreProperties>
</file>