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D7A" w:rsidRPr="00DB1D7A" w:rsidRDefault="00DB1D7A" w:rsidP="00DB1D7A">
      <w:pPr>
        <w:spacing w:before="100" w:beforeAutospacing="1" w:after="100" w:afterAutospacing="1"/>
        <w:outlineLvl w:val="0"/>
        <w:rPr>
          <w:rFonts w:ascii="Courier" w:eastAsia="Times New Roman" w:hAnsi="Courier" w:cs="Times New Roman"/>
          <w:b/>
          <w:bCs/>
          <w:color w:val="3B4252"/>
          <w:spacing w:val="8"/>
          <w:kern w:val="36"/>
          <w:sz w:val="83"/>
          <w:szCs w:val="83"/>
        </w:rPr>
      </w:pPr>
      <w:r w:rsidRPr="00DB1D7A">
        <w:rPr>
          <w:rFonts w:ascii="Courier" w:eastAsia="Times New Roman" w:hAnsi="Courier" w:cs="Times New Roman"/>
          <w:b/>
          <w:bCs/>
          <w:color w:val="3B4252"/>
          <w:spacing w:val="8"/>
          <w:kern w:val="36"/>
          <w:sz w:val="83"/>
          <w:szCs w:val="83"/>
        </w:rPr>
        <w:t>Terms</w:t>
      </w:r>
    </w:p>
    <w:p w:rsidR="00DA08EF" w:rsidRPr="00DB1D7A" w:rsidRDefault="00DB1D7A" w:rsidP="00DA08EF">
      <w:pPr>
        <w:spacing w:before="100" w:beforeAutospacing="1" w:after="100" w:afterAutospacing="1"/>
        <w:outlineLvl w:val="0"/>
        <w:rPr>
          <w:rFonts w:ascii="Courier" w:eastAsia="Times New Roman" w:hAnsi="Courier" w:cs="Times New Roman"/>
          <w:b/>
          <w:bCs/>
          <w:color w:val="3B4252"/>
          <w:spacing w:val="8"/>
          <w:kern w:val="36"/>
          <w:sz w:val="83"/>
          <w:szCs w:val="83"/>
        </w:rPr>
      </w:pPr>
      <w:r w:rsidRPr="00DB1D7A">
        <w:rPr>
          <w:rFonts w:ascii="Courier" w:eastAsia="Times New Roman" w:hAnsi="Courier" w:cs="Times New Roman"/>
          <w:color w:val="3B4252"/>
          <w:sz w:val="47"/>
          <w:szCs w:val="47"/>
        </w:rPr>
        <w:t>Computer Program</w:t>
      </w:r>
      <w:r w:rsidR="00DA08EF">
        <w:rPr>
          <w:rFonts w:ascii="Courier" w:eastAsia="Times New Roman" w:hAnsi="Courier" w:cs="Times New Roman"/>
          <w:color w:val="3B4252"/>
          <w:sz w:val="47"/>
          <w:szCs w:val="47"/>
        </w:rPr>
        <w:t xml:space="preserve"> </w:t>
      </w:r>
    </w:p>
    <w:p w:rsidR="00DB1D7A" w:rsidRPr="00DB1D7A" w:rsidRDefault="00DA08EF" w:rsidP="00DA08EF">
      <w:pPr>
        <w:spacing w:before="100" w:beforeAutospacing="1" w:after="100" w:afterAutospacing="1"/>
        <w:ind w:left="360"/>
        <w:rPr>
          <w:rFonts w:ascii="Courier" w:eastAsia="Times New Roman" w:hAnsi="Courier" w:cs="Times New Roman"/>
          <w:color w:val="3B4252"/>
          <w:sz w:val="47"/>
          <w:szCs w:val="47"/>
        </w:rPr>
      </w:pPr>
      <w:r w:rsidRPr="00DB1D7A">
        <w:rPr>
          <w:rFonts w:ascii="Courier" w:eastAsia="Times New Roman" w:hAnsi="Courier" w:cs="Times New Roman"/>
          <w:color w:val="3B4252"/>
          <w:sz w:val="47"/>
          <w:szCs w:val="47"/>
        </w:rPr>
        <w:fldChar w:fldCharType="begin"/>
      </w:r>
      <w:r w:rsidRPr="00DB1D7A">
        <w:rPr>
          <w:rFonts w:ascii="Courier" w:eastAsia="Times New Roman" w:hAnsi="Courier" w:cs="Times New Roman"/>
          <w:color w:val="3B4252"/>
          <w:sz w:val="47"/>
          <w:szCs w:val="47"/>
        </w:rPr>
        <w:instrText xml:space="preserve"> INCLUDEPICTURE "https://cs50.harvard.edu/college/2018/fall/weeks/0/notes/input_output.png" \* MERGEFORMATINET </w:instrText>
      </w:r>
      <w:r w:rsidRPr="00DB1D7A">
        <w:rPr>
          <w:rFonts w:ascii="Courier" w:eastAsia="Times New Roman" w:hAnsi="Courier" w:cs="Times New Roman"/>
          <w:color w:val="3B4252"/>
          <w:sz w:val="47"/>
          <w:szCs w:val="47"/>
        </w:rPr>
        <w:fldChar w:fldCharType="separate"/>
      </w:r>
      <w:r w:rsidRPr="00DB1D7A">
        <w:rPr>
          <w:rFonts w:ascii="Courier" w:eastAsia="Times New Roman" w:hAnsi="Courier" w:cs="Times New Roman"/>
          <w:noProof/>
          <w:color w:val="3B4252"/>
          <w:sz w:val="47"/>
          <w:szCs w:val="47"/>
        </w:rPr>
        <w:drawing>
          <wp:inline distT="0" distB="0" distL="0" distR="0" wp14:anchorId="48668874" wp14:editId="208DB1FE">
            <wp:extent cx="7620000" cy="3505200"/>
            <wp:effectExtent l="0" t="0" r="0" b="0"/>
            <wp:docPr id="1" name="Picture 1" descr="Bla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ck 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D7A">
        <w:rPr>
          <w:rFonts w:ascii="Courier" w:eastAsia="Times New Roman" w:hAnsi="Courier" w:cs="Times New Roman"/>
          <w:color w:val="3B4252"/>
          <w:sz w:val="47"/>
          <w:szCs w:val="47"/>
        </w:rPr>
        <w:fldChar w:fldCharType="end"/>
      </w:r>
    </w:p>
    <w:p w:rsidR="00DB1D7A" w:rsidRPr="00DB1D7A" w:rsidRDefault="00DB1D7A" w:rsidP="00DB1D7A">
      <w:pPr>
        <w:numPr>
          <w:ilvl w:val="0"/>
          <w:numId w:val="1"/>
        </w:numPr>
        <w:spacing w:before="100" w:beforeAutospacing="1" w:after="100" w:afterAutospacing="1"/>
        <w:rPr>
          <w:rFonts w:ascii="Courier" w:eastAsia="Times New Roman" w:hAnsi="Courier" w:cs="Times New Roman"/>
          <w:color w:val="3B4252"/>
          <w:sz w:val="47"/>
          <w:szCs w:val="47"/>
        </w:rPr>
      </w:pPr>
      <w:r w:rsidRPr="00DB1D7A">
        <w:rPr>
          <w:rFonts w:ascii="Courier" w:eastAsia="Times New Roman" w:hAnsi="Courier" w:cs="Times New Roman"/>
          <w:color w:val="3B4252"/>
          <w:sz w:val="47"/>
          <w:szCs w:val="47"/>
        </w:rPr>
        <w:t>Algorithm</w:t>
      </w:r>
    </w:p>
    <w:p w:rsidR="00DB1D7A" w:rsidRDefault="00DB1D7A" w:rsidP="00DB1D7A">
      <w:pPr>
        <w:pStyle w:val="Heading1"/>
        <w:rPr>
          <w:rFonts w:ascii="Courier" w:hAnsi="Courier"/>
          <w:color w:val="3B4252"/>
          <w:spacing w:val="8"/>
          <w:sz w:val="83"/>
          <w:szCs w:val="83"/>
        </w:rPr>
      </w:pPr>
      <w:r>
        <w:rPr>
          <w:rFonts w:ascii="Courier" w:hAnsi="Courier"/>
          <w:color w:val="3B4252"/>
          <w:spacing w:val="8"/>
          <w:sz w:val="83"/>
          <w:szCs w:val="83"/>
        </w:rPr>
        <w:t>Binary</w:t>
      </w:r>
    </w:p>
    <w:p w:rsidR="00DB1D7A" w:rsidRDefault="00DB1D7A" w:rsidP="00DB1D7A">
      <w:pPr>
        <w:numPr>
          <w:ilvl w:val="0"/>
          <w:numId w:val="2"/>
        </w:numPr>
        <w:spacing w:before="100" w:beforeAutospacing="1" w:after="100" w:afterAutospacing="1"/>
        <w:rPr>
          <w:rFonts w:ascii="Courier" w:hAnsi="Courier"/>
          <w:color w:val="3B4252"/>
          <w:sz w:val="47"/>
          <w:szCs w:val="47"/>
        </w:rPr>
      </w:pPr>
      <w:r>
        <w:rPr>
          <w:rFonts w:ascii="Courier" w:hAnsi="Courier"/>
          <w:color w:val="3B4252"/>
          <w:sz w:val="47"/>
          <w:szCs w:val="47"/>
        </w:rPr>
        <w:t>Computers only understand electricity or not electricity</w:t>
      </w:r>
    </w:p>
    <w:p w:rsidR="00DB1D7A" w:rsidRDefault="00DB1D7A" w:rsidP="00DB1D7A">
      <w:pPr>
        <w:numPr>
          <w:ilvl w:val="0"/>
          <w:numId w:val="2"/>
        </w:numPr>
        <w:spacing w:before="100" w:beforeAutospacing="1" w:after="100" w:afterAutospacing="1"/>
        <w:rPr>
          <w:rFonts w:ascii="Courier" w:hAnsi="Courier"/>
          <w:color w:val="3B4252"/>
          <w:sz w:val="47"/>
          <w:szCs w:val="47"/>
        </w:rPr>
      </w:pPr>
      <w:r>
        <w:rPr>
          <w:rFonts w:ascii="Courier" w:hAnsi="Courier"/>
          <w:color w:val="3B4252"/>
          <w:sz w:val="47"/>
          <w:szCs w:val="47"/>
        </w:rPr>
        <w:t>Yes / No, True / False, 1 / 0</w:t>
      </w:r>
    </w:p>
    <w:p w:rsidR="00DB1D7A" w:rsidRDefault="00DB1D7A" w:rsidP="00DB1D7A">
      <w:pPr>
        <w:numPr>
          <w:ilvl w:val="0"/>
          <w:numId w:val="2"/>
        </w:numPr>
        <w:spacing w:before="100" w:beforeAutospacing="1" w:after="100" w:afterAutospacing="1"/>
        <w:rPr>
          <w:rFonts w:ascii="Courier" w:hAnsi="Courier"/>
          <w:color w:val="3B4252"/>
          <w:sz w:val="47"/>
          <w:szCs w:val="47"/>
        </w:rPr>
      </w:pPr>
      <w:r>
        <w:rPr>
          <w:rFonts w:ascii="Courier" w:hAnsi="Courier"/>
          <w:color w:val="3B4252"/>
          <w:sz w:val="47"/>
          <w:szCs w:val="47"/>
        </w:rPr>
        <w:t>We count in Decimal, there are 10 symbols</w:t>
      </w:r>
    </w:p>
    <w:p w:rsidR="00DB1D7A" w:rsidRDefault="00DB1D7A" w:rsidP="00DB1D7A">
      <w:pPr>
        <w:numPr>
          <w:ilvl w:val="0"/>
          <w:numId w:val="2"/>
        </w:numPr>
        <w:spacing w:before="100" w:beforeAutospacing="1" w:after="100" w:afterAutospacing="1"/>
        <w:rPr>
          <w:rFonts w:ascii="Courier" w:hAnsi="Courier"/>
          <w:color w:val="3B4252"/>
          <w:sz w:val="47"/>
          <w:szCs w:val="47"/>
        </w:rPr>
      </w:pPr>
      <w:r>
        <w:rPr>
          <w:rFonts w:ascii="Courier" w:hAnsi="Courier"/>
          <w:color w:val="3B4252"/>
          <w:sz w:val="47"/>
          <w:szCs w:val="47"/>
        </w:rPr>
        <w:t>Binary is counting with 2 symbols</w:t>
      </w:r>
    </w:p>
    <w:p w:rsidR="00DB1D7A" w:rsidRDefault="00DB1D7A" w:rsidP="00DB1D7A">
      <w:pPr>
        <w:pStyle w:val="Heading1"/>
        <w:jc w:val="center"/>
        <w:rPr>
          <w:rFonts w:ascii="Courier" w:hAnsi="Courier"/>
          <w:color w:val="3B4252"/>
          <w:spacing w:val="8"/>
          <w:sz w:val="83"/>
          <w:szCs w:val="83"/>
        </w:rPr>
      </w:pPr>
      <w:r>
        <w:rPr>
          <w:rStyle w:val="eight"/>
          <w:rFonts w:ascii="Courier" w:hAnsi="Courier"/>
          <w:color w:val="3B4252"/>
          <w:spacing w:val="8"/>
          <w:sz w:val="83"/>
          <w:szCs w:val="83"/>
        </w:rPr>
        <w:t>123</w:t>
      </w:r>
    </w:p>
    <w:p w:rsidR="00DB1D7A" w:rsidRDefault="00DB1D7A" w:rsidP="00DB1D7A">
      <w:pPr>
        <w:pStyle w:val="Heading1"/>
        <w:jc w:val="center"/>
        <w:rPr>
          <w:rFonts w:ascii="Courier" w:hAnsi="Courier"/>
          <w:color w:val="3B4252"/>
          <w:spacing w:val="8"/>
          <w:sz w:val="83"/>
          <w:szCs w:val="83"/>
        </w:rPr>
      </w:pPr>
      <w:r>
        <w:rPr>
          <w:rStyle w:val="fourteen"/>
          <w:rFonts w:ascii="Courier" w:hAnsi="Courier"/>
          <w:color w:val="3B4252"/>
          <w:spacing w:val="8"/>
          <w:sz w:val="83"/>
          <w:szCs w:val="83"/>
        </w:rPr>
        <w:t xml:space="preserve">One Hundred </w:t>
      </w:r>
      <w:proofErr w:type="gramStart"/>
      <w:r>
        <w:rPr>
          <w:rStyle w:val="fourteen"/>
          <w:rFonts w:ascii="Courier" w:hAnsi="Courier"/>
          <w:color w:val="3B4252"/>
          <w:spacing w:val="8"/>
          <w:sz w:val="83"/>
          <w:szCs w:val="83"/>
        </w:rPr>
        <w:t>Twenty Three</w:t>
      </w:r>
      <w:proofErr w:type="gramEnd"/>
    </w:p>
    <w:p w:rsidR="00DB1D7A" w:rsidRPr="00DB1D7A" w:rsidRDefault="00DB1D7A" w:rsidP="00DB1D7A">
      <w:pPr>
        <w:spacing w:before="100" w:beforeAutospacing="1" w:after="100" w:afterAutospacing="1"/>
        <w:outlineLvl w:val="0"/>
        <w:rPr>
          <w:rFonts w:ascii="Courier" w:eastAsia="Times New Roman" w:hAnsi="Courier" w:cs="Times New Roman"/>
          <w:b/>
          <w:bCs/>
          <w:color w:val="3B4252"/>
          <w:spacing w:val="8"/>
          <w:kern w:val="36"/>
          <w:sz w:val="83"/>
          <w:szCs w:val="83"/>
        </w:rPr>
      </w:pPr>
      <w:r w:rsidRPr="00DB1D7A">
        <w:rPr>
          <w:rFonts w:ascii="Courier" w:eastAsia="Times New Roman" w:hAnsi="Courier" w:cs="Times New Roman"/>
          <w:b/>
          <w:bCs/>
          <w:color w:val="3B4252"/>
          <w:spacing w:val="8"/>
          <w:kern w:val="36"/>
          <w:sz w:val="83"/>
          <w:szCs w:val="83"/>
        </w:rPr>
        <w:t>Decimal</w:t>
      </w:r>
    </w:p>
    <w:tbl>
      <w:tblPr>
        <w:tblW w:w="12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1440"/>
        <w:gridCol w:w="8850"/>
      </w:tblGrid>
      <w:tr w:rsidR="00DB1D7A" w:rsidRPr="00DB1D7A" w:rsidTr="00DB1D7A">
        <w:trPr>
          <w:tblHeader/>
        </w:trPr>
        <w:tc>
          <w:tcPr>
            <w:tcW w:w="2160" w:type="dxa"/>
            <w:hideMark/>
          </w:tcPr>
          <w:p w:rsidR="00DB1D7A" w:rsidRPr="00DB1D7A" w:rsidRDefault="00DB1D7A" w:rsidP="00DB1D7A">
            <w:pPr>
              <w:jc w:val="both"/>
              <w:rPr>
                <w:rFonts w:ascii="Courier" w:eastAsia="Times New Roman" w:hAnsi="Courier" w:cs="Times New Roman"/>
                <w:color w:val="3B4252"/>
              </w:rPr>
            </w:pPr>
            <w:r w:rsidRPr="00DB1D7A">
              <w:rPr>
                <w:rFonts w:ascii="Courier" w:eastAsia="Times New Roman" w:hAnsi="Courier" w:cs="Times New Roman"/>
                <w:color w:val="3B4252"/>
              </w:rPr>
              <w:t>Hundreds</w:t>
            </w:r>
          </w:p>
        </w:tc>
        <w:tc>
          <w:tcPr>
            <w:tcW w:w="1440" w:type="dxa"/>
            <w:hideMark/>
          </w:tcPr>
          <w:p w:rsidR="00DB1D7A" w:rsidRPr="00DB1D7A" w:rsidRDefault="00DB1D7A" w:rsidP="00DB1D7A">
            <w:pPr>
              <w:jc w:val="both"/>
              <w:rPr>
                <w:rFonts w:ascii="Courier" w:eastAsia="Times New Roman" w:hAnsi="Courier" w:cs="Times New Roman"/>
                <w:color w:val="3B4252"/>
              </w:rPr>
            </w:pPr>
            <w:r w:rsidRPr="00DB1D7A">
              <w:rPr>
                <w:rFonts w:ascii="Courier" w:eastAsia="Times New Roman" w:hAnsi="Courier" w:cs="Times New Roman"/>
                <w:color w:val="3B4252"/>
              </w:rPr>
              <w:t>Tens</w:t>
            </w:r>
          </w:p>
        </w:tc>
        <w:tc>
          <w:tcPr>
            <w:tcW w:w="8850" w:type="dxa"/>
            <w:hideMark/>
          </w:tcPr>
          <w:p w:rsidR="00DB1D7A" w:rsidRPr="00DB1D7A" w:rsidRDefault="00DB1D7A" w:rsidP="00DB1D7A">
            <w:pPr>
              <w:jc w:val="both"/>
              <w:rPr>
                <w:rFonts w:ascii="Courier" w:eastAsia="Times New Roman" w:hAnsi="Courier" w:cs="Times New Roman"/>
                <w:color w:val="3B4252"/>
              </w:rPr>
            </w:pPr>
            <w:r w:rsidRPr="00DB1D7A">
              <w:rPr>
                <w:rFonts w:ascii="Courier" w:eastAsia="Times New Roman" w:hAnsi="Courier" w:cs="Times New Roman"/>
                <w:color w:val="3B4252"/>
              </w:rPr>
              <w:t>Ones</w:t>
            </w:r>
          </w:p>
        </w:tc>
      </w:tr>
      <w:tr w:rsidR="00DB1D7A" w:rsidRPr="00DB1D7A" w:rsidTr="00DB1D7A">
        <w:tc>
          <w:tcPr>
            <w:tcW w:w="2160" w:type="dxa"/>
            <w:hideMark/>
          </w:tcPr>
          <w:p w:rsidR="00DB1D7A" w:rsidRPr="00DB1D7A" w:rsidRDefault="00DB1D7A" w:rsidP="00DB1D7A">
            <w:pPr>
              <w:jc w:val="both"/>
              <w:rPr>
                <w:rFonts w:ascii="Courier" w:eastAsia="Times New Roman" w:hAnsi="Courier" w:cs="Times New Roman"/>
                <w:color w:val="3B4252"/>
              </w:rPr>
            </w:pPr>
            <w:r w:rsidRPr="00DB1D7A">
              <w:rPr>
                <w:rFonts w:ascii="Courier" w:eastAsia="Times New Roman" w:hAnsi="Courier" w:cs="Times New Roman"/>
                <w:color w:val="3B4252"/>
              </w:rPr>
              <w:t>1</w:t>
            </w:r>
          </w:p>
        </w:tc>
        <w:tc>
          <w:tcPr>
            <w:tcW w:w="1440" w:type="dxa"/>
            <w:hideMark/>
          </w:tcPr>
          <w:p w:rsidR="00DB1D7A" w:rsidRPr="00DB1D7A" w:rsidRDefault="00DB1D7A" w:rsidP="00DB1D7A">
            <w:pPr>
              <w:jc w:val="both"/>
              <w:rPr>
                <w:rFonts w:ascii="Courier" w:eastAsia="Times New Roman" w:hAnsi="Courier" w:cs="Times New Roman"/>
                <w:color w:val="3B4252"/>
              </w:rPr>
            </w:pPr>
            <w:r w:rsidRPr="00DB1D7A">
              <w:rPr>
                <w:rFonts w:ascii="Courier" w:eastAsia="Times New Roman" w:hAnsi="Courier" w:cs="Times New Roman"/>
                <w:color w:val="3B4252"/>
              </w:rPr>
              <w:t>2</w:t>
            </w:r>
          </w:p>
        </w:tc>
        <w:tc>
          <w:tcPr>
            <w:tcW w:w="8850" w:type="dxa"/>
            <w:hideMark/>
          </w:tcPr>
          <w:p w:rsidR="00DB1D7A" w:rsidRPr="00DB1D7A" w:rsidRDefault="00DB1D7A" w:rsidP="00DB1D7A">
            <w:pPr>
              <w:jc w:val="both"/>
              <w:rPr>
                <w:rFonts w:ascii="Courier" w:eastAsia="Times New Roman" w:hAnsi="Courier" w:cs="Times New Roman"/>
                <w:color w:val="3B4252"/>
              </w:rPr>
            </w:pPr>
            <w:r w:rsidRPr="00DB1D7A">
              <w:rPr>
                <w:rFonts w:ascii="Courier" w:eastAsia="Times New Roman" w:hAnsi="Courier" w:cs="Times New Roman"/>
                <w:color w:val="3B4252"/>
              </w:rPr>
              <w:t>3</w:t>
            </w:r>
          </w:p>
        </w:tc>
      </w:tr>
    </w:tbl>
    <w:p w:rsidR="00DB1D7A" w:rsidRPr="00DB1D7A" w:rsidRDefault="00DB1D7A" w:rsidP="00DB1D7A">
      <w:pPr>
        <w:spacing w:before="100" w:beforeAutospacing="1" w:after="100" w:afterAutospacing="1"/>
        <w:outlineLvl w:val="0"/>
        <w:rPr>
          <w:rFonts w:ascii="Courier" w:eastAsia="Times New Roman" w:hAnsi="Courier" w:cs="Times New Roman"/>
          <w:b/>
          <w:bCs/>
          <w:color w:val="3B4252"/>
          <w:spacing w:val="8"/>
          <w:kern w:val="36"/>
          <w:sz w:val="83"/>
          <w:szCs w:val="83"/>
        </w:rPr>
      </w:pPr>
      <w:r w:rsidRPr="00DB1D7A">
        <w:rPr>
          <w:rFonts w:ascii="Courier" w:eastAsia="Times New Roman" w:hAnsi="Courier" w:cs="Times New Roman"/>
          <w:b/>
          <w:bCs/>
          <w:color w:val="3B4252"/>
          <w:spacing w:val="8"/>
          <w:kern w:val="36"/>
          <w:sz w:val="83"/>
          <w:szCs w:val="83"/>
        </w:rPr>
        <w:t>Binary</w:t>
      </w:r>
    </w:p>
    <w:tbl>
      <w:tblPr>
        <w:tblW w:w="12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1800"/>
        <w:gridCol w:w="8580"/>
      </w:tblGrid>
      <w:tr w:rsidR="00DB1D7A" w:rsidRPr="00DB1D7A" w:rsidTr="00DB1D7A">
        <w:trPr>
          <w:tblHeader/>
        </w:trPr>
        <w:tc>
          <w:tcPr>
            <w:tcW w:w="2070" w:type="dxa"/>
            <w:hideMark/>
          </w:tcPr>
          <w:p w:rsidR="00DB1D7A" w:rsidRPr="00DB1D7A" w:rsidRDefault="00DB1D7A" w:rsidP="00DB1D7A">
            <w:pPr>
              <w:jc w:val="both"/>
              <w:rPr>
                <w:rFonts w:ascii="Courier" w:eastAsia="Times New Roman" w:hAnsi="Courier" w:cs="Times New Roman"/>
                <w:color w:val="3B4252"/>
              </w:rPr>
            </w:pPr>
            <w:r w:rsidRPr="00DB1D7A">
              <w:rPr>
                <w:rFonts w:ascii="Courier" w:eastAsia="Times New Roman" w:hAnsi="Courier" w:cs="Times New Roman"/>
                <w:color w:val="3B4252"/>
              </w:rPr>
              <w:t>Fours</w:t>
            </w:r>
          </w:p>
        </w:tc>
        <w:tc>
          <w:tcPr>
            <w:tcW w:w="1800" w:type="dxa"/>
            <w:hideMark/>
          </w:tcPr>
          <w:p w:rsidR="00DB1D7A" w:rsidRPr="00DB1D7A" w:rsidRDefault="00DB1D7A" w:rsidP="00DB1D7A">
            <w:pPr>
              <w:jc w:val="both"/>
              <w:rPr>
                <w:rFonts w:ascii="Courier" w:eastAsia="Times New Roman" w:hAnsi="Courier" w:cs="Times New Roman"/>
                <w:color w:val="3B4252"/>
              </w:rPr>
            </w:pPr>
            <w:r w:rsidRPr="00DB1D7A">
              <w:rPr>
                <w:rFonts w:ascii="Courier" w:eastAsia="Times New Roman" w:hAnsi="Courier" w:cs="Times New Roman"/>
                <w:color w:val="3B4252"/>
              </w:rPr>
              <w:t>Twos</w:t>
            </w:r>
          </w:p>
        </w:tc>
        <w:tc>
          <w:tcPr>
            <w:tcW w:w="8580" w:type="dxa"/>
            <w:hideMark/>
          </w:tcPr>
          <w:p w:rsidR="00DB1D7A" w:rsidRPr="00DB1D7A" w:rsidRDefault="00DB1D7A" w:rsidP="00DB1D7A">
            <w:pPr>
              <w:jc w:val="both"/>
              <w:rPr>
                <w:rFonts w:ascii="Courier" w:eastAsia="Times New Roman" w:hAnsi="Courier" w:cs="Times New Roman"/>
                <w:color w:val="3B4252"/>
              </w:rPr>
            </w:pPr>
            <w:r w:rsidRPr="00DB1D7A">
              <w:rPr>
                <w:rFonts w:ascii="Courier" w:eastAsia="Times New Roman" w:hAnsi="Courier" w:cs="Times New Roman"/>
                <w:color w:val="3B4252"/>
              </w:rPr>
              <w:t>Ones</w:t>
            </w:r>
          </w:p>
        </w:tc>
      </w:tr>
      <w:tr w:rsidR="00DB1D7A" w:rsidRPr="00DB1D7A" w:rsidTr="00DB1D7A">
        <w:tc>
          <w:tcPr>
            <w:tcW w:w="2070" w:type="dxa"/>
            <w:hideMark/>
          </w:tcPr>
          <w:p w:rsidR="00DB1D7A" w:rsidRPr="00DB1D7A" w:rsidRDefault="00DB1D7A" w:rsidP="00DB1D7A">
            <w:pPr>
              <w:jc w:val="both"/>
              <w:rPr>
                <w:rFonts w:ascii="Courier" w:eastAsia="Times New Roman" w:hAnsi="Courier" w:cs="Times New Roman"/>
                <w:color w:val="3B4252"/>
              </w:rPr>
            </w:pPr>
            <w:r w:rsidRPr="00DB1D7A">
              <w:rPr>
                <w:rFonts w:ascii="Courier" w:eastAsia="Times New Roman" w:hAnsi="Courier" w:cs="Times New Roman"/>
                <w:color w:val="3B4252"/>
              </w:rPr>
              <w:t>0</w:t>
            </w:r>
          </w:p>
        </w:tc>
        <w:tc>
          <w:tcPr>
            <w:tcW w:w="1800" w:type="dxa"/>
            <w:hideMark/>
          </w:tcPr>
          <w:p w:rsidR="00DB1D7A" w:rsidRPr="00DB1D7A" w:rsidRDefault="00DB1D7A" w:rsidP="00DB1D7A">
            <w:pPr>
              <w:jc w:val="both"/>
              <w:rPr>
                <w:rFonts w:ascii="Courier" w:eastAsia="Times New Roman" w:hAnsi="Courier" w:cs="Times New Roman"/>
                <w:color w:val="3B4252"/>
              </w:rPr>
            </w:pPr>
            <w:r w:rsidRPr="00DB1D7A">
              <w:rPr>
                <w:rFonts w:ascii="Courier" w:eastAsia="Times New Roman" w:hAnsi="Courier" w:cs="Times New Roman"/>
                <w:color w:val="3B4252"/>
              </w:rPr>
              <w:t>0</w:t>
            </w:r>
          </w:p>
        </w:tc>
        <w:tc>
          <w:tcPr>
            <w:tcW w:w="8580" w:type="dxa"/>
            <w:hideMark/>
          </w:tcPr>
          <w:p w:rsidR="00DB1D7A" w:rsidRPr="00DB1D7A" w:rsidRDefault="00DB1D7A" w:rsidP="00DB1D7A">
            <w:pPr>
              <w:jc w:val="both"/>
              <w:rPr>
                <w:rFonts w:ascii="Courier" w:eastAsia="Times New Roman" w:hAnsi="Courier" w:cs="Times New Roman"/>
                <w:color w:val="3B4252"/>
              </w:rPr>
            </w:pPr>
            <w:r w:rsidRPr="00DB1D7A">
              <w:rPr>
                <w:rFonts w:ascii="Courier" w:eastAsia="Times New Roman" w:hAnsi="Courier" w:cs="Times New Roman"/>
                <w:color w:val="3B4252"/>
              </w:rPr>
              <w:t>0</w:t>
            </w:r>
          </w:p>
        </w:tc>
      </w:tr>
      <w:tr w:rsidR="00DB1D7A" w:rsidRPr="00DB1D7A" w:rsidTr="00DB1D7A">
        <w:tc>
          <w:tcPr>
            <w:tcW w:w="2070" w:type="dxa"/>
            <w:hideMark/>
          </w:tcPr>
          <w:p w:rsidR="00DB1D7A" w:rsidRPr="00DB1D7A" w:rsidRDefault="00DB1D7A" w:rsidP="00DB1D7A">
            <w:pPr>
              <w:jc w:val="both"/>
              <w:rPr>
                <w:rFonts w:ascii="Courier" w:eastAsia="Times New Roman" w:hAnsi="Courier" w:cs="Times New Roman"/>
                <w:color w:val="3B4252"/>
              </w:rPr>
            </w:pPr>
            <w:r w:rsidRPr="00DB1D7A">
              <w:rPr>
                <w:rFonts w:ascii="Courier" w:eastAsia="Times New Roman" w:hAnsi="Courier" w:cs="Times New Roman"/>
                <w:color w:val="3B4252"/>
              </w:rPr>
              <w:t>0</w:t>
            </w:r>
          </w:p>
        </w:tc>
        <w:tc>
          <w:tcPr>
            <w:tcW w:w="1800" w:type="dxa"/>
            <w:hideMark/>
          </w:tcPr>
          <w:p w:rsidR="00DB1D7A" w:rsidRPr="00DB1D7A" w:rsidRDefault="00DB1D7A" w:rsidP="00DB1D7A">
            <w:pPr>
              <w:jc w:val="both"/>
              <w:rPr>
                <w:rFonts w:ascii="Courier" w:eastAsia="Times New Roman" w:hAnsi="Courier" w:cs="Times New Roman"/>
                <w:color w:val="3B4252"/>
              </w:rPr>
            </w:pPr>
            <w:r w:rsidRPr="00DB1D7A">
              <w:rPr>
                <w:rFonts w:ascii="Courier" w:eastAsia="Times New Roman" w:hAnsi="Courier" w:cs="Times New Roman"/>
                <w:color w:val="3B4252"/>
              </w:rPr>
              <w:t>1</w:t>
            </w:r>
          </w:p>
        </w:tc>
        <w:tc>
          <w:tcPr>
            <w:tcW w:w="8580" w:type="dxa"/>
            <w:hideMark/>
          </w:tcPr>
          <w:p w:rsidR="00DB1D7A" w:rsidRPr="00DB1D7A" w:rsidRDefault="00DB1D7A" w:rsidP="00DB1D7A">
            <w:pPr>
              <w:jc w:val="both"/>
              <w:rPr>
                <w:rFonts w:ascii="Courier" w:eastAsia="Times New Roman" w:hAnsi="Courier" w:cs="Times New Roman"/>
                <w:color w:val="3B4252"/>
              </w:rPr>
            </w:pPr>
            <w:r w:rsidRPr="00DB1D7A">
              <w:rPr>
                <w:rFonts w:ascii="Courier" w:eastAsia="Times New Roman" w:hAnsi="Courier" w:cs="Times New Roman"/>
                <w:color w:val="3B4252"/>
              </w:rPr>
              <w:t>1</w:t>
            </w:r>
          </w:p>
        </w:tc>
      </w:tr>
    </w:tbl>
    <w:p w:rsidR="00DB1D7A" w:rsidRDefault="00DB1D7A" w:rsidP="00DB1D7A">
      <w:pPr>
        <w:pStyle w:val="Heading1"/>
        <w:rPr>
          <w:rFonts w:ascii="Courier" w:hAnsi="Courier"/>
          <w:color w:val="3B4252"/>
          <w:spacing w:val="8"/>
          <w:sz w:val="83"/>
          <w:szCs w:val="83"/>
        </w:rPr>
      </w:pPr>
      <w:r>
        <w:rPr>
          <w:rFonts w:ascii="Courier" w:hAnsi="Courier"/>
          <w:color w:val="3B4252"/>
          <w:spacing w:val="8"/>
          <w:sz w:val="83"/>
          <w:szCs w:val="83"/>
        </w:rPr>
        <w:t>Binary Is More Than Numbers</w:t>
      </w:r>
    </w:p>
    <w:p w:rsidR="00DB1D7A" w:rsidRDefault="00DB1D7A" w:rsidP="00DB1D7A">
      <w:pPr>
        <w:numPr>
          <w:ilvl w:val="0"/>
          <w:numId w:val="3"/>
        </w:numPr>
        <w:spacing w:before="100" w:beforeAutospacing="1" w:after="100" w:afterAutospacing="1"/>
        <w:rPr>
          <w:rFonts w:ascii="Courier" w:hAnsi="Courier"/>
          <w:color w:val="3B4252"/>
          <w:sz w:val="47"/>
          <w:szCs w:val="47"/>
        </w:rPr>
      </w:pPr>
      <w:r>
        <w:rPr>
          <w:rFonts w:ascii="Courier" w:hAnsi="Courier"/>
          <w:color w:val="3B4252"/>
          <w:sz w:val="47"/>
          <w:szCs w:val="47"/>
        </w:rPr>
        <w:t>ASCII, common pattern to translate</w:t>
      </w:r>
    </w:p>
    <w:p w:rsidR="00DB1D7A" w:rsidRDefault="00DB1D7A" w:rsidP="00DB1D7A">
      <w:pPr>
        <w:numPr>
          <w:ilvl w:val="0"/>
          <w:numId w:val="3"/>
        </w:numPr>
        <w:spacing w:before="100" w:beforeAutospacing="1" w:after="100" w:afterAutospacing="1"/>
        <w:rPr>
          <w:rFonts w:ascii="Courier" w:hAnsi="Courier"/>
          <w:color w:val="3B4252"/>
          <w:sz w:val="47"/>
          <w:szCs w:val="47"/>
        </w:rPr>
      </w:pPr>
      <w:r>
        <w:rPr>
          <w:rStyle w:val="eight"/>
          <w:rFonts w:ascii="Courier" w:hAnsi="Courier"/>
          <w:color w:val="3B4252"/>
          <w:sz w:val="47"/>
          <w:szCs w:val="47"/>
        </w:rPr>
        <w:t>65</w:t>
      </w:r>
      <w:r>
        <w:rPr>
          <w:rFonts w:ascii="Courier" w:hAnsi="Courier"/>
          <w:color w:val="3B4252"/>
          <w:sz w:val="47"/>
          <w:szCs w:val="47"/>
        </w:rPr>
        <w:t> means "A", </w:t>
      </w:r>
      <w:r>
        <w:rPr>
          <w:rStyle w:val="eight"/>
          <w:rFonts w:ascii="Courier" w:hAnsi="Courier"/>
          <w:color w:val="3B4252"/>
          <w:sz w:val="47"/>
          <w:szCs w:val="47"/>
        </w:rPr>
        <w:t>66</w:t>
      </w:r>
      <w:r>
        <w:rPr>
          <w:rFonts w:ascii="Courier" w:hAnsi="Courier"/>
          <w:color w:val="3B4252"/>
          <w:sz w:val="47"/>
          <w:szCs w:val="47"/>
        </w:rPr>
        <w:t> means "B"...</w:t>
      </w:r>
    </w:p>
    <w:p w:rsidR="00DB1D7A" w:rsidRDefault="00DB1D7A" w:rsidP="00DB1D7A">
      <w:pPr>
        <w:numPr>
          <w:ilvl w:val="0"/>
          <w:numId w:val="3"/>
        </w:numPr>
        <w:spacing w:before="100" w:beforeAutospacing="1" w:after="100" w:afterAutospacing="1"/>
        <w:rPr>
          <w:rFonts w:ascii="Courier" w:hAnsi="Courier"/>
          <w:color w:val="3B4252"/>
          <w:sz w:val="47"/>
          <w:szCs w:val="47"/>
        </w:rPr>
      </w:pPr>
      <w:r>
        <w:rPr>
          <w:rFonts w:ascii="Courier" w:hAnsi="Courier"/>
          <w:color w:val="3B4252"/>
          <w:sz w:val="47"/>
          <w:szCs w:val="47"/>
        </w:rPr>
        <w:t>Computer uses context to figure out what the binary means</w:t>
      </w:r>
    </w:p>
    <w:p w:rsidR="00DB1D7A" w:rsidRDefault="00DB1D7A" w:rsidP="00DB1D7A">
      <w:pPr>
        <w:pStyle w:val="NormalWeb"/>
        <w:rPr>
          <w:rFonts w:ascii="Courier" w:hAnsi="Courier"/>
          <w:color w:val="3B4252"/>
          <w:sz w:val="47"/>
          <w:szCs w:val="47"/>
        </w:rPr>
      </w:pPr>
      <w:r>
        <w:rPr>
          <w:rStyle w:val="eight"/>
          <w:rFonts w:ascii="Courier" w:hAnsi="Courier"/>
          <w:color w:val="3B4252"/>
          <w:sz w:val="47"/>
          <w:szCs w:val="47"/>
        </w:rPr>
        <w:t>Bit</w:t>
      </w:r>
      <w:r>
        <w:rPr>
          <w:rFonts w:ascii="Courier" w:hAnsi="Courier"/>
          <w:color w:val="3B4252"/>
          <w:sz w:val="47"/>
          <w:szCs w:val="47"/>
        </w:rPr>
        <w:t>: One binary digit </w:t>
      </w:r>
      <w:r>
        <w:rPr>
          <w:rStyle w:val="eight"/>
          <w:rFonts w:ascii="Courier" w:hAnsi="Courier"/>
          <w:color w:val="3B4252"/>
          <w:sz w:val="47"/>
          <w:szCs w:val="47"/>
        </w:rPr>
        <w:t>Byte</w:t>
      </w:r>
      <w:r>
        <w:rPr>
          <w:rFonts w:ascii="Courier" w:hAnsi="Courier"/>
          <w:color w:val="3B4252"/>
          <w:sz w:val="47"/>
          <w:szCs w:val="47"/>
        </w:rPr>
        <w:t>: Eight bits</w:t>
      </w:r>
    </w:p>
    <w:p w:rsidR="00DB1D7A" w:rsidRPr="00DB1D7A" w:rsidRDefault="00DB1D7A" w:rsidP="00DB1D7A">
      <w:pPr>
        <w:spacing w:before="100" w:beforeAutospacing="1" w:after="100" w:afterAutospacing="1"/>
        <w:rPr>
          <w:rFonts w:ascii="Courier" w:hAnsi="Courier"/>
          <w:color w:val="3B4252"/>
          <w:sz w:val="47"/>
          <w:szCs w:val="47"/>
        </w:rPr>
      </w:pPr>
      <w:r w:rsidRPr="00DB1D7A">
        <w:rPr>
          <w:rFonts w:ascii="Courier" w:eastAsia="Times New Roman" w:hAnsi="Courier" w:cs="Times New Roman"/>
          <w:color w:val="3B4252"/>
          <w:sz w:val="47"/>
          <w:szCs w:val="47"/>
        </w:rPr>
        <w:t xml:space="preserve"> </w:t>
      </w:r>
    </w:p>
    <w:p w:rsidR="00DB1D7A" w:rsidRPr="00DB1D7A" w:rsidRDefault="00DB1D7A" w:rsidP="00DB1D7A">
      <w:pPr>
        <w:numPr>
          <w:ilvl w:val="0"/>
          <w:numId w:val="1"/>
        </w:numPr>
        <w:spacing w:before="100" w:beforeAutospacing="1" w:after="100" w:afterAutospacing="1"/>
        <w:rPr>
          <w:rFonts w:ascii="Courier" w:eastAsia="Times New Roman" w:hAnsi="Courier" w:cs="Times New Roman"/>
          <w:color w:val="3B4252"/>
          <w:sz w:val="47"/>
          <w:szCs w:val="47"/>
        </w:rPr>
      </w:pPr>
      <w:r w:rsidRPr="00DB1D7A">
        <w:rPr>
          <w:rFonts w:ascii="Courier" w:eastAsia="Times New Roman" w:hAnsi="Courier" w:cs="Times New Roman"/>
          <w:color w:val="3B4252"/>
          <w:sz w:val="47"/>
          <w:szCs w:val="47"/>
        </w:rPr>
        <w:t>Unicode</w:t>
      </w:r>
    </w:p>
    <w:p w:rsidR="00DA08EF" w:rsidRDefault="00DA08EF" w:rsidP="00DA08EF">
      <w:pPr>
        <w:pStyle w:val="Heading1"/>
        <w:rPr>
          <w:rFonts w:ascii="Courier" w:hAnsi="Courier"/>
          <w:color w:val="3B4252"/>
          <w:spacing w:val="8"/>
          <w:sz w:val="83"/>
          <w:szCs w:val="83"/>
        </w:rPr>
      </w:pPr>
      <w:r>
        <w:rPr>
          <w:rFonts w:ascii="Courier" w:hAnsi="Courier"/>
          <w:color w:val="3B4252"/>
          <w:spacing w:val="8"/>
          <w:sz w:val="83"/>
          <w:szCs w:val="83"/>
        </w:rPr>
        <w:t>Abstraction</w:t>
      </w:r>
    </w:p>
    <w:p w:rsidR="00DA08EF" w:rsidRDefault="00DA08EF" w:rsidP="00DA08EF">
      <w:pPr>
        <w:numPr>
          <w:ilvl w:val="0"/>
          <w:numId w:val="4"/>
        </w:numPr>
        <w:spacing w:before="100" w:beforeAutospacing="1" w:after="100" w:afterAutospacing="1"/>
        <w:rPr>
          <w:rFonts w:ascii="Courier" w:hAnsi="Courier"/>
          <w:color w:val="3B4252"/>
          <w:sz w:val="47"/>
          <w:szCs w:val="47"/>
        </w:rPr>
      </w:pPr>
      <w:r>
        <w:rPr>
          <w:rFonts w:ascii="Courier" w:hAnsi="Courier"/>
          <w:color w:val="3B4252"/>
          <w:sz w:val="47"/>
          <w:szCs w:val="47"/>
        </w:rPr>
        <w:t>Lower levels are hidden</w:t>
      </w:r>
    </w:p>
    <w:p w:rsidR="00DA08EF" w:rsidRDefault="00DA08EF" w:rsidP="00DA08EF">
      <w:pPr>
        <w:numPr>
          <w:ilvl w:val="0"/>
          <w:numId w:val="4"/>
        </w:numPr>
        <w:spacing w:before="100" w:beforeAutospacing="1" w:after="100" w:afterAutospacing="1"/>
        <w:rPr>
          <w:rFonts w:ascii="Courier" w:hAnsi="Courier"/>
          <w:color w:val="3B4252"/>
          <w:sz w:val="47"/>
          <w:szCs w:val="47"/>
        </w:rPr>
      </w:pPr>
      <w:r>
        <w:rPr>
          <w:rFonts w:ascii="Courier" w:hAnsi="Courier"/>
          <w:color w:val="3B4252"/>
          <w:sz w:val="47"/>
          <w:szCs w:val="47"/>
        </w:rPr>
        <w:t>We use easier higher levels</w:t>
      </w:r>
    </w:p>
    <w:p w:rsidR="00DA08EF" w:rsidRDefault="00DA08EF" w:rsidP="00DA08EF">
      <w:pPr>
        <w:pStyle w:val="NormalWeb"/>
        <w:rPr>
          <w:rFonts w:ascii="Courier" w:hAnsi="Courier"/>
          <w:color w:val="3B4252"/>
          <w:sz w:val="47"/>
          <w:szCs w:val="47"/>
        </w:rPr>
      </w:pPr>
      <w:r>
        <w:rPr>
          <w:rFonts w:ascii="Courier" w:hAnsi="Courier"/>
          <w:color w:val="3B4252"/>
          <w:sz w:val="47"/>
          <w:szCs w:val="47"/>
        </w:rPr>
        <w:t>We don't need binary, we'll use a programming language</w:t>
      </w:r>
    </w:p>
    <w:p w:rsidR="00DA08EF" w:rsidRDefault="00DA08EF" w:rsidP="00DA08EF">
      <w:pPr>
        <w:pStyle w:val="Heading1"/>
        <w:rPr>
          <w:rFonts w:ascii="Courier" w:hAnsi="Courier"/>
          <w:color w:val="3B4252"/>
          <w:spacing w:val="8"/>
          <w:sz w:val="83"/>
          <w:szCs w:val="83"/>
        </w:rPr>
      </w:pPr>
      <w:r>
        <w:rPr>
          <w:rFonts w:ascii="Courier" w:hAnsi="Courier"/>
          <w:color w:val="3B4252"/>
          <w:spacing w:val="8"/>
          <w:sz w:val="83"/>
          <w:szCs w:val="83"/>
        </w:rPr>
        <w:t>Pseudocode</w:t>
      </w:r>
    </w:p>
    <w:p w:rsidR="00DA08EF" w:rsidRDefault="00DA08EF" w:rsidP="00DA08EF">
      <w:pPr>
        <w:numPr>
          <w:ilvl w:val="0"/>
          <w:numId w:val="5"/>
        </w:numPr>
        <w:spacing w:before="100" w:beforeAutospacing="1" w:after="100" w:afterAutospacing="1"/>
        <w:rPr>
          <w:rFonts w:ascii="Courier" w:hAnsi="Courier"/>
          <w:color w:val="3B4252"/>
          <w:sz w:val="47"/>
          <w:szCs w:val="47"/>
        </w:rPr>
      </w:pPr>
      <w:r>
        <w:rPr>
          <w:rFonts w:ascii="Courier" w:hAnsi="Courier"/>
          <w:color w:val="3B4252"/>
          <w:sz w:val="47"/>
          <w:szCs w:val="47"/>
        </w:rPr>
        <w:t>Not a real programming language, just an abstraction</w:t>
      </w:r>
    </w:p>
    <w:p w:rsidR="00DA08EF" w:rsidRDefault="00DA08EF" w:rsidP="00DA08EF">
      <w:pPr>
        <w:numPr>
          <w:ilvl w:val="0"/>
          <w:numId w:val="5"/>
        </w:numPr>
        <w:spacing w:before="100" w:beforeAutospacing="1" w:after="100" w:afterAutospacing="1"/>
        <w:rPr>
          <w:rFonts w:ascii="Courier" w:hAnsi="Courier"/>
          <w:color w:val="3B4252"/>
          <w:sz w:val="47"/>
          <w:szCs w:val="47"/>
        </w:rPr>
      </w:pPr>
      <w:r>
        <w:rPr>
          <w:rFonts w:ascii="Courier" w:hAnsi="Courier"/>
          <w:color w:val="3B4252"/>
          <w:sz w:val="47"/>
          <w:szCs w:val="47"/>
        </w:rPr>
        <w:t xml:space="preserve">Looks like </w:t>
      </w:r>
      <w:proofErr w:type="spellStart"/>
      <w:r>
        <w:rPr>
          <w:rFonts w:ascii="Courier" w:hAnsi="Courier"/>
          <w:color w:val="3B4252"/>
          <w:sz w:val="47"/>
          <w:szCs w:val="47"/>
        </w:rPr>
        <w:t>english</w:t>
      </w:r>
      <w:proofErr w:type="spellEnd"/>
    </w:p>
    <w:p w:rsidR="00CA0419" w:rsidRDefault="00DB1D7A" w:rsidP="00DA08EF">
      <w:pPr>
        <w:numPr>
          <w:ilvl w:val="0"/>
          <w:numId w:val="1"/>
        </w:numPr>
        <w:spacing w:before="100" w:beforeAutospacing="1" w:after="100" w:afterAutospacing="1"/>
      </w:pPr>
      <w:bookmarkStart w:id="0" w:name="_GoBack"/>
      <w:bookmarkEnd w:id="0"/>
      <w:r w:rsidRPr="00DB1D7A">
        <w:rPr>
          <w:rFonts w:ascii="Courier" w:eastAsia="Times New Roman" w:hAnsi="Courier" w:cs="Times New Roman"/>
          <w:color w:val="3B4252"/>
          <w:sz w:val="47"/>
          <w:szCs w:val="47"/>
        </w:rPr>
        <w:t>Boolean</w:t>
      </w:r>
    </w:p>
    <w:sectPr w:rsidR="00CA0419" w:rsidSect="00370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B1FDA"/>
    <w:multiLevelType w:val="multilevel"/>
    <w:tmpl w:val="30B0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A57F77"/>
    <w:multiLevelType w:val="multilevel"/>
    <w:tmpl w:val="92CE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A57E07"/>
    <w:multiLevelType w:val="multilevel"/>
    <w:tmpl w:val="7154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6319A8"/>
    <w:multiLevelType w:val="multilevel"/>
    <w:tmpl w:val="E920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AC0D4E"/>
    <w:multiLevelType w:val="multilevel"/>
    <w:tmpl w:val="2E6A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7A"/>
    <w:rsid w:val="00370771"/>
    <w:rsid w:val="00780C6B"/>
    <w:rsid w:val="00880CAE"/>
    <w:rsid w:val="00DA08EF"/>
    <w:rsid w:val="00DB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30DF4"/>
  <w15:chartTrackingRefBased/>
  <w15:docId w15:val="{1951D432-DF7B-6F47-9C01-2F1A76B9D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1D7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D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ight">
    <w:name w:val="eight"/>
    <w:basedOn w:val="DefaultParagraphFont"/>
    <w:rsid w:val="00DB1D7A"/>
  </w:style>
  <w:style w:type="paragraph" w:styleId="NormalWeb">
    <w:name w:val="Normal (Web)"/>
    <w:basedOn w:val="Normal"/>
    <w:uiPriority w:val="99"/>
    <w:semiHidden/>
    <w:unhideWhenUsed/>
    <w:rsid w:val="00DB1D7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fourteen">
    <w:name w:val="fourteen"/>
    <w:basedOn w:val="DefaultParagraphFont"/>
    <w:rsid w:val="00DB1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Weiler</dc:creator>
  <cp:keywords/>
  <dc:description/>
  <cp:lastModifiedBy>Nathan Weiler</cp:lastModifiedBy>
  <cp:revision>1</cp:revision>
  <dcterms:created xsi:type="dcterms:W3CDTF">2019-09-02T22:14:00Z</dcterms:created>
  <dcterms:modified xsi:type="dcterms:W3CDTF">2019-09-03T17:44:00Z</dcterms:modified>
</cp:coreProperties>
</file>