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3889" w14:textId="77777777" w:rsidR="003F55E3" w:rsidRDefault="00A34896">
      <w:pPr>
        <w:pStyle w:val="berschrift2"/>
      </w:pPr>
      <w:bookmarkStart w:id="0" w:name="_hc2ag7ifen32" w:colFirst="0" w:colLast="0"/>
      <w:bookmarkEnd w:id="0"/>
      <w:r>
        <w:t>Fallstudie LE03</w:t>
      </w:r>
    </w:p>
    <w:p w14:paraId="1D759787" w14:textId="77777777" w:rsidR="00D636E4" w:rsidRDefault="00A34896" w:rsidP="00D636E4">
      <w:pPr>
        <w:pStyle w:val="berschrift3"/>
        <w:rPr>
          <w:sz w:val="24"/>
          <w:szCs w:val="24"/>
        </w:rPr>
      </w:pPr>
      <w:bookmarkStart w:id="1" w:name="_illstary60vc" w:colFirst="0" w:colLast="0"/>
      <w:bookmarkEnd w:id="1"/>
      <w:r>
        <w:rPr>
          <w:sz w:val="24"/>
          <w:szCs w:val="24"/>
        </w:rPr>
        <w:t>Stakeholders</w:t>
      </w:r>
    </w:p>
    <w:p w14:paraId="5072A5E7" w14:textId="0D29F3AB" w:rsidR="00D636E4" w:rsidRPr="00D636E4" w:rsidRDefault="00D636E4" w:rsidP="00D636E4">
      <w:pPr>
        <w:sectPr w:rsidR="00D636E4" w:rsidRPr="00D636E4" w:rsidSect="00D636E4">
          <w:pgSz w:w="11909" w:h="16834"/>
          <w:pgMar w:top="851" w:right="851" w:bottom="851" w:left="851" w:header="720" w:footer="720" w:gutter="0"/>
          <w:pgNumType w:start="1"/>
          <w:cols w:space="720"/>
        </w:sectPr>
      </w:pPr>
    </w:p>
    <w:p w14:paraId="5953695B" w14:textId="77777777" w:rsidR="003F55E3" w:rsidRDefault="00A34896" w:rsidP="00D636E4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>Cool Software Solutions" Intern:</w:t>
      </w:r>
    </w:p>
    <w:p w14:paraId="6FFDAB1C" w14:textId="77777777" w:rsidR="003F55E3" w:rsidRDefault="003F55E3">
      <w:pPr>
        <w:spacing w:line="240" w:lineRule="auto"/>
        <w:rPr>
          <w:b/>
          <w:sz w:val="20"/>
          <w:szCs w:val="20"/>
        </w:rPr>
      </w:pPr>
    </w:p>
    <w:p w14:paraId="719A5651" w14:textId="77777777" w:rsidR="003F55E3" w:rsidRDefault="00A34896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 Produktmanager</w:t>
      </w:r>
    </w:p>
    <w:p w14:paraId="48EE5916" w14:textId="77777777" w:rsidR="003F55E3" w:rsidRDefault="00A34896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 Geschäftsleitung</w:t>
      </w:r>
    </w:p>
    <w:p w14:paraId="7ADC7DFA" w14:textId="77777777" w:rsidR="003F55E3" w:rsidRDefault="00A34896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 Chef-Softwarearchitekt</w:t>
      </w:r>
    </w:p>
    <w:p w14:paraId="77D9C99E" w14:textId="77777777" w:rsidR="003F55E3" w:rsidRDefault="00A34896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 Projektteam</w:t>
      </w:r>
    </w:p>
    <w:p w14:paraId="79189E84" w14:textId="77777777" w:rsidR="003F55E3" w:rsidRDefault="003F55E3">
      <w:pPr>
        <w:spacing w:line="240" w:lineRule="auto"/>
        <w:rPr>
          <w:b/>
          <w:sz w:val="20"/>
          <w:szCs w:val="20"/>
        </w:rPr>
      </w:pPr>
    </w:p>
    <w:p w14:paraId="4086325A" w14:textId="77777777" w:rsidR="003F55E3" w:rsidRDefault="003F55E3">
      <w:pPr>
        <w:spacing w:line="240" w:lineRule="auto"/>
        <w:rPr>
          <w:b/>
          <w:sz w:val="20"/>
          <w:szCs w:val="20"/>
        </w:rPr>
      </w:pPr>
    </w:p>
    <w:p w14:paraId="77467F08" w14:textId="77777777" w:rsidR="003F55E3" w:rsidRDefault="003F55E3">
      <w:pPr>
        <w:spacing w:line="240" w:lineRule="auto"/>
        <w:rPr>
          <w:b/>
          <w:sz w:val="20"/>
          <w:szCs w:val="20"/>
        </w:rPr>
      </w:pPr>
    </w:p>
    <w:p w14:paraId="66845C07" w14:textId="77777777" w:rsidR="003F55E3" w:rsidRDefault="003F55E3">
      <w:pPr>
        <w:spacing w:line="240" w:lineRule="auto"/>
        <w:rPr>
          <w:b/>
          <w:sz w:val="20"/>
          <w:szCs w:val="20"/>
        </w:rPr>
      </w:pPr>
    </w:p>
    <w:p w14:paraId="7ECB57C6" w14:textId="77777777" w:rsidR="003F55E3" w:rsidRDefault="003F55E3">
      <w:pPr>
        <w:spacing w:line="240" w:lineRule="auto"/>
        <w:rPr>
          <w:b/>
          <w:sz w:val="20"/>
          <w:szCs w:val="20"/>
        </w:rPr>
      </w:pPr>
    </w:p>
    <w:p w14:paraId="59F341F6" w14:textId="77777777" w:rsidR="003F55E3" w:rsidRDefault="00A34896">
      <w:pPr>
        <w:spacing w:line="240" w:lineRule="auto"/>
        <w:ind w:left="-360"/>
        <w:rPr>
          <w:b/>
          <w:sz w:val="20"/>
          <w:szCs w:val="20"/>
        </w:rPr>
      </w:pPr>
      <w:r>
        <w:rPr>
          <w:b/>
          <w:sz w:val="20"/>
          <w:szCs w:val="20"/>
        </w:rPr>
        <w:t>Extern:</w:t>
      </w:r>
    </w:p>
    <w:p w14:paraId="64365E18" w14:textId="77777777" w:rsidR="003F55E3" w:rsidRDefault="003F55E3">
      <w:pPr>
        <w:spacing w:line="240" w:lineRule="auto"/>
        <w:ind w:left="-360"/>
        <w:rPr>
          <w:b/>
          <w:sz w:val="20"/>
          <w:szCs w:val="20"/>
        </w:rPr>
      </w:pPr>
    </w:p>
    <w:p w14:paraId="14C4B5DC" w14:textId="77777777" w:rsidR="003F55E3" w:rsidRDefault="00A34896">
      <w:pPr>
        <w:spacing w:line="240" w:lineRule="auto"/>
        <w:ind w:left="-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 Kunden von "Cool Software Solutions":</w:t>
      </w:r>
    </w:p>
    <w:p w14:paraId="5981650E" w14:textId="77777777" w:rsidR="003F55E3" w:rsidRDefault="00A34896">
      <w:pPr>
        <w:spacing w:line="240" w:lineRule="auto"/>
        <w:ind w:left="-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→ Die das Produkt Online-Shop  </w:t>
      </w:r>
    </w:p>
    <w:p w14:paraId="540EA366" w14:textId="77777777" w:rsidR="003F55E3" w:rsidRDefault="00A3489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gekauft haben und Interesse am neuen Modul Online-Auktionen zeigen</w:t>
      </w:r>
    </w:p>
    <w:p w14:paraId="509F6DAD" w14:textId="77777777" w:rsidR="003F55E3" w:rsidRDefault="00A34896">
      <w:pPr>
        <w:spacing w:line="240" w:lineRule="auto"/>
        <w:ind w:left="-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ab/>
        <w:t>→ Spezialisierte Auktionshändler</w:t>
      </w:r>
    </w:p>
    <w:p w14:paraId="0F3F55B9" w14:textId="77777777" w:rsidR="003F55E3" w:rsidRDefault="00A34896">
      <w:pPr>
        <w:spacing w:line="240" w:lineRule="auto"/>
        <w:ind w:left="-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Grosshändler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"Big Sales":</w:t>
      </w:r>
    </w:p>
    <w:p w14:paraId="0BC865D0" w14:textId="77777777" w:rsidR="003F55E3" w:rsidRDefault="00A34896">
      <w:pPr>
        <w:spacing w:line="240" w:lineRule="auto"/>
        <w:ind w:left="-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ab/>
        <w:t>→ Verkaufschef</w:t>
      </w:r>
    </w:p>
    <w:p w14:paraId="21F69A9B" w14:textId="77777777" w:rsidR="003F55E3" w:rsidRDefault="00A34896">
      <w:pPr>
        <w:spacing w:line="240" w:lineRule="auto"/>
        <w:ind w:left="-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ab/>
        <w:t>→ IT-Verantwortlicher</w:t>
      </w:r>
    </w:p>
    <w:p w14:paraId="7132DDEE" w14:textId="77777777" w:rsidR="003F55E3" w:rsidRDefault="00A34896">
      <w:pPr>
        <w:spacing w:line="240" w:lineRule="auto"/>
        <w:ind w:left="-36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 Outsourcing-Partn</w:t>
      </w:r>
      <w:r w:rsidR="00D636E4">
        <w:rPr>
          <w:rFonts w:ascii="Arial Unicode MS" w:eastAsia="Arial Unicode MS" w:hAnsi="Arial Unicode MS" w:cs="Arial Unicode MS"/>
          <w:sz w:val="20"/>
          <w:szCs w:val="20"/>
        </w:rPr>
        <w:t>er</w:t>
      </w:r>
    </w:p>
    <w:p w14:paraId="0C95EF13" w14:textId="150EBB44" w:rsidR="00D636E4" w:rsidRDefault="00D636E4" w:rsidP="00D636E4">
      <w:pPr>
        <w:spacing w:line="240" w:lineRule="auto"/>
        <w:rPr>
          <w:sz w:val="20"/>
          <w:szCs w:val="20"/>
        </w:rPr>
        <w:sectPr w:rsidR="00D636E4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bookmarkStart w:id="2" w:name="_GoBack"/>
      <w:bookmarkEnd w:id="2"/>
    </w:p>
    <w:p w14:paraId="6F01594E" w14:textId="0ABBFEC6" w:rsidR="003F55E3" w:rsidRDefault="00A34896" w:rsidP="00D636E4">
      <w:pPr>
        <w:pStyle w:val="berschrift3"/>
        <w:spacing w:line="240" w:lineRule="auto"/>
        <w:rPr>
          <w:sz w:val="24"/>
          <w:szCs w:val="24"/>
        </w:rPr>
        <w:sectPr w:rsidR="003F55E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bookmarkStart w:id="3" w:name="_40itkphvn9v3" w:colFirst="0" w:colLast="0"/>
      <w:bookmarkEnd w:id="3"/>
      <w:r>
        <w:rPr>
          <w:sz w:val="24"/>
          <w:szCs w:val="24"/>
        </w:rPr>
        <w:t xml:space="preserve">Ziele </w:t>
      </w:r>
      <w:proofErr w:type="gramStart"/>
      <w:r>
        <w:rPr>
          <w:sz w:val="24"/>
          <w:szCs w:val="24"/>
        </w:rPr>
        <w:t>d</w:t>
      </w:r>
      <w:r>
        <w:rPr>
          <w:sz w:val="24"/>
          <w:szCs w:val="24"/>
        </w:rPr>
        <w:t>er Stakeholders</w:t>
      </w:r>
      <w:proofErr w:type="gramEnd"/>
    </w:p>
    <w:p w14:paraId="21CC0863" w14:textId="77777777" w:rsidR="003F55E3" w:rsidRDefault="00A3489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Interne Ziele:</w:t>
      </w:r>
    </w:p>
    <w:p w14:paraId="2B6A8BF7" w14:textId="77777777" w:rsidR="003F55E3" w:rsidRDefault="00A34896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 Das erste Release der Online-Auktionsplattform soll mit hoher Qualität erstellt und termingerecht an den Kunden ausgeliefert wird. Der Funktionsumfang kann dabei nach Absprache mit dem Kunden eher noch bescheiden sein. (Ges</w:t>
      </w:r>
      <w:r>
        <w:rPr>
          <w:rFonts w:ascii="Arial Unicode MS" w:eastAsia="Arial Unicode MS" w:hAnsi="Arial Unicode MS" w:cs="Arial Unicode MS"/>
          <w:sz w:val="20"/>
          <w:szCs w:val="20"/>
        </w:rPr>
        <w:t>chäftsleitung, Produktmanager)</w:t>
      </w:r>
    </w:p>
    <w:p w14:paraId="31885FF1" w14:textId="77777777" w:rsidR="003F55E3" w:rsidRDefault="00A34896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 Das Endprodukt "Online-Auktionen" soll, sobald es erfolgreich in "Big Sales" eingerichtet wurde, als neues Modul der E-Commerce-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Suit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erhältlich sein, auch in Kombination mit dem Modul Online-Shop </w:t>
      </w:r>
    </w:p>
    <w:p w14:paraId="57D578E4" w14:textId="77777777" w:rsidR="003F55E3" w:rsidRDefault="00A34896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 Das Endprodukt "Online-Auktionen" soll internationalisiert werden können, um die E-Commerce-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Suit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international zu vermarkten und mit anderen Ländern zusammenarbeiten zu können.</w:t>
      </w:r>
    </w:p>
    <w:p w14:paraId="338BA296" w14:textId="77777777" w:rsidR="003F55E3" w:rsidRDefault="003F55E3">
      <w:pPr>
        <w:spacing w:line="240" w:lineRule="auto"/>
        <w:rPr>
          <w:sz w:val="20"/>
          <w:szCs w:val="20"/>
        </w:rPr>
      </w:pPr>
    </w:p>
    <w:p w14:paraId="0EE93394" w14:textId="77777777" w:rsidR="003F55E3" w:rsidRDefault="00A3489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Ziele "Big Sales":</w:t>
      </w:r>
    </w:p>
    <w:p w14:paraId="236C7B80" w14:textId="77777777" w:rsidR="003F55E3" w:rsidRDefault="00A34896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 Das Endprodukt "Online-Auktionen" soll als erstes Model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mit Ihnen zusammen entwickelt werden</w:t>
      </w:r>
    </w:p>
    <w:p w14:paraId="13CAA2F6" w14:textId="77777777" w:rsidR="003F55E3" w:rsidRDefault="00A34896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 Nach der erfolgreichen Implementation, soll mit dem Produkt 50% mehr Umsatz mit Lagerrestbeständen als heute erzielt werden.</w:t>
      </w:r>
    </w:p>
    <w:p w14:paraId="5FDA7974" w14:textId="77777777" w:rsidR="003F55E3" w:rsidRDefault="00A34896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→ Nach der erfolgreichen Implementation, soll 80% der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Laggerrestbestände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innerhalb von 2 Wo</w:t>
      </w:r>
      <w:r>
        <w:rPr>
          <w:rFonts w:ascii="Arial Unicode MS" w:eastAsia="Arial Unicode MS" w:hAnsi="Arial Unicode MS" w:cs="Arial Unicode MS"/>
          <w:sz w:val="20"/>
          <w:szCs w:val="20"/>
        </w:rPr>
        <w:t>chen nach der Ausschreibung verkauft werden können.</w:t>
      </w:r>
    </w:p>
    <w:p w14:paraId="5B7238EC" w14:textId="77777777" w:rsidR="003F55E3" w:rsidRDefault="003F55E3">
      <w:pPr>
        <w:spacing w:line="240" w:lineRule="auto"/>
        <w:rPr>
          <w:sz w:val="20"/>
          <w:szCs w:val="20"/>
        </w:rPr>
      </w:pPr>
    </w:p>
    <w:p w14:paraId="47FE9126" w14:textId="77777777" w:rsidR="003F55E3" w:rsidRDefault="00A3489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Ziele zukünftige Kunden:</w:t>
      </w:r>
    </w:p>
    <w:p w14:paraId="0C13295D" w14:textId="77777777" w:rsidR="003F55E3" w:rsidRDefault="00A34896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→ Sobald das Modul in der E-Commerce-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Suit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erhältlich ist, soll je nach Bedarf das neue Modul auch bei anderen Kunden implementiert werden können.</w:t>
      </w:r>
    </w:p>
    <w:p w14:paraId="56267DFF" w14:textId="77777777" w:rsidR="003F55E3" w:rsidRDefault="00A34896">
      <w:pPr>
        <w:pStyle w:val="berschrift3"/>
        <w:spacing w:line="240" w:lineRule="auto"/>
        <w:rPr>
          <w:sz w:val="24"/>
          <w:szCs w:val="24"/>
        </w:rPr>
      </w:pPr>
      <w:bookmarkStart w:id="4" w:name="_o4mb0hdmh3f0" w:colFirst="0" w:colLast="0"/>
      <w:bookmarkEnd w:id="4"/>
      <w:r>
        <w:rPr>
          <w:sz w:val="24"/>
          <w:szCs w:val="24"/>
        </w:rPr>
        <w:t>Stakeholder-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>-Managem</w:t>
      </w:r>
      <w:r>
        <w:rPr>
          <w:sz w:val="24"/>
          <w:szCs w:val="24"/>
        </w:rPr>
        <w:t>ent</w:t>
      </w:r>
    </w:p>
    <w:tbl>
      <w:tblPr>
        <w:tblStyle w:val="a"/>
        <w:tblW w:w="3720" w:type="dxa"/>
        <w:tblInd w:w="0" w:type="dxa"/>
        <w:tblBorders>
          <w:top w:val="single" w:sz="8" w:space="0" w:color="1C4587"/>
          <w:left w:val="single" w:sz="8" w:space="0" w:color="1C4587"/>
          <w:bottom w:val="single" w:sz="8" w:space="0" w:color="1C4587"/>
          <w:right w:val="single" w:sz="8" w:space="0" w:color="1C4587"/>
          <w:insideH w:val="single" w:sz="8" w:space="0" w:color="1C4587"/>
          <w:insideV w:val="single" w:sz="8" w:space="0" w:color="1C4587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830"/>
      </w:tblGrid>
      <w:tr w:rsidR="003F55E3" w14:paraId="67573842" w14:textId="77777777">
        <w:trPr>
          <w:trHeight w:val="1260"/>
        </w:trPr>
        <w:tc>
          <w:tcPr>
            <w:tcW w:w="189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75BB" w14:textId="77777777" w:rsidR="003F55E3" w:rsidRDefault="00A34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Zufrieden halten</w:t>
            </w:r>
          </w:p>
          <w:p w14:paraId="61FD5575" w14:textId="77777777" w:rsidR="003F55E3" w:rsidRDefault="00A34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Bei Laune halten</w:t>
            </w:r>
          </w:p>
          <w:p w14:paraId="4EC45121" w14:textId="77777777" w:rsidR="003F55E3" w:rsidRDefault="00A34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Teilweise Updaten</w:t>
            </w:r>
          </w:p>
          <w:p w14:paraId="5C6940D8" w14:textId="77777777" w:rsidR="003F55E3" w:rsidRDefault="00A34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Bei Gelegenheit einladen</w:t>
            </w:r>
          </w:p>
        </w:tc>
        <w:tc>
          <w:tcPr>
            <w:tcW w:w="18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80D9" w14:textId="77777777" w:rsidR="003F55E3" w:rsidRDefault="00A34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Nahe Verwalten</w:t>
            </w:r>
          </w:p>
          <w:p w14:paraId="3500F1A1" w14:textId="77777777" w:rsidR="003F55E3" w:rsidRDefault="00A34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Viele Updates</w:t>
            </w:r>
          </w:p>
          <w:p w14:paraId="00427D71" w14:textId="77777777" w:rsidR="003F55E3" w:rsidRDefault="00A34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Oft einladen</w:t>
            </w:r>
          </w:p>
          <w:p w14:paraId="11D30443" w14:textId="77777777" w:rsidR="003F55E3" w:rsidRDefault="00A34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Persönlicher Kontakt beibehalten</w:t>
            </w:r>
          </w:p>
        </w:tc>
      </w:tr>
      <w:tr w:rsidR="003F55E3" w14:paraId="58223827" w14:textId="77777777">
        <w:trPr>
          <w:trHeight w:val="1215"/>
        </w:trPr>
        <w:tc>
          <w:tcPr>
            <w:tcW w:w="189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33D9" w14:textId="77777777" w:rsidR="003F55E3" w:rsidRDefault="00A34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Überwachen</w:t>
            </w:r>
          </w:p>
          <w:p w14:paraId="26CFB8CA" w14:textId="77777777" w:rsidR="003F55E3" w:rsidRDefault="00A34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Selten Updaten</w:t>
            </w:r>
          </w:p>
        </w:tc>
        <w:tc>
          <w:tcPr>
            <w:tcW w:w="183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F6A0" w14:textId="77777777" w:rsidR="003F55E3" w:rsidRDefault="00A34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Informieren</w:t>
            </w:r>
          </w:p>
          <w:p w14:paraId="7C321869" w14:textId="77777777" w:rsidR="003F55E3" w:rsidRDefault="00A34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Bei Gelegenheit einladen</w:t>
            </w:r>
          </w:p>
          <w:p w14:paraId="28DF6E81" w14:textId="77777777" w:rsidR="003F55E3" w:rsidRDefault="003F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E9F162B" w14:textId="77777777" w:rsidR="003F55E3" w:rsidRDefault="003F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33D1036A" w14:textId="77777777" w:rsidR="003F55E3" w:rsidRDefault="00A34896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↑ Einfluss → Motivation</w:t>
      </w:r>
    </w:p>
    <w:sectPr w:rsidR="003F55E3">
      <w:type w:val="continuous"/>
      <w:pgSz w:w="11909" w:h="16834"/>
      <w:pgMar w:top="1440" w:right="1440" w:bottom="1440" w:left="1440" w:header="720" w:footer="720" w:gutter="0"/>
      <w:cols w:space="720" w:equalWidth="0">
        <w:col w:w="902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5E3"/>
    <w:rsid w:val="003F55E3"/>
    <w:rsid w:val="00A34896"/>
    <w:rsid w:val="00D6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7C10"/>
  <w15:docId w15:val="{D9E96562-5121-4BEE-8950-45084B96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Widmer</dc:creator>
  <cp:lastModifiedBy>Nate Widmer</cp:lastModifiedBy>
  <cp:revision>2</cp:revision>
  <cp:lastPrinted>2020-03-26T12:52:00Z</cp:lastPrinted>
  <dcterms:created xsi:type="dcterms:W3CDTF">2020-03-26T14:20:00Z</dcterms:created>
  <dcterms:modified xsi:type="dcterms:W3CDTF">2020-03-26T14:20:00Z</dcterms:modified>
</cp:coreProperties>
</file>