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mnhh3iphre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01_Project Proposal DRAFT</w:t>
      </w:r>
      <w:r w:rsidDel="00000000" w:rsidR="00000000" w:rsidRPr="00000000">
        <w:rPr>
          <w:rtl w:val="0"/>
        </w:rPr>
      </w:r>
    </w:p>
    <w:p w:rsidR="00000000" w:rsidDel="00000000" w:rsidP="00000000" w:rsidRDefault="00000000" w:rsidRPr="00000000" w14:paraId="00000002">
      <w:pPr>
        <w:pStyle w:val="Heading3"/>
        <w:spacing w:line="240" w:lineRule="auto"/>
        <w:jc w:val="center"/>
        <w:rPr/>
      </w:pPr>
      <w:bookmarkStart w:colFirst="0" w:colLast="0" w:name="_c6dgob98yq3c" w:id="1"/>
      <w:bookmarkEnd w:id="1"/>
      <w:r w:rsidDel="00000000" w:rsidR="00000000" w:rsidRPr="00000000">
        <w:rPr>
          <w:rtl w:val="0"/>
        </w:rPr>
        <w:t xml:space="preserve">CMPE-255 Data Mining - Project Proposal</w:t>
      </w:r>
    </w:p>
    <w:p w:rsidR="00000000" w:rsidDel="00000000" w:rsidP="00000000" w:rsidRDefault="00000000" w:rsidRPr="00000000" w14:paraId="00000003">
      <w:pPr>
        <w:pStyle w:val="Heading3"/>
        <w:spacing w:line="240" w:lineRule="auto"/>
        <w:jc w:val="center"/>
        <w:rPr/>
      </w:pPr>
      <w:bookmarkStart w:colFirst="0" w:colLast="0" w:name="_88bcouh3tdub" w:id="2"/>
      <w:bookmarkEnd w:id="2"/>
      <w:r w:rsidDel="00000000" w:rsidR="00000000" w:rsidRPr="00000000">
        <w:rPr>
          <w:rtl w:val="0"/>
        </w:rPr>
        <w:t xml:space="preserve">Mental Health &amp; Crisis Signal Mining on Social Media</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b w:val="1"/>
          <w:bCs w:val="1"/>
        </w:rPr>
      </w:pPr>
      <w:r w:rsidDel="00000000" w:rsidR="00000000" w:rsidRPr="00000000">
        <w:rPr>
          <w:b w:val="1"/>
          <w:bCs w:val="1"/>
          <w:rtl w:val="0"/>
        </w:rPr>
        <w:t xml:space="preserve">Project Title</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t xml:space="preserve">Mental Health &amp; Crisis Signal Mining on Social Media</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b w:val="1"/>
          <w:bCs w:val="1"/>
        </w:rPr>
      </w:pPr>
      <w:r w:rsidDel="00000000" w:rsidR="00000000" w:rsidRPr="00000000">
        <w:rPr>
          <w:b w:val="1"/>
          <w:bCs w:val="1"/>
          <w:rtl w:val="0"/>
        </w:rPr>
        <w:t xml:space="preserve">Team Information</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6090"/>
        <w:tblGridChange w:id="0">
          <w:tblGrid>
            <w:gridCol w:w="3240"/>
            <w:gridCol w:w="6090"/>
          </w:tblGrid>
        </w:tblGridChange>
      </w:tblGrid>
      <w:tr>
        <w:trPr>
          <w:cantSplit w:val="0"/>
          <w:trHeight w:val="375" w:hRule="atLeast"/>
          <w:tblHeader w:val="0"/>
        </w:trPr>
        <w:tc>
          <w:tcPr>
            <w:tcBorders>
              <w:top w:color="bbbbbb" w:space="0" w:sz="7" w:val="single"/>
              <w:left w:color="bbbbbb" w:space="0" w:sz="7" w:val="single"/>
              <w:bottom w:color="bbbbbb" w:space="0" w:sz="7" w:val="single"/>
              <w:right w:color="bbbbbb" w:space="0" w:sz="7" w:val="single"/>
            </w:tcBorders>
            <w:shd w:fill="d6e4f0" w:val="clear"/>
            <w:tcMar>
              <w:top w:w="80.0" w:type="dxa"/>
              <w:left w:w="120.0" w:type="dxa"/>
              <w:bottom w:w="80.0" w:type="dxa"/>
              <w:right w:w="120.0" w:type="dxa"/>
            </w:tcMar>
          </w:tcPr>
          <w:p w:rsidR="00000000" w:rsidDel="00000000" w:rsidP="00000000" w:rsidRDefault="00000000" w:rsidRPr="00000000" w14:paraId="0000000A">
            <w:pPr>
              <w:spacing w:line="240" w:lineRule="auto"/>
              <w:rPr>
                <w:b w:val="1"/>
                <w:bCs w:val="1"/>
                <w:sz w:val="18"/>
                <w:szCs w:val="18"/>
              </w:rPr>
            </w:pPr>
            <w:r w:rsidDel="00000000" w:rsidR="00000000" w:rsidRPr="00000000">
              <w:rPr>
                <w:b w:val="1"/>
                <w:bCs w:val="1"/>
                <w:sz w:val="18"/>
                <w:szCs w:val="18"/>
                <w:rtl w:val="0"/>
              </w:rPr>
              <w:t xml:space="preserve">Course</w:t>
            </w:r>
          </w:p>
        </w:tc>
        <w:tc>
          <w:tcPr>
            <w:tcBorders>
              <w:top w:color="bbbbbb" w:space="0" w:sz="7" w:val="single"/>
              <w:left w:color="bbbbbb" w:space="0" w:sz="7" w:val="single"/>
              <w:bottom w:color="bbbbbb" w:space="0" w:sz="7" w:val="single"/>
              <w:right w:color="bbbbbb" w:space="0" w:sz="7" w:val="single"/>
            </w:tcBorders>
            <w:shd w:fill="d6e4f0" w:val="clear"/>
            <w:tcMar>
              <w:top w:w="80.0" w:type="dxa"/>
              <w:left w:w="120.0" w:type="dxa"/>
              <w:bottom w:w="80.0" w:type="dxa"/>
              <w:right w:w="120.0" w:type="dxa"/>
            </w:tcMar>
          </w:tcPr>
          <w:p w:rsidR="00000000" w:rsidDel="00000000" w:rsidP="00000000" w:rsidRDefault="00000000" w:rsidRPr="00000000" w14:paraId="0000000B">
            <w:pPr>
              <w:spacing w:line="240" w:lineRule="auto"/>
              <w:rPr>
                <w:sz w:val="18"/>
                <w:szCs w:val="18"/>
              </w:rPr>
            </w:pPr>
            <w:r w:rsidDel="00000000" w:rsidR="00000000" w:rsidRPr="00000000">
              <w:rPr>
                <w:sz w:val="18"/>
                <w:szCs w:val="18"/>
                <w:rtl w:val="0"/>
              </w:rPr>
              <w:t xml:space="preserve">CMPE 255 – Section 34, Spring 2026</w:t>
            </w:r>
          </w:p>
        </w:tc>
      </w:tr>
      <w:tr>
        <w:trPr>
          <w:cantSplit w:val="0"/>
          <w:trHeight w:val="990" w:hRule="atLeast"/>
          <w:tblHeader w:val="0"/>
        </w:trPr>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0C">
            <w:pPr>
              <w:spacing w:line="240" w:lineRule="auto"/>
              <w:rPr>
                <w:b w:val="1"/>
                <w:bCs w:val="1"/>
                <w:sz w:val="18"/>
                <w:szCs w:val="18"/>
              </w:rPr>
            </w:pPr>
            <w:r w:rsidDel="00000000" w:rsidR="00000000" w:rsidRPr="00000000">
              <w:rPr>
                <w:b w:val="1"/>
                <w:bCs w:val="1"/>
                <w:sz w:val="18"/>
                <w:szCs w:val="18"/>
                <w:rtl w:val="0"/>
              </w:rPr>
              <w:t xml:space="preserve">Team Members</w:t>
            </w:r>
          </w:p>
        </w:tc>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0D">
            <w:pPr>
              <w:spacing w:line="240" w:lineRule="auto"/>
              <w:rPr>
                <w:sz w:val="18"/>
                <w:szCs w:val="18"/>
              </w:rPr>
            </w:pPr>
            <w:r w:rsidDel="00000000" w:rsidR="00000000" w:rsidRPr="00000000">
              <w:rPr>
                <w:sz w:val="18"/>
                <w:szCs w:val="18"/>
                <w:rtl w:val="0"/>
              </w:rPr>
              <w:t xml:space="preserve">Ravikumar Komandur Narayanan  –  SJSU ID: 018265117</w:t>
            </w:r>
          </w:p>
          <w:p w:rsidR="00000000" w:rsidDel="00000000" w:rsidP="00000000" w:rsidRDefault="00000000" w:rsidRPr="00000000" w14:paraId="0000000E">
            <w:pPr>
              <w:spacing w:line="240" w:lineRule="auto"/>
              <w:rPr>
                <w:sz w:val="18"/>
                <w:szCs w:val="18"/>
              </w:rPr>
            </w:pPr>
            <w:r w:rsidDel="00000000" w:rsidR="00000000" w:rsidRPr="00000000">
              <w:rPr>
                <w:sz w:val="18"/>
                <w:szCs w:val="18"/>
                <w:rtl w:val="0"/>
              </w:rPr>
              <w:t xml:space="preserve">Nathan Howland –  SJSU ID: 014826357</w:t>
            </w:r>
          </w:p>
          <w:p w:rsidR="00000000" w:rsidDel="00000000" w:rsidP="00000000" w:rsidRDefault="00000000" w:rsidRPr="00000000" w14:paraId="0000000F">
            <w:pPr>
              <w:spacing w:line="240" w:lineRule="auto"/>
              <w:rPr>
                <w:sz w:val="18"/>
                <w:szCs w:val="18"/>
              </w:rPr>
            </w:pPr>
            <w:r w:rsidDel="00000000" w:rsidR="00000000" w:rsidRPr="00000000">
              <w:rPr>
                <w:sz w:val="18"/>
                <w:szCs w:val="18"/>
                <w:rtl w:val="0"/>
              </w:rPr>
              <w:t xml:space="preserve">Gunanidhi Ramakrishnan  –  SJSU ID: 019108284</w:t>
            </w:r>
          </w:p>
          <w:p w:rsidR="00000000" w:rsidDel="00000000" w:rsidP="00000000" w:rsidRDefault="00000000" w:rsidRPr="00000000" w14:paraId="00000010">
            <w:pPr>
              <w:spacing w:line="240" w:lineRule="auto"/>
              <w:rPr>
                <w:sz w:val="18"/>
                <w:szCs w:val="18"/>
              </w:rPr>
            </w:pPr>
            <w:r w:rsidDel="00000000" w:rsidR="00000000" w:rsidRPr="00000000">
              <w:rPr>
                <w:sz w:val="18"/>
                <w:szCs w:val="18"/>
                <w:rtl w:val="0"/>
              </w:rPr>
              <w:t xml:space="preserve">Jesigga Sigurdardottir  –  SJSU ID: 019156826</w:t>
            </w:r>
          </w:p>
        </w:tc>
      </w:tr>
    </w:tbl>
    <w:p w:rsidR="00000000" w:rsidDel="00000000" w:rsidP="00000000" w:rsidRDefault="00000000" w:rsidRPr="00000000" w14:paraId="00000011">
      <w:pPr>
        <w:spacing w:line="240" w:lineRule="auto"/>
        <w:rPr>
          <w:b w:val="1"/>
          <w:bCs w:val="1"/>
        </w:rPr>
      </w:pPr>
      <w:r w:rsidDel="00000000" w:rsidR="00000000" w:rsidRPr="00000000">
        <w:rPr>
          <w:rtl w:val="0"/>
        </w:rPr>
      </w:r>
    </w:p>
    <w:p w:rsidR="00000000" w:rsidDel="00000000" w:rsidP="00000000" w:rsidRDefault="00000000" w:rsidRPr="00000000" w14:paraId="00000012">
      <w:pPr>
        <w:spacing w:line="240" w:lineRule="auto"/>
        <w:rPr>
          <w:b w:val="1"/>
          <w:bCs w:val="1"/>
        </w:rPr>
      </w:pPr>
      <w:r w:rsidDel="00000000" w:rsidR="00000000" w:rsidRPr="00000000">
        <w:rPr>
          <w:b w:val="1"/>
          <w:bCs w:val="1"/>
          <w:rtl w:val="0"/>
        </w:rPr>
        <w:t xml:space="preserve">Dataset</w:t>
      </w:r>
    </w:p>
    <w:p w:rsidR="00000000" w:rsidDel="00000000" w:rsidP="00000000" w:rsidRDefault="00000000" w:rsidRPr="00000000" w14:paraId="00000013">
      <w:pPr>
        <w:spacing w:after="60" w:before="60" w:line="240" w:lineRule="auto"/>
        <w:rPr>
          <w:color w:val="1a1a1a"/>
          <w:sz w:val="20"/>
          <w:szCs w:val="20"/>
        </w:rPr>
      </w:pPr>
      <w:r w:rsidDel="00000000" w:rsidR="00000000" w:rsidRPr="00000000">
        <w:rPr>
          <w:color w:val="1a1a1a"/>
          <w:sz w:val="20"/>
          <w:szCs w:val="20"/>
          <w:rtl w:val="0"/>
        </w:rPr>
        <w:t xml:space="preserve">We will use two publicly available, labeled datasets:</w:t>
      </w:r>
    </w:p>
    <w:p w:rsidR="00000000" w:rsidDel="00000000" w:rsidP="00000000" w:rsidRDefault="00000000" w:rsidRPr="00000000" w14:paraId="00000014">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1a1a1a"/>
          <w:sz w:val="20"/>
          <w:szCs w:val="20"/>
          <w:rtl w:val="0"/>
        </w:rPr>
        <w:t xml:space="preserve">Reddit Mental Health Dataset (Kaggle) — approximately 50,000 Reddit posts crawled from mental health-focused subreddits (r/depression, r/anxiety, r/SuicideWatch, r/mentalhealth) and neutral control subreddits, with binary and multi-class labels indicating the presence of depression, anxiety, suicidal ideation, or no condition. Available at: </w:t>
      </w:r>
      <w:hyperlink r:id="rId6">
        <w:r w:rsidDel="00000000" w:rsidR="00000000" w:rsidRPr="00000000">
          <w:rPr>
            <w:color w:val="1155cc"/>
            <w:sz w:val="20"/>
            <w:szCs w:val="20"/>
            <w:u w:val="single"/>
            <w:rtl w:val="0"/>
          </w:rPr>
          <w:t xml:space="preserve">https://www.kaggle.com/datasets/neelghoshal/reddit-mental-health-data</w:t>
        </w:r>
      </w:hyperlink>
      <w:r w:rsidDel="00000000" w:rsidR="00000000" w:rsidRPr="00000000">
        <w:rPr>
          <w:rtl w:val="0"/>
        </w:rPr>
      </w:r>
    </w:p>
    <w:p w:rsidR="00000000" w:rsidDel="00000000" w:rsidP="00000000" w:rsidRDefault="00000000" w:rsidRPr="00000000" w14:paraId="00000015">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1a1a1a"/>
          <w:sz w:val="20"/>
          <w:szCs w:val="20"/>
          <w:rtl w:val="0"/>
        </w:rPr>
        <w:t xml:space="preserve">Dreaddit: A Reddit Dataset for Stress Analysis in Social Media (Kaggle) — 3,553 labeled Reddit posts across 5 domains (abuse, anxiety, financial stress, PTSD, and social), providing a complementary stress-focused signal to enrich our multi-label analysis. Available at: </w:t>
      </w:r>
      <w:hyperlink r:id="rId7">
        <w:r w:rsidDel="00000000" w:rsidR="00000000" w:rsidRPr="00000000">
          <w:rPr>
            <w:color w:val="1155cc"/>
            <w:sz w:val="20"/>
            <w:szCs w:val="20"/>
            <w:u w:val="single"/>
            <w:rtl w:val="0"/>
          </w:rPr>
          <w:t xml:space="preserve">https://www.kaggle.com/datasets/ruchi798/stress-analysis-in-social-media</w:t>
        </w:r>
      </w:hyperlink>
      <w:r w:rsidDel="00000000" w:rsidR="00000000" w:rsidRPr="00000000">
        <w:rPr>
          <w:rtl w:val="0"/>
        </w:rPr>
      </w:r>
    </w:p>
    <w:p w:rsidR="00000000" w:rsidDel="00000000" w:rsidP="00000000" w:rsidRDefault="00000000" w:rsidRPr="00000000" w14:paraId="00000016">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1a1a1a"/>
          <w:sz w:val="20"/>
          <w:szCs w:val="20"/>
          <w:rtl w:val="0"/>
        </w:rPr>
        <w:t xml:space="preserve">Depression &amp; Anxiety on Social Media (Kaggle) — approximately 37,000 Reddit posts labeled for depression and anxiety, sourced from r/depression, r/anxiety, and control subreddits, used as a held-out validation set to test the generalizability of our trained models. Available at: </w:t>
      </w:r>
      <w:hyperlink r:id="rId8">
        <w:r w:rsidDel="00000000" w:rsidR="00000000" w:rsidRPr="00000000">
          <w:rPr>
            <w:color w:val="1155cc"/>
            <w:sz w:val="20"/>
            <w:szCs w:val="20"/>
            <w:u w:val="single"/>
            <w:rtl w:val="0"/>
          </w:rPr>
          <w:t xml:space="preserve">https://www.kaggle.com/datasets/infamouscoder/mental-health-social-media</w:t>
        </w:r>
      </w:hyperlink>
      <w:r w:rsidDel="00000000" w:rsidR="00000000" w:rsidRPr="00000000">
        <w:rPr>
          <w:rtl w:val="0"/>
        </w:rPr>
      </w:r>
    </w:p>
    <w:p w:rsidR="00000000" w:rsidDel="00000000" w:rsidP="00000000" w:rsidRDefault="00000000" w:rsidRPr="00000000" w14:paraId="00000017">
      <w:pPr>
        <w:spacing w:after="60" w:before="60" w:line="240" w:lineRule="auto"/>
        <w:rPr>
          <w:color w:val="1a1a1a"/>
          <w:sz w:val="20"/>
          <w:szCs w:val="20"/>
        </w:rPr>
      </w:pPr>
      <w:r w:rsidDel="00000000" w:rsidR="00000000" w:rsidRPr="00000000">
        <w:rPr>
          <w:color w:val="1a1a1a"/>
          <w:sz w:val="20"/>
          <w:szCs w:val="20"/>
          <w:rtl w:val="0"/>
        </w:rPr>
        <w:t xml:space="preserve">All three datasets are freely accessible via Kaggle with no IRB or data agreement required, and can be loaded directly with pandas. No HPC resources are anticipated at this stage.</w:t>
      </w:r>
    </w:p>
    <w:p w:rsidR="00000000" w:rsidDel="00000000" w:rsidP="00000000" w:rsidRDefault="00000000" w:rsidRPr="00000000" w14:paraId="00000018">
      <w:pPr>
        <w:spacing w:after="60" w:before="60" w:line="240" w:lineRule="auto"/>
        <w:rPr>
          <w:color w:val="1a1a1a"/>
          <w:sz w:val="20"/>
          <w:szCs w:val="20"/>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b w:val="1"/>
          <w:bCs w:val="1"/>
        </w:rPr>
      </w:pPr>
      <w:r w:rsidDel="00000000" w:rsidR="00000000" w:rsidRPr="00000000">
        <w:rPr>
          <w:b w:val="1"/>
          <w:bCs w:val="1"/>
          <w:rtl w:val="0"/>
        </w:rPr>
        <w:t xml:space="preserve">Project Idea</w:t>
      </w:r>
    </w:p>
    <w:p w:rsidR="00000000" w:rsidDel="00000000" w:rsidP="00000000" w:rsidRDefault="00000000" w:rsidRPr="00000000" w14:paraId="0000001B">
      <w:pPr>
        <w:spacing w:after="60" w:before="60" w:line="240" w:lineRule="auto"/>
        <w:rPr>
          <w:color w:val="1a1a1a"/>
          <w:sz w:val="20"/>
          <w:szCs w:val="20"/>
        </w:rPr>
      </w:pPr>
      <w:r w:rsidDel="00000000" w:rsidR="00000000" w:rsidRPr="00000000">
        <w:rPr>
          <w:color w:val="1a1a1a"/>
          <w:sz w:val="20"/>
          <w:szCs w:val="20"/>
          <w:rtl w:val="0"/>
        </w:rPr>
        <w:t xml:space="preserve">Mental health conditions such as depression, anxiety, and suicidal ideation affect hundreds of millions of people worldwide, yet are significantly underdiagnosed due to stigma and limited access to care. Social media platforms, particularly Reddit, have become spaces where individuals openly discuss their struggles, creating a rich source of textual signals that can be mined to identify at-risk individuals earlier.</w:t>
      </w:r>
    </w:p>
    <w:p w:rsidR="00000000" w:rsidDel="00000000" w:rsidP="00000000" w:rsidRDefault="00000000" w:rsidRPr="00000000" w14:paraId="0000001C">
      <w:pPr>
        <w:spacing w:after="60" w:before="60" w:line="240" w:lineRule="auto"/>
        <w:rPr>
          <w:color w:val="1a1a1a"/>
          <w:sz w:val="20"/>
          <w:szCs w:val="20"/>
        </w:rPr>
      </w:pPr>
      <w:r w:rsidDel="00000000" w:rsidR="00000000" w:rsidRPr="00000000">
        <w:rPr>
          <w:color w:val="1a1a1a"/>
          <w:sz w:val="20"/>
          <w:szCs w:val="20"/>
          <w:rtl w:val="0"/>
        </w:rPr>
        <w:t xml:space="preserve">This project investigates whether data mining and natural language processing techniques can reliably detect and classify mental health crisis signals from social media posts. Specifically, we will:</w:t>
      </w:r>
    </w:p>
    <w:p w:rsidR="00000000" w:rsidDel="00000000" w:rsidP="00000000" w:rsidRDefault="00000000" w:rsidRPr="00000000" w14:paraId="0000001D">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color w:val="1a1a1a"/>
          <w:sz w:val="20"/>
          <w:szCs w:val="20"/>
          <w:rtl w:val="0"/>
        </w:rPr>
        <w:t xml:space="preserve">Build a multi-class classification pipeline to distinguish posts indicating depression, anxiety, suicidal ideation, or a neutral/control state.</w:t>
      </w:r>
    </w:p>
    <w:p w:rsidR="00000000" w:rsidDel="00000000" w:rsidP="00000000" w:rsidRDefault="00000000" w:rsidRPr="00000000" w14:paraId="0000001E">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color w:val="1a1a1a"/>
          <w:sz w:val="20"/>
          <w:szCs w:val="20"/>
          <w:rtl w:val="0"/>
        </w:rPr>
        <w:t xml:space="preserve">Compare classical ML approaches (TF-IDF features + Logistic Regression, SVM, XGBoost) against a transformer-based approach (fine-tuned DistilBERT) to quantify the benefit of deep contextual representations.</w:t>
      </w:r>
    </w:p>
    <w:p w:rsidR="00000000" w:rsidDel="00000000" w:rsidP="00000000" w:rsidRDefault="00000000" w:rsidRPr="00000000" w14:paraId="0000001F">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color w:val="1a1a1a"/>
          <w:sz w:val="20"/>
          <w:szCs w:val="20"/>
          <w:rtl w:val="0"/>
        </w:rPr>
        <w:t xml:space="preserve">Apply LDA topic modeling to discover latent themes across mental health categories, yielding interpretable insights beyond classification labels.</w:t>
      </w:r>
    </w:p>
    <w:p w:rsidR="00000000" w:rsidDel="00000000" w:rsidP="00000000" w:rsidRDefault="00000000" w:rsidRPr="00000000" w14:paraId="00000020">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color w:val="1a1a1a"/>
          <w:sz w:val="20"/>
          <w:szCs w:val="20"/>
          <w:rtl w:val="0"/>
        </w:rPr>
        <w:t xml:space="preserve">Demonstrate model interpretability using SHAP values to identify which words and phrases most strongly drive predictions — critical for clinical trustworthiness.</w:t>
      </w:r>
    </w:p>
    <w:p w:rsidR="00000000" w:rsidDel="00000000" w:rsidP="00000000" w:rsidRDefault="00000000" w:rsidRPr="00000000" w14:paraId="00000021">
      <w:pPr>
        <w:spacing w:after="60" w:before="60" w:line="240" w:lineRule="auto"/>
        <w:rPr/>
      </w:pPr>
      <w:r w:rsidDel="00000000" w:rsidR="00000000" w:rsidRPr="00000000">
        <w:rPr>
          <w:color w:val="1a1a1a"/>
          <w:sz w:val="20"/>
          <w:szCs w:val="20"/>
          <w:rtl w:val="0"/>
        </w:rPr>
        <w:t xml:space="preserve">This problem is scientifically interesting because it sits at the intersection of data mining, NLP, and public health, and practically important because an accurate automated screening tool could route individuals to appropriate resources before a crisis escalates.</w:t>
      </w: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b w:val="1"/>
          <w:bCs w:val="1"/>
        </w:rPr>
      </w:pPr>
      <w:r w:rsidDel="00000000" w:rsidR="00000000" w:rsidRPr="00000000">
        <w:rPr>
          <w:b w:val="1"/>
          <w:bCs w:val="1"/>
          <w:rtl w:val="0"/>
        </w:rPr>
        <w:t xml:space="preserve">Brief Description of Steps</w:t>
      </w:r>
    </w:p>
    <w:p w:rsidR="00000000" w:rsidDel="00000000" w:rsidP="00000000" w:rsidRDefault="00000000" w:rsidRPr="00000000" w14:paraId="00000024">
      <w:pPr>
        <w:spacing w:after="60" w:before="6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1.</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b w:val="1"/>
          <w:bCs w:val="1"/>
          <w:color w:val="1a1a1a"/>
          <w:sz w:val="20"/>
          <w:szCs w:val="20"/>
          <w:rtl w:val="0"/>
        </w:rPr>
        <w:t xml:space="preserve">Data Acquisition &amp; Cleaning: </w:t>
      </w:r>
      <w:r w:rsidDel="00000000" w:rsidR="00000000" w:rsidRPr="00000000">
        <w:rPr>
          <w:color w:val="1a1a1a"/>
          <w:sz w:val="20"/>
          <w:szCs w:val="20"/>
          <w:rtl w:val="0"/>
        </w:rPr>
        <w:t xml:space="preserve">Download the Reddit dataset via Kaggle API. Remove duplicates, HTML artifacts, URLs, and special characters. Standardize to lowercase. </w:t>
      </w:r>
      <w:r w:rsidDel="00000000" w:rsidR="00000000" w:rsidRPr="00000000">
        <w:rPr>
          <w:sz w:val="20"/>
          <w:szCs w:val="20"/>
          <w:rtl w:val="0"/>
        </w:rPr>
        <w:t xml:space="preserve">Handle class imbalance by comparing SMOTE oversampling against class-weighted training, and use stratified sampling for train-test splits</w:t>
      </w:r>
      <w:r w:rsidDel="00000000" w:rsidR="00000000" w:rsidRPr="00000000">
        <w:rPr>
          <w:rtl w:val="0"/>
        </w:rPr>
      </w:r>
    </w:p>
    <w:p w:rsidR="00000000" w:rsidDel="00000000" w:rsidP="00000000" w:rsidRDefault="00000000" w:rsidRPr="00000000" w14:paraId="00000025">
      <w:pPr>
        <w:spacing w:after="60" w:before="6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2.</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b w:val="1"/>
          <w:bCs w:val="1"/>
          <w:color w:val="1a1a1a"/>
          <w:sz w:val="20"/>
          <w:szCs w:val="20"/>
          <w:rtl w:val="0"/>
        </w:rPr>
        <w:t xml:space="preserve">Exploratory Data Analysis (EDA): </w:t>
      </w:r>
      <w:r w:rsidDel="00000000" w:rsidR="00000000" w:rsidRPr="00000000">
        <w:rPr>
          <w:color w:val="1a1a1a"/>
          <w:sz w:val="20"/>
          <w:szCs w:val="20"/>
          <w:rtl w:val="0"/>
        </w:rPr>
        <w:t xml:space="preserve">Analyze label distribution, post length distributions, vocabulary size per class, and word frequency profiles. Generate class-stratified word clouds and n-gram frequency plots.</w:t>
      </w:r>
    </w:p>
    <w:p w:rsidR="00000000" w:rsidDel="00000000" w:rsidP="00000000" w:rsidRDefault="00000000" w:rsidRPr="00000000" w14:paraId="00000026">
      <w:pPr>
        <w:spacing w:after="60" w:before="6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3.</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b w:val="1"/>
          <w:bCs w:val="1"/>
          <w:color w:val="1a1a1a"/>
          <w:sz w:val="20"/>
          <w:szCs w:val="20"/>
          <w:rtl w:val="0"/>
        </w:rPr>
        <w:t xml:space="preserve">Feature Engineering: </w:t>
      </w:r>
      <w:r w:rsidDel="00000000" w:rsidR="00000000" w:rsidRPr="00000000">
        <w:rPr>
          <w:color w:val="1a1a1a"/>
          <w:sz w:val="20"/>
          <w:szCs w:val="20"/>
          <w:rtl w:val="0"/>
        </w:rPr>
        <w:t xml:space="preserve">Implement TF-IDF vectorization (unigrams + bigrams), LIWC-inspired sentiment lexicon features, post length and punctuation statistics, and LDA topic probability vectors as supplementary features.</w:t>
      </w:r>
    </w:p>
    <w:p w:rsidR="00000000" w:rsidDel="00000000" w:rsidP="00000000" w:rsidRDefault="00000000" w:rsidRPr="00000000" w14:paraId="00000027">
      <w:pPr>
        <w:spacing w:after="60" w:before="6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4.</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b w:val="1"/>
          <w:bCs w:val="1"/>
          <w:color w:val="1a1a1a"/>
          <w:sz w:val="20"/>
          <w:szCs w:val="20"/>
          <w:rtl w:val="0"/>
        </w:rPr>
        <w:t xml:space="preserve">Model Training &amp; Comparison: </w:t>
      </w:r>
      <w:r w:rsidDel="00000000" w:rsidR="00000000" w:rsidRPr="00000000">
        <w:rPr>
          <w:color w:val="1a1a1a"/>
          <w:sz w:val="20"/>
          <w:szCs w:val="20"/>
          <w:rtl w:val="0"/>
        </w:rPr>
        <w:t xml:space="preserve">Train Logistic Regression, Linear SVM, and XGBoost classifiers on TF-IDF features with 5-fold stratified cross-validation. Fine-tune DistilBERT using HuggingFace Transformers for 3 epochs on the same train/test split. Compare all four models on identical test sets.</w:t>
      </w:r>
    </w:p>
    <w:p w:rsidR="00000000" w:rsidDel="00000000" w:rsidP="00000000" w:rsidRDefault="00000000" w:rsidRPr="00000000" w14:paraId="00000028">
      <w:pPr>
        <w:spacing w:after="60" w:before="6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5.</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b w:val="1"/>
          <w:bCs w:val="1"/>
          <w:color w:val="1a1a1a"/>
          <w:sz w:val="20"/>
          <w:szCs w:val="20"/>
          <w:rtl w:val="0"/>
        </w:rPr>
        <w:t xml:space="preserve">Topic Modeling: </w:t>
      </w:r>
      <w:r w:rsidDel="00000000" w:rsidR="00000000" w:rsidRPr="00000000">
        <w:rPr>
          <w:color w:val="1a1a1a"/>
          <w:sz w:val="20"/>
          <w:szCs w:val="20"/>
          <w:rtl w:val="0"/>
        </w:rPr>
        <w:t xml:space="preserve">Apply Latent Dirichlet Allocation (LDA) with k=10–15 topics. Use coherence scores to select optimal k. Visualize topic–class associations using pyLDAvis.</w:t>
      </w:r>
    </w:p>
    <w:p w:rsidR="00000000" w:rsidDel="00000000" w:rsidP="00000000" w:rsidRDefault="00000000" w:rsidRPr="00000000" w14:paraId="00000029">
      <w:pPr>
        <w:spacing w:after="60" w:before="60" w:line="240" w:lineRule="auto"/>
        <w:ind w:left="800" w:hanging="260"/>
        <w:rPr/>
      </w:pPr>
      <w:r w:rsidDel="00000000" w:rsidR="00000000" w:rsidRPr="00000000">
        <w:rPr>
          <w:rFonts w:ascii="Times New Roman" w:cs="Times New Roman" w:eastAsia="Times New Roman" w:hAnsi="Times New Roman"/>
          <w:color w:val="1a1a1a"/>
          <w:sz w:val="20"/>
          <w:szCs w:val="20"/>
          <w:rtl w:val="0"/>
        </w:rPr>
        <w:t xml:space="preserve">6.</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b w:val="1"/>
          <w:bCs w:val="1"/>
          <w:color w:val="1a1a1a"/>
          <w:sz w:val="20"/>
          <w:szCs w:val="20"/>
          <w:rtl w:val="0"/>
        </w:rPr>
        <w:t xml:space="preserve">Evaluation &amp; Explainability: </w:t>
      </w:r>
      <w:r w:rsidDel="00000000" w:rsidR="00000000" w:rsidRPr="00000000">
        <w:rPr>
          <w:color w:val="1a1a1a"/>
          <w:sz w:val="20"/>
          <w:szCs w:val="20"/>
          <w:rtl w:val="0"/>
        </w:rPr>
        <w:t xml:space="preserve">Report macro-averaged F1, precision, recall, and ROC-AUC per class. Apply SHAP to the best classical model to generate token-level importance visualizations. Build a lightweight Streamlit demo app for live inference.</w:t>
      </w: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b w:val="1"/>
          <w:bCs w:val="1"/>
        </w:rPr>
      </w:pPr>
      <w:r w:rsidDel="00000000" w:rsidR="00000000" w:rsidRPr="00000000">
        <w:rPr>
          <w:b w:val="1"/>
          <w:bCs w:val="1"/>
          <w:rtl w:val="0"/>
        </w:rPr>
        <w:t xml:space="preserve">Expected Results</w:t>
      </w:r>
    </w:p>
    <w:p w:rsidR="00000000" w:rsidDel="00000000" w:rsidP="00000000" w:rsidRDefault="00000000" w:rsidRPr="00000000" w14:paraId="0000002C">
      <w:pPr>
        <w:spacing w:after="60" w:before="60" w:line="240" w:lineRule="auto"/>
        <w:rPr>
          <w:color w:val="1a1a1a"/>
          <w:sz w:val="20"/>
          <w:szCs w:val="20"/>
        </w:rPr>
      </w:pPr>
      <w:r w:rsidDel="00000000" w:rsidR="00000000" w:rsidRPr="00000000">
        <w:rPr>
          <w:color w:val="1a1a1a"/>
          <w:sz w:val="20"/>
          <w:szCs w:val="20"/>
          <w:rtl w:val="0"/>
        </w:rPr>
        <w:t xml:space="preserve">Qualitative outcomes:</w:t>
      </w:r>
    </w:p>
    <w:p w:rsidR="00000000" w:rsidDel="00000000" w:rsidP="00000000" w:rsidRDefault="00000000" w:rsidRPr="00000000" w14:paraId="0000002D">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color w:val="1a1a1a"/>
          <w:sz w:val="20"/>
          <w:szCs w:val="20"/>
          <w:rtl w:val="0"/>
        </w:rPr>
        <w:t xml:space="preserve">Word clouds and n-gram plots distinguishing the lexical fingerprints of depression, anxiety, and suicidal ideation posts from neutral controls.</w:t>
      </w:r>
    </w:p>
    <w:p w:rsidR="00000000" w:rsidDel="00000000" w:rsidP="00000000" w:rsidRDefault="00000000" w:rsidRPr="00000000" w14:paraId="0000002E">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color w:val="1a1a1a"/>
          <w:sz w:val="20"/>
          <w:szCs w:val="20"/>
          <w:rtl w:val="0"/>
        </w:rPr>
        <w:t xml:space="preserve">LDA topic maps showing thematically coherent clusters (e.g., isolation/hopelessness topics co-occurring with depression labels).</w:t>
      </w:r>
    </w:p>
    <w:p w:rsidR="00000000" w:rsidDel="00000000" w:rsidP="00000000" w:rsidRDefault="00000000" w:rsidRPr="00000000" w14:paraId="0000002F">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color w:val="1a1a1a"/>
          <w:sz w:val="20"/>
          <w:szCs w:val="20"/>
          <w:rtl w:val="0"/>
        </w:rPr>
        <w:t xml:space="preserve">SHAP force plots identifying the top 10–20 words driving classification in each category, enabling human-interpretable model auditing.</w:t>
      </w:r>
    </w:p>
    <w:p w:rsidR="00000000" w:rsidDel="00000000" w:rsidP="00000000" w:rsidRDefault="00000000" w:rsidRPr="00000000" w14:paraId="00000030">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color w:val="1a1a1a"/>
          <w:sz w:val="20"/>
          <w:szCs w:val="20"/>
          <w:rtl w:val="0"/>
        </w:rPr>
        <w:t xml:space="preserve">A working Streamlit demo where a user can paste a text snippet and receive a predicted risk category with a confidence score.</w:t>
      </w:r>
    </w:p>
    <w:p w:rsidR="00000000" w:rsidDel="00000000" w:rsidP="00000000" w:rsidRDefault="00000000" w:rsidRPr="00000000" w14:paraId="00000031">
      <w:pPr>
        <w:spacing w:after="60" w:before="60" w:line="240" w:lineRule="auto"/>
        <w:rPr>
          <w:color w:val="1a1a1a"/>
          <w:sz w:val="20"/>
          <w:szCs w:val="20"/>
        </w:rPr>
      </w:pPr>
      <w:r w:rsidDel="00000000" w:rsidR="00000000" w:rsidRPr="00000000">
        <w:rPr>
          <w:color w:val="1a1a1a"/>
          <w:sz w:val="20"/>
          <w:szCs w:val="20"/>
          <w:rtl w:val="0"/>
        </w:rPr>
        <w:t xml:space="preserve">Quantitative outcomes:</w:t>
      </w:r>
    </w:p>
    <w:p w:rsidR="00000000" w:rsidDel="00000000" w:rsidP="00000000" w:rsidRDefault="00000000" w:rsidRPr="00000000" w14:paraId="00000032">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rFonts w:ascii="Arial Unicode MS" w:cs="Arial Unicode MS" w:eastAsia="Arial Unicode MS" w:hAnsi="Arial Unicode MS"/>
          <w:color w:val="1a1a1a"/>
          <w:sz w:val="20"/>
          <w:szCs w:val="20"/>
          <w:rtl w:val="0"/>
        </w:rPr>
        <w:t xml:space="preserve">Baseline: Logistic Regression + TF-IDF expected to achieve macro-F1 ≈ 0.72–0.78 based on published CLPsych results.</w:t>
      </w:r>
    </w:p>
    <w:p w:rsidR="00000000" w:rsidDel="00000000" w:rsidP="00000000" w:rsidRDefault="00000000" w:rsidRPr="00000000" w14:paraId="00000033">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rFonts w:ascii="Arial Unicode MS" w:cs="Arial Unicode MS" w:eastAsia="Arial Unicode MS" w:hAnsi="Arial Unicode MS"/>
          <w:color w:val="1a1a1a"/>
          <w:sz w:val="20"/>
          <w:szCs w:val="20"/>
          <w:rtl w:val="0"/>
        </w:rPr>
        <w:t xml:space="preserve">XGBoost + engineered features expected to improve to macro-F1 ≈ 0.79–0.83.</w:t>
      </w:r>
    </w:p>
    <w:p w:rsidR="00000000" w:rsidDel="00000000" w:rsidP="00000000" w:rsidRDefault="00000000" w:rsidRPr="00000000" w14:paraId="00000034">
      <w:pPr>
        <w:spacing w:after="40" w:before="40" w:line="240" w:lineRule="auto"/>
        <w:ind w:left="800" w:hanging="260"/>
        <w:rPr>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rFonts w:ascii="Arial Unicode MS" w:cs="Arial Unicode MS" w:eastAsia="Arial Unicode MS" w:hAnsi="Arial Unicode MS"/>
          <w:color w:val="1a1a1a"/>
          <w:sz w:val="20"/>
          <w:szCs w:val="20"/>
          <w:rtl w:val="0"/>
        </w:rPr>
        <w:t xml:space="preserve">DistilBERT fine-tuned is expected to reach macro-F1 ≈ 0.85–0.90, consistent with recent transformer-based baselines on similar datasets.</w:t>
      </w:r>
    </w:p>
    <w:p w:rsidR="00000000" w:rsidDel="00000000" w:rsidP="00000000" w:rsidRDefault="00000000" w:rsidRPr="00000000" w14:paraId="00000035">
      <w:pPr>
        <w:spacing w:after="40" w:before="40" w:line="240" w:lineRule="auto"/>
        <w:ind w:left="800" w:hanging="260"/>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rFonts w:ascii="Times New Roman" w:cs="Times New Roman" w:eastAsia="Times New Roman" w:hAnsi="Times New Roman"/>
          <w:color w:val="1a1a1a"/>
          <w:sz w:val="14"/>
          <w:szCs w:val="14"/>
          <w:rtl w:val="0"/>
        </w:rPr>
        <w:t xml:space="preserve"> </w:t>
        <w:tab/>
      </w:r>
      <w:r w:rsidDel="00000000" w:rsidR="00000000" w:rsidRPr="00000000">
        <w:rPr>
          <w:color w:val="1a1a1a"/>
          <w:sz w:val="20"/>
          <w:szCs w:val="20"/>
          <w:rtl w:val="0"/>
        </w:rPr>
        <w:t xml:space="preserve">Evaluation will use a stratified 80/20 train-test split with macro-averaged F1, per-class precision/recall, and confusion matrices for all four models.</w:t>
      </w: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b w:val="1"/>
          <w:bCs w:val="1"/>
        </w:rPr>
      </w:pPr>
      <w:r w:rsidDel="00000000" w:rsidR="00000000" w:rsidRPr="00000000">
        <w:rPr>
          <w:b w:val="1"/>
          <w:bCs w:val="1"/>
          <w:rtl w:val="0"/>
        </w:rPr>
        <w:t xml:space="preserve">Related References</w:t>
      </w:r>
    </w:p>
    <w:p w:rsidR="00000000" w:rsidDel="00000000" w:rsidP="00000000" w:rsidRDefault="00000000" w:rsidRPr="00000000" w14:paraId="00000038">
      <w:pPr>
        <w:spacing w:after="60" w:before="80" w:line="240" w:lineRule="auto"/>
        <w:rPr>
          <w:color w:val="1a1a1a"/>
          <w:sz w:val="19"/>
          <w:szCs w:val="19"/>
        </w:rPr>
      </w:pPr>
      <w:r w:rsidDel="00000000" w:rsidR="00000000" w:rsidRPr="00000000">
        <w:rPr>
          <w:b w:val="1"/>
          <w:bCs w:val="1"/>
          <w:color w:val="1a1a1a"/>
          <w:sz w:val="19"/>
          <w:szCs w:val="19"/>
          <w:rtl w:val="0"/>
        </w:rPr>
        <w:t xml:space="preserve">[1] </w:t>
      </w:r>
      <w:r w:rsidDel="00000000" w:rsidR="00000000" w:rsidRPr="00000000">
        <w:rPr>
          <w:i w:val="1"/>
          <w:iCs w:val="1"/>
          <w:color w:val="1a1a1a"/>
          <w:sz w:val="19"/>
          <w:szCs w:val="19"/>
          <w:rtl w:val="0"/>
        </w:rPr>
        <w:t xml:space="preserve">Coppersmith, G., Dredze, M., Harman, C., Hollingshead, K., &amp; Mitchell, M. (2015). CLPsych 2015 shared task: Depression and PTSD on Twitter. </w:t>
      </w:r>
      <w:r w:rsidDel="00000000" w:rsidR="00000000" w:rsidRPr="00000000">
        <w:rPr>
          <w:color w:val="1a1a1a"/>
          <w:sz w:val="19"/>
          <w:szCs w:val="19"/>
          <w:rtl w:val="0"/>
        </w:rPr>
        <w:t xml:space="preserve">Proceedings of the 2nd Workshop on Computational Linguistics and Clinical Psychology (CLPsych), pp. 31–39. https://aclanthology.org/W15-1204/</w:t>
      </w:r>
    </w:p>
    <w:p w:rsidR="00000000" w:rsidDel="00000000" w:rsidP="00000000" w:rsidRDefault="00000000" w:rsidRPr="00000000" w14:paraId="00000039">
      <w:pPr>
        <w:spacing w:after="60" w:before="60" w:line="240" w:lineRule="auto"/>
        <w:rPr>
          <w:color w:val="1a1a1a"/>
          <w:sz w:val="19"/>
          <w:szCs w:val="19"/>
        </w:rPr>
      </w:pPr>
      <w:r w:rsidDel="00000000" w:rsidR="00000000" w:rsidRPr="00000000">
        <w:rPr>
          <w:b w:val="1"/>
          <w:bCs w:val="1"/>
          <w:color w:val="1a1a1a"/>
          <w:sz w:val="19"/>
          <w:szCs w:val="19"/>
          <w:rtl w:val="0"/>
        </w:rPr>
        <w:t xml:space="preserve">[2] </w:t>
      </w:r>
      <w:r w:rsidDel="00000000" w:rsidR="00000000" w:rsidRPr="00000000">
        <w:rPr>
          <w:i w:val="1"/>
          <w:iCs w:val="1"/>
          <w:color w:val="1a1a1a"/>
          <w:sz w:val="19"/>
          <w:szCs w:val="19"/>
          <w:rtl w:val="0"/>
        </w:rPr>
        <w:t xml:space="preserve">Turcan, E., &amp; McKeown, K. (2019). Dreaddit: A Reddit dataset for stress analysis in social media. </w:t>
      </w:r>
      <w:r w:rsidDel="00000000" w:rsidR="00000000" w:rsidRPr="00000000">
        <w:rPr>
          <w:color w:val="1a1a1a"/>
          <w:sz w:val="19"/>
          <w:szCs w:val="19"/>
          <w:rtl w:val="0"/>
        </w:rPr>
        <w:t xml:space="preserve">Proceedings of the 9th International Workshop on Health Text Mining and Information Analysis (LOUHI), pp. 97–107. https://aclanthology.org/D19-6213/</w:t>
      </w:r>
    </w:p>
    <w:p w:rsidR="00000000" w:rsidDel="00000000" w:rsidP="00000000" w:rsidRDefault="00000000" w:rsidRPr="00000000" w14:paraId="0000003A">
      <w:pPr>
        <w:spacing w:after="60" w:before="60" w:line="240" w:lineRule="auto"/>
        <w:rPr/>
      </w:pPr>
      <w:r w:rsidDel="00000000" w:rsidR="00000000" w:rsidRPr="00000000">
        <w:rPr>
          <w:b w:val="1"/>
          <w:bCs w:val="1"/>
          <w:color w:val="1a1a1a"/>
          <w:sz w:val="19"/>
          <w:szCs w:val="19"/>
          <w:rtl w:val="0"/>
        </w:rPr>
        <w:t xml:space="preserve">[3] </w:t>
      </w:r>
      <w:r w:rsidDel="00000000" w:rsidR="00000000" w:rsidRPr="00000000">
        <w:rPr>
          <w:i w:val="1"/>
          <w:iCs w:val="1"/>
          <w:color w:val="1a1a1a"/>
          <w:sz w:val="19"/>
          <w:szCs w:val="19"/>
          <w:rtl w:val="0"/>
        </w:rPr>
        <w:t xml:space="preserve">Ji, S., Pan, S., Li, X., Cambria, E., Long, G., &amp; Huang, Z. (2021). Suicidal ideation detection: A review of machine learning methods and applications. </w:t>
      </w:r>
      <w:r w:rsidDel="00000000" w:rsidR="00000000" w:rsidRPr="00000000">
        <w:rPr>
          <w:color w:val="1a1a1a"/>
          <w:sz w:val="19"/>
          <w:szCs w:val="19"/>
          <w:rtl w:val="0"/>
        </w:rPr>
        <w:t xml:space="preserve">IEEE Transactions on Computational Social Systems, 8(1), 214–226. https://doi.org/10.1109/TCSS.2020.3021467</w:t>
      </w: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b w:val="1"/>
          <w:bCs w:val="1"/>
          <w:rtl w:val="0"/>
        </w:rPr>
        <w:t xml:space="preserve">Tentative Roles of Each Team Member</w:t>
      </w: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95"/>
        <w:gridCol w:w="4740"/>
        <w:tblGridChange w:id="0">
          <w:tblGrid>
            <w:gridCol w:w="2310"/>
            <w:gridCol w:w="2295"/>
            <w:gridCol w:w="4740"/>
          </w:tblGrid>
        </w:tblGridChange>
      </w:tblGrid>
      <w:tr>
        <w:trPr>
          <w:cantSplit w:val="0"/>
          <w:trHeight w:val="375" w:hRule="atLeast"/>
          <w:tblHeader w:val="0"/>
        </w:trPr>
        <w:tc>
          <w:tcPr>
            <w:tcBorders>
              <w:top w:color="bbbbbb" w:space="0" w:sz="7" w:val="single"/>
              <w:left w:color="bbbbbb" w:space="0" w:sz="7" w:val="single"/>
              <w:bottom w:color="bbbbbb" w:space="0" w:sz="7" w:val="single"/>
              <w:right w:color="bbbbbb" w:space="0" w:sz="7" w:val="single"/>
            </w:tcBorders>
            <w:shd w:fill="d6e4f0" w:val="clear"/>
            <w:tcMar>
              <w:top w:w="80.0" w:type="dxa"/>
              <w:left w:w="120.0" w:type="dxa"/>
              <w:bottom w:w="80.0" w:type="dxa"/>
              <w:right w:w="120.0" w:type="dxa"/>
            </w:tcMar>
          </w:tcPr>
          <w:p w:rsidR="00000000" w:rsidDel="00000000" w:rsidP="00000000" w:rsidRDefault="00000000" w:rsidRPr="00000000" w14:paraId="0000003E">
            <w:pPr>
              <w:spacing w:line="240" w:lineRule="auto"/>
              <w:rPr>
                <w:b w:val="1"/>
                <w:bCs w:val="1"/>
                <w:color w:val="1f4e79"/>
                <w:sz w:val="18"/>
                <w:szCs w:val="18"/>
              </w:rPr>
            </w:pPr>
            <w:r w:rsidDel="00000000" w:rsidR="00000000" w:rsidRPr="00000000">
              <w:rPr>
                <w:b w:val="1"/>
                <w:bCs w:val="1"/>
                <w:color w:val="1f4e79"/>
                <w:sz w:val="18"/>
                <w:szCs w:val="18"/>
                <w:rtl w:val="0"/>
              </w:rPr>
              <w:t xml:space="preserve">Team Member</w:t>
            </w:r>
          </w:p>
        </w:tc>
        <w:tc>
          <w:tcPr>
            <w:tcBorders>
              <w:top w:color="bbbbbb" w:space="0" w:sz="7" w:val="single"/>
              <w:left w:color="bbbbbb" w:space="0" w:sz="7" w:val="single"/>
              <w:bottom w:color="bbbbbb" w:space="0" w:sz="7" w:val="single"/>
              <w:right w:color="bbbbbb" w:space="0" w:sz="7" w:val="single"/>
            </w:tcBorders>
            <w:shd w:fill="d6e4f0" w:val="clear"/>
            <w:tcMar>
              <w:top w:w="80.0" w:type="dxa"/>
              <w:left w:w="120.0" w:type="dxa"/>
              <w:bottom w:w="80.0" w:type="dxa"/>
              <w:right w:w="120.0" w:type="dxa"/>
            </w:tcMar>
          </w:tcPr>
          <w:p w:rsidR="00000000" w:rsidDel="00000000" w:rsidP="00000000" w:rsidRDefault="00000000" w:rsidRPr="00000000" w14:paraId="0000003F">
            <w:pPr>
              <w:spacing w:line="240" w:lineRule="auto"/>
              <w:rPr>
                <w:b w:val="1"/>
                <w:bCs w:val="1"/>
                <w:color w:val="1f4e79"/>
                <w:sz w:val="18"/>
                <w:szCs w:val="18"/>
              </w:rPr>
            </w:pPr>
            <w:r w:rsidDel="00000000" w:rsidR="00000000" w:rsidRPr="00000000">
              <w:rPr>
                <w:b w:val="1"/>
                <w:bCs w:val="1"/>
                <w:color w:val="1f4e79"/>
                <w:sz w:val="18"/>
                <w:szCs w:val="18"/>
                <w:rtl w:val="0"/>
              </w:rPr>
              <w:t xml:space="preserve">Role</w:t>
            </w:r>
          </w:p>
        </w:tc>
        <w:tc>
          <w:tcPr>
            <w:tcBorders>
              <w:top w:color="bbbbbb" w:space="0" w:sz="7" w:val="single"/>
              <w:left w:color="bbbbbb" w:space="0" w:sz="7" w:val="single"/>
              <w:bottom w:color="bbbbbb" w:space="0" w:sz="7" w:val="single"/>
              <w:right w:color="bbbbbb" w:space="0" w:sz="7" w:val="single"/>
            </w:tcBorders>
            <w:shd w:fill="d6e4f0" w:val="clear"/>
            <w:tcMar>
              <w:top w:w="80.0" w:type="dxa"/>
              <w:left w:w="120.0" w:type="dxa"/>
              <w:bottom w:w="80.0" w:type="dxa"/>
              <w:right w:w="120.0" w:type="dxa"/>
            </w:tcMar>
          </w:tcPr>
          <w:p w:rsidR="00000000" w:rsidDel="00000000" w:rsidP="00000000" w:rsidRDefault="00000000" w:rsidRPr="00000000" w14:paraId="00000040">
            <w:pPr>
              <w:spacing w:line="240" w:lineRule="auto"/>
              <w:rPr>
                <w:b w:val="1"/>
                <w:bCs w:val="1"/>
                <w:color w:val="1f4e79"/>
                <w:sz w:val="18"/>
                <w:szCs w:val="18"/>
              </w:rPr>
            </w:pPr>
            <w:r w:rsidDel="00000000" w:rsidR="00000000" w:rsidRPr="00000000">
              <w:rPr>
                <w:b w:val="1"/>
                <w:bCs w:val="1"/>
                <w:color w:val="1f4e79"/>
                <w:sz w:val="18"/>
                <w:szCs w:val="18"/>
                <w:rtl w:val="0"/>
              </w:rPr>
              <w:t xml:space="preserve">Key Responsibilities</w:t>
            </w:r>
          </w:p>
        </w:tc>
      </w:tr>
      <w:tr>
        <w:trPr>
          <w:cantSplit w:val="0"/>
          <w:trHeight w:val="990" w:hRule="atLeast"/>
          <w:tblHeader w:val="0"/>
        </w:trPr>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1">
            <w:pPr>
              <w:spacing w:line="240" w:lineRule="auto"/>
              <w:rPr>
                <w:color w:val="666666"/>
                <w:sz w:val="16"/>
                <w:szCs w:val="16"/>
              </w:rPr>
            </w:pPr>
            <w:r w:rsidDel="00000000" w:rsidR="00000000" w:rsidRPr="00000000">
              <w:rPr>
                <w:b w:val="1"/>
                <w:bCs w:val="1"/>
                <w:color w:val="1a1a1a"/>
                <w:sz w:val="18"/>
                <w:szCs w:val="18"/>
                <w:rtl w:val="0"/>
              </w:rPr>
              <w:t xml:space="preserve">[Member 1]</w:t>
            </w:r>
            <w:r w:rsidDel="00000000" w:rsidR="00000000" w:rsidRPr="00000000">
              <w:rPr>
                <w:color w:val="666666"/>
                <w:sz w:val="16"/>
                <w:szCs w:val="16"/>
                <w:rtl w:val="0"/>
              </w:rPr>
              <w:t xml:space="preserve"> </w:t>
            </w:r>
          </w:p>
        </w:tc>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2">
            <w:pPr>
              <w:spacing w:line="240" w:lineRule="auto"/>
              <w:rPr>
                <w:b w:val="1"/>
                <w:bCs w:val="1"/>
                <w:color w:val="2e75b6"/>
                <w:sz w:val="18"/>
                <w:szCs w:val="18"/>
              </w:rPr>
            </w:pPr>
            <w:r w:rsidDel="00000000" w:rsidR="00000000" w:rsidRPr="00000000">
              <w:rPr>
                <w:b w:val="1"/>
                <w:bCs w:val="1"/>
                <w:color w:val="2e75b6"/>
                <w:sz w:val="18"/>
                <w:szCs w:val="18"/>
                <w:rtl w:val="0"/>
              </w:rPr>
              <w:t xml:space="preserve">Data Engineer</w:t>
            </w:r>
          </w:p>
        </w:tc>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3">
            <w:pPr>
              <w:spacing w:line="240" w:lineRule="auto"/>
              <w:rPr>
                <w:color w:val="1a1a1a"/>
                <w:sz w:val="18"/>
                <w:szCs w:val="18"/>
              </w:rPr>
            </w:pPr>
            <w:r w:rsidDel="00000000" w:rsidR="00000000" w:rsidRPr="00000000">
              <w:rPr>
                <w:color w:val="1a1a1a"/>
                <w:sz w:val="18"/>
                <w:szCs w:val="18"/>
                <w:rtl w:val="0"/>
              </w:rPr>
              <w:t xml:space="preserve">Data acquisition (Kaggle API), preprocessing pipeline (cleaning, tokenization, SMOTE for class balancing), EDA (class distribution plots, word length analysis, label statistics)</w:t>
            </w:r>
          </w:p>
        </w:tc>
      </w:tr>
      <w:tr>
        <w:trPr>
          <w:cantSplit w:val="0"/>
          <w:trHeight w:val="795" w:hRule="atLeast"/>
          <w:tblHeader w:val="0"/>
        </w:trPr>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4">
            <w:pPr>
              <w:spacing w:line="240" w:lineRule="auto"/>
              <w:rPr>
                <w:color w:val="666666"/>
                <w:sz w:val="16"/>
                <w:szCs w:val="16"/>
              </w:rPr>
            </w:pPr>
            <w:r w:rsidDel="00000000" w:rsidR="00000000" w:rsidRPr="00000000">
              <w:rPr>
                <w:b w:val="1"/>
                <w:bCs w:val="1"/>
                <w:color w:val="1a1a1a"/>
                <w:sz w:val="18"/>
                <w:szCs w:val="18"/>
                <w:rtl w:val="0"/>
              </w:rPr>
              <w:t xml:space="preserve">[Member 2]</w:t>
            </w:r>
            <w:r w:rsidDel="00000000" w:rsidR="00000000" w:rsidRPr="00000000">
              <w:rPr>
                <w:color w:val="666666"/>
                <w:sz w:val="16"/>
                <w:szCs w:val="16"/>
                <w:rtl w:val="0"/>
              </w:rPr>
              <w:t xml:space="preserve"> </w:t>
            </w:r>
          </w:p>
        </w:tc>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5">
            <w:pPr>
              <w:spacing w:line="240" w:lineRule="auto"/>
              <w:rPr>
                <w:b w:val="1"/>
                <w:bCs w:val="1"/>
                <w:color w:val="2e75b6"/>
                <w:sz w:val="18"/>
                <w:szCs w:val="18"/>
              </w:rPr>
            </w:pPr>
            <w:r w:rsidDel="00000000" w:rsidR="00000000" w:rsidRPr="00000000">
              <w:rPr>
                <w:b w:val="1"/>
                <w:bCs w:val="1"/>
                <w:color w:val="2e75b6"/>
                <w:sz w:val="18"/>
                <w:szCs w:val="18"/>
                <w:rtl w:val="0"/>
              </w:rPr>
              <w:t xml:space="preserve">NLP Feature Engineer</w:t>
            </w:r>
          </w:p>
        </w:tc>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6">
            <w:pPr>
              <w:spacing w:line="240" w:lineRule="auto"/>
              <w:rPr>
                <w:color w:val="1a1a1a"/>
                <w:sz w:val="18"/>
                <w:szCs w:val="18"/>
              </w:rPr>
            </w:pPr>
            <w:r w:rsidDel="00000000" w:rsidR="00000000" w:rsidRPr="00000000">
              <w:rPr>
                <w:color w:val="1a1a1a"/>
                <w:sz w:val="18"/>
                <w:szCs w:val="18"/>
                <w:rtl w:val="0"/>
              </w:rPr>
              <w:t xml:space="preserve">TF-IDF vectorization, n-gram analysis, LDA topic modeling, pyLDAvis visualization, word cloud generation per class, LIWC-inspired lexicon features</w:t>
            </w:r>
          </w:p>
        </w:tc>
      </w:tr>
      <w:tr>
        <w:trPr>
          <w:cantSplit w:val="0"/>
          <w:trHeight w:val="990" w:hRule="atLeast"/>
          <w:tblHeader w:val="0"/>
        </w:trPr>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7">
            <w:pPr>
              <w:spacing w:line="240" w:lineRule="auto"/>
              <w:rPr>
                <w:color w:val="666666"/>
                <w:sz w:val="16"/>
                <w:szCs w:val="16"/>
              </w:rPr>
            </w:pPr>
            <w:r w:rsidDel="00000000" w:rsidR="00000000" w:rsidRPr="00000000">
              <w:rPr>
                <w:b w:val="1"/>
                <w:bCs w:val="1"/>
                <w:color w:val="1a1a1a"/>
                <w:sz w:val="18"/>
                <w:szCs w:val="18"/>
                <w:rtl w:val="0"/>
              </w:rPr>
              <w:t xml:space="preserve">[Member 3]</w:t>
            </w:r>
            <w:r w:rsidDel="00000000" w:rsidR="00000000" w:rsidRPr="00000000">
              <w:rPr>
                <w:color w:val="666666"/>
                <w:sz w:val="16"/>
                <w:szCs w:val="16"/>
                <w:rtl w:val="0"/>
              </w:rPr>
              <w:t xml:space="preserve">: </w:t>
            </w:r>
          </w:p>
        </w:tc>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8">
            <w:pPr>
              <w:spacing w:line="240" w:lineRule="auto"/>
              <w:rPr>
                <w:b w:val="1"/>
                <w:bCs w:val="1"/>
                <w:color w:val="2e75b6"/>
                <w:sz w:val="18"/>
                <w:szCs w:val="18"/>
              </w:rPr>
            </w:pPr>
            <w:r w:rsidDel="00000000" w:rsidR="00000000" w:rsidRPr="00000000">
              <w:rPr>
                <w:b w:val="1"/>
                <w:bCs w:val="1"/>
                <w:color w:val="2e75b6"/>
                <w:sz w:val="18"/>
                <w:szCs w:val="18"/>
                <w:rtl w:val="0"/>
              </w:rPr>
              <w:t xml:space="preserve">ML Modeling Lead</w:t>
            </w:r>
          </w:p>
        </w:tc>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9">
            <w:pPr>
              <w:spacing w:line="240" w:lineRule="auto"/>
              <w:rPr>
                <w:color w:val="1a1a1a"/>
                <w:sz w:val="18"/>
                <w:szCs w:val="18"/>
              </w:rPr>
            </w:pPr>
            <w:r w:rsidDel="00000000" w:rsidR="00000000" w:rsidRPr="00000000">
              <w:rPr>
                <w:color w:val="1a1a1a"/>
                <w:sz w:val="18"/>
                <w:szCs w:val="18"/>
                <w:rtl w:val="0"/>
              </w:rPr>
              <w:t xml:space="preserve">Train and tune Logistic Regression, SVM, and XGBoost classifiers; implement 5-fold cross-validation; generate confusion matrices and per-class F1/precision/recall comparisons</w:t>
            </w:r>
          </w:p>
        </w:tc>
      </w:tr>
      <w:tr>
        <w:trPr>
          <w:cantSplit w:val="0"/>
          <w:trHeight w:val="795" w:hRule="atLeast"/>
          <w:tblHeader w:val="0"/>
        </w:trPr>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A">
            <w:pPr>
              <w:spacing w:line="240" w:lineRule="auto"/>
              <w:rPr>
                <w:color w:val="666666"/>
                <w:sz w:val="16"/>
                <w:szCs w:val="16"/>
              </w:rPr>
            </w:pPr>
            <w:r w:rsidDel="00000000" w:rsidR="00000000" w:rsidRPr="00000000">
              <w:rPr>
                <w:b w:val="1"/>
                <w:bCs w:val="1"/>
                <w:color w:val="1a1a1a"/>
                <w:sz w:val="18"/>
                <w:szCs w:val="18"/>
                <w:rtl w:val="0"/>
              </w:rPr>
              <w:t xml:space="preserve">[Member 4]</w:t>
            </w:r>
            <w:r w:rsidDel="00000000" w:rsidR="00000000" w:rsidRPr="00000000">
              <w:rPr>
                <w:color w:val="666666"/>
                <w:sz w:val="16"/>
                <w:szCs w:val="16"/>
                <w:rtl w:val="0"/>
              </w:rPr>
              <w:t xml:space="preserve"> </w:t>
            </w:r>
          </w:p>
        </w:tc>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B">
            <w:pPr>
              <w:spacing w:line="240" w:lineRule="auto"/>
              <w:rPr>
                <w:b w:val="1"/>
                <w:bCs w:val="1"/>
                <w:color w:val="2e75b6"/>
                <w:sz w:val="18"/>
                <w:szCs w:val="18"/>
              </w:rPr>
            </w:pPr>
            <w:r w:rsidDel="00000000" w:rsidR="00000000" w:rsidRPr="00000000">
              <w:rPr>
                <w:b w:val="1"/>
                <w:bCs w:val="1"/>
                <w:color w:val="2e75b6"/>
                <w:sz w:val="18"/>
                <w:szCs w:val="18"/>
                <w:rtl w:val="0"/>
              </w:rPr>
              <w:t xml:space="preserve">Deep Learning &amp; Deployment</w:t>
            </w:r>
          </w:p>
        </w:tc>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4C">
            <w:pPr>
              <w:spacing w:line="240" w:lineRule="auto"/>
              <w:rPr>
                <w:color w:val="1a1a1a"/>
                <w:sz w:val="18"/>
                <w:szCs w:val="18"/>
              </w:rPr>
            </w:pPr>
            <w:r w:rsidDel="00000000" w:rsidR="00000000" w:rsidRPr="00000000">
              <w:rPr>
                <w:color w:val="1a1a1a"/>
                <w:sz w:val="18"/>
                <w:szCs w:val="18"/>
                <w:rtl w:val="0"/>
              </w:rPr>
              <w:t xml:space="preserve">Fine-tune DistilBERT (HuggingFace), generate SHAP explainability plots, build Streamlit demo app, lead paper write-up, and slide deck preparation</w:t>
            </w:r>
          </w:p>
        </w:tc>
      </w:tr>
    </w:tbl>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sectPr>
          <w:headerReference r:id="rId9" w:type="first"/>
          <w:footerReference r:id="rId10" w:type="default"/>
          <w:footerReference r:id="rId11"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first"/>
          <w:footerReference r:id="rId13" w:type="default"/>
          <w:footerReference r:id="rId14" w:type="first"/>
          <w:type w:val="nextPage"/>
          <w:pgSz w:h="15840" w:w="12240" w:orient="portrait"/>
          <w:pgMar w:bottom="431.99999999999994" w:top="431.99999999999994" w:left="720" w:right="720" w:header="720" w:footer="720"/>
          <w:pgNumType w:start="1"/>
        </w:sectPr>
      </w:pPr>
      <w:bookmarkStart w:colFirst="0" w:colLast="0" w:name="_59e64if1esjg"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01_Project Proposal - One Page</w:t>
      </w:r>
      <w:r w:rsidDel="00000000" w:rsidR="00000000" w:rsidRPr="00000000">
        <w:rPr>
          <w:rtl w:val="0"/>
        </w:rPr>
      </w:r>
    </w:p>
    <w:p w:rsidR="00000000" w:rsidDel="00000000" w:rsidP="00000000" w:rsidRDefault="00000000" w:rsidRPr="00000000" w14:paraId="00000050">
      <w:pPr>
        <w:pStyle w:val="Heading3"/>
        <w:spacing w:after="200" w:before="0" w:line="240" w:lineRule="auto"/>
        <w:ind w:right="90"/>
        <w:jc w:val="center"/>
        <w:rPr>
          <w:b w:val="1"/>
          <w:bCs w:val="1"/>
          <w:sz w:val="30"/>
          <w:szCs w:val="30"/>
        </w:rPr>
      </w:pPr>
      <w:bookmarkStart w:colFirst="0" w:colLast="0" w:name="_60mihxq3crtf" w:id="4"/>
      <w:bookmarkEnd w:id="4"/>
      <w:r w:rsidDel="00000000" w:rsidR="00000000" w:rsidRPr="00000000">
        <w:rPr>
          <w:color w:val="000000"/>
          <w:sz w:val="30"/>
          <w:szCs w:val="30"/>
          <w:rtl w:val="0"/>
        </w:rPr>
        <w:t xml:space="preserve">Mental Health &amp; Crisis Signal Mining on Social Media</w:t>
      </w:r>
      <w:r w:rsidDel="00000000" w:rsidR="00000000" w:rsidRPr="00000000">
        <w:rPr>
          <w:rtl w:val="0"/>
        </w:rPr>
      </w:r>
    </w:p>
    <w:tbl>
      <w:tblPr>
        <w:tblStyle w:val="Table3"/>
        <w:tblW w:w="1054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5985"/>
        <w:tblGridChange w:id="0">
          <w:tblGrid>
            <w:gridCol w:w="4560"/>
            <w:gridCol w:w="5985"/>
          </w:tblGrid>
        </w:tblGridChange>
      </w:tblGrid>
      <w:tr>
        <w:trPr>
          <w:cantSplit w:val="0"/>
          <w:trHeight w:val="344.948514270479" w:hRule="atLeast"/>
          <w:tblHeader w:val="0"/>
        </w:trPr>
        <w:tc>
          <w:tcPr>
            <w:tcBorders>
              <w:top w:color="bbbbbb" w:space="0" w:sz="7" w:val="single"/>
              <w:left w:color="bbbbbb" w:space="0" w:sz="7" w:val="single"/>
              <w:bottom w:color="bbbbbb" w:space="0" w:sz="7" w:val="single"/>
              <w:right w:color="bbbbbb" w:space="0" w:sz="7" w:val="single"/>
            </w:tcBorders>
            <w:shd w:fill="d6e4f0" w:val="clear"/>
            <w:tcMar>
              <w:top w:w="80.0" w:type="dxa"/>
              <w:left w:w="120.0" w:type="dxa"/>
              <w:bottom w:w="80.0" w:type="dxa"/>
              <w:right w:w="120.0" w:type="dxa"/>
            </w:tcMar>
          </w:tcPr>
          <w:p w:rsidR="00000000" w:rsidDel="00000000" w:rsidP="00000000" w:rsidRDefault="00000000" w:rsidRPr="00000000" w14:paraId="00000051">
            <w:pPr>
              <w:spacing w:line="240" w:lineRule="auto"/>
              <w:ind w:left="90" w:right="90" w:firstLine="0"/>
              <w:rPr>
                <w:b w:val="1"/>
                <w:bCs w:val="1"/>
                <w:sz w:val="20"/>
                <w:szCs w:val="20"/>
              </w:rPr>
            </w:pPr>
            <w:r w:rsidDel="00000000" w:rsidR="00000000" w:rsidRPr="00000000">
              <w:rPr>
                <w:b w:val="1"/>
                <w:bCs w:val="1"/>
                <w:sz w:val="20"/>
                <w:szCs w:val="20"/>
                <w:rtl w:val="0"/>
              </w:rPr>
              <w:t xml:space="preserve">Course</w:t>
            </w:r>
          </w:p>
        </w:tc>
        <w:tc>
          <w:tcPr>
            <w:tcBorders>
              <w:top w:color="bbbbbb" w:space="0" w:sz="7" w:val="single"/>
              <w:left w:color="bbbbbb" w:space="0" w:sz="7" w:val="single"/>
              <w:bottom w:color="bbbbbb" w:space="0" w:sz="7" w:val="single"/>
              <w:right w:color="bbbbbb" w:space="0" w:sz="7" w:val="single"/>
            </w:tcBorders>
            <w:shd w:fill="d6e4f0" w:val="clear"/>
            <w:tcMar>
              <w:top w:w="80.0" w:type="dxa"/>
              <w:left w:w="120.0" w:type="dxa"/>
              <w:bottom w:w="80.0" w:type="dxa"/>
              <w:right w:w="120.0" w:type="dxa"/>
            </w:tcMar>
          </w:tcPr>
          <w:p w:rsidR="00000000" w:rsidDel="00000000" w:rsidP="00000000" w:rsidRDefault="00000000" w:rsidRPr="00000000" w14:paraId="00000052">
            <w:pPr>
              <w:spacing w:line="240" w:lineRule="auto"/>
              <w:ind w:left="90" w:right="90" w:firstLine="0"/>
              <w:rPr>
                <w:sz w:val="20"/>
                <w:szCs w:val="20"/>
              </w:rPr>
            </w:pPr>
            <w:r w:rsidDel="00000000" w:rsidR="00000000" w:rsidRPr="00000000">
              <w:rPr>
                <w:sz w:val="20"/>
                <w:szCs w:val="20"/>
                <w:rtl w:val="0"/>
              </w:rPr>
              <w:t xml:space="preserve">CMPE 255 – Section 34, Spring 2026</w:t>
            </w:r>
          </w:p>
        </w:tc>
      </w:tr>
      <w:tr>
        <w:trPr>
          <w:cantSplit w:val="0"/>
          <w:trHeight w:val="782.3437500000001" w:hRule="atLeast"/>
          <w:tblHeader w:val="0"/>
        </w:trPr>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53">
            <w:pPr>
              <w:spacing w:line="240" w:lineRule="auto"/>
              <w:ind w:left="90" w:right="90" w:firstLine="0"/>
              <w:rPr>
                <w:b w:val="1"/>
                <w:bCs w:val="1"/>
                <w:sz w:val="20"/>
                <w:szCs w:val="20"/>
              </w:rPr>
            </w:pPr>
            <w:r w:rsidDel="00000000" w:rsidR="00000000" w:rsidRPr="00000000">
              <w:rPr>
                <w:b w:val="1"/>
                <w:bCs w:val="1"/>
                <w:sz w:val="20"/>
                <w:szCs w:val="20"/>
                <w:rtl w:val="0"/>
              </w:rPr>
              <w:t xml:space="preserve">Team Members</w:t>
            </w:r>
          </w:p>
        </w:tc>
        <w:tc>
          <w:tcPr>
            <w:tcBorders>
              <w:top w:color="bbbbbb" w:space="0" w:sz="7" w:val="single"/>
              <w:left w:color="bbbbbb" w:space="0" w:sz="7" w:val="single"/>
              <w:bottom w:color="bbbbbb" w:space="0" w:sz="7" w:val="single"/>
              <w:right w:color="bbbbbb" w:space="0" w:sz="7" w:val="single"/>
            </w:tcBorders>
            <w:tcMar>
              <w:top w:w="80.0" w:type="dxa"/>
              <w:left w:w="120.0" w:type="dxa"/>
              <w:bottom w:w="80.0" w:type="dxa"/>
              <w:right w:w="120.0" w:type="dxa"/>
            </w:tcMar>
          </w:tcPr>
          <w:p w:rsidR="00000000" w:rsidDel="00000000" w:rsidP="00000000" w:rsidRDefault="00000000" w:rsidRPr="00000000" w14:paraId="00000054">
            <w:pPr>
              <w:spacing w:line="240" w:lineRule="auto"/>
              <w:ind w:left="90" w:right="90" w:firstLine="0"/>
              <w:rPr>
                <w:sz w:val="20"/>
                <w:szCs w:val="20"/>
              </w:rPr>
            </w:pPr>
            <w:r w:rsidDel="00000000" w:rsidR="00000000" w:rsidRPr="00000000">
              <w:rPr>
                <w:sz w:val="20"/>
                <w:szCs w:val="20"/>
                <w:rtl w:val="0"/>
              </w:rPr>
              <w:t xml:space="preserve">Ravikumar Komandur Narayanan  –  SJSU ID: 018265117</w:t>
            </w:r>
          </w:p>
          <w:p w:rsidR="00000000" w:rsidDel="00000000" w:rsidP="00000000" w:rsidRDefault="00000000" w:rsidRPr="00000000" w14:paraId="00000055">
            <w:pPr>
              <w:spacing w:line="240" w:lineRule="auto"/>
              <w:ind w:left="90" w:right="90" w:firstLine="0"/>
              <w:rPr>
                <w:sz w:val="20"/>
                <w:szCs w:val="20"/>
              </w:rPr>
            </w:pPr>
            <w:r w:rsidDel="00000000" w:rsidR="00000000" w:rsidRPr="00000000">
              <w:rPr>
                <w:sz w:val="20"/>
                <w:szCs w:val="20"/>
                <w:rtl w:val="0"/>
              </w:rPr>
              <w:t xml:space="preserve">Nathan Howland –  SJSU ID: 014826357</w:t>
            </w:r>
          </w:p>
          <w:p w:rsidR="00000000" w:rsidDel="00000000" w:rsidP="00000000" w:rsidRDefault="00000000" w:rsidRPr="00000000" w14:paraId="00000056">
            <w:pPr>
              <w:spacing w:line="240" w:lineRule="auto"/>
              <w:ind w:left="90" w:right="90" w:firstLine="0"/>
              <w:rPr>
                <w:sz w:val="20"/>
                <w:szCs w:val="20"/>
              </w:rPr>
            </w:pPr>
            <w:r w:rsidDel="00000000" w:rsidR="00000000" w:rsidRPr="00000000">
              <w:rPr>
                <w:sz w:val="20"/>
                <w:szCs w:val="20"/>
                <w:rtl w:val="0"/>
              </w:rPr>
              <w:t xml:space="preserve">Gunanidhi Ramakrishnan  –  SJSU ID: 019108284</w:t>
            </w:r>
          </w:p>
          <w:p w:rsidR="00000000" w:rsidDel="00000000" w:rsidP="00000000" w:rsidRDefault="00000000" w:rsidRPr="00000000" w14:paraId="00000057">
            <w:pPr>
              <w:spacing w:line="240" w:lineRule="auto"/>
              <w:ind w:left="90" w:right="90" w:firstLine="0"/>
              <w:rPr>
                <w:sz w:val="20"/>
                <w:szCs w:val="20"/>
              </w:rPr>
            </w:pPr>
            <w:r w:rsidDel="00000000" w:rsidR="00000000" w:rsidRPr="00000000">
              <w:rPr>
                <w:sz w:val="20"/>
                <w:szCs w:val="20"/>
                <w:rtl w:val="0"/>
              </w:rPr>
              <w:t xml:space="preserve">Jesigga Sigurdardottir  –  SJSU ID: 019156826</w:t>
            </w:r>
          </w:p>
        </w:tc>
      </w:tr>
    </w:tbl>
    <w:p w:rsidR="00000000" w:rsidDel="00000000" w:rsidP="00000000" w:rsidRDefault="00000000" w:rsidRPr="00000000" w14:paraId="00000058">
      <w:pPr>
        <w:spacing w:line="240" w:lineRule="auto"/>
        <w:ind w:right="90"/>
        <w:rPr>
          <w:b w:val="1"/>
          <w:bCs w:val="1"/>
          <w:sz w:val="6"/>
          <w:szCs w:val="6"/>
        </w:rPr>
      </w:pPr>
      <w:r w:rsidDel="00000000" w:rsidR="00000000" w:rsidRPr="00000000">
        <w:rPr>
          <w:rtl w:val="0"/>
        </w:rPr>
      </w:r>
    </w:p>
    <w:p w:rsidR="00000000" w:rsidDel="00000000" w:rsidP="00000000" w:rsidRDefault="00000000" w:rsidRPr="00000000" w14:paraId="00000059">
      <w:pPr>
        <w:spacing w:line="240" w:lineRule="auto"/>
        <w:ind w:right="90"/>
        <w:rPr>
          <w:color w:val="1a1a1a"/>
          <w:sz w:val="20"/>
          <w:szCs w:val="20"/>
        </w:rPr>
      </w:pPr>
      <w:r w:rsidDel="00000000" w:rsidR="00000000" w:rsidRPr="00000000">
        <w:rPr>
          <w:b w:val="1"/>
          <w:bCs w:val="1"/>
          <w:sz w:val="20"/>
          <w:szCs w:val="20"/>
          <w:rtl w:val="0"/>
        </w:rPr>
        <w:t xml:space="preserve">Datasets </w:t>
      </w:r>
      <w:r w:rsidDel="00000000" w:rsidR="00000000" w:rsidRPr="00000000">
        <w:rPr>
          <w:sz w:val="20"/>
          <w:szCs w:val="20"/>
          <w:rtl w:val="0"/>
        </w:rPr>
        <w:t xml:space="preserve">- </w:t>
      </w:r>
      <w:r w:rsidDel="00000000" w:rsidR="00000000" w:rsidRPr="00000000">
        <w:rPr>
          <w:color w:val="1a1a1a"/>
          <w:sz w:val="20"/>
          <w:szCs w:val="20"/>
          <w:rtl w:val="0"/>
        </w:rPr>
        <w:t xml:space="preserve">We will use two publicly available, labeled datasets</w:t>
      </w:r>
    </w:p>
    <w:p w:rsidR="00000000" w:rsidDel="00000000" w:rsidP="00000000" w:rsidRDefault="00000000" w:rsidRPr="00000000" w14:paraId="0000005A">
      <w:pPr>
        <w:numPr>
          <w:ilvl w:val="0"/>
          <w:numId w:val="5"/>
        </w:numPr>
        <w:spacing w:line="240" w:lineRule="auto"/>
        <w:ind w:left="720" w:right="90" w:hanging="360"/>
        <w:rPr>
          <w:sz w:val="20"/>
          <w:szCs w:val="20"/>
        </w:rPr>
      </w:pPr>
      <w:r w:rsidDel="00000000" w:rsidR="00000000" w:rsidRPr="00000000">
        <w:rPr>
          <w:color w:val="1a1a1a"/>
          <w:sz w:val="20"/>
          <w:szCs w:val="20"/>
          <w:rtl w:val="0"/>
        </w:rPr>
        <w:t xml:space="preserve">Reddit Mental Health Dataset (Kaggle) —</w:t>
      </w:r>
      <w:hyperlink r:id="rId15">
        <w:r w:rsidDel="00000000" w:rsidR="00000000" w:rsidRPr="00000000">
          <w:rPr>
            <w:color w:val="1155cc"/>
            <w:sz w:val="20"/>
            <w:szCs w:val="20"/>
            <w:u w:val="single"/>
            <w:rtl w:val="0"/>
          </w:rPr>
          <w:t xml:space="preserve">https://www.kaggle.com/datasets/neelghoshal/reddit-mental-health-data</w:t>
        </w:r>
      </w:hyperlink>
      <w:r w:rsidDel="00000000" w:rsidR="00000000" w:rsidRPr="00000000">
        <w:rPr>
          <w:rtl w:val="0"/>
        </w:rPr>
      </w:r>
    </w:p>
    <w:p w:rsidR="00000000" w:rsidDel="00000000" w:rsidP="00000000" w:rsidRDefault="00000000" w:rsidRPr="00000000" w14:paraId="0000005B">
      <w:pPr>
        <w:numPr>
          <w:ilvl w:val="0"/>
          <w:numId w:val="5"/>
        </w:numPr>
        <w:spacing w:line="240" w:lineRule="auto"/>
        <w:ind w:left="720" w:right="90" w:hanging="360"/>
        <w:rPr>
          <w:sz w:val="20"/>
          <w:szCs w:val="20"/>
        </w:rPr>
      </w:pPr>
      <w:r w:rsidDel="00000000" w:rsidR="00000000" w:rsidRPr="00000000">
        <w:rPr>
          <w:color w:val="1a1a1a"/>
          <w:sz w:val="20"/>
          <w:szCs w:val="20"/>
          <w:rtl w:val="0"/>
        </w:rPr>
        <w:t xml:space="preserve">Dreaddit: A Reddit Dataset for Stress Analysis in Social Media (Kaggle) — </w:t>
      </w:r>
      <w:hyperlink r:id="rId16">
        <w:r w:rsidDel="00000000" w:rsidR="00000000" w:rsidRPr="00000000">
          <w:rPr>
            <w:color w:val="1155cc"/>
            <w:sz w:val="20"/>
            <w:szCs w:val="20"/>
            <w:u w:val="single"/>
            <w:rtl w:val="0"/>
          </w:rPr>
          <w:t xml:space="preserve">https://www.kaggle.com/datasets/ruchi798/stress-analysis-in-social-media</w:t>
        </w:r>
      </w:hyperlink>
      <w:r w:rsidDel="00000000" w:rsidR="00000000" w:rsidRPr="00000000">
        <w:rPr>
          <w:rtl w:val="0"/>
        </w:rPr>
      </w:r>
    </w:p>
    <w:p w:rsidR="00000000" w:rsidDel="00000000" w:rsidP="00000000" w:rsidRDefault="00000000" w:rsidRPr="00000000" w14:paraId="0000005C">
      <w:pPr>
        <w:numPr>
          <w:ilvl w:val="0"/>
          <w:numId w:val="5"/>
        </w:numPr>
        <w:spacing w:line="240" w:lineRule="auto"/>
        <w:ind w:left="720" w:right="90" w:hanging="360"/>
        <w:rPr>
          <w:sz w:val="20"/>
          <w:szCs w:val="20"/>
        </w:rPr>
      </w:pPr>
      <w:r w:rsidDel="00000000" w:rsidR="00000000" w:rsidRPr="00000000">
        <w:rPr>
          <w:color w:val="1a1a1a"/>
          <w:sz w:val="20"/>
          <w:szCs w:val="20"/>
          <w:rtl w:val="0"/>
        </w:rPr>
        <w:t xml:space="preserve">Depression &amp; Anxiety on Social Media (Kaggle) —</w:t>
      </w:r>
      <w:hyperlink r:id="rId17">
        <w:r w:rsidDel="00000000" w:rsidR="00000000" w:rsidRPr="00000000">
          <w:rPr>
            <w:color w:val="1155cc"/>
            <w:sz w:val="20"/>
            <w:szCs w:val="20"/>
            <w:u w:val="single"/>
            <w:rtl w:val="0"/>
          </w:rPr>
          <w:t xml:space="preserve">https://www.kaggle.com/datasets/infamouscoder/mental-health-social-media</w:t>
        </w:r>
      </w:hyperlink>
      <w:r w:rsidDel="00000000" w:rsidR="00000000" w:rsidRPr="00000000">
        <w:rPr>
          <w:rtl w:val="0"/>
        </w:rPr>
      </w:r>
    </w:p>
    <w:p w:rsidR="00000000" w:rsidDel="00000000" w:rsidP="00000000" w:rsidRDefault="00000000" w:rsidRPr="00000000" w14:paraId="0000005D">
      <w:pPr>
        <w:spacing w:line="240" w:lineRule="auto"/>
        <w:ind w:left="90" w:right="90" w:firstLine="0"/>
        <w:rPr>
          <w:color w:val="1a1a1a"/>
          <w:sz w:val="10"/>
          <w:szCs w:val="10"/>
        </w:rPr>
      </w:pPr>
      <w:r w:rsidDel="00000000" w:rsidR="00000000" w:rsidRPr="00000000">
        <w:rPr>
          <w:rtl w:val="0"/>
        </w:rPr>
      </w:r>
    </w:p>
    <w:p w:rsidR="00000000" w:rsidDel="00000000" w:rsidP="00000000" w:rsidRDefault="00000000" w:rsidRPr="00000000" w14:paraId="0000005E">
      <w:pPr>
        <w:spacing w:line="240" w:lineRule="auto"/>
        <w:ind w:right="90"/>
        <w:rPr>
          <w:b w:val="1"/>
          <w:bCs w:val="1"/>
          <w:sz w:val="20"/>
          <w:szCs w:val="20"/>
        </w:rPr>
      </w:pPr>
      <w:r w:rsidDel="00000000" w:rsidR="00000000" w:rsidRPr="00000000">
        <w:rPr>
          <w:b w:val="1"/>
          <w:bCs w:val="1"/>
          <w:sz w:val="20"/>
          <w:szCs w:val="20"/>
          <w:rtl w:val="0"/>
        </w:rPr>
        <w:t xml:space="preserve">Project Idea</w:t>
      </w:r>
    </w:p>
    <w:p w:rsidR="00000000" w:rsidDel="00000000" w:rsidP="00000000" w:rsidRDefault="00000000" w:rsidRPr="00000000" w14:paraId="0000005F">
      <w:pPr>
        <w:spacing w:line="240" w:lineRule="auto"/>
        <w:ind w:left="90" w:right="90" w:firstLine="0"/>
        <w:rPr>
          <w:sz w:val="20"/>
          <w:szCs w:val="20"/>
        </w:rPr>
      </w:pPr>
      <w:r w:rsidDel="00000000" w:rsidR="00000000" w:rsidRPr="00000000">
        <w:rPr>
          <w:color w:val="1a1a1a"/>
          <w:sz w:val="20"/>
          <w:szCs w:val="20"/>
          <w:rtl w:val="0"/>
        </w:rPr>
        <w:t xml:space="preserve">Mental health conditions such as depression, anxiety, and suicidal ideation affect hundreds of millions of people worldwide, yet are significantly underdiagnosed. Social media platforms like Reddit are spaces where individuals openly discuss their struggles, which allows us to identify at-risk individuals earlier. This project investigates whether data mining and natural language processing techniques can reliably detect and classify mental health crisis signals from social media posts. This problem is scientifically interesting because it sits at the intersection of data mining, NLP, and public health.</w:t>
      </w:r>
      <w:r w:rsidDel="00000000" w:rsidR="00000000" w:rsidRPr="00000000">
        <w:rPr>
          <w:rtl w:val="0"/>
        </w:rPr>
      </w:r>
    </w:p>
    <w:p w:rsidR="00000000" w:rsidDel="00000000" w:rsidP="00000000" w:rsidRDefault="00000000" w:rsidRPr="00000000" w14:paraId="00000060">
      <w:pPr>
        <w:spacing w:line="240" w:lineRule="auto"/>
        <w:ind w:left="90" w:right="90" w:firstLine="0"/>
        <w:rPr>
          <w:sz w:val="10"/>
          <w:szCs w:val="10"/>
        </w:rPr>
      </w:pPr>
      <w:r w:rsidDel="00000000" w:rsidR="00000000" w:rsidRPr="00000000">
        <w:rPr>
          <w:rtl w:val="0"/>
        </w:rPr>
      </w:r>
    </w:p>
    <w:p w:rsidR="00000000" w:rsidDel="00000000" w:rsidP="00000000" w:rsidRDefault="00000000" w:rsidRPr="00000000" w14:paraId="00000061">
      <w:pPr>
        <w:spacing w:line="240" w:lineRule="auto"/>
        <w:ind w:right="90"/>
        <w:rPr>
          <w:b w:val="1"/>
          <w:bCs w:val="1"/>
          <w:sz w:val="20"/>
          <w:szCs w:val="20"/>
        </w:rPr>
      </w:pPr>
      <w:r w:rsidDel="00000000" w:rsidR="00000000" w:rsidRPr="00000000">
        <w:rPr>
          <w:b w:val="1"/>
          <w:bCs w:val="1"/>
          <w:sz w:val="20"/>
          <w:szCs w:val="20"/>
          <w:rtl w:val="0"/>
        </w:rPr>
        <w:t xml:space="preserve">Brief Description of Steps</w:t>
      </w:r>
    </w:p>
    <w:p w:rsidR="00000000" w:rsidDel="00000000" w:rsidP="00000000" w:rsidRDefault="00000000" w:rsidRPr="00000000" w14:paraId="00000062">
      <w:pPr>
        <w:numPr>
          <w:ilvl w:val="0"/>
          <w:numId w:val="9"/>
        </w:numPr>
        <w:spacing w:line="240" w:lineRule="auto"/>
        <w:ind w:left="720" w:right="90" w:hanging="360"/>
        <w:rPr>
          <w:sz w:val="20"/>
          <w:szCs w:val="20"/>
        </w:rPr>
      </w:pPr>
      <w:r w:rsidDel="00000000" w:rsidR="00000000" w:rsidRPr="00000000">
        <w:rPr>
          <w:b w:val="1"/>
          <w:bCs w:val="1"/>
          <w:color w:val="1a1a1a"/>
          <w:sz w:val="20"/>
          <w:szCs w:val="20"/>
          <w:rtl w:val="0"/>
        </w:rPr>
        <w:t xml:space="preserve">Data Acquisition &amp; Cleaning: </w:t>
      </w:r>
      <w:r w:rsidDel="00000000" w:rsidR="00000000" w:rsidRPr="00000000">
        <w:rPr>
          <w:color w:val="1a1a1a"/>
          <w:sz w:val="20"/>
          <w:szCs w:val="20"/>
          <w:rtl w:val="0"/>
        </w:rPr>
        <w:t xml:space="preserve">Download the dataset. Remove duplicates, HTML artifacts, URLs, and special characters, standardize to lowercase. </w:t>
      </w:r>
      <w:r w:rsidDel="00000000" w:rsidR="00000000" w:rsidRPr="00000000">
        <w:rPr>
          <w:sz w:val="20"/>
          <w:szCs w:val="20"/>
          <w:rtl w:val="0"/>
        </w:rPr>
        <w:t xml:space="preserve">Class imbalance using SMOTE and stratified sampling for train-test splits.</w:t>
      </w:r>
      <w:r w:rsidDel="00000000" w:rsidR="00000000" w:rsidRPr="00000000">
        <w:rPr>
          <w:rtl w:val="0"/>
        </w:rPr>
      </w:r>
    </w:p>
    <w:p w:rsidR="00000000" w:rsidDel="00000000" w:rsidP="00000000" w:rsidRDefault="00000000" w:rsidRPr="00000000" w14:paraId="00000063">
      <w:pPr>
        <w:numPr>
          <w:ilvl w:val="0"/>
          <w:numId w:val="9"/>
        </w:numPr>
        <w:spacing w:line="240" w:lineRule="auto"/>
        <w:ind w:left="720" w:right="90" w:hanging="360"/>
        <w:rPr>
          <w:color w:val="1a1a1a"/>
          <w:sz w:val="20"/>
          <w:szCs w:val="20"/>
        </w:rPr>
      </w:pPr>
      <w:r w:rsidDel="00000000" w:rsidR="00000000" w:rsidRPr="00000000">
        <w:rPr>
          <w:b w:val="1"/>
          <w:bCs w:val="1"/>
          <w:color w:val="1a1a1a"/>
          <w:sz w:val="20"/>
          <w:szCs w:val="20"/>
          <w:rtl w:val="0"/>
        </w:rPr>
        <w:t xml:space="preserve">Exploratory Data Analysis (EDA): </w:t>
      </w:r>
      <w:r w:rsidDel="00000000" w:rsidR="00000000" w:rsidRPr="00000000">
        <w:rPr>
          <w:color w:val="1a1a1a"/>
          <w:sz w:val="20"/>
          <w:szCs w:val="20"/>
          <w:rtl w:val="0"/>
        </w:rPr>
        <w:t xml:space="preserve">Analyze label distribution, post length distributions, vocabulary size per class, and word frequency profiles. Generate class-stratified word clouds and n-gram frequency plots.</w:t>
      </w:r>
    </w:p>
    <w:p w:rsidR="00000000" w:rsidDel="00000000" w:rsidP="00000000" w:rsidRDefault="00000000" w:rsidRPr="00000000" w14:paraId="00000064">
      <w:pPr>
        <w:numPr>
          <w:ilvl w:val="0"/>
          <w:numId w:val="9"/>
        </w:numPr>
        <w:spacing w:line="240" w:lineRule="auto"/>
        <w:ind w:left="720" w:right="90" w:hanging="360"/>
        <w:rPr>
          <w:color w:val="1a1a1a"/>
          <w:sz w:val="20"/>
          <w:szCs w:val="20"/>
        </w:rPr>
      </w:pPr>
      <w:r w:rsidDel="00000000" w:rsidR="00000000" w:rsidRPr="00000000">
        <w:rPr>
          <w:b w:val="1"/>
          <w:bCs w:val="1"/>
          <w:color w:val="1a1a1a"/>
          <w:sz w:val="20"/>
          <w:szCs w:val="20"/>
          <w:rtl w:val="0"/>
        </w:rPr>
        <w:t xml:space="preserve">Feature Engineering: </w:t>
      </w:r>
      <w:r w:rsidDel="00000000" w:rsidR="00000000" w:rsidRPr="00000000">
        <w:rPr>
          <w:color w:val="1a1a1a"/>
          <w:sz w:val="20"/>
          <w:szCs w:val="20"/>
          <w:rtl w:val="0"/>
        </w:rPr>
        <w:t xml:space="preserve">Implement TF-IDF vectorization, LIWC-inspired sentiment lexicon features, post length and punctuation statistics, and LDA topic probability vectors.</w:t>
      </w:r>
    </w:p>
    <w:p w:rsidR="00000000" w:rsidDel="00000000" w:rsidP="00000000" w:rsidRDefault="00000000" w:rsidRPr="00000000" w14:paraId="00000065">
      <w:pPr>
        <w:numPr>
          <w:ilvl w:val="0"/>
          <w:numId w:val="9"/>
        </w:numPr>
        <w:spacing w:line="240" w:lineRule="auto"/>
        <w:ind w:left="720" w:right="90" w:hanging="360"/>
        <w:rPr>
          <w:color w:val="1a1a1a"/>
          <w:sz w:val="20"/>
          <w:szCs w:val="20"/>
        </w:rPr>
      </w:pPr>
      <w:r w:rsidDel="00000000" w:rsidR="00000000" w:rsidRPr="00000000">
        <w:rPr>
          <w:b w:val="1"/>
          <w:bCs w:val="1"/>
          <w:color w:val="1a1a1a"/>
          <w:sz w:val="20"/>
          <w:szCs w:val="20"/>
          <w:rtl w:val="0"/>
        </w:rPr>
        <w:t xml:space="preserve">Model Training &amp; Comparison: </w:t>
      </w:r>
      <w:r w:rsidDel="00000000" w:rsidR="00000000" w:rsidRPr="00000000">
        <w:rPr>
          <w:color w:val="1a1a1a"/>
          <w:sz w:val="20"/>
          <w:szCs w:val="20"/>
          <w:rtl w:val="0"/>
        </w:rPr>
        <w:t xml:space="preserve">Logistic Regression, Linear SVM, and XGBoost classifiers on TF-IDF features with 5-fold stratified cross-validation. Fine-tune DistilBERT with Hugging Face Transformers for 3 epochs.</w:t>
      </w:r>
    </w:p>
    <w:p w:rsidR="00000000" w:rsidDel="00000000" w:rsidP="00000000" w:rsidRDefault="00000000" w:rsidRPr="00000000" w14:paraId="00000066">
      <w:pPr>
        <w:numPr>
          <w:ilvl w:val="0"/>
          <w:numId w:val="9"/>
        </w:numPr>
        <w:spacing w:line="240" w:lineRule="auto"/>
        <w:ind w:left="720" w:right="90" w:hanging="360"/>
        <w:rPr>
          <w:color w:val="1a1a1a"/>
          <w:sz w:val="20"/>
          <w:szCs w:val="20"/>
        </w:rPr>
      </w:pPr>
      <w:r w:rsidDel="00000000" w:rsidR="00000000" w:rsidRPr="00000000">
        <w:rPr>
          <w:b w:val="1"/>
          <w:bCs w:val="1"/>
          <w:color w:val="1a1a1a"/>
          <w:sz w:val="20"/>
          <w:szCs w:val="20"/>
          <w:rtl w:val="0"/>
        </w:rPr>
        <w:t xml:space="preserve">Topic Modeling: </w:t>
      </w:r>
      <w:r w:rsidDel="00000000" w:rsidR="00000000" w:rsidRPr="00000000">
        <w:rPr>
          <w:color w:val="1a1a1a"/>
          <w:sz w:val="20"/>
          <w:szCs w:val="20"/>
          <w:rtl w:val="0"/>
        </w:rPr>
        <w:t xml:space="preserve">Latent Dirichlet Allocation (LDA) with k=10–15 topics. Coherence scores to select optimal k. Visualize associations using pyLDAvis.</w:t>
      </w:r>
    </w:p>
    <w:p w:rsidR="00000000" w:rsidDel="00000000" w:rsidP="00000000" w:rsidRDefault="00000000" w:rsidRPr="00000000" w14:paraId="00000067">
      <w:pPr>
        <w:numPr>
          <w:ilvl w:val="0"/>
          <w:numId w:val="9"/>
        </w:numPr>
        <w:spacing w:line="240" w:lineRule="auto"/>
        <w:ind w:left="720" w:right="90" w:hanging="360"/>
        <w:rPr>
          <w:color w:val="1a1a1a"/>
          <w:sz w:val="20"/>
          <w:szCs w:val="20"/>
        </w:rPr>
      </w:pPr>
      <w:r w:rsidDel="00000000" w:rsidR="00000000" w:rsidRPr="00000000">
        <w:rPr>
          <w:b w:val="1"/>
          <w:bCs w:val="1"/>
          <w:color w:val="1a1a1a"/>
          <w:sz w:val="20"/>
          <w:szCs w:val="20"/>
          <w:rtl w:val="0"/>
        </w:rPr>
        <w:t xml:space="preserve">Evaluation &amp; Explainability: </w:t>
      </w:r>
      <w:r w:rsidDel="00000000" w:rsidR="00000000" w:rsidRPr="00000000">
        <w:rPr>
          <w:color w:val="1a1a1a"/>
          <w:sz w:val="20"/>
          <w:szCs w:val="20"/>
          <w:rtl w:val="0"/>
        </w:rPr>
        <w:t xml:space="preserve">Report macro-averaged F1, precision, recall, and ROC-AUC per class. Apply SHAP to the best model to generate token-level importance visualizations.</w:t>
      </w:r>
      <w:r w:rsidDel="00000000" w:rsidR="00000000" w:rsidRPr="00000000">
        <w:rPr>
          <w:rtl w:val="0"/>
        </w:rPr>
      </w:r>
    </w:p>
    <w:p w:rsidR="00000000" w:rsidDel="00000000" w:rsidP="00000000" w:rsidRDefault="00000000" w:rsidRPr="00000000" w14:paraId="00000068">
      <w:pPr>
        <w:spacing w:line="240" w:lineRule="auto"/>
        <w:ind w:left="-90" w:right="90" w:firstLine="0"/>
        <w:rPr>
          <w:sz w:val="10"/>
          <w:szCs w:val="10"/>
        </w:rPr>
      </w:pPr>
      <w:r w:rsidDel="00000000" w:rsidR="00000000" w:rsidRPr="00000000">
        <w:rPr>
          <w:rtl w:val="0"/>
        </w:rPr>
      </w:r>
    </w:p>
    <w:p w:rsidR="00000000" w:rsidDel="00000000" w:rsidP="00000000" w:rsidRDefault="00000000" w:rsidRPr="00000000" w14:paraId="00000069">
      <w:pPr>
        <w:spacing w:line="240" w:lineRule="auto"/>
        <w:ind w:left="-90" w:right="90" w:firstLine="0"/>
        <w:rPr>
          <w:b w:val="1"/>
          <w:bCs w:val="1"/>
          <w:sz w:val="20"/>
          <w:szCs w:val="20"/>
        </w:rPr>
      </w:pPr>
      <w:r w:rsidDel="00000000" w:rsidR="00000000" w:rsidRPr="00000000">
        <w:rPr>
          <w:b w:val="1"/>
          <w:bCs w:val="1"/>
          <w:sz w:val="20"/>
          <w:szCs w:val="20"/>
          <w:rtl w:val="0"/>
        </w:rPr>
        <w:t xml:space="preserve">Expected Results</w:t>
      </w:r>
    </w:p>
    <w:p w:rsidR="00000000" w:rsidDel="00000000" w:rsidP="00000000" w:rsidRDefault="00000000" w:rsidRPr="00000000" w14:paraId="0000006A">
      <w:pPr>
        <w:spacing w:line="240" w:lineRule="auto"/>
        <w:ind w:left="-90" w:right="90" w:firstLine="0"/>
        <w:rPr>
          <w:color w:val="1a1a1a"/>
          <w:sz w:val="20"/>
          <w:szCs w:val="20"/>
        </w:rPr>
      </w:pPr>
      <w:r w:rsidDel="00000000" w:rsidR="00000000" w:rsidRPr="00000000">
        <w:rPr>
          <w:color w:val="1a1a1a"/>
          <w:sz w:val="20"/>
          <w:szCs w:val="20"/>
          <w:rtl w:val="0"/>
        </w:rPr>
        <w:t xml:space="preserve">Qualitative outcomes:</w:t>
      </w:r>
    </w:p>
    <w:p w:rsidR="00000000" w:rsidDel="00000000" w:rsidP="00000000" w:rsidRDefault="00000000" w:rsidRPr="00000000" w14:paraId="0000006B">
      <w:pPr>
        <w:numPr>
          <w:ilvl w:val="0"/>
          <w:numId w:val="8"/>
        </w:numPr>
        <w:spacing w:line="240" w:lineRule="auto"/>
        <w:ind w:left="720" w:right="90" w:hanging="360"/>
        <w:rPr>
          <w:color w:val="1a1a1a"/>
          <w:sz w:val="20"/>
          <w:szCs w:val="20"/>
        </w:rPr>
      </w:pPr>
      <w:r w:rsidDel="00000000" w:rsidR="00000000" w:rsidRPr="00000000">
        <w:rPr>
          <w:color w:val="1a1a1a"/>
          <w:sz w:val="20"/>
          <w:szCs w:val="20"/>
          <w:rtl w:val="0"/>
        </w:rPr>
        <w:t xml:space="preserve">Plots regarding depression, anxiety, and suicidal ideation posts from neutral controls.</w:t>
      </w:r>
    </w:p>
    <w:p w:rsidR="00000000" w:rsidDel="00000000" w:rsidP="00000000" w:rsidRDefault="00000000" w:rsidRPr="00000000" w14:paraId="0000006C">
      <w:pPr>
        <w:numPr>
          <w:ilvl w:val="0"/>
          <w:numId w:val="8"/>
        </w:numPr>
        <w:spacing w:line="240" w:lineRule="auto"/>
        <w:ind w:left="720" w:right="90" w:hanging="360"/>
        <w:rPr>
          <w:color w:val="1a1a1a"/>
          <w:sz w:val="20"/>
          <w:szCs w:val="20"/>
        </w:rPr>
      </w:pPr>
      <w:r w:rsidDel="00000000" w:rsidR="00000000" w:rsidRPr="00000000">
        <w:rPr>
          <w:color w:val="1a1a1a"/>
          <w:sz w:val="20"/>
          <w:szCs w:val="20"/>
          <w:rtl w:val="0"/>
        </w:rPr>
        <w:t xml:space="preserve">LDA topic maps showing thematically coherent clusters </w:t>
      </w:r>
    </w:p>
    <w:p w:rsidR="00000000" w:rsidDel="00000000" w:rsidP="00000000" w:rsidRDefault="00000000" w:rsidRPr="00000000" w14:paraId="0000006D">
      <w:pPr>
        <w:numPr>
          <w:ilvl w:val="0"/>
          <w:numId w:val="8"/>
        </w:numPr>
        <w:spacing w:line="240" w:lineRule="auto"/>
        <w:ind w:left="720" w:right="90" w:hanging="360"/>
        <w:rPr>
          <w:color w:val="1a1a1a"/>
          <w:sz w:val="20"/>
          <w:szCs w:val="20"/>
        </w:rPr>
      </w:pPr>
      <w:r w:rsidDel="00000000" w:rsidR="00000000" w:rsidRPr="00000000">
        <w:rPr>
          <w:color w:val="1a1a1a"/>
          <w:sz w:val="20"/>
          <w:szCs w:val="20"/>
          <w:rtl w:val="0"/>
        </w:rPr>
        <w:t xml:space="preserve">SHAP force plots identifying the top 10–20 words driving classification in each category, enabling human-interpretable model auditing.</w:t>
      </w:r>
    </w:p>
    <w:p w:rsidR="00000000" w:rsidDel="00000000" w:rsidP="00000000" w:rsidRDefault="00000000" w:rsidRPr="00000000" w14:paraId="0000006E">
      <w:pPr>
        <w:numPr>
          <w:ilvl w:val="0"/>
          <w:numId w:val="8"/>
        </w:numPr>
        <w:spacing w:line="240" w:lineRule="auto"/>
        <w:ind w:left="720" w:right="90" w:hanging="360"/>
        <w:rPr>
          <w:color w:val="1a1a1a"/>
          <w:sz w:val="20"/>
          <w:szCs w:val="20"/>
        </w:rPr>
      </w:pPr>
      <w:r w:rsidDel="00000000" w:rsidR="00000000" w:rsidRPr="00000000">
        <w:rPr>
          <w:color w:val="1a1a1a"/>
          <w:sz w:val="20"/>
          <w:szCs w:val="20"/>
          <w:rtl w:val="0"/>
        </w:rPr>
        <w:t xml:space="preserve">A working Streamlit demo where a user can paste a text snippet and receive a predicted risk category with a confidence score.</w:t>
      </w:r>
    </w:p>
    <w:p w:rsidR="00000000" w:rsidDel="00000000" w:rsidP="00000000" w:rsidRDefault="00000000" w:rsidRPr="00000000" w14:paraId="0000006F">
      <w:pPr>
        <w:spacing w:line="240" w:lineRule="auto"/>
        <w:ind w:left="90" w:right="90" w:firstLine="0"/>
        <w:rPr>
          <w:color w:val="1a1a1a"/>
          <w:sz w:val="20"/>
          <w:szCs w:val="20"/>
        </w:rPr>
      </w:pPr>
      <w:r w:rsidDel="00000000" w:rsidR="00000000" w:rsidRPr="00000000">
        <w:rPr>
          <w:color w:val="1a1a1a"/>
          <w:sz w:val="20"/>
          <w:szCs w:val="20"/>
          <w:rtl w:val="0"/>
        </w:rPr>
        <w:t xml:space="preserve">Quantitative outcomes:</w:t>
      </w:r>
    </w:p>
    <w:p w:rsidR="00000000" w:rsidDel="00000000" w:rsidP="00000000" w:rsidRDefault="00000000" w:rsidRPr="00000000" w14:paraId="00000070">
      <w:pPr>
        <w:numPr>
          <w:ilvl w:val="0"/>
          <w:numId w:val="2"/>
        </w:numPr>
        <w:spacing w:line="240" w:lineRule="auto"/>
        <w:ind w:left="720" w:right="90" w:hanging="360"/>
        <w:rPr>
          <w:color w:val="1a1a1a"/>
          <w:sz w:val="20"/>
          <w:szCs w:val="20"/>
        </w:rPr>
      </w:pPr>
      <w:r w:rsidDel="00000000" w:rsidR="00000000" w:rsidRPr="00000000">
        <w:rPr>
          <w:color w:val="1a1a1a"/>
          <w:sz w:val="20"/>
          <w:szCs w:val="20"/>
          <w:rtl w:val="0"/>
        </w:rPr>
        <w:t xml:space="preserve">Baseline: Logistic Regression + TF-IDF </w:t>
      </w:r>
    </w:p>
    <w:p w:rsidR="00000000" w:rsidDel="00000000" w:rsidP="00000000" w:rsidRDefault="00000000" w:rsidRPr="00000000" w14:paraId="00000071">
      <w:pPr>
        <w:numPr>
          <w:ilvl w:val="0"/>
          <w:numId w:val="2"/>
        </w:numPr>
        <w:spacing w:line="240" w:lineRule="auto"/>
        <w:ind w:left="720" w:right="90" w:hanging="360"/>
        <w:rPr>
          <w:color w:val="1a1a1a"/>
          <w:sz w:val="20"/>
          <w:szCs w:val="20"/>
        </w:rPr>
      </w:pPr>
      <w:r w:rsidDel="00000000" w:rsidR="00000000" w:rsidRPr="00000000">
        <w:rPr>
          <w:color w:val="1a1a1a"/>
          <w:sz w:val="20"/>
          <w:szCs w:val="20"/>
          <w:rtl w:val="0"/>
        </w:rPr>
        <w:t xml:space="preserve">XGBoost + engineered features, and DistilBERT fine-tuned, are expected to improve macro-F1</w:t>
      </w:r>
    </w:p>
    <w:p w:rsidR="00000000" w:rsidDel="00000000" w:rsidP="00000000" w:rsidRDefault="00000000" w:rsidRPr="00000000" w14:paraId="00000072">
      <w:pPr>
        <w:numPr>
          <w:ilvl w:val="0"/>
          <w:numId w:val="2"/>
        </w:numPr>
        <w:spacing w:line="240" w:lineRule="auto"/>
        <w:ind w:left="720" w:right="90" w:hanging="360"/>
        <w:rPr>
          <w:color w:val="1a1a1a"/>
          <w:sz w:val="20"/>
          <w:szCs w:val="20"/>
        </w:rPr>
      </w:pPr>
      <w:r w:rsidDel="00000000" w:rsidR="00000000" w:rsidRPr="00000000">
        <w:rPr>
          <w:color w:val="1a1a1a"/>
          <w:sz w:val="20"/>
          <w:szCs w:val="20"/>
          <w:rtl w:val="0"/>
        </w:rPr>
        <w:t xml:space="preserve">Evaluation will use a stratified 80/20 train-test split with macro-averaged F1, per-class precision/recall, and confusion matrices for all four models.</w:t>
      </w:r>
      <w:r w:rsidDel="00000000" w:rsidR="00000000" w:rsidRPr="00000000">
        <w:rPr>
          <w:rtl w:val="0"/>
        </w:rPr>
      </w:r>
    </w:p>
    <w:p w:rsidR="00000000" w:rsidDel="00000000" w:rsidP="00000000" w:rsidRDefault="00000000" w:rsidRPr="00000000" w14:paraId="00000073">
      <w:pPr>
        <w:spacing w:line="240" w:lineRule="auto"/>
        <w:ind w:left="90" w:right="90" w:firstLine="0"/>
        <w:rPr>
          <w:sz w:val="10"/>
          <w:szCs w:val="10"/>
        </w:rPr>
      </w:pPr>
      <w:r w:rsidDel="00000000" w:rsidR="00000000" w:rsidRPr="00000000">
        <w:rPr>
          <w:rtl w:val="0"/>
        </w:rPr>
      </w:r>
    </w:p>
    <w:p w:rsidR="00000000" w:rsidDel="00000000" w:rsidP="00000000" w:rsidRDefault="00000000" w:rsidRPr="00000000" w14:paraId="00000074">
      <w:pPr>
        <w:spacing w:line="240" w:lineRule="auto"/>
        <w:ind w:right="90"/>
        <w:rPr>
          <w:b w:val="1"/>
          <w:bCs w:val="1"/>
          <w:sz w:val="20"/>
          <w:szCs w:val="20"/>
        </w:rPr>
      </w:pPr>
      <w:r w:rsidDel="00000000" w:rsidR="00000000" w:rsidRPr="00000000">
        <w:rPr>
          <w:b w:val="1"/>
          <w:bCs w:val="1"/>
          <w:sz w:val="20"/>
          <w:szCs w:val="20"/>
          <w:rtl w:val="0"/>
        </w:rPr>
        <w:t xml:space="preserve">Tentative Roles of Each Team Member</w:t>
      </w:r>
    </w:p>
    <w:p w:rsidR="00000000" w:rsidDel="00000000" w:rsidP="00000000" w:rsidRDefault="00000000" w:rsidRPr="00000000" w14:paraId="00000075">
      <w:pPr>
        <w:spacing w:line="240" w:lineRule="auto"/>
        <w:ind w:left="450" w:right="90" w:firstLine="0"/>
        <w:rPr>
          <w:sz w:val="20"/>
          <w:szCs w:val="20"/>
        </w:rPr>
      </w:pPr>
      <w:r w:rsidDel="00000000" w:rsidR="00000000" w:rsidRPr="00000000">
        <w:rPr>
          <w:b w:val="1"/>
          <w:bCs w:val="1"/>
          <w:sz w:val="20"/>
          <w:szCs w:val="20"/>
          <w:rtl w:val="0"/>
        </w:rPr>
        <w:t xml:space="preserve">1 -  </w:t>
      </w:r>
      <w:r w:rsidDel="00000000" w:rsidR="00000000" w:rsidRPr="00000000">
        <w:rPr>
          <w:sz w:val="20"/>
          <w:szCs w:val="20"/>
          <w:rtl w:val="0"/>
        </w:rPr>
        <w:t xml:space="preserve">Data Engineer</w:t>
      </w:r>
    </w:p>
    <w:p w:rsidR="00000000" w:rsidDel="00000000" w:rsidP="00000000" w:rsidRDefault="00000000" w:rsidRPr="00000000" w14:paraId="00000076">
      <w:pPr>
        <w:spacing w:line="240" w:lineRule="auto"/>
        <w:ind w:left="450" w:right="90" w:firstLine="0"/>
        <w:rPr>
          <w:sz w:val="20"/>
          <w:szCs w:val="20"/>
        </w:rPr>
      </w:pPr>
      <w:r w:rsidDel="00000000" w:rsidR="00000000" w:rsidRPr="00000000">
        <w:rPr>
          <w:b w:val="1"/>
          <w:bCs w:val="1"/>
          <w:sz w:val="20"/>
          <w:szCs w:val="20"/>
          <w:rtl w:val="0"/>
        </w:rPr>
        <w:t xml:space="preserve">2 -  </w:t>
      </w:r>
      <w:r w:rsidDel="00000000" w:rsidR="00000000" w:rsidRPr="00000000">
        <w:rPr>
          <w:sz w:val="20"/>
          <w:szCs w:val="20"/>
          <w:rtl w:val="0"/>
        </w:rPr>
        <w:t xml:space="preserve">NLP Feature Engineer</w:t>
      </w:r>
    </w:p>
    <w:p w:rsidR="00000000" w:rsidDel="00000000" w:rsidP="00000000" w:rsidRDefault="00000000" w:rsidRPr="00000000" w14:paraId="00000077">
      <w:pPr>
        <w:spacing w:line="240" w:lineRule="auto"/>
        <w:ind w:left="450" w:right="90" w:firstLine="0"/>
        <w:rPr>
          <w:sz w:val="20"/>
          <w:szCs w:val="20"/>
        </w:rPr>
      </w:pPr>
      <w:r w:rsidDel="00000000" w:rsidR="00000000" w:rsidRPr="00000000">
        <w:rPr>
          <w:b w:val="1"/>
          <w:bCs w:val="1"/>
          <w:sz w:val="20"/>
          <w:szCs w:val="20"/>
          <w:rtl w:val="0"/>
        </w:rPr>
        <w:t xml:space="preserve">3 -</w:t>
      </w:r>
      <w:r w:rsidDel="00000000" w:rsidR="00000000" w:rsidRPr="00000000">
        <w:rPr>
          <w:sz w:val="20"/>
          <w:szCs w:val="20"/>
          <w:rtl w:val="0"/>
        </w:rPr>
        <w:t xml:space="preserve">  ML Modeling Lead</w:t>
      </w:r>
    </w:p>
    <w:p w:rsidR="00000000" w:rsidDel="00000000" w:rsidP="00000000" w:rsidRDefault="00000000" w:rsidRPr="00000000" w14:paraId="00000078">
      <w:pPr>
        <w:spacing w:line="240" w:lineRule="auto"/>
        <w:ind w:left="450" w:right="90" w:firstLine="0"/>
        <w:rPr>
          <w:sz w:val="20"/>
          <w:szCs w:val="20"/>
        </w:rPr>
      </w:pPr>
      <w:r w:rsidDel="00000000" w:rsidR="00000000" w:rsidRPr="00000000">
        <w:rPr>
          <w:b w:val="1"/>
          <w:bCs w:val="1"/>
          <w:sz w:val="20"/>
          <w:szCs w:val="20"/>
          <w:rtl w:val="0"/>
        </w:rPr>
        <w:t xml:space="preserve">4 -  </w:t>
      </w:r>
      <w:r w:rsidDel="00000000" w:rsidR="00000000" w:rsidRPr="00000000">
        <w:rPr>
          <w:sz w:val="20"/>
          <w:szCs w:val="20"/>
          <w:rtl w:val="0"/>
        </w:rPr>
        <w:t xml:space="preserve">Deep Learning &amp; Deployment</w:t>
      </w:r>
    </w:p>
    <w:p w:rsidR="00000000" w:rsidDel="00000000" w:rsidP="00000000" w:rsidRDefault="00000000" w:rsidRPr="00000000" w14:paraId="00000079">
      <w:pPr>
        <w:spacing w:line="240" w:lineRule="auto"/>
        <w:ind w:left="90" w:right="90" w:firstLine="0"/>
        <w:rPr>
          <w:b w:val="1"/>
          <w:bCs w:val="1"/>
          <w:sz w:val="12"/>
          <w:szCs w:val="12"/>
        </w:rPr>
      </w:pPr>
      <w:r w:rsidDel="00000000" w:rsidR="00000000" w:rsidRPr="00000000">
        <w:rPr>
          <w:rtl w:val="0"/>
        </w:rPr>
      </w:r>
    </w:p>
    <w:p w:rsidR="00000000" w:rsidDel="00000000" w:rsidP="00000000" w:rsidRDefault="00000000" w:rsidRPr="00000000" w14:paraId="0000007A">
      <w:pPr>
        <w:spacing w:line="240" w:lineRule="auto"/>
        <w:ind w:left="90" w:right="90" w:firstLine="0"/>
        <w:rPr>
          <w:b w:val="1"/>
          <w:bCs w:val="1"/>
          <w:sz w:val="18"/>
          <w:szCs w:val="18"/>
        </w:rPr>
      </w:pPr>
      <w:r w:rsidDel="00000000" w:rsidR="00000000" w:rsidRPr="00000000">
        <w:rPr>
          <w:b w:val="1"/>
          <w:bCs w:val="1"/>
          <w:sz w:val="18"/>
          <w:szCs w:val="18"/>
          <w:rtl w:val="0"/>
        </w:rPr>
        <w:t xml:space="preserve">Related References</w:t>
      </w:r>
    </w:p>
    <w:p w:rsidR="00000000" w:rsidDel="00000000" w:rsidP="00000000" w:rsidRDefault="00000000" w:rsidRPr="00000000" w14:paraId="0000007B">
      <w:pPr>
        <w:spacing w:line="240" w:lineRule="auto"/>
        <w:ind w:left="90" w:right="90" w:firstLine="0"/>
        <w:rPr>
          <w:sz w:val="18"/>
          <w:szCs w:val="18"/>
        </w:rPr>
      </w:pPr>
      <w:r w:rsidDel="00000000" w:rsidR="00000000" w:rsidRPr="00000000">
        <w:rPr>
          <w:b w:val="1"/>
          <w:bCs w:val="1"/>
          <w:sz w:val="18"/>
          <w:szCs w:val="18"/>
          <w:rtl w:val="0"/>
        </w:rPr>
        <w:t xml:space="preserve">[1]</w:t>
      </w:r>
      <w:r w:rsidDel="00000000" w:rsidR="00000000" w:rsidRPr="00000000">
        <w:rPr>
          <w:sz w:val="18"/>
          <w:szCs w:val="18"/>
          <w:rtl w:val="0"/>
        </w:rPr>
        <w:t xml:space="preserve"> Coppersmith, G., Dredze, M., Harman, C., Hollingshead, K., &amp; Mitchell, M. (2015). CLPsych 2015 shared task: Depression and PTSD on Twitter. Proceedings of the 2nd Workshop on Computational Linguistics and Clinical Psychology (CLPsych), pp. 31–39. https://aclanthology.org/W15-1204/</w:t>
      </w:r>
    </w:p>
    <w:p w:rsidR="00000000" w:rsidDel="00000000" w:rsidP="00000000" w:rsidRDefault="00000000" w:rsidRPr="00000000" w14:paraId="0000007C">
      <w:pPr>
        <w:spacing w:line="240" w:lineRule="auto"/>
        <w:ind w:left="90" w:right="90" w:firstLine="0"/>
        <w:rPr>
          <w:sz w:val="18"/>
          <w:szCs w:val="18"/>
        </w:rPr>
      </w:pPr>
      <w:r w:rsidDel="00000000" w:rsidR="00000000" w:rsidRPr="00000000">
        <w:rPr>
          <w:b w:val="1"/>
          <w:bCs w:val="1"/>
          <w:sz w:val="18"/>
          <w:szCs w:val="18"/>
          <w:rtl w:val="0"/>
        </w:rPr>
        <w:t xml:space="preserve">[2] </w:t>
      </w:r>
      <w:r w:rsidDel="00000000" w:rsidR="00000000" w:rsidRPr="00000000">
        <w:rPr>
          <w:sz w:val="18"/>
          <w:szCs w:val="18"/>
          <w:rtl w:val="0"/>
        </w:rPr>
        <w:t xml:space="preserve">Turcan, E., &amp; McKeown, K. (2019). Dreaddit: A Reddit dataset for stress analysis in social media. Proceedings of the 9th International Workshop on Health Text Mining and Information Analysis (LOUHI), pp. 97–107. https://aclanthology.org/D19-6213/</w:t>
      </w:r>
    </w:p>
    <w:p w:rsidR="00000000" w:rsidDel="00000000" w:rsidP="00000000" w:rsidRDefault="00000000" w:rsidRPr="00000000" w14:paraId="0000007D">
      <w:pPr>
        <w:spacing w:line="240" w:lineRule="auto"/>
        <w:ind w:left="90" w:right="90" w:firstLine="0"/>
        <w:rPr>
          <w:sz w:val="20"/>
          <w:szCs w:val="20"/>
        </w:rPr>
        <w:sectPr>
          <w:headerReference r:id="rId18" w:type="first"/>
          <w:footerReference r:id="rId19" w:type="default"/>
          <w:footerReference r:id="rId20" w:type="first"/>
          <w:type w:val="nextPage"/>
          <w:pgSz w:h="15840" w:w="12240" w:orient="portrait"/>
          <w:pgMar w:bottom="431.99999999999994" w:top="431.99999999999994" w:left="720" w:right="720" w:header="0" w:footer="0"/>
          <w:pgNumType w:start="1"/>
        </w:sectPr>
      </w:pPr>
      <w:r w:rsidDel="00000000" w:rsidR="00000000" w:rsidRPr="00000000">
        <w:rPr>
          <w:b w:val="1"/>
          <w:bCs w:val="1"/>
          <w:sz w:val="18"/>
          <w:szCs w:val="18"/>
          <w:rtl w:val="0"/>
        </w:rPr>
        <w:t xml:space="preserve">[3] </w:t>
      </w:r>
      <w:r w:rsidDel="00000000" w:rsidR="00000000" w:rsidRPr="00000000">
        <w:rPr>
          <w:sz w:val="18"/>
          <w:szCs w:val="18"/>
          <w:rtl w:val="0"/>
        </w:rPr>
        <w:t xml:space="preserve">Ji, S., Pan, S., Li, X., Cambria, E., Long, G., &amp; Huang, Z. (2021). Suicidal ideation detection: A review of machine learning methods and applications. IEEE Transactions on Computational Social Systems, 8(1), 214–226. https://doi.org/10.1109/TCSS.2020.302146</w:t>
      </w:r>
      <w:r w:rsidDel="00000000" w:rsidR="00000000" w:rsidRPr="00000000">
        <w:rPr>
          <w:rtl w:val="0"/>
        </w:rPr>
      </w:r>
    </w:p>
    <w:p w:rsidR="00000000" w:rsidDel="00000000" w:rsidP="00000000" w:rsidRDefault="00000000" w:rsidRPr="00000000" w14:paraId="0000007E">
      <w:pPr>
        <w:spacing w:line="240" w:lineRule="auto"/>
        <w:ind w:right="90"/>
        <w:rPr>
          <w:sz w:val="18"/>
          <w:szCs w:val="18"/>
        </w:rPr>
        <w:sectPr>
          <w:headerReference r:id="rId21" w:type="first"/>
          <w:type w:val="nextPage"/>
          <w:pgSz w:h="15840" w:w="12240" w:orient="portrait"/>
          <w:pgMar w:bottom="720" w:top="720" w:left="720" w:right="720" w:header="0" w:footer="0"/>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headerReference r:id="rId22" w:type="first"/>
          <w:footerReference r:id="rId23" w:type="default"/>
          <w:footerReference r:id="rId24" w:type="first"/>
          <w:type w:val="nextPage"/>
          <w:pgSz w:h="15840" w:w="12240" w:orient="portrait"/>
          <w:pgMar w:bottom="1440" w:top="1440" w:left="1440" w:right="1440" w:header="720" w:footer="720"/>
          <w:pgNumType w:start="1"/>
        </w:sectPr>
      </w:pPr>
      <w:bookmarkStart w:colFirst="0" w:colLast="0" w:name="_blvlqw1qbkon"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02_Project Schedule</w:t>
      </w:r>
      <w:r w:rsidDel="00000000" w:rsidR="00000000" w:rsidRPr="00000000">
        <w:rPr>
          <w:rtl w:val="0"/>
        </w:rPr>
      </w:r>
    </w:p>
    <w:p w:rsidR="00000000" w:rsidDel="00000000" w:rsidP="00000000" w:rsidRDefault="00000000" w:rsidRPr="00000000" w14:paraId="00000080">
      <w:pPr>
        <w:spacing w:after="40" w:lineRule="auto"/>
        <w:rPr>
          <w:color w:val="888888"/>
          <w:sz w:val="18"/>
          <w:szCs w:val="18"/>
        </w:rPr>
      </w:pPr>
      <w:r w:rsidDel="00000000" w:rsidR="00000000" w:rsidRPr="00000000">
        <w:rPr>
          <w:rtl w:val="0"/>
        </w:rPr>
      </w:r>
    </w:p>
    <w:p w:rsidR="00000000" w:rsidDel="00000000" w:rsidP="00000000" w:rsidRDefault="00000000" w:rsidRPr="00000000" w14:paraId="00000081">
      <w:pPr>
        <w:spacing w:after="40" w:lineRule="auto"/>
        <w:jc w:val="center"/>
        <w:rPr>
          <w:b w:val="1"/>
          <w:bCs w:val="1"/>
          <w:color w:val="1f4e79"/>
          <w:sz w:val="36"/>
          <w:szCs w:val="36"/>
        </w:rPr>
      </w:pPr>
      <w:r w:rsidDel="00000000" w:rsidR="00000000" w:rsidRPr="00000000">
        <w:rPr>
          <w:b w:val="1"/>
          <w:bCs w:val="1"/>
          <w:color w:val="1f4e79"/>
          <w:sz w:val="36"/>
          <w:szCs w:val="36"/>
          <w:rtl w:val="0"/>
        </w:rPr>
        <w:t xml:space="preserve">Project Schedule</w:t>
      </w:r>
    </w:p>
    <w:p w:rsidR="00000000" w:rsidDel="00000000" w:rsidP="00000000" w:rsidRDefault="00000000" w:rsidRPr="00000000" w14:paraId="00000082">
      <w:pPr>
        <w:spacing w:after="200" w:lineRule="auto"/>
        <w:jc w:val="center"/>
        <w:rPr>
          <w:color w:val="555555"/>
        </w:rPr>
      </w:pPr>
      <w:r w:rsidDel="00000000" w:rsidR="00000000" w:rsidRPr="00000000">
        <w:rPr>
          <w:color w:val="555555"/>
          <w:rtl w:val="0"/>
        </w:rPr>
        <w:t xml:space="preserve">Mental Health &amp; Crisis Signal Mining on Social Media</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455"/>
        <w:gridCol w:w="1515"/>
        <w:gridCol w:w="1575"/>
        <w:gridCol w:w="1545"/>
        <w:gridCol w:w="1785"/>
        <w:tblGridChange w:id="0">
          <w:tblGrid>
            <w:gridCol w:w="1470"/>
            <w:gridCol w:w="1455"/>
            <w:gridCol w:w="1515"/>
            <w:gridCol w:w="1575"/>
            <w:gridCol w:w="1545"/>
            <w:gridCol w:w="1785"/>
          </w:tblGrid>
        </w:tblGridChange>
      </w:tblGrid>
      <w:tr>
        <w:trPr>
          <w:cantSplit w:val="0"/>
          <w:trHeight w:val="330" w:hRule="atLeast"/>
          <w:tblHeader w:val="0"/>
        </w:trPr>
        <w:tc>
          <w:tcPr>
            <w:tcBorders>
              <w:top w:color="dddddd" w:space="0" w:sz="7" w:val="single"/>
              <w:left w:color="dddddd" w:space="0" w:sz="7" w:val="single"/>
              <w:bottom w:color="dddddd" w:space="0" w:sz="7" w:val="single"/>
              <w:right w:color="dddddd" w:space="0" w:sz="7" w:val="single"/>
            </w:tcBorders>
            <w:shd w:fill="e6f1fb" w:val="clear"/>
            <w:tcMar>
              <w:top w:w="60.0" w:type="dxa"/>
              <w:bottom w:w="60.0" w:type="dxa"/>
            </w:tcMar>
          </w:tcPr>
          <w:p w:rsidR="00000000" w:rsidDel="00000000" w:rsidP="00000000" w:rsidRDefault="00000000" w:rsidRPr="00000000" w14:paraId="00000083">
            <w:pPr>
              <w:jc w:val="center"/>
              <w:rPr>
                <w:b w:val="1"/>
                <w:bCs w:val="1"/>
                <w:color w:val="185fa5"/>
                <w:sz w:val="16"/>
                <w:szCs w:val="16"/>
              </w:rPr>
            </w:pPr>
            <w:r w:rsidDel="00000000" w:rsidR="00000000" w:rsidRPr="00000000">
              <w:rPr>
                <w:b w:val="1"/>
                <w:bCs w:val="1"/>
                <w:color w:val="185fa5"/>
                <w:sz w:val="16"/>
                <w:szCs w:val="16"/>
                <w:rtl w:val="0"/>
              </w:rPr>
              <w:t xml:space="preserve">P1 — Data</w:t>
            </w:r>
          </w:p>
        </w:tc>
        <w:tc>
          <w:tcPr>
            <w:tcBorders>
              <w:top w:color="dddddd" w:space="0" w:sz="7" w:val="single"/>
              <w:left w:color="dddddd" w:space="0" w:sz="7" w:val="single"/>
              <w:bottom w:color="dddddd" w:space="0" w:sz="7" w:val="single"/>
              <w:right w:color="dddddd" w:space="0" w:sz="7" w:val="single"/>
            </w:tcBorders>
            <w:shd w:fill="e1f5ee" w:val="clear"/>
            <w:tcMar>
              <w:top w:w="60.0" w:type="dxa"/>
              <w:bottom w:w="60.0" w:type="dxa"/>
            </w:tcMar>
          </w:tcPr>
          <w:p w:rsidR="00000000" w:rsidDel="00000000" w:rsidP="00000000" w:rsidRDefault="00000000" w:rsidRPr="00000000" w14:paraId="00000084">
            <w:pPr>
              <w:jc w:val="center"/>
              <w:rPr>
                <w:b w:val="1"/>
                <w:bCs w:val="1"/>
                <w:color w:val="0f6e56"/>
                <w:sz w:val="16"/>
                <w:szCs w:val="16"/>
              </w:rPr>
            </w:pPr>
            <w:r w:rsidDel="00000000" w:rsidR="00000000" w:rsidRPr="00000000">
              <w:rPr>
                <w:b w:val="1"/>
                <w:bCs w:val="1"/>
                <w:color w:val="0f6e56"/>
                <w:sz w:val="16"/>
                <w:szCs w:val="16"/>
                <w:rtl w:val="0"/>
              </w:rPr>
              <w:t xml:space="preserve">P2 — NLP</w:t>
            </w:r>
          </w:p>
        </w:tc>
        <w:tc>
          <w:tcPr>
            <w:tcBorders>
              <w:top w:color="dddddd" w:space="0" w:sz="7" w:val="single"/>
              <w:left w:color="dddddd" w:space="0" w:sz="7" w:val="single"/>
              <w:bottom w:color="dddddd" w:space="0" w:sz="7" w:val="single"/>
              <w:right w:color="dddddd" w:space="0" w:sz="7" w:val="single"/>
            </w:tcBorders>
            <w:shd w:fill="faeeda" w:val="clear"/>
            <w:tcMar>
              <w:top w:w="60.0" w:type="dxa"/>
              <w:bottom w:w="60.0" w:type="dxa"/>
            </w:tcMar>
          </w:tcPr>
          <w:p w:rsidR="00000000" w:rsidDel="00000000" w:rsidP="00000000" w:rsidRDefault="00000000" w:rsidRPr="00000000" w14:paraId="00000085">
            <w:pPr>
              <w:jc w:val="center"/>
              <w:rPr>
                <w:b w:val="1"/>
                <w:bCs w:val="1"/>
                <w:color w:val="854f0b"/>
                <w:sz w:val="16"/>
                <w:szCs w:val="16"/>
              </w:rPr>
            </w:pPr>
            <w:r w:rsidDel="00000000" w:rsidR="00000000" w:rsidRPr="00000000">
              <w:rPr>
                <w:b w:val="1"/>
                <w:bCs w:val="1"/>
                <w:color w:val="854f0b"/>
                <w:sz w:val="16"/>
                <w:szCs w:val="16"/>
                <w:rtl w:val="0"/>
              </w:rPr>
              <w:t xml:space="preserve">P3 — Models</w:t>
            </w:r>
          </w:p>
        </w:tc>
        <w:tc>
          <w:tcPr>
            <w:tcBorders>
              <w:top w:color="dddddd" w:space="0" w:sz="7" w:val="single"/>
              <w:left w:color="dddddd" w:space="0" w:sz="7" w:val="single"/>
              <w:bottom w:color="dddddd" w:space="0" w:sz="7" w:val="single"/>
              <w:right w:color="dddddd" w:space="0" w:sz="7" w:val="single"/>
            </w:tcBorders>
            <w:shd w:fill="fbeaf0" w:val="clear"/>
            <w:tcMar>
              <w:top w:w="60.0" w:type="dxa"/>
              <w:bottom w:w="60.0" w:type="dxa"/>
            </w:tcMar>
          </w:tcPr>
          <w:p w:rsidR="00000000" w:rsidDel="00000000" w:rsidP="00000000" w:rsidRDefault="00000000" w:rsidRPr="00000000" w14:paraId="00000086">
            <w:pPr>
              <w:jc w:val="center"/>
              <w:rPr>
                <w:b w:val="1"/>
                <w:bCs w:val="1"/>
                <w:color w:val="993556"/>
                <w:sz w:val="16"/>
                <w:szCs w:val="16"/>
              </w:rPr>
            </w:pPr>
            <w:r w:rsidDel="00000000" w:rsidR="00000000" w:rsidRPr="00000000">
              <w:rPr>
                <w:b w:val="1"/>
                <w:bCs w:val="1"/>
                <w:color w:val="993556"/>
                <w:sz w:val="16"/>
                <w:szCs w:val="16"/>
                <w:rtl w:val="0"/>
              </w:rPr>
              <w:t xml:space="preserve">P4 — DL+Deploy</w:t>
            </w:r>
          </w:p>
        </w:tc>
        <w:tc>
          <w:tcPr>
            <w:tcBorders>
              <w:top w:color="dddddd" w:space="0" w:sz="7" w:val="single"/>
              <w:left w:color="dddddd" w:space="0" w:sz="7" w:val="single"/>
              <w:bottom w:color="dddddd" w:space="0" w:sz="7" w:val="single"/>
              <w:right w:color="dddddd" w:space="0" w:sz="7" w:val="single"/>
            </w:tcBorders>
            <w:shd w:fill="f1efe8" w:val="clear"/>
            <w:tcMar>
              <w:top w:w="60.0" w:type="dxa"/>
              <w:bottom w:w="60.0" w:type="dxa"/>
            </w:tcMar>
          </w:tcPr>
          <w:p w:rsidR="00000000" w:rsidDel="00000000" w:rsidP="00000000" w:rsidRDefault="00000000" w:rsidRPr="00000000" w14:paraId="00000087">
            <w:pPr>
              <w:jc w:val="center"/>
              <w:rPr>
                <w:b w:val="1"/>
                <w:bCs w:val="1"/>
                <w:color w:val="444441"/>
                <w:sz w:val="16"/>
                <w:szCs w:val="16"/>
              </w:rPr>
            </w:pPr>
            <w:r w:rsidDel="00000000" w:rsidR="00000000" w:rsidRPr="00000000">
              <w:rPr>
                <w:b w:val="1"/>
                <w:bCs w:val="1"/>
                <w:color w:val="444441"/>
                <w:sz w:val="16"/>
                <w:szCs w:val="16"/>
                <w:rtl w:val="0"/>
              </w:rPr>
              <w:t xml:space="preserve">All members</w:t>
            </w:r>
          </w:p>
        </w:tc>
        <w:tc>
          <w:tcPr>
            <w:tcBorders>
              <w:top w:color="dddddd" w:space="0" w:sz="7" w:val="single"/>
              <w:left w:color="dddddd" w:space="0" w:sz="7" w:val="single"/>
              <w:bottom w:color="dddddd" w:space="0" w:sz="7" w:val="single"/>
              <w:right w:color="dddddd" w:space="0" w:sz="7" w:val="single"/>
            </w:tcBorders>
            <w:shd w:fill="ffffff" w:val="clear"/>
            <w:tcMar>
              <w:top w:w="60.0" w:type="dxa"/>
              <w:bottom w:w="60.0" w:type="dxa"/>
            </w:tcMar>
          </w:tcPr>
          <w:p w:rsidR="00000000" w:rsidDel="00000000" w:rsidP="00000000" w:rsidRDefault="00000000" w:rsidRPr="00000000" w14:paraId="00000088">
            <w:pPr>
              <w:jc w:val="center"/>
              <w:rPr>
                <w:i w:val="1"/>
                <w:iCs w:val="1"/>
                <w:color w:val="888888"/>
                <w:sz w:val="16"/>
                <w:szCs w:val="16"/>
              </w:rPr>
            </w:pPr>
            <w:r w:rsidDel="00000000" w:rsidR="00000000" w:rsidRPr="00000000">
              <w:rPr>
                <w:i w:val="1"/>
                <w:iCs w:val="1"/>
                <w:color w:val="888888"/>
                <w:sz w:val="16"/>
                <w:szCs w:val="16"/>
                <w:rtl w:val="0"/>
              </w:rPr>
              <w:t xml:space="preserve">Owner legend</w:t>
            </w:r>
          </w:p>
        </w:tc>
      </w:tr>
    </w:tbl>
    <w:p w:rsidR="00000000" w:rsidDel="00000000" w:rsidP="00000000" w:rsidRDefault="00000000" w:rsidRPr="00000000" w14:paraId="00000089">
      <w:pPr>
        <w:spacing w:after="16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505"/>
        <w:gridCol w:w="2610"/>
        <w:tblGridChange w:id="0">
          <w:tblGrid>
            <w:gridCol w:w="1230"/>
            <w:gridCol w:w="5505"/>
            <w:gridCol w:w="2610"/>
          </w:tblGrid>
        </w:tblGridChange>
      </w:tblGrid>
      <w:tr>
        <w:trPr>
          <w:cantSplit w:val="0"/>
          <w:trHeight w:val="405" w:hRule="atLeast"/>
          <w:tblHeader w:val="0"/>
        </w:trPr>
        <w:tc>
          <w:tcPr>
            <w:shd w:fill="e6f1fb" w:val="clear"/>
            <w:tcMar>
              <w:top w:w="80.0" w:type="dxa"/>
              <w:left w:w="120.0" w:type="dxa"/>
              <w:bottom w:w="80.0" w:type="dxa"/>
              <w:right w:w="60.0" w:type="dxa"/>
            </w:tcMar>
          </w:tcPr>
          <w:p w:rsidR="00000000" w:rsidDel="00000000" w:rsidP="00000000" w:rsidRDefault="00000000" w:rsidRPr="00000000" w14:paraId="0000008A">
            <w:pPr>
              <w:jc w:val="center"/>
              <w:rPr>
                <w:b w:val="1"/>
                <w:bCs w:val="1"/>
                <w:color w:val="185fa5"/>
                <w:sz w:val="18"/>
                <w:szCs w:val="18"/>
              </w:rPr>
            </w:pPr>
            <w:r w:rsidDel="00000000" w:rsidR="00000000" w:rsidRPr="00000000">
              <w:rPr>
                <w:b w:val="1"/>
                <w:bCs w:val="1"/>
                <w:color w:val="185fa5"/>
                <w:sz w:val="18"/>
                <w:szCs w:val="18"/>
                <w:rtl w:val="0"/>
              </w:rPr>
              <w:t xml:space="preserve">Week 1</w:t>
            </w:r>
          </w:p>
        </w:tc>
        <w:tc>
          <w:tcPr>
            <w:tcMar>
              <w:top w:w="80.0" w:type="dxa"/>
              <w:left w:w="120.0" w:type="dxa"/>
              <w:bottom w:w="80.0" w:type="dxa"/>
              <w:right w:w="60.0" w:type="dxa"/>
            </w:tcMar>
          </w:tcPr>
          <w:p w:rsidR="00000000" w:rsidDel="00000000" w:rsidP="00000000" w:rsidRDefault="00000000" w:rsidRPr="00000000" w14:paraId="0000008B">
            <w:pPr>
              <w:rPr>
                <w:b w:val="1"/>
                <w:bCs w:val="1"/>
                <w:color w:val="1a1a1a"/>
              </w:rPr>
            </w:pPr>
            <w:r w:rsidDel="00000000" w:rsidR="00000000" w:rsidRPr="00000000">
              <w:rPr>
                <w:b w:val="1"/>
                <w:bCs w:val="1"/>
                <w:color w:val="1a1a1a"/>
                <w:rtl w:val="0"/>
              </w:rPr>
              <w:t xml:space="preserve">Setup &amp; proposal</w:t>
            </w:r>
          </w:p>
        </w:tc>
        <w:tc>
          <w:tcPr>
            <w:tcMar>
              <w:top w:w="80.0" w:type="dxa"/>
              <w:left w:w="60.0" w:type="dxa"/>
              <w:bottom w:w="80.0" w:type="dxa"/>
              <w:right w:w="120.0" w:type="dxa"/>
            </w:tcMar>
          </w:tcPr>
          <w:p w:rsidR="00000000" w:rsidDel="00000000" w:rsidP="00000000" w:rsidRDefault="00000000" w:rsidRPr="00000000" w14:paraId="0000008C">
            <w:pPr>
              <w:jc w:val="right"/>
              <w:rPr>
                <w:color w:val="666666"/>
                <w:sz w:val="18"/>
                <w:szCs w:val="18"/>
              </w:rPr>
            </w:pPr>
            <w:r w:rsidDel="00000000" w:rsidR="00000000" w:rsidRPr="00000000">
              <w:rPr>
                <w:color w:val="666666"/>
                <w:sz w:val="18"/>
                <w:szCs w:val="18"/>
                <w:rtl w:val="0"/>
              </w:rPr>
              <w:t xml:space="preserve">Apr 17 – 23</w:t>
            </w:r>
          </w:p>
        </w:tc>
      </w:tr>
    </w:tbl>
    <w:p w:rsidR="00000000" w:rsidDel="00000000" w:rsidP="00000000" w:rsidRDefault="00000000" w:rsidRPr="00000000" w14:paraId="0000008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E">
      <w:pPr>
        <w:spacing w:after="80" w:before="60" w:lineRule="auto"/>
        <w:rPr>
          <w:b w:val="1"/>
          <w:bCs w:val="1"/>
          <w:color w:val="0c447c"/>
          <w:sz w:val="18"/>
          <w:szCs w:val="18"/>
        </w:rPr>
      </w:pPr>
      <w:r w:rsidDel="00000000" w:rsidR="00000000" w:rsidRPr="00000000">
        <w:rPr>
          <w:b w:val="1"/>
          <w:bCs w:val="1"/>
          <w:color w:val="27500a"/>
          <w:sz w:val="18"/>
          <w:szCs w:val="18"/>
          <w:rtl w:val="0"/>
        </w:rPr>
        <w:t xml:space="preserve">Submit proposal — Apr 19</w:t>
      </w:r>
      <w:r w:rsidDel="00000000" w:rsidR="00000000" w:rsidRPr="00000000">
        <w:rPr>
          <w:color w:val="999999"/>
          <w:sz w:val="18"/>
          <w:szCs w:val="18"/>
          <w:rtl w:val="0"/>
        </w:rPr>
        <w:t xml:space="preserve">   |   </w:t>
      </w:r>
      <w:r w:rsidDel="00000000" w:rsidR="00000000" w:rsidRPr="00000000">
        <w:rPr>
          <w:b w:val="1"/>
          <w:bCs w:val="1"/>
          <w:color w:val="0c447c"/>
          <w:sz w:val="18"/>
          <w:szCs w:val="18"/>
          <w:rtl w:val="0"/>
        </w:rPr>
        <w:t xml:space="preserve">Check-in 1 due — Apr 23</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310"/>
        <w:gridCol w:w="2355"/>
        <w:gridCol w:w="2355"/>
        <w:tblGridChange w:id="0">
          <w:tblGrid>
            <w:gridCol w:w="2325"/>
            <w:gridCol w:w="2310"/>
            <w:gridCol w:w="2355"/>
            <w:gridCol w:w="2355"/>
          </w:tblGrid>
        </w:tblGridChange>
      </w:tblGrid>
      <w:tr>
        <w:trPr>
          <w:cantSplit w:val="0"/>
          <w:trHeight w:val="1530" w:hRule="atLeast"/>
          <w:tblHeader w:val="0"/>
        </w:trPr>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8F">
            <w:pPr>
              <w:spacing w:after="40" w:lineRule="auto"/>
              <w:rPr>
                <w:b w:val="1"/>
                <w:bCs w:val="1"/>
                <w:color w:val="5f5e5a"/>
                <w:sz w:val="17"/>
                <w:szCs w:val="17"/>
              </w:rPr>
            </w:pPr>
            <w:r w:rsidDel="00000000" w:rsidR="00000000" w:rsidRPr="00000000">
              <w:rPr>
                <w:b w:val="1"/>
                <w:bCs w:val="1"/>
                <w:color w:val="5f5e5a"/>
                <w:sz w:val="17"/>
                <w:szCs w:val="17"/>
                <w:rtl w:val="0"/>
              </w:rPr>
              <w:t xml:space="preserve">All members</w:t>
            </w:r>
          </w:p>
          <w:p w:rsidR="00000000" w:rsidDel="00000000" w:rsidP="00000000" w:rsidRDefault="00000000" w:rsidRPr="00000000" w14:paraId="00000090">
            <w:pPr>
              <w:rPr>
                <w:color w:val="3a3a38"/>
                <w:sz w:val="16"/>
                <w:szCs w:val="16"/>
              </w:rPr>
            </w:pPr>
            <w:r w:rsidDel="00000000" w:rsidR="00000000" w:rsidRPr="00000000">
              <w:rPr>
                <w:color w:val="3a3a38"/>
                <w:sz w:val="16"/>
                <w:szCs w:val="16"/>
                <w:rtl w:val="0"/>
              </w:rPr>
              <w:t xml:space="preserve">Create a GitHub repo, agree on folder structure (/data /notebooks /models /app), and set up a shared Colab or Colab Pro</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91">
            <w:pPr>
              <w:spacing w:after="40" w:lineRule="auto"/>
              <w:rPr>
                <w:b w:val="1"/>
                <w:bCs w:val="1"/>
                <w:color w:val="185fa5"/>
                <w:sz w:val="17"/>
                <w:szCs w:val="17"/>
              </w:rPr>
            </w:pPr>
            <w:r w:rsidDel="00000000" w:rsidR="00000000" w:rsidRPr="00000000">
              <w:rPr>
                <w:b w:val="1"/>
                <w:bCs w:val="1"/>
                <w:color w:val="185fa5"/>
                <w:sz w:val="17"/>
                <w:szCs w:val="17"/>
                <w:rtl w:val="0"/>
              </w:rPr>
              <w:t xml:space="preserve">P1 — Data engineer</w:t>
            </w:r>
          </w:p>
          <w:p w:rsidR="00000000" w:rsidDel="00000000" w:rsidP="00000000" w:rsidRDefault="00000000" w:rsidRPr="00000000" w14:paraId="00000092">
            <w:pPr>
              <w:rPr>
                <w:color w:val="3a3a38"/>
                <w:sz w:val="16"/>
                <w:szCs w:val="16"/>
              </w:rPr>
            </w:pPr>
            <w:r w:rsidDel="00000000" w:rsidR="00000000" w:rsidRPr="00000000">
              <w:rPr>
                <w:color w:val="3a3a38"/>
                <w:sz w:val="16"/>
                <w:szCs w:val="16"/>
                <w:rtl w:val="0"/>
              </w:rPr>
              <w:t xml:space="preserve">Download all 3 Kaggle datasets, load into pandas, do initial shape/null checks, commit raw CSVs to repo</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93">
            <w:pPr>
              <w:spacing w:after="40" w:lineRule="auto"/>
              <w:rPr>
                <w:b w:val="1"/>
                <w:bCs w:val="1"/>
                <w:color w:val="0f6e56"/>
                <w:sz w:val="17"/>
                <w:szCs w:val="17"/>
              </w:rPr>
            </w:pPr>
            <w:r w:rsidDel="00000000" w:rsidR="00000000" w:rsidRPr="00000000">
              <w:rPr>
                <w:b w:val="1"/>
                <w:bCs w:val="1"/>
                <w:color w:val="0f6e56"/>
                <w:sz w:val="17"/>
                <w:szCs w:val="17"/>
                <w:rtl w:val="0"/>
              </w:rPr>
              <w:t xml:space="preserve">P2 — NLP</w:t>
            </w:r>
          </w:p>
          <w:p w:rsidR="00000000" w:rsidDel="00000000" w:rsidP="00000000" w:rsidRDefault="00000000" w:rsidRPr="00000000" w14:paraId="00000094">
            <w:pPr>
              <w:rPr>
                <w:color w:val="3a3a38"/>
                <w:sz w:val="16"/>
                <w:szCs w:val="16"/>
              </w:rPr>
            </w:pPr>
            <w:r w:rsidDel="00000000" w:rsidR="00000000" w:rsidRPr="00000000">
              <w:rPr>
                <w:color w:val="3a3a38"/>
                <w:sz w:val="16"/>
                <w:szCs w:val="16"/>
                <w:rtl w:val="0"/>
              </w:rPr>
              <w:t xml:space="preserve">Set up text preprocessing pipeline: remove HTML, URLs, punctuation, lowercase, stopwords. Confirm it runs on all 3 datasets</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95">
            <w:pPr>
              <w:spacing w:after="40" w:lineRule="auto"/>
              <w:rPr>
                <w:b w:val="1"/>
                <w:bCs w:val="1"/>
                <w:color w:val="5f5e5a"/>
                <w:sz w:val="17"/>
                <w:szCs w:val="17"/>
              </w:rPr>
            </w:pPr>
            <w:r w:rsidDel="00000000" w:rsidR="00000000" w:rsidRPr="00000000">
              <w:rPr>
                <w:b w:val="1"/>
                <w:bCs w:val="1"/>
                <w:color w:val="5f5e5a"/>
                <w:sz w:val="17"/>
                <w:szCs w:val="17"/>
                <w:rtl w:val="0"/>
              </w:rPr>
              <w:t xml:space="preserve">All members</w:t>
            </w:r>
          </w:p>
          <w:p w:rsidR="00000000" w:rsidDel="00000000" w:rsidP="00000000" w:rsidRDefault="00000000" w:rsidRPr="00000000" w14:paraId="00000096">
            <w:pPr>
              <w:rPr>
                <w:color w:val="3a3a38"/>
                <w:sz w:val="16"/>
                <w:szCs w:val="16"/>
              </w:rPr>
            </w:pPr>
            <w:r w:rsidDel="00000000" w:rsidR="00000000" w:rsidRPr="00000000">
              <w:rPr>
                <w:color w:val="3a3a38"/>
                <w:sz w:val="16"/>
                <w:szCs w:val="16"/>
                <w:rtl w:val="0"/>
              </w:rPr>
              <w:t xml:space="preserve">Check-in 1 deliverable: GitHub link, dataset loaded confirmation, team role assignments, 1-page project plan</w:t>
            </w:r>
          </w:p>
        </w:tc>
      </w:tr>
    </w:tbl>
    <w:p w:rsidR="00000000" w:rsidDel="00000000" w:rsidP="00000000" w:rsidRDefault="00000000" w:rsidRPr="00000000" w14:paraId="00000097">
      <w:pPr>
        <w:spacing w:after="6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70" w:hRule="atLeast"/>
          <w:tblHeader w:val="0"/>
        </w:trPr>
        <w:tc>
          <w:tcPr>
            <w:tcBorders>
              <w:top w:color="ef9f27" w:space="0" w:sz="7" w:val="single"/>
              <w:left w:color="ef9f27" w:space="0" w:sz="7" w:val="single"/>
              <w:bottom w:color="ef9f27" w:space="0" w:sz="7" w:val="single"/>
              <w:right w:color="ef9f27" w:space="0" w:sz="7" w:val="single"/>
            </w:tcBorders>
            <w:shd w:fill="fff8ec" w:val="clear"/>
            <w:tcMar>
              <w:top w:w="80.0" w:type="dxa"/>
              <w:left w:w="160.0" w:type="dxa"/>
              <w:bottom w:w="80.0" w:type="dxa"/>
              <w:right w:w="120.0" w:type="dxa"/>
            </w:tcMar>
          </w:tcPr>
          <w:p w:rsidR="00000000" w:rsidDel="00000000" w:rsidP="00000000" w:rsidRDefault="00000000" w:rsidRPr="00000000" w14:paraId="00000098">
            <w:pPr>
              <w:rPr>
                <w:i w:val="1"/>
                <w:iCs w:val="1"/>
                <w:color w:val="7b4f00"/>
                <w:sz w:val="17"/>
                <w:szCs w:val="17"/>
              </w:rPr>
            </w:pPr>
            <w:r w:rsidDel="00000000" w:rsidR="00000000" w:rsidRPr="00000000">
              <w:rPr>
                <w:i w:val="1"/>
                <w:iCs w:val="1"/>
                <w:color w:val="7b4f00"/>
                <w:sz w:val="17"/>
                <w:szCs w:val="17"/>
                <w:rtl w:val="0"/>
              </w:rPr>
              <w:t xml:space="preserve">Check-in 1 is only 4 days after the proposal — keep it lightweight. GitHub repo + loaded data is enough to show progress.</w:t>
            </w:r>
          </w:p>
        </w:tc>
      </w:tr>
    </w:tbl>
    <w:p w:rsidR="00000000" w:rsidDel="00000000" w:rsidP="00000000" w:rsidRDefault="00000000" w:rsidRPr="00000000" w14:paraId="00000099">
      <w:pPr>
        <w:spacing w:after="6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505"/>
        <w:gridCol w:w="2625"/>
        <w:tblGridChange w:id="0">
          <w:tblGrid>
            <w:gridCol w:w="1230"/>
            <w:gridCol w:w="5505"/>
            <w:gridCol w:w="2625"/>
          </w:tblGrid>
        </w:tblGridChange>
      </w:tblGrid>
      <w:tr>
        <w:trPr>
          <w:cantSplit w:val="0"/>
          <w:trHeight w:val="405" w:hRule="atLeast"/>
          <w:tblHeader w:val="0"/>
        </w:trPr>
        <w:tc>
          <w:tcPr>
            <w:shd w:fill="e6f1fb" w:val="clear"/>
            <w:tcMar>
              <w:top w:w="80.0" w:type="dxa"/>
              <w:left w:w="120.0" w:type="dxa"/>
              <w:bottom w:w="80.0" w:type="dxa"/>
              <w:right w:w="60.0" w:type="dxa"/>
            </w:tcMar>
          </w:tcPr>
          <w:p w:rsidR="00000000" w:rsidDel="00000000" w:rsidP="00000000" w:rsidRDefault="00000000" w:rsidRPr="00000000" w14:paraId="0000009A">
            <w:pPr>
              <w:jc w:val="center"/>
              <w:rPr>
                <w:b w:val="1"/>
                <w:bCs w:val="1"/>
                <w:color w:val="185fa5"/>
                <w:sz w:val="18"/>
                <w:szCs w:val="18"/>
              </w:rPr>
            </w:pPr>
            <w:r w:rsidDel="00000000" w:rsidR="00000000" w:rsidRPr="00000000">
              <w:rPr>
                <w:b w:val="1"/>
                <w:bCs w:val="1"/>
                <w:color w:val="185fa5"/>
                <w:sz w:val="18"/>
                <w:szCs w:val="18"/>
                <w:rtl w:val="0"/>
              </w:rPr>
              <w:t xml:space="preserve">Week 2</w:t>
            </w:r>
          </w:p>
        </w:tc>
        <w:tc>
          <w:tcPr>
            <w:tcMar>
              <w:top w:w="80.0" w:type="dxa"/>
              <w:left w:w="120.0" w:type="dxa"/>
              <w:bottom w:w="80.0" w:type="dxa"/>
              <w:right w:w="60.0" w:type="dxa"/>
            </w:tcMar>
          </w:tcPr>
          <w:p w:rsidR="00000000" w:rsidDel="00000000" w:rsidP="00000000" w:rsidRDefault="00000000" w:rsidRPr="00000000" w14:paraId="0000009B">
            <w:pPr>
              <w:rPr>
                <w:b w:val="1"/>
                <w:bCs w:val="1"/>
                <w:color w:val="1a1a1a"/>
              </w:rPr>
            </w:pPr>
            <w:r w:rsidDel="00000000" w:rsidR="00000000" w:rsidRPr="00000000">
              <w:rPr>
                <w:b w:val="1"/>
                <w:bCs w:val="1"/>
                <w:color w:val="1a1a1a"/>
                <w:rtl w:val="0"/>
              </w:rPr>
              <w:t xml:space="preserve">Data cleaning &amp; EDA</w:t>
            </w:r>
          </w:p>
        </w:tc>
        <w:tc>
          <w:tcPr>
            <w:tcMar>
              <w:top w:w="80.0" w:type="dxa"/>
              <w:left w:w="60.0" w:type="dxa"/>
              <w:bottom w:w="80.0" w:type="dxa"/>
              <w:right w:w="120.0" w:type="dxa"/>
            </w:tcMar>
          </w:tcPr>
          <w:p w:rsidR="00000000" w:rsidDel="00000000" w:rsidP="00000000" w:rsidRDefault="00000000" w:rsidRPr="00000000" w14:paraId="0000009C">
            <w:pPr>
              <w:jc w:val="right"/>
              <w:rPr>
                <w:color w:val="666666"/>
                <w:sz w:val="18"/>
                <w:szCs w:val="18"/>
              </w:rPr>
            </w:pPr>
            <w:r w:rsidDel="00000000" w:rsidR="00000000" w:rsidRPr="00000000">
              <w:rPr>
                <w:color w:val="666666"/>
                <w:sz w:val="18"/>
                <w:szCs w:val="18"/>
                <w:rtl w:val="0"/>
              </w:rPr>
              <w:t xml:space="preserve">Apr 24 – 30</w:t>
            </w:r>
          </w:p>
        </w:tc>
      </w:tr>
    </w:tbl>
    <w:p w:rsidR="00000000" w:rsidDel="00000000" w:rsidP="00000000" w:rsidRDefault="00000000" w:rsidRPr="00000000" w14:paraId="0000009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E">
      <w:pPr>
        <w:spacing w:after="80" w:before="60" w:lineRule="auto"/>
        <w:rPr>
          <w:b w:val="1"/>
          <w:bCs w:val="1"/>
          <w:color w:val="0c447c"/>
          <w:sz w:val="18"/>
          <w:szCs w:val="18"/>
        </w:rPr>
      </w:pPr>
      <w:r w:rsidDel="00000000" w:rsidR="00000000" w:rsidRPr="00000000">
        <w:rPr>
          <w:b w:val="1"/>
          <w:bCs w:val="1"/>
          <w:color w:val="0c447c"/>
          <w:sz w:val="18"/>
          <w:szCs w:val="18"/>
          <w:rtl w:val="0"/>
        </w:rPr>
        <w:t xml:space="preserve">Check-in 2 due — Apr 30</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25"/>
        <w:gridCol w:w="2400"/>
        <w:gridCol w:w="2325"/>
        <w:tblGridChange w:id="0">
          <w:tblGrid>
            <w:gridCol w:w="2295"/>
            <w:gridCol w:w="2325"/>
            <w:gridCol w:w="2400"/>
            <w:gridCol w:w="2325"/>
          </w:tblGrid>
        </w:tblGridChange>
      </w:tblGrid>
      <w:tr>
        <w:trPr>
          <w:cantSplit w:val="0"/>
          <w:trHeight w:val="1530" w:hRule="atLeast"/>
          <w:tblHeader w:val="0"/>
        </w:trPr>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9F">
            <w:pPr>
              <w:spacing w:after="40" w:lineRule="auto"/>
              <w:rPr>
                <w:b w:val="1"/>
                <w:bCs w:val="1"/>
                <w:color w:val="185fa5"/>
                <w:sz w:val="17"/>
                <w:szCs w:val="17"/>
              </w:rPr>
            </w:pPr>
            <w:r w:rsidDel="00000000" w:rsidR="00000000" w:rsidRPr="00000000">
              <w:rPr>
                <w:b w:val="1"/>
                <w:bCs w:val="1"/>
                <w:color w:val="185fa5"/>
                <w:sz w:val="17"/>
                <w:szCs w:val="17"/>
                <w:rtl w:val="0"/>
              </w:rPr>
              <w:t xml:space="preserve">P1 — Data engineer</w:t>
            </w:r>
          </w:p>
          <w:p w:rsidR="00000000" w:rsidDel="00000000" w:rsidP="00000000" w:rsidRDefault="00000000" w:rsidRPr="00000000" w14:paraId="000000A0">
            <w:pPr>
              <w:rPr>
                <w:color w:val="3a3a38"/>
                <w:sz w:val="16"/>
                <w:szCs w:val="16"/>
              </w:rPr>
            </w:pPr>
            <w:r w:rsidDel="00000000" w:rsidR="00000000" w:rsidRPr="00000000">
              <w:rPr>
                <w:color w:val="3a3a38"/>
                <w:sz w:val="16"/>
                <w:szCs w:val="16"/>
                <w:rtl w:val="0"/>
              </w:rPr>
              <w:t xml:space="preserve">Handle class imbalance: apply SMOTE + stratified splits. Produce class distribution bar charts. Must be done before any modeling</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A1">
            <w:pPr>
              <w:spacing w:after="40" w:lineRule="auto"/>
              <w:rPr>
                <w:b w:val="1"/>
                <w:bCs w:val="1"/>
                <w:color w:val="0f6e56"/>
                <w:sz w:val="17"/>
                <w:szCs w:val="17"/>
              </w:rPr>
            </w:pPr>
            <w:r w:rsidDel="00000000" w:rsidR="00000000" w:rsidRPr="00000000">
              <w:rPr>
                <w:b w:val="1"/>
                <w:bCs w:val="1"/>
                <w:color w:val="0f6e56"/>
                <w:sz w:val="17"/>
                <w:szCs w:val="17"/>
                <w:rtl w:val="0"/>
              </w:rPr>
              <w:t xml:space="preserve">P2 — NLP</w:t>
            </w:r>
          </w:p>
          <w:p w:rsidR="00000000" w:rsidDel="00000000" w:rsidP="00000000" w:rsidRDefault="00000000" w:rsidRPr="00000000" w14:paraId="000000A2">
            <w:pPr>
              <w:rPr>
                <w:color w:val="3a3a38"/>
                <w:sz w:val="16"/>
                <w:szCs w:val="16"/>
              </w:rPr>
            </w:pPr>
            <w:r w:rsidDel="00000000" w:rsidR="00000000" w:rsidRPr="00000000">
              <w:rPr>
                <w:color w:val="3a3a38"/>
                <w:sz w:val="16"/>
                <w:szCs w:val="16"/>
                <w:rtl w:val="0"/>
              </w:rPr>
              <w:t xml:space="preserve">EDA: word length distributions, top-50 n-gram tables per class, word clouds per label. Identify vocabulary overlap between classes</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A3">
            <w:pPr>
              <w:spacing w:after="40" w:lineRule="auto"/>
              <w:rPr>
                <w:b w:val="1"/>
                <w:bCs w:val="1"/>
                <w:color w:val="854f0b"/>
                <w:sz w:val="17"/>
                <w:szCs w:val="17"/>
              </w:rPr>
            </w:pPr>
            <w:r w:rsidDel="00000000" w:rsidR="00000000" w:rsidRPr="00000000">
              <w:rPr>
                <w:b w:val="1"/>
                <w:bCs w:val="1"/>
                <w:color w:val="854f0b"/>
                <w:sz w:val="17"/>
                <w:szCs w:val="17"/>
                <w:rtl w:val="0"/>
              </w:rPr>
              <w:t xml:space="preserve">P3 — Models</w:t>
            </w:r>
          </w:p>
          <w:p w:rsidR="00000000" w:rsidDel="00000000" w:rsidP="00000000" w:rsidRDefault="00000000" w:rsidRPr="00000000" w14:paraId="000000A4">
            <w:pPr>
              <w:rPr>
                <w:color w:val="3a3a38"/>
                <w:sz w:val="16"/>
                <w:szCs w:val="16"/>
              </w:rPr>
            </w:pPr>
            <w:r w:rsidDel="00000000" w:rsidR="00000000" w:rsidRPr="00000000">
              <w:rPr>
                <w:color w:val="3a3a38"/>
                <w:sz w:val="16"/>
                <w:szCs w:val="16"/>
                <w:rtl w:val="0"/>
              </w:rPr>
              <w:t xml:space="preserve">Build TF-IDF vectorizer (unigram + bigram). Run Logistic Regression baseline. Record first F1/precision/recall numbers</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A5">
            <w:pPr>
              <w:spacing w:after="40" w:lineRule="auto"/>
              <w:rPr>
                <w:b w:val="1"/>
                <w:bCs w:val="1"/>
                <w:color w:val="993556"/>
                <w:sz w:val="17"/>
                <w:szCs w:val="17"/>
              </w:rPr>
            </w:pPr>
            <w:r w:rsidDel="00000000" w:rsidR="00000000" w:rsidRPr="00000000">
              <w:rPr>
                <w:b w:val="1"/>
                <w:bCs w:val="1"/>
                <w:color w:val="993556"/>
                <w:sz w:val="17"/>
                <w:szCs w:val="17"/>
                <w:rtl w:val="0"/>
              </w:rPr>
              <w:t xml:space="preserve">P4 — DL + Deploy</w:t>
            </w:r>
          </w:p>
          <w:p w:rsidR="00000000" w:rsidDel="00000000" w:rsidP="00000000" w:rsidRDefault="00000000" w:rsidRPr="00000000" w14:paraId="000000A6">
            <w:pPr>
              <w:rPr>
                <w:color w:val="3a3a38"/>
                <w:sz w:val="16"/>
                <w:szCs w:val="16"/>
              </w:rPr>
            </w:pPr>
            <w:r w:rsidDel="00000000" w:rsidR="00000000" w:rsidRPr="00000000">
              <w:rPr>
                <w:color w:val="3a3a38"/>
                <w:sz w:val="16"/>
                <w:szCs w:val="16"/>
                <w:rtl w:val="0"/>
              </w:rPr>
              <w:t xml:space="preserve">Set up the HuggingFace environment in Colab. Confirm DistilBERT tokenizer loads on a sample batch. Verify GPU access</w:t>
            </w:r>
          </w:p>
        </w:tc>
      </w:tr>
    </w:tbl>
    <w:p w:rsidR="00000000" w:rsidDel="00000000" w:rsidP="00000000" w:rsidRDefault="00000000" w:rsidRPr="00000000" w14:paraId="000000A7">
      <w:pPr>
        <w:spacing w:after="6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70" w:hRule="atLeast"/>
          <w:tblHeader w:val="0"/>
        </w:trPr>
        <w:tc>
          <w:tcPr>
            <w:tcBorders>
              <w:top w:color="ef9f27" w:space="0" w:sz="7" w:val="single"/>
              <w:left w:color="ef9f27" w:space="0" w:sz="7" w:val="single"/>
              <w:bottom w:color="ef9f27" w:space="0" w:sz="7" w:val="single"/>
              <w:right w:color="ef9f27" w:space="0" w:sz="7" w:val="single"/>
            </w:tcBorders>
            <w:shd w:fill="fff8ec" w:val="clear"/>
            <w:tcMar>
              <w:top w:w="80.0" w:type="dxa"/>
              <w:left w:w="160.0" w:type="dxa"/>
              <w:bottom w:w="80.0" w:type="dxa"/>
              <w:right w:w="120.0" w:type="dxa"/>
            </w:tcMar>
          </w:tcPr>
          <w:p w:rsidR="00000000" w:rsidDel="00000000" w:rsidP="00000000" w:rsidRDefault="00000000" w:rsidRPr="00000000" w14:paraId="000000A8">
            <w:pPr>
              <w:rPr>
                <w:i w:val="1"/>
                <w:iCs w:val="1"/>
                <w:color w:val="7b4f00"/>
                <w:sz w:val="17"/>
                <w:szCs w:val="17"/>
              </w:rPr>
            </w:pPr>
            <w:r w:rsidDel="00000000" w:rsidR="00000000" w:rsidRPr="00000000">
              <w:rPr>
                <w:i w:val="1"/>
                <w:iCs w:val="1"/>
                <w:color w:val="7b4f00"/>
                <w:sz w:val="17"/>
                <w:szCs w:val="17"/>
                <w:rtl w:val="0"/>
              </w:rPr>
              <w:t xml:space="preserve">Check-in 2 deliverable: EDA notebook with plots + Logistic Regression baseline F1 score. Show the professor you have real numbers already.</w:t>
            </w:r>
          </w:p>
        </w:tc>
      </w:tr>
    </w:tbl>
    <w:p w:rsidR="00000000" w:rsidDel="00000000" w:rsidP="00000000" w:rsidRDefault="00000000" w:rsidRPr="00000000" w14:paraId="000000A9">
      <w:pPr>
        <w:spacing w:after="6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520"/>
        <w:gridCol w:w="2610"/>
        <w:tblGridChange w:id="0">
          <w:tblGrid>
            <w:gridCol w:w="1230"/>
            <w:gridCol w:w="5520"/>
            <w:gridCol w:w="2610"/>
          </w:tblGrid>
        </w:tblGridChange>
      </w:tblGrid>
      <w:tr>
        <w:trPr>
          <w:cantSplit w:val="0"/>
          <w:trHeight w:val="405" w:hRule="atLeast"/>
          <w:tblHeader w:val="0"/>
        </w:trPr>
        <w:tc>
          <w:tcPr>
            <w:shd w:fill="e1f5ee" w:val="clear"/>
            <w:tcMar>
              <w:top w:w="80.0" w:type="dxa"/>
              <w:left w:w="120.0" w:type="dxa"/>
              <w:bottom w:w="80.0" w:type="dxa"/>
              <w:right w:w="60.0" w:type="dxa"/>
            </w:tcMar>
          </w:tcPr>
          <w:p w:rsidR="00000000" w:rsidDel="00000000" w:rsidP="00000000" w:rsidRDefault="00000000" w:rsidRPr="00000000" w14:paraId="000000AA">
            <w:pPr>
              <w:jc w:val="center"/>
              <w:rPr>
                <w:b w:val="1"/>
                <w:bCs w:val="1"/>
                <w:color w:val="0f6e56"/>
                <w:sz w:val="18"/>
                <w:szCs w:val="18"/>
              </w:rPr>
            </w:pPr>
            <w:r w:rsidDel="00000000" w:rsidR="00000000" w:rsidRPr="00000000">
              <w:rPr>
                <w:b w:val="1"/>
                <w:bCs w:val="1"/>
                <w:color w:val="0f6e56"/>
                <w:sz w:val="18"/>
                <w:szCs w:val="18"/>
                <w:rtl w:val="0"/>
              </w:rPr>
              <w:t xml:space="preserve">Week 3</w:t>
            </w:r>
          </w:p>
        </w:tc>
        <w:tc>
          <w:tcPr>
            <w:tcMar>
              <w:top w:w="80.0" w:type="dxa"/>
              <w:left w:w="120.0" w:type="dxa"/>
              <w:bottom w:w="80.0" w:type="dxa"/>
              <w:right w:w="60.0" w:type="dxa"/>
            </w:tcMar>
          </w:tcPr>
          <w:p w:rsidR="00000000" w:rsidDel="00000000" w:rsidP="00000000" w:rsidRDefault="00000000" w:rsidRPr="00000000" w14:paraId="000000AB">
            <w:pPr>
              <w:rPr>
                <w:b w:val="1"/>
                <w:bCs w:val="1"/>
                <w:color w:val="1a1a1a"/>
              </w:rPr>
            </w:pPr>
            <w:r w:rsidDel="00000000" w:rsidR="00000000" w:rsidRPr="00000000">
              <w:rPr>
                <w:b w:val="1"/>
                <w:bCs w:val="1"/>
                <w:color w:val="1a1a1a"/>
                <w:rtl w:val="0"/>
              </w:rPr>
              <w:t xml:space="preserve">Feature engineering &amp; classical ML</w:t>
            </w:r>
          </w:p>
        </w:tc>
        <w:tc>
          <w:tcPr>
            <w:tcMar>
              <w:top w:w="80.0" w:type="dxa"/>
              <w:left w:w="60.0" w:type="dxa"/>
              <w:bottom w:w="80.0" w:type="dxa"/>
              <w:right w:w="120.0" w:type="dxa"/>
            </w:tcMar>
          </w:tcPr>
          <w:p w:rsidR="00000000" w:rsidDel="00000000" w:rsidP="00000000" w:rsidRDefault="00000000" w:rsidRPr="00000000" w14:paraId="000000AC">
            <w:pPr>
              <w:jc w:val="right"/>
              <w:rPr>
                <w:color w:val="666666"/>
                <w:sz w:val="18"/>
                <w:szCs w:val="18"/>
              </w:rPr>
            </w:pPr>
            <w:r w:rsidDel="00000000" w:rsidR="00000000" w:rsidRPr="00000000">
              <w:rPr>
                <w:color w:val="666666"/>
                <w:sz w:val="18"/>
                <w:szCs w:val="18"/>
                <w:rtl w:val="0"/>
              </w:rPr>
              <w:t xml:space="preserve">May 1 – 7</w:t>
            </w:r>
          </w:p>
        </w:tc>
      </w:tr>
    </w:tbl>
    <w:p w:rsidR="00000000" w:rsidDel="00000000" w:rsidP="00000000" w:rsidRDefault="00000000" w:rsidRPr="00000000" w14:paraId="000000AD">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10"/>
        <w:gridCol w:w="2370"/>
        <w:gridCol w:w="2325"/>
        <w:tblGridChange w:id="0">
          <w:tblGrid>
            <w:gridCol w:w="2340"/>
            <w:gridCol w:w="2310"/>
            <w:gridCol w:w="2370"/>
            <w:gridCol w:w="2325"/>
          </w:tblGrid>
        </w:tblGridChange>
      </w:tblGrid>
      <w:tr>
        <w:trPr>
          <w:cantSplit w:val="0"/>
          <w:trHeight w:val="1530" w:hRule="atLeast"/>
          <w:tblHeader w:val="0"/>
        </w:trPr>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AE">
            <w:pPr>
              <w:spacing w:after="40" w:lineRule="auto"/>
              <w:rPr>
                <w:b w:val="1"/>
                <w:bCs w:val="1"/>
                <w:color w:val="0f6e56"/>
                <w:sz w:val="17"/>
                <w:szCs w:val="17"/>
              </w:rPr>
            </w:pPr>
            <w:r w:rsidDel="00000000" w:rsidR="00000000" w:rsidRPr="00000000">
              <w:rPr>
                <w:b w:val="1"/>
                <w:bCs w:val="1"/>
                <w:color w:val="0f6e56"/>
                <w:sz w:val="17"/>
                <w:szCs w:val="17"/>
                <w:rtl w:val="0"/>
              </w:rPr>
              <w:t xml:space="preserve">P2 — NLP</w:t>
            </w:r>
          </w:p>
          <w:p w:rsidR="00000000" w:rsidDel="00000000" w:rsidP="00000000" w:rsidRDefault="00000000" w:rsidRPr="00000000" w14:paraId="000000AF">
            <w:pPr>
              <w:rPr>
                <w:color w:val="3a3a38"/>
                <w:sz w:val="16"/>
                <w:szCs w:val="16"/>
              </w:rPr>
            </w:pPr>
            <w:r w:rsidDel="00000000" w:rsidR="00000000" w:rsidRPr="00000000">
              <w:rPr>
                <w:color w:val="3a3a38"/>
                <w:sz w:val="16"/>
                <w:szCs w:val="16"/>
                <w:rtl w:val="0"/>
              </w:rPr>
              <w:t xml:space="preserve">Build LDA topic model (k=10–15). Use coherence scores to select the best k. Generate pyLDAvis visualization. Extract topic probability vectors</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B0">
            <w:pPr>
              <w:spacing w:after="40" w:lineRule="auto"/>
              <w:rPr>
                <w:b w:val="1"/>
                <w:bCs w:val="1"/>
                <w:color w:val="854f0b"/>
                <w:sz w:val="17"/>
                <w:szCs w:val="17"/>
              </w:rPr>
            </w:pPr>
            <w:r w:rsidDel="00000000" w:rsidR="00000000" w:rsidRPr="00000000">
              <w:rPr>
                <w:b w:val="1"/>
                <w:bCs w:val="1"/>
                <w:color w:val="854f0b"/>
                <w:sz w:val="17"/>
                <w:szCs w:val="17"/>
                <w:rtl w:val="0"/>
              </w:rPr>
              <w:t xml:space="preserve">P3 — Models</w:t>
            </w:r>
          </w:p>
          <w:p w:rsidR="00000000" w:rsidDel="00000000" w:rsidP="00000000" w:rsidRDefault="00000000" w:rsidRPr="00000000" w14:paraId="000000B1">
            <w:pPr>
              <w:rPr>
                <w:color w:val="3a3a38"/>
                <w:sz w:val="16"/>
                <w:szCs w:val="16"/>
              </w:rPr>
            </w:pPr>
            <w:r w:rsidDel="00000000" w:rsidR="00000000" w:rsidRPr="00000000">
              <w:rPr>
                <w:color w:val="3a3a38"/>
                <w:sz w:val="16"/>
                <w:szCs w:val="16"/>
                <w:rtl w:val="0"/>
              </w:rPr>
              <w:t xml:space="preserve">Train SVM (linear kernel) and XGBoost on TF-IDF features. Run 5-fold stratified cross-validation. Compare all 3 classical models</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B2">
            <w:pPr>
              <w:spacing w:after="40" w:lineRule="auto"/>
              <w:rPr>
                <w:b w:val="1"/>
                <w:bCs w:val="1"/>
                <w:color w:val="185fa5"/>
                <w:sz w:val="17"/>
                <w:szCs w:val="17"/>
              </w:rPr>
            </w:pPr>
            <w:r w:rsidDel="00000000" w:rsidR="00000000" w:rsidRPr="00000000">
              <w:rPr>
                <w:b w:val="1"/>
                <w:bCs w:val="1"/>
                <w:color w:val="185fa5"/>
                <w:sz w:val="17"/>
                <w:szCs w:val="17"/>
                <w:rtl w:val="0"/>
              </w:rPr>
              <w:t xml:space="preserve">P1 — Data engineer</w:t>
            </w:r>
          </w:p>
          <w:p w:rsidR="00000000" w:rsidDel="00000000" w:rsidP="00000000" w:rsidRDefault="00000000" w:rsidRPr="00000000" w14:paraId="000000B3">
            <w:pPr>
              <w:rPr>
                <w:color w:val="3a3a38"/>
                <w:sz w:val="16"/>
                <w:szCs w:val="16"/>
              </w:rPr>
            </w:pPr>
            <w:r w:rsidDel="00000000" w:rsidR="00000000" w:rsidRPr="00000000">
              <w:rPr>
                <w:color w:val="3a3a38"/>
                <w:sz w:val="16"/>
                <w:szCs w:val="16"/>
                <w:rtl w:val="0"/>
              </w:rPr>
              <w:t xml:space="preserve">Engineer supplementary features: post length, punctuation count, and sentiment lexicon scores. Merge with TF-IDF feature matrix</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B4">
            <w:pPr>
              <w:spacing w:after="40" w:lineRule="auto"/>
              <w:rPr>
                <w:b w:val="1"/>
                <w:bCs w:val="1"/>
                <w:color w:val="993556"/>
                <w:sz w:val="17"/>
                <w:szCs w:val="17"/>
              </w:rPr>
            </w:pPr>
            <w:r w:rsidDel="00000000" w:rsidR="00000000" w:rsidRPr="00000000">
              <w:rPr>
                <w:b w:val="1"/>
                <w:bCs w:val="1"/>
                <w:color w:val="993556"/>
                <w:sz w:val="17"/>
                <w:szCs w:val="17"/>
                <w:rtl w:val="0"/>
              </w:rPr>
              <w:t xml:space="preserve">P4 — DL + Deploy</w:t>
            </w:r>
          </w:p>
          <w:p w:rsidR="00000000" w:rsidDel="00000000" w:rsidP="00000000" w:rsidRDefault="00000000" w:rsidRPr="00000000" w14:paraId="000000B5">
            <w:pPr>
              <w:rPr>
                <w:color w:val="3a3a38"/>
                <w:sz w:val="16"/>
                <w:szCs w:val="16"/>
              </w:rPr>
            </w:pPr>
            <w:r w:rsidDel="00000000" w:rsidR="00000000" w:rsidRPr="00000000">
              <w:rPr>
                <w:color w:val="3a3a38"/>
                <w:sz w:val="16"/>
                <w:szCs w:val="16"/>
                <w:rtl w:val="0"/>
              </w:rPr>
              <w:t xml:space="preserve">Begin DistilBERT fine-tuning: 1 epoch on training set. Monitor validation loss. Identify any GPU memory issues early</w:t>
            </w:r>
          </w:p>
        </w:tc>
      </w:tr>
    </w:tbl>
    <w:p w:rsidR="00000000" w:rsidDel="00000000" w:rsidP="00000000" w:rsidRDefault="00000000" w:rsidRPr="00000000" w14:paraId="000000B6">
      <w:pPr>
        <w:spacing w:after="6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520"/>
        <w:gridCol w:w="2610"/>
        <w:tblGridChange w:id="0">
          <w:tblGrid>
            <w:gridCol w:w="1230"/>
            <w:gridCol w:w="5520"/>
            <w:gridCol w:w="2610"/>
          </w:tblGrid>
        </w:tblGridChange>
      </w:tblGrid>
      <w:tr>
        <w:trPr>
          <w:cantSplit w:val="0"/>
          <w:trHeight w:val="405" w:hRule="atLeast"/>
          <w:tblHeader w:val="0"/>
        </w:trPr>
        <w:tc>
          <w:tcPr>
            <w:shd w:fill="e1f5ee" w:val="clear"/>
            <w:tcMar>
              <w:top w:w="80.0" w:type="dxa"/>
              <w:left w:w="120.0" w:type="dxa"/>
              <w:bottom w:w="80.0" w:type="dxa"/>
              <w:right w:w="60.0" w:type="dxa"/>
            </w:tcMar>
          </w:tcPr>
          <w:p w:rsidR="00000000" w:rsidDel="00000000" w:rsidP="00000000" w:rsidRDefault="00000000" w:rsidRPr="00000000" w14:paraId="000000B7">
            <w:pPr>
              <w:jc w:val="center"/>
              <w:rPr>
                <w:b w:val="1"/>
                <w:bCs w:val="1"/>
                <w:color w:val="0f6e56"/>
                <w:sz w:val="18"/>
                <w:szCs w:val="18"/>
              </w:rPr>
            </w:pPr>
            <w:r w:rsidDel="00000000" w:rsidR="00000000" w:rsidRPr="00000000">
              <w:rPr>
                <w:b w:val="1"/>
                <w:bCs w:val="1"/>
                <w:color w:val="0f6e56"/>
                <w:sz w:val="18"/>
                <w:szCs w:val="18"/>
                <w:rtl w:val="0"/>
              </w:rPr>
              <w:t xml:space="preserve">Week 4</w:t>
            </w:r>
          </w:p>
        </w:tc>
        <w:tc>
          <w:tcPr>
            <w:tcMar>
              <w:top w:w="80.0" w:type="dxa"/>
              <w:left w:w="120.0" w:type="dxa"/>
              <w:bottom w:w="80.0" w:type="dxa"/>
              <w:right w:w="60.0" w:type="dxa"/>
            </w:tcMar>
          </w:tcPr>
          <w:p w:rsidR="00000000" w:rsidDel="00000000" w:rsidP="00000000" w:rsidRDefault="00000000" w:rsidRPr="00000000" w14:paraId="000000B8">
            <w:pPr>
              <w:rPr>
                <w:b w:val="1"/>
                <w:bCs w:val="1"/>
                <w:color w:val="1a1a1a"/>
              </w:rPr>
            </w:pPr>
            <w:r w:rsidDel="00000000" w:rsidR="00000000" w:rsidRPr="00000000">
              <w:rPr>
                <w:b w:val="1"/>
                <w:bCs w:val="1"/>
                <w:color w:val="1a1a1a"/>
                <w:rtl w:val="0"/>
              </w:rPr>
              <w:t xml:space="preserve">Deep learning + model comparison</w:t>
            </w:r>
          </w:p>
        </w:tc>
        <w:tc>
          <w:tcPr>
            <w:tcMar>
              <w:top w:w="80.0" w:type="dxa"/>
              <w:left w:w="60.0" w:type="dxa"/>
              <w:bottom w:w="80.0" w:type="dxa"/>
              <w:right w:w="120.0" w:type="dxa"/>
            </w:tcMar>
          </w:tcPr>
          <w:p w:rsidR="00000000" w:rsidDel="00000000" w:rsidP="00000000" w:rsidRDefault="00000000" w:rsidRPr="00000000" w14:paraId="000000B9">
            <w:pPr>
              <w:jc w:val="right"/>
              <w:rPr>
                <w:color w:val="666666"/>
                <w:sz w:val="18"/>
                <w:szCs w:val="18"/>
              </w:rPr>
            </w:pPr>
            <w:r w:rsidDel="00000000" w:rsidR="00000000" w:rsidRPr="00000000">
              <w:rPr>
                <w:color w:val="666666"/>
                <w:sz w:val="18"/>
                <w:szCs w:val="18"/>
                <w:rtl w:val="0"/>
              </w:rPr>
              <w:t xml:space="preserve">May 8 – 14</w:t>
            </w:r>
          </w:p>
        </w:tc>
      </w:tr>
    </w:tbl>
    <w:p w:rsidR="00000000" w:rsidDel="00000000" w:rsidP="00000000" w:rsidRDefault="00000000" w:rsidRPr="00000000" w14:paraId="000000B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B">
      <w:pPr>
        <w:spacing w:after="80" w:before="60" w:lineRule="auto"/>
        <w:rPr>
          <w:b w:val="1"/>
          <w:bCs w:val="1"/>
          <w:color w:val="0c447c"/>
          <w:sz w:val="18"/>
          <w:szCs w:val="18"/>
        </w:rPr>
      </w:pPr>
      <w:r w:rsidDel="00000000" w:rsidR="00000000" w:rsidRPr="00000000">
        <w:rPr>
          <w:b w:val="1"/>
          <w:bCs w:val="1"/>
          <w:color w:val="0c447c"/>
          <w:sz w:val="18"/>
          <w:szCs w:val="18"/>
          <w:rtl w:val="0"/>
        </w:rPr>
        <w:t xml:space="preserve">Check-in 3 due — May 14</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55"/>
        <w:gridCol w:w="2310"/>
        <w:gridCol w:w="2340"/>
        <w:tblGridChange w:id="0">
          <w:tblGrid>
            <w:gridCol w:w="2340"/>
            <w:gridCol w:w="2355"/>
            <w:gridCol w:w="2310"/>
            <w:gridCol w:w="2340"/>
          </w:tblGrid>
        </w:tblGridChange>
      </w:tblGrid>
      <w:tr>
        <w:trPr>
          <w:cantSplit w:val="0"/>
          <w:trHeight w:val="1530" w:hRule="atLeast"/>
          <w:tblHeader w:val="0"/>
        </w:trPr>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BC">
            <w:pPr>
              <w:spacing w:after="40" w:lineRule="auto"/>
              <w:rPr>
                <w:b w:val="1"/>
                <w:bCs w:val="1"/>
                <w:color w:val="993556"/>
                <w:sz w:val="17"/>
                <w:szCs w:val="17"/>
              </w:rPr>
            </w:pPr>
            <w:r w:rsidDel="00000000" w:rsidR="00000000" w:rsidRPr="00000000">
              <w:rPr>
                <w:b w:val="1"/>
                <w:bCs w:val="1"/>
                <w:color w:val="993556"/>
                <w:sz w:val="17"/>
                <w:szCs w:val="17"/>
                <w:rtl w:val="0"/>
              </w:rPr>
              <w:t xml:space="preserve">P4 — DL + Deploy</w:t>
            </w:r>
          </w:p>
          <w:p w:rsidR="00000000" w:rsidDel="00000000" w:rsidP="00000000" w:rsidRDefault="00000000" w:rsidRPr="00000000" w14:paraId="000000BD">
            <w:pPr>
              <w:rPr>
                <w:color w:val="3a3a38"/>
                <w:sz w:val="16"/>
                <w:szCs w:val="16"/>
              </w:rPr>
            </w:pPr>
            <w:r w:rsidDel="00000000" w:rsidR="00000000" w:rsidRPr="00000000">
              <w:rPr>
                <w:color w:val="3a3a38"/>
                <w:sz w:val="16"/>
                <w:szCs w:val="16"/>
                <w:rtl w:val="0"/>
              </w:rPr>
              <w:t xml:space="preserve">Complete DistilBERT fine-tuning (3 epochs). Evaluate on the test set. Record macro-F1, per-class precision/recall, and confusion matrix</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BE">
            <w:pPr>
              <w:spacing w:after="40" w:lineRule="auto"/>
              <w:rPr>
                <w:b w:val="1"/>
                <w:bCs w:val="1"/>
                <w:color w:val="854f0b"/>
                <w:sz w:val="17"/>
                <w:szCs w:val="17"/>
              </w:rPr>
            </w:pPr>
            <w:r w:rsidDel="00000000" w:rsidR="00000000" w:rsidRPr="00000000">
              <w:rPr>
                <w:b w:val="1"/>
                <w:bCs w:val="1"/>
                <w:color w:val="854f0b"/>
                <w:sz w:val="17"/>
                <w:szCs w:val="17"/>
                <w:rtl w:val="0"/>
              </w:rPr>
              <w:t xml:space="preserve">P3 — Models</w:t>
            </w:r>
          </w:p>
          <w:p w:rsidR="00000000" w:rsidDel="00000000" w:rsidP="00000000" w:rsidRDefault="00000000" w:rsidRPr="00000000" w14:paraId="000000BF">
            <w:pPr>
              <w:rPr>
                <w:color w:val="3a3a38"/>
                <w:sz w:val="16"/>
                <w:szCs w:val="16"/>
              </w:rPr>
            </w:pPr>
            <w:r w:rsidDel="00000000" w:rsidR="00000000" w:rsidRPr="00000000">
              <w:rPr>
                <w:color w:val="3a3a38"/>
                <w:sz w:val="16"/>
                <w:szCs w:val="16"/>
                <w:rtl w:val="0"/>
              </w:rPr>
              <w:t xml:space="preserve">Hyperparameter tuning on the best classical model (GridSearchCV). Generate final confusion matrices and ROC-AUC curves for all 4 models</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C0">
            <w:pPr>
              <w:spacing w:after="40" w:lineRule="auto"/>
              <w:rPr>
                <w:b w:val="1"/>
                <w:bCs w:val="1"/>
                <w:color w:val="0f6e56"/>
                <w:sz w:val="17"/>
                <w:szCs w:val="17"/>
              </w:rPr>
            </w:pPr>
            <w:r w:rsidDel="00000000" w:rsidR="00000000" w:rsidRPr="00000000">
              <w:rPr>
                <w:b w:val="1"/>
                <w:bCs w:val="1"/>
                <w:color w:val="0f6e56"/>
                <w:sz w:val="17"/>
                <w:szCs w:val="17"/>
                <w:rtl w:val="0"/>
              </w:rPr>
              <w:t xml:space="preserve">P2 — NLP</w:t>
            </w:r>
          </w:p>
          <w:p w:rsidR="00000000" w:rsidDel="00000000" w:rsidP="00000000" w:rsidRDefault="00000000" w:rsidRPr="00000000" w14:paraId="000000C1">
            <w:pPr>
              <w:rPr>
                <w:color w:val="3a3a38"/>
                <w:sz w:val="16"/>
                <w:szCs w:val="16"/>
              </w:rPr>
            </w:pPr>
            <w:r w:rsidDel="00000000" w:rsidR="00000000" w:rsidRPr="00000000">
              <w:rPr>
                <w:color w:val="3a3a38"/>
                <w:sz w:val="16"/>
                <w:szCs w:val="16"/>
                <w:rtl w:val="0"/>
              </w:rPr>
              <w:t xml:space="preserve">Finalize LDA analysis. Map topics to class labels. Write a topic-to-class interpretation narrative for the paper</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C2">
            <w:pPr>
              <w:spacing w:after="40" w:lineRule="auto"/>
              <w:rPr>
                <w:b w:val="1"/>
                <w:bCs w:val="1"/>
                <w:color w:val="185fa5"/>
                <w:sz w:val="17"/>
                <w:szCs w:val="17"/>
              </w:rPr>
            </w:pPr>
            <w:r w:rsidDel="00000000" w:rsidR="00000000" w:rsidRPr="00000000">
              <w:rPr>
                <w:b w:val="1"/>
                <w:bCs w:val="1"/>
                <w:color w:val="185fa5"/>
                <w:sz w:val="17"/>
                <w:szCs w:val="17"/>
                <w:rtl w:val="0"/>
              </w:rPr>
              <w:t xml:space="preserve">P1 — Data engineer</w:t>
            </w:r>
          </w:p>
          <w:p w:rsidR="00000000" w:rsidDel="00000000" w:rsidP="00000000" w:rsidRDefault="00000000" w:rsidRPr="00000000" w14:paraId="000000C3">
            <w:pPr>
              <w:rPr>
                <w:color w:val="3a3a38"/>
                <w:sz w:val="16"/>
                <w:szCs w:val="16"/>
              </w:rPr>
            </w:pPr>
            <w:r w:rsidDel="00000000" w:rsidR="00000000" w:rsidRPr="00000000">
              <w:rPr>
                <w:color w:val="3a3a38"/>
                <w:sz w:val="16"/>
                <w:szCs w:val="16"/>
                <w:rtl w:val="0"/>
              </w:rPr>
              <w:t xml:space="preserve">Run full pipeline on held-out Depression &amp; Anxiety dataset (generalizability test). Document any data quality issues found</w:t>
            </w:r>
          </w:p>
        </w:tc>
      </w:tr>
    </w:tbl>
    <w:p w:rsidR="00000000" w:rsidDel="00000000" w:rsidP="00000000" w:rsidRDefault="00000000" w:rsidRPr="00000000" w14:paraId="000000C4">
      <w:pPr>
        <w:spacing w:after="6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70" w:hRule="atLeast"/>
          <w:tblHeader w:val="0"/>
        </w:trPr>
        <w:tc>
          <w:tcPr>
            <w:tcBorders>
              <w:top w:color="ef9f27" w:space="0" w:sz="7" w:val="single"/>
              <w:left w:color="ef9f27" w:space="0" w:sz="7" w:val="single"/>
              <w:bottom w:color="ef9f27" w:space="0" w:sz="7" w:val="single"/>
              <w:right w:color="ef9f27" w:space="0" w:sz="7" w:val="single"/>
            </w:tcBorders>
            <w:shd w:fill="fff8ec" w:val="clear"/>
            <w:tcMar>
              <w:top w:w="80.0" w:type="dxa"/>
              <w:left w:w="160.0" w:type="dxa"/>
              <w:bottom w:w="80.0" w:type="dxa"/>
              <w:right w:w="120.0" w:type="dxa"/>
            </w:tcMar>
          </w:tcPr>
          <w:p w:rsidR="00000000" w:rsidDel="00000000" w:rsidP="00000000" w:rsidRDefault="00000000" w:rsidRPr="00000000" w14:paraId="000000C5">
            <w:pPr>
              <w:rPr>
                <w:i w:val="1"/>
                <w:iCs w:val="1"/>
                <w:color w:val="7b4f00"/>
                <w:sz w:val="17"/>
                <w:szCs w:val="17"/>
              </w:rPr>
            </w:pPr>
            <w:r w:rsidDel="00000000" w:rsidR="00000000" w:rsidRPr="00000000">
              <w:rPr>
                <w:i w:val="1"/>
                <w:iCs w:val="1"/>
                <w:color w:val="7b4f00"/>
                <w:sz w:val="17"/>
                <w:szCs w:val="17"/>
                <w:rtl w:val="0"/>
              </w:rPr>
              <w:t xml:space="preserve">Check-in 3 deliverable: all 4 models trained with F1 scores + one comparison table showing classical vs BERT. Most important check-in — core findings must be in.</w:t>
            </w:r>
          </w:p>
        </w:tc>
      </w:tr>
    </w:tbl>
    <w:p w:rsidR="00000000" w:rsidDel="00000000" w:rsidP="00000000" w:rsidRDefault="00000000" w:rsidRPr="00000000" w14:paraId="000000C6">
      <w:pPr>
        <w:spacing w:after="6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520"/>
        <w:gridCol w:w="2610"/>
        <w:tblGridChange w:id="0">
          <w:tblGrid>
            <w:gridCol w:w="1230"/>
            <w:gridCol w:w="5520"/>
            <w:gridCol w:w="2610"/>
          </w:tblGrid>
        </w:tblGridChange>
      </w:tblGrid>
      <w:tr>
        <w:trPr>
          <w:cantSplit w:val="0"/>
          <w:trHeight w:val="405" w:hRule="atLeast"/>
          <w:tblHeader w:val="0"/>
        </w:trPr>
        <w:tc>
          <w:tcPr>
            <w:shd w:fill="fff3cd" w:val="clear"/>
            <w:tcMar>
              <w:top w:w="80.0" w:type="dxa"/>
              <w:left w:w="120.0" w:type="dxa"/>
              <w:bottom w:w="80.0" w:type="dxa"/>
              <w:right w:w="60.0" w:type="dxa"/>
            </w:tcMar>
          </w:tcPr>
          <w:p w:rsidR="00000000" w:rsidDel="00000000" w:rsidP="00000000" w:rsidRDefault="00000000" w:rsidRPr="00000000" w14:paraId="000000C7">
            <w:pPr>
              <w:jc w:val="center"/>
              <w:rPr>
                <w:b w:val="1"/>
                <w:bCs w:val="1"/>
                <w:color w:val="854f0b"/>
                <w:sz w:val="18"/>
                <w:szCs w:val="18"/>
              </w:rPr>
            </w:pPr>
            <w:r w:rsidDel="00000000" w:rsidR="00000000" w:rsidRPr="00000000">
              <w:rPr>
                <w:b w:val="1"/>
                <w:bCs w:val="1"/>
                <w:color w:val="854f0b"/>
                <w:sz w:val="18"/>
                <w:szCs w:val="18"/>
                <w:rtl w:val="0"/>
              </w:rPr>
              <w:t xml:space="preserve">Week 5</w:t>
            </w:r>
          </w:p>
        </w:tc>
        <w:tc>
          <w:tcPr>
            <w:tcMar>
              <w:top w:w="80.0" w:type="dxa"/>
              <w:left w:w="120.0" w:type="dxa"/>
              <w:bottom w:w="80.0" w:type="dxa"/>
              <w:right w:w="60.0" w:type="dxa"/>
            </w:tcMar>
          </w:tcPr>
          <w:p w:rsidR="00000000" w:rsidDel="00000000" w:rsidP="00000000" w:rsidRDefault="00000000" w:rsidRPr="00000000" w14:paraId="000000C8">
            <w:pPr>
              <w:rPr>
                <w:b w:val="1"/>
                <w:bCs w:val="1"/>
                <w:color w:val="1a1a1a"/>
              </w:rPr>
            </w:pPr>
            <w:r w:rsidDel="00000000" w:rsidR="00000000" w:rsidRPr="00000000">
              <w:rPr>
                <w:b w:val="1"/>
                <w:bCs w:val="1"/>
                <w:color w:val="1a1a1a"/>
                <w:rtl w:val="0"/>
              </w:rPr>
              <w:t xml:space="preserve">Explainability &amp; results analysis</w:t>
            </w:r>
          </w:p>
        </w:tc>
        <w:tc>
          <w:tcPr>
            <w:tcMar>
              <w:top w:w="80.0" w:type="dxa"/>
              <w:left w:w="60.0" w:type="dxa"/>
              <w:bottom w:w="80.0" w:type="dxa"/>
              <w:right w:w="120.0" w:type="dxa"/>
            </w:tcMar>
          </w:tcPr>
          <w:p w:rsidR="00000000" w:rsidDel="00000000" w:rsidP="00000000" w:rsidRDefault="00000000" w:rsidRPr="00000000" w14:paraId="000000C9">
            <w:pPr>
              <w:jc w:val="right"/>
              <w:rPr>
                <w:color w:val="666666"/>
                <w:sz w:val="18"/>
                <w:szCs w:val="18"/>
              </w:rPr>
            </w:pPr>
            <w:r w:rsidDel="00000000" w:rsidR="00000000" w:rsidRPr="00000000">
              <w:rPr>
                <w:color w:val="666666"/>
                <w:sz w:val="18"/>
                <w:szCs w:val="18"/>
                <w:rtl w:val="0"/>
              </w:rPr>
              <w:t xml:space="preserve">May 15 – 21</w:t>
            </w:r>
          </w:p>
        </w:tc>
      </w:tr>
    </w:tbl>
    <w:p w:rsidR="00000000" w:rsidDel="00000000" w:rsidP="00000000" w:rsidRDefault="00000000" w:rsidRPr="00000000" w14:paraId="000000CA">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415"/>
        <w:gridCol w:w="2310"/>
        <w:gridCol w:w="2310"/>
        <w:tblGridChange w:id="0">
          <w:tblGrid>
            <w:gridCol w:w="2310"/>
            <w:gridCol w:w="2415"/>
            <w:gridCol w:w="2310"/>
            <w:gridCol w:w="2310"/>
          </w:tblGrid>
        </w:tblGridChange>
      </w:tblGrid>
      <w:tr>
        <w:trPr>
          <w:cantSplit w:val="0"/>
          <w:trHeight w:val="1530" w:hRule="atLeast"/>
          <w:tblHeader w:val="0"/>
        </w:trPr>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CB">
            <w:pPr>
              <w:spacing w:after="40" w:lineRule="auto"/>
              <w:rPr>
                <w:b w:val="1"/>
                <w:bCs w:val="1"/>
                <w:color w:val="993556"/>
                <w:sz w:val="17"/>
                <w:szCs w:val="17"/>
              </w:rPr>
            </w:pPr>
            <w:r w:rsidDel="00000000" w:rsidR="00000000" w:rsidRPr="00000000">
              <w:rPr>
                <w:b w:val="1"/>
                <w:bCs w:val="1"/>
                <w:color w:val="993556"/>
                <w:sz w:val="17"/>
                <w:szCs w:val="17"/>
                <w:rtl w:val="0"/>
              </w:rPr>
              <w:t xml:space="preserve">P4 — DL + Deploy</w:t>
            </w:r>
          </w:p>
          <w:p w:rsidR="00000000" w:rsidDel="00000000" w:rsidP="00000000" w:rsidRDefault="00000000" w:rsidRPr="00000000" w14:paraId="000000CC">
            <w:pPr>
              <w:rPr>
                <w:color w:val="3a3a38"/>
                <w:sz w:val="16"/>
                <w:szCs w:val="16"/>
              </w:rPr>
            </w:pPr>
            <w:r w:rsidDel="00000000" w:rsidR="00000000" w:rsidRPr="00000000">
              <w:rPr>
                <w:color w:val="3a3a38"/>
                <w:sz w:val="16"/>
                <w:szCs w:val="16"/>
                <w:rtl w:val="0"/>
              </w:rPr>
              <w:t xml:space="preserve">Generate SHAP values for the best classical model. Produce SHAP bar plots (global importance) and force plots (per-prediction explanation)</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CD">
            <w:pPr>
              <w:spacing w:after="40" w:lineRule="auto"/>
              <w:rPr>
                <w:b w:val="1"/>
                <w:bCs w:val="1"/>
                <w:color w:val="854f0b"/>
                <w:sz w:val="17"/>
                <w:szCs w:val="17"/>
              </w:rPr>
            </w:pPr>
            <w:r w:rsidDel="00000000" w:rsidR="00000000" w:rsidRPr="00000000">
              <w:rPr>
                <w:b w:val="1"/>
                <w:bCs w:val="1"/>
                <w:color w:val="854f0b"/>
                <w:sz w:val="17"/>
                <w:szCs w:val="17"/>
                <w:rtl w:val="0"/>
              </w:rPr>
              <w:t xml:space="preserve">P3 — Models</w:t>
            </w:r>
          </w:p>
          <w:p w:rsidR="00000000" w:rsidDel="00000000" w:rsidP="00000000" w:rsidRDefault="00000000" w:rsidRPr="00000000" w14:paraId="000000CE">
            <w:pPr>
              <w:rPr>
                <w:color w:val="3a3a38"/>
                <w:sz w:val="16"/>
                <w:szCs w:val="16"/>
              </w:rPr>
            </w:pPr>
            <w:r w:rsidDel="00000000" w:rsidR="00000000" w:rsidRPr="00000000">
              <w:rPr>
                <w:color w:val="3a3a38"/>
                <w:sz w:val="16"/>
                <w:szCs w:val="16"/>
                <w:rtl w:val="0"/>
              </w:rPr>
              <w:t xml:space="preserve">Error analysis: examine misclassified posts. Identify patterns in false positives/negatives. Write the discussion section of the paper</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CF">
            <w:pPr>
              <w:spacing w:after="40" w:lineRule="auto"/>
              <w:rPr>
                <w:b w:val="1"/>
                <w:bCs w:val="1"/>
                <w:color w:val="185fa5"/>
                <w:sz w:val="17"/>
                <w:szCs w:val="17"/>
              </w:rPr>
            </w:pPr>
            <w:r w:rsidDel="00000000" w:rsidR="00000000" w:rsidRPr="00000000">
              <w:rPr>
                <w:b w:val="1"/>
                <w:bCs w:val="1"/>
                <w:color w:val="185fa5"/>
                <w:sz w:val="17"/>
                <w:szCs w:val="17"/>
                <w:rtl w:val="0"/>
              </w:rPr>
              <w:t xml:space="preserve">P1 — Data engineer</w:t>
            </w:r>
          </w:p>
          <w:p w:rsidR="00000000" w:rsidDel="00000000" w:rsidP="00000000" w:rsidRDefault="00000000" w:rsidRPr="00000000" w14:paraId="000000D0">
            <w:pPr>
              <w:rPr>
                <w:color w:val="3a3a38"/>
                <w:sz w:val="16"/>
                <w:szCs w:val="16"/>
              </w:rPr>
            </w:pPr>
            <w:r w:rsidDel="00000000" w:rsidR="00000000" w:rsidRPr="00000000">
              <w:rPr>
                <w:color w:val="3a3a38"/>
                <w:sz w:val="16"/>
                <w:szCs w:val="16"/>
                <w:rtl w:val="0"/>
              </w:rPr>
              <w:t xml:space="preserve">Produce final publication-quality figures: class distribution, model comparison bar chart, confusion matrix heatmaps</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D1">
            <w:pPr>
              <w:spacing w:after="40" w:lineRule="auto"/>
              <w:rPr>
                <w:b w:val="1"/>
                <w:bCs w:val="1"/>
                <w:color w:val="0f6e56"/>
                <w:sz w:val="17"/>
                <w:szCs w:val="17"/>
              </w:rPr>
            </w:pPr>
            <w:r w:rsidDel="00000000" w:rsidR="00000000" w:rsidRPr="00000000">
              <w:rPr>
                <w:b w:val="1"/>
                <w:bCs w:val="1"/>
                <w:color w:val="0f6e56"/>
                <w:sz w:val="17"/>
                <w:szCs w:val="17"/>
                <w:rtl w:val="0"/>
              </w:rPr>
              <w:t xml:space="preserve">P2 — NLP</w:t>
            </w:r>
          </w:p>
          <w:p w:rsidR="00000000" w:rsidDel="00000000" w:rsidP="00000000" w:rsidRDefault="00000000" w:rsidRPr="00000000" w14:paraId="000000D2">
            <w:pPr>
              <w:rPr>
                <w:color w:val="3a3a38"/>
                <w:sz w:val="16"/>
                <w:szCs w:val="16"/>
              </w:rPr>
            </w:pPr>
            <w:r w:rsidDel="00000000" w:rsidR="00000000" w:rsidRPr="00000000">
              <w:rPr>
                <w:color w:val="3a3a38"/>
                <w:sz w:val="16"/>
                <w:szCs w:val="16"/>
                <w:rtl w:val="0"/>
              </w:rPr>
              <w:t xml:space="preserve">Begin paper draft: Introduction, Related Work, and Dataset sections. Aim for 2–3 pages complete by the end of the week</w:t>
            </w:r>
          </w:p>
        </w:tc>
      </w:tr>
    </w:tbl>
    <w:p w:rsidR="00000000" w:rsidDel="00000000" w:rsidP="00000000" w:rsidRDefault="00000000" w:rsidRPr="00000000" w14:paraId="000000D3">
      <w:pPr>
        <w:spacing w:after="6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505"/>
        <w:gridCol w:w="2625"/>
        <w:tblGridChange w:id="0">
          <w:tblGrid>
            <w:gridCol w:w="1230"/>
            <w:gridCol w:w="5505"/>
            <w:gridCol w:w="2625"/>
          </w:tblGrid>
        </w:tblGridChange>
      </w:tblGrid>
      <w:tr>
        <w:trPr>
          <w:cantSplit w:val="0"/>
          <w:trHeight w:val="405" w:hRule="atLeast"/>
          <w:tblHeader w:val="0"/>
        </w:trPr>
        <w:tc>
          <w:tcPr>
            <w:shd w:fill="fff3cd" w:val="clear"/>
            <w:tcMar>
              <w:top w:w="80.0" w:type="dxa"/>
              <w:left w:w="120.0" w:type="dxa"/>
              <w:bottom w:w="80.0" w:type="dxa"/>
              <w:right w:w="60.0" w:type="dxa"/>
            </w:tcMar>
          </w:tcPr>
          <w:p w:rsidR="00000000" w:rsidDel="00000000" w:rsidP="00000000" w:rsidRDefault="00000000" w:rsidRPr="00000000" w14:paraId="000000D4">
            <w:pPr>
              <w:jc w:val="center"/>
              <w:rPr>
                <w:b w:val="1"/>
                <w:bCs w:val="1"/>
                <w:color w:val="854f0b"/>
                <w:sz w:val="18"/>
                <w:szCs w:val="18"/>
              </w:rPr>
            </w:pPr>
            <w:r w:rsidDel="00000000" w:rsidR="00000000" w:rsidRPr="00000000">
              <w:rPr>
                <w:b w:val="1"/>
                <w:bCs w:val="1"/>
                <w:color w:val="854f0b"/>
                <w:sz w:val="18"/>
                <w:szCs w:val="18"/>
                <w:rtl w:val="0"/>
              </w:rPr>
              <w:t xml:space="preserve">Week 6</w:t>
            </w:r>
          </w:p>
        </w:tc>
        <w:tc>
          <w:tcPr>
            <w:tcMar>
              <w:top w:w="80.0" w:type="dxa"/>
              <w:left w:w="120.0" w:type="dxa"/>
              <w:bottom w:w="80.0" w:type="dxa"/>
              <w:right w:w="60.0" w:type="dxa"/>
            </w:tcMar>
          </w:tcPr>
          <w:p w:rsidR="00000000" w:rsidDel="00000000" w:rsidP="00000000" w:rsidRDefault="00000000" w:rsidRPr="00000000" w14:paraId="000000D5">
            <w:pPr>
              <w:rPr>
                <w:b w:val="1"/>
                <w:bCs w:val="1"/>
                <w:color w:val="1a1a1a"/>
              </w:rPr>
            </w:pPr>
            <w:r w:rsidDel="00000000" w:rsidR="00000000" w:rsidRPr="00000000">
              <w:rPr>
                <w:b w:val="1"/>
                <w:bCs w:val="1"/>
                <w:color w:val="1a1a1a"/>
                <w:rtl w:val="0"/>
              </w:rPr>
              <w:t xml:space="preserve">Paper draft &amp; Streamlit app</w:t>
            </w:r>
          </w:p>
        </w:tc>
        <w:tc>
          <w:tcPr>
            <w:tcMar>
              <w:top w:w="80.0" w:type="dxa"/>
              <w:left w:w="60.0" w:type="dxa"/>
              <w:bottom w:w="80.0" w:type="dxa"/>
              <w:right w:w="120.0" w:type="dxa"/>
            </w:tcMar>
          </w:tcPr>
          <w:p w:rsidR="00000000" w:rsidDel="00000000" w:rsidP="00000000" w:rsidRDefault="00000000" w:rsidRPr="00000000" w14:paraId="000000D6">
            <w:pPr>
              <w:jc w:val="right"/>
              <w:rPr>
                <w:color w:val="666666"/>
                <w:sz w:val="18"/>
                <w:szCs w:val="18"/>
              </w:rPr>
            </w:pPr>
            <w:r w:rsidDel="00000000" w:rsidR="00000000" w:rsidRPr="00000000">
              <w:rPr>
                <w:color w:val="666666"/>
                <w:sz w:val="18"/>
                <w:szCs w:val="18"/>
                <w:rtl w:val="0"/>
              </w:rPr>
              <w:t xml:space="preserve">May 22 – 28</w:t>
            </w:r>
          </w:p>
        </w:tc>
      </w:tr>
    </w:tbl>
    <w:p w:rsidR="00000000" w:rsidDel="00000000" w:rsidP="00000000" w:rsidRDefault="00000000" w:rsidRPr="00000000" w14:paraId="000000D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8">
      <w:pPr>
        <w:spacing w:after="80" w:before="60" w:lineRule="auto"/>
        <w:rPr>
          <w:b w:val="1"/>
          <w:bCs w:val="1"/>
          <w:color w:val="0c447c"/>
          <w:sz w:val="18"/>
          <w:szCs w:val="18"/>
        </w:rPr>
      </w:pPr>
      <w:r w:rsidDel="00000000" w:rsidR="00000000" w:rsidRPr="00000000">
        <w:rPr>
          <w:b w:val="1"/>
          <w:bCs w:val="1"/>
          <w:color w:val="0c447c"/>
          <w:sz w:val="18"/>
          <w:szCs w:val="18"/>
          <w:rtl w:val="0"/>
        </w:rPr>
        <w:t xml:space="preserve">Check-in 4 due — May 28</w:t>
      </w:r>
    </w:p>
    <w:tbl>
      <w:tblPr>
        <w:tblStyle w:val="Table1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340"/>
        <w:gridCol w:w="2355"/>
        <w:gridCol w:w="2325"/>
        <w:tblGridChange w:id="0">
          <w:tblGrid>
            <w:gridCol w:w="2310"/>
            <w:gridCol w:w="2340"/>
            <w:gridCol w:w="2355"/>
            <w:gridCol w:w="2325"/>
          </w:tblGrid>
        </w:tblGridChange>
      </w:tblGrid>
      <w:tr>
        <w:trPr>
          <w:cantSplit w:val="0"/>
          <w:trHeight w:val="1530" w:hRule="atLeast"/>
          <w:tblHeader w:val="0"/>
        </w:trPr>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D9">
            <w:pPr>
              <w:spacing w:after="40" w:lineRule="auto"/>
              <w:rPr>
                <w:b w:val="1"/>
                <w:bCs w:val="1"/>
                <w:color w:val="993556"/>
                <w:sz w:val="17"/>
                <w:szCs w:val="17"/>
              </w:rPr>
            </w:pPr>
            <w:r w:rsidDel="00000000" w:rsidR="00000000" w:rsidRPr="00000000">
              <w:rPr>
                <w:b w:val="1"/>
                <w:bCs w:val="1"/>
                <w:color w:val="993556"/>
                <w:sz w:val="17"/>
                <w:szCs w:val="17"/>
                <w:rtl w:val="0"/>
              </w:rPr>
              <w:t xml:space="preserve">P4 — DL + Deploy</w:t>
            </w:r>
          </w:p>
          <w:p w:rsidR="00000000" w:rsidDel="00000000" w:rsidP="00000000" w:rsidRDefault="00000000" w:rsidRPr="00000000" w14:paraId="000000DA">
            <w:pPr>
              <w:rPr>
                <w:color w:val="3a3a38"/>
                <w:sz w:val="16"/>
                <w:szCs w:val="16"/>
              </w:rPr>
            </w:pPr>
            <w:r w:rsidDel="00000000" w:rsidR="00000000" w:rsidRPr="00000000">
              <w:rPr>
                <w:rFonts w:ascii="Arial Unicode MS" w:cs="Arial Unicode MS" w:eastAsia="Arial Unicode MS" w:hAnsi="Arial Unicode MS"/>
                <w:color w:val="3a3a38"/>
                <w:sz w:val="16"/>
                <w:szCs w:val="16"/>
                <w:rtl w:val="0"/>
              </w:rPr>
              <w:t xml:space="preserve">Build Streamlit demo (max 2 days): text input → prediction → confidence score. Keep it simple — do not over-engineer</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DB">
            <w:pPr>
              <w:spacing w:after="40" w:lineRule="auto"/>
              <w:rPr>
                <w:b w:val="1"/>
                <w:bCs w:val="1"/>
                <w:color w:val="854f0b"/>
                <w:sz w:val="17"/>
                <w:szCs w:val="17"/>
              </w:rPr>
            </w:pPr>
            <w:r w:rsidDel="00000000" w:rsidR="00000000" w:rsidRPr="00000000">
              <w:rPr>
                <w:b w:val="1"/>
                <w:bCs w:val="1"/>
                <w:color w:val="854f0b"/>
                <w:sz w:val="17"/>
                <w:szCs w:val="17"/>
                <w:rtl w:val="0"/>
              </w:rPr>
              <w:t xml:space="preserve">P3 — Models</w:t>
            </w:r>
          </w:p>
          <w:p w:rsidR="00000000" w:rsidDel="00000000" w:rsidP="00000000" w:rsidRDefault="00000000" w:rsidRPr="00000000" w14:paraId="000000DC">
            <w:pPr>
              <w:rPr>
                <w:color w:val="3a3a38"/>
                <w:sz w:val="16"/>
                <w:szCs w:val="16"/>
              </w:rPr>
            </w:pPr>
            <w:r w:rsidDel="00000000" w:rsidR="00000000" w:rsidRPr="00000000">
              <w:rPr>
                <w:color w:val="3a3a38"/>
                <w:sz w:val="16"/>
                <w:szCs w:val="16"/>
                <w:rtl w:val="0"/>
              </w:rPr>
              <w:t xml:space="preserve">Write Methodology + Results sections of the paper. Include all model comparison tables and figures. Target: 5–6 page draft</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DD">
            <w:pPr>
              <w:spacing w:after="40" w:lineRule="auto"/>
              <w:rPr>
                <w:b w:val="1"/>
                <w:bCs w:val="1"/>
                <w:color w:val="185fa5"/>
                <w:sz w:val="17"/>
                <w:szCs w:val="17"/>
              </w:rPr>
            </w:pPr>
            <w:r w:rsidDel="00000000" w:rsidR="00000000" w:rsidRPr="00000000">
              <w:rPr>
                <w:b w:val="1"/>
                <w:bCs w:val="1"/>
                <w:color w:val="185fa5"/>
                <w:sz w:val="17"/>
                <w:szCs w:val="17"/>
                <w:rtl w:val="0"/>
              </w:rPr>
              <w:t xml:space="preserve">P1 — Data engineer</w:t>
            </w:r>
          </w:p>
          <w:p w:rsidR="00000000" w:rsidDel="00000000" w:rsidP="00000000" w:rsidRDefault="00000000" w:rsidRPr="00000000" w14:paraId="000000DE">
            <w:pPr>
              <w:rPr>
                <w:color w:val="3a3a38"/>
                <w:sz w:val="16"/>
                <w:szCs w:val="16"/>
              </w:rPr>
            </w:pPr>
            <w:r w:rsidDel="00000000" w:rsidR="00000000" w:rsidRPr="00000000">
              <w:rPr>
                <w:color w:val="3a3a38"/>
                <w:sz w:val="16"/>
                <w:szCs w:val="16"/>
                <w:rtl w:val="0"/>
              </w:rPr>
              <w:t xml:space="preserve">Write the Dataset + Preprocessing section of the paper. Document every cleaning step with code references. Review P2's sections</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DF">
            <w:pPr>
              <w:spacing w:after="40" w:lineRule="auto"/>
              <w:rPr>
                <w:b w:val="1"/>
                <w:bCs w:val="1"/>
                <w:color w:val="0f6e56"/>
                <w:sz w:val="17"/>
                <w:szCs w:val="17"/>
              </w:rPr>
            </w:pPr>
            <w:r w:rsidDel="00000000" w:rsidR="00000000" w:rsidRPr="00000000">
              <w:rPr>
                <w:b w:val="1"/>
                <w:bCs w:val="1"/>
                <w:color w:val="0f6e56"/>
                <w:sz w:val="17"/>
                <w:szCs w:val="17"/>
                <w:rtl w:val="0"/>
              </w:rPr>
              <w:t xml:space="preserve">P2 — NLP</w:t>
            </w:r>
          </w:p>
          <w:p w:rsidR="00000000" w:rsidDel="00000000" w:rsidP="00000000" w:rsidRDefault="00000000" w:rsidRPr="00000000" w14:paraId="000000E0">
            <w:pPr>
              <w:rPr>
                <w:color w:val="3a3a38"/>
                <w:sz w:val="16"/>
                <w:szCs w:val="16"/>
              </w:rPr>
            </w:pPr>
            <w:r w:rsidDel="00000000" w:rsidR="00000000" w:rsidRPr="00000000">
              <w:rPr>
                <w:color w:val="3a3a38"/>
                <w:sz w:val="16"/>
                <w:szCs w:val="16"/>
                <w:rtl w:val="0"/>
              </w:rPr>
              <w:t xml:space="preserve">Write the topic modeling section. Finalize all pyLDAvis and word cloud figures. Begin the Conclusion section draft</w:t>
            </w:r>
          </w:p>
        </w:tc>
      </w:tr>
    </w:tbl>
    <w:p w:rsidR="00000000" w:rsidDel="00000000" w:rsidP="00000000" w:rsidRDefault="00000000" w:rsidRPr="00000000" w14:paraId="000000E1">
      <w:pPr>
        <w:spacing w:after="60" w:before="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70" w:hRule="atLeast"/>
          <w:tblHeader w:val="0"/>
        </w:trPr>
        <w:tc>
          <w:tcPr>
            <w:tcBorders>
              <w:top w:color="ef9f27" w:space="0" w:sz="7" w:val="single"/>
              <w:left w:color="ef9f27" w:space="0" w:sz="7" w:val="single"/>
              <w:bottom w:color="ef9f27" w:space="0" w:sz="7" w:val="single"/>
              <w:right w:color="ef9f27" w:space="0" w:sz="7" w:val="single"/>
            </w:tcBorders>
            <w:shd w:fill="fff8ec" w:val="clear"/>
            <w:tcMar>
              <w:top w:w="80.0" w:type="dxa"/>
              <w:left w:w="160.0" w:type="dxa"/>
              <w:bottom w:w="80.0" w:type="dxa"/>
              <w:right w:w="120.0" w:type="dxa"/>
            </w:tcMar>
          </w:tcPr>
          <w:p w:rsidR="00000000" w:rsidDel="00000000" w:rsidP="00000000" w:rsidRDefault="00000000" w:rsidRPr="00000000" w14:paraId="000000E2">
            <w:pPr>
              <w:rPr>
                <w:i w:val="1"/>
                <w:iCs w:val="1"/>
                <w:color w:val="7b4f00"/>
                <w:sz w:val="17"/>
                <w:szCs w:val="17"/>
              </w:rPr>
            </w:pPr>
            <w:r w:rsidDel="00000000" w:rsidR="00000000" w:rsidRPr="00000000">
              <w:rPr>
                <w:i w:val="1"/>
                <w:iCs w:val="1"/>
                <w:color w:val="7b4f00"/>
                <w:sz w:val="17"/>
                <w:szCs w:val="17"/>
                <w:rtl w:val="0"/>
              </w:rPr>
              <w:t xml:space="preserve">Check-in 4 deliverable: near-complete paper draft (at least 5 pages) + all figures finalized. Streamlit demo optional but impressive if working.</w:t>
            </w:r>
          </w:p>
        </w:tc>
      </w:tr>
    </w:tbl>
    <w:p w:rsidR="00000000" w:rsidDel="00000000" w:rsidP="00000000" w:rsidRDefault="00000000" w:rsidRPr="00000000" w14:paraId="000000E3">
      <w:pPr>
        <w:spacing w:after="6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505"/>
        <w:gridCol w:w="2625"/>
        <w:tblGridChange w:id="0">
          <w:tblGrid>
            <w:gridCol w:w="1230"/>
            <w:gridCol w:w="5505"/>
            <w:gridCol w:w="2625"/>
          </w:tblGrid>
        </w:tblGridChange>
      </w:tblGrid>
      <w:tr>
        <w:trPr>
          <w:cantSplit w:val="0"/>
          <w:trHeight w:val="405" w:hRule="atLeast"/>
          <w:tblHeader w:val="0"/>
        </w:trPr>
        <w:tc>
          <w:tcPr>
            <w:shd w:fill="eeedfe" w:val="clear"/>
            <w:tcMar>
              <w:top w:w="80.0" w:type="dxa"/>
              <w:left w:w="120.0" w:type="dxa"/>
              <w:bottom w:w="80.0" w:type="dxa"/>
              <w:right w:w="60.0" w:type="dxa"/>
            </w:tcMar>
          </w:tcPr>
          <w:p w:rsidR="00000000" w:rsidDel="00000000" w:rsidP="00000000" w:rsidRDefault="00000000" w:rsidRPr="00000000" w14:paraId="000000E4">
            <w:pPr>
              <w:jc w:val="center"/>
              <w:rPr>
                <w:b w:val="1"/>
                <w:bCs w:val="1"/>
                <w:color w:val="3c3489"/>
                <w:sz w:val="18"/>
                <w:szCs w:val="18"/>
              </w:rPr>
            </w:pPr>
            <w:r w:rsidDel="00000000" w:rsidR="00000000" w:rsidRPr="00000000">
              <w:rPr>
                <w:b w:val="1"/>
                <w:bCs w:val="1"/>
                <w:color w:val="3c3489"/>
                <w:sz w:val="18"/>
                <w:szCs w:val="18"/>
                <w:rtl w:val="0"/>
              </w:rPr>
              <w:t xml:space="preserve">Week 7</w:t>
            </w:r>
          </w:p>
        </w:tc>
        <w:tc>
          <w:tcPr>
            <w:tcMar>
              <w:top w:w="80.0" w:type="dxa"/>
              <w:left w:w="120.0" w:type="dxa"/>
              <w:bottom w:w="80.0" w:type="dxa"/>
              <w:right w:w="60.0" w:type="dxa"/>
            </w:tcMar>
          </w:tcPr>
          <w:p w:rsidR="00000000" w:rsidDel="00000000" w:rsidP="00000000" w:rsidRDefault="00000000" w:rsidRPr="00000000" w14:paraId="000000E5">
            <w:pPr>
              <w:rPr>
                <w:b w:val="1"/>
                <w:bCs w:val="1"/>
                <w:color w:val="1a1a1a"/>
              </w:rPr>
            </w:pPr>
            <w:r w:rsidDel="00000000" w:rsidR="00000000" w:rsidRPr="00000000">
              <w:rPr>
                <w:b w:val="1"/>
                <w:bCs w:val="1"/>
                <w:color w:val="1a1a1a"/>
                <w:rtl w:val="0"/>
              </w:rPr>
              <w:t xml:space="preserve">Paper polish &amp; slides</w:t>
            </w:r>
          </w:p>
        </w:tc>
        <w:tc>
          <w:tcPr>
            <w:tcMar>
              <w:top w:w="80.0" w:type="dxa"/>
              <w:left w:w="60.0" w:type="dxa"/>
              <w:bottom w:w="80.0" w:type="dxa"/>
              <w:right w:w="120.0" w:type="dxa"/>
            </w:tcMar>
          </w:tcPr>
          <w:p w:rsidR="00000000" w:rsidDel="00000000" w:rsidP="00000000" w:rsidRDefault="00000000" w:rsidRPr="00000000" w14:paraId="000000E6">
            <w:pPr>
              <w:jc w:val="right"/>
              <w:rPr>
                <w:color w:val="666666"/>
                <w:sz w:val="18"/>
                <w:szCs w:val="18"/>
              </w:rPr>
            </w:pPr>
            <w:r w:rsidDel="00000000" w:rsidR="00000000" w:rsidRPr="00000000">
              <w:rPr>
                <w:color w:val="666666"/>
                <w:sz w:val="18"/>
                <w:szCs w:val="18"/>
                <w:rtl w:val="0"/>
              </w:rPr>
              <w:t xml:space="preserve">May 29 – Jun 4</w:t>
            </w:r>
          </w:p>
        </w:tc>
      </w:tr>
    </w:tbl>
    <w:p w:rsidR="00000000" w:rsidDel="00000000" w:rsidP="00000000" w:rsidRDefault="00000000" w:rsidRPr="00000000" w14:paraId="000000E7">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340"/>
        <w:gridCol w:w="2400"/>
        <w:gridCol w:w="2295"/>
        <w:tblGridChange w:id="0">
          <w:tblGrid>
            <w:gridCol w:w="2310"/>
            <w:gridCol w:w="2340"/>
            <w:gridCol w:w="2400"/>
            <w:gridCol w:w="2295"/>
          </w:tblGrid>
        </w:tblGridChange>
      </w:tblGrid>
      <w:tr>
        <w:trPr>
          <w:cantSplit w:val="0"/>
          <w:trHeight w:val="1350" w:hRule="atLeast"/>
          <w:tblHeader w:val="0"/>
        </w:trPr>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E8">
            <w:pPr>
              <w:spacing w:after="40" w:lineRule="auto"/>
              <w:rPr>
                <w:b w:val="1"/>
                <w:bCs w:val="1"/>
                <w:color w:val="5f5e5a"/>
                <w:sz w:val="17"/>
                <w:szCs w:val="17"/>
              </w:rPr>
            </w:pPr>
            <w:r w:rsidDel="00000000" w:rsidR="00000000" w:rsidRPr="00000000">
              <w:rPr>
                <w:b w:val="1"/>
                <w:bCs w:val="1"/>
                <w:color w:val="5f5e5a"/>
                <w:sz w:val="17"/>
                <w:szCs w:val="17"/>
                <w:rtl w:val="0"/>
              </w:rPr>
              <w:t xml:space="preserve">All members</w:t>
            </w:r>
          </w:p>
          <w:p w:rsidR="00000000" w:rsidDel="00000000" w:rsidP="00000000" w:rsidRDefault="00000000" w:rsidRPr="00000000" w14:paraId="000000E9">
            <w:pPr>
              <w:rPr>
                <w:color w:val="3a3a38"/>
                <w:sz w:val="16"/>
                <w:szCs w:val="16"/>
              </w:rPr>
            </w:pPr>
            <w:r w:rsidDel="00000000" w:rsidR="00000000" w:rsidRPr="00000000">
              <w:rPr>
                <w:color w:val="3a3a38"/>
                <w:sz w:val="16"/>
                <w:szCs w:val="16"/>
                <w:rtl w:val="0"/>
              </w:rPr>
              <w:t xml:space="preserve">Full team paper review pass: grammar, figure captions, reference format, consistency of terminology throughout</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EA">
            <w:pPr>
              <w:spacing w:after="40" w:lineRule="auto"/>
              <w:rPr>
                <w:b w:val="1"/>
                <w:bCs w:val="1"/>
                <w:color w:val="993556"/>
                <w:sz w:val="17"/>
                <w:szCs w:val="17"/>
              </w:rPr>
            </w:pPr>
            <w:r w:rsidDel="00000000" w:rsidR="00000000" w:rsidRPr="00000000">
              <w:rPr>
                <w:b w:val="1"/>
                <w:bCs w:val="1"/>
                <w:color w:val="993556"/>
                <w:sz w:val="17"/>
                <w:szCs w:val="17"/>
                <w:rtl w:val="0"/>
              </w:rPr>
              <w:t xml:space="preserve">P4 — DL + Deploy</w:t>
            </w:r>
          </w:p>
          <w:p w:rsidR="00000000" w:rsidDel="00000000" w:rsidP="00000000" w:rsidRDefault="00000000" w:rsidRPr="00000000" w14:paraId="000000EB">
            <w:pPr>
              <w:rPr>
                <w:color w:val="3a3a38"/>
                <w:sz w:val="16"/>
                <w:szCs w:val="16"/>
              </w:rPr>
            </w:pPr>
            <w:r w:rsidDel="00000000" w:rsidR="00000000" w:rsidRPr="00000000">
              <w:rPr>
                <w:color w:val="3a3a38"/>
                <w:sz w:val="16"/>
                <w:szCs w:val="16"/>
                <w:rtl w:val="0"/>
              </w:rPr>
              <w:t xml:space="preserve">Build a 6-slide PowerPoint deck (title excluded). Slides: Problem, Data+EDA, Methodology, Results, SHAP+Demo, Conclusion</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EC">
            <w:pPr>
              <w:spacing w:after="40" w:lineRule="auto"/>
              <w:rPr>
                <w:b w:val="1"/>
                <w:bCs w:val="1"/>
                <w:color w:val="854f0b"/>
                <w:sz w:val="17"/>
                <w:szCs w:val="17"/>
              </w:rPr>
            </w:pPr>
            <w:r w:rsidDel="00000000" w:rsidR="00000000" w:rsidRPr="00000000">
              <w:rPr>
                <w:b w:val="1"/>
                <w:bCs w:val="1"/>
                <w:color w:val="854f0b"/>
                <w:sz w:val="17"/>
                <w:szCs w:val="17"/>
                <w:rtl w:val="0"/>
              </w:rPr>
              <w:t xml:space="preserve">P3 — Models</w:t>
            </w:r>
          </w:p>
          <w:p w:rsidR="00000000" w:rsidDel="00000000" w:rsidP="00000000" w:rsidRDefault="00000000" w:rsidRPr="00000000" w14:paraId="000000ED">
            <w:pPr>
              <w:rPr>
                <w:color w:val="3a3a38"/>
                <w:sz w:val="16"/>
                <w:szCs w:val="16"/>
              </w:rPr>
            </w:pPr>
            <w:r w:rsidDel="00000000" w:rsidR="00000000" w:rsidRPr="00000000">
              <w:rPr>
                <w:color w:val="3a3a38"/>
                <w:sz w:val="16"/>
                <w:szCs w:val="16"/>
                <w:rtl w:val="0"/>
              </w:rPr>
              <w:t xml:space="preserve">Finalize all result tables. Double-check that all F1/precision/recall numbers match between paper and slides. No last-minute re-runs</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EE">
            <w:pPr>
              <w:spacing w:after="40" w:lineRule="auto"/>
              <w:rPr>
                <w:b w:val="1"/>
                <w:bCs w:val="1"/>
                <w:color w:val="0f6e56"/>
                <w:sz w:val="17"/>
                <w:szCs w:val="17"/>
              </w:rPr>
            </w:pPr>
            <w:r w:rsidDel="00000000" w:rsidR="00000000" w:rsidRPr="00000000">
              <w:rPr>
                <w:b w:val="1"/>
                <w:bCs w:val="1"/>
                <w:color w:val="0f6e56"/>
                <w:sz w:val="17"/>
                <w:szCs w:val="17"/>
                <w:rtl w:val="0"/>
              </w:rPr>
              <w:t xml:space="preserve">P2 — NLP</w:t>
            </w:r>
          </w:p>
          <w:p w:rsidR="00000000" w:rsidDel="00000000" w:rsidP="00000000" w:rsidRDefault="00000000" w:rsidRPr="00000000" w14:paraId="000000EF">
            <w:pPr>
              <w:rPr>
                <w:color w:val="3a3a38"/>
                <w:sz w:val="16"/>
                <w:szCs w:val="16"/>
              </w:rPr>
            </w:pPr>
            <w:r w:rsidDel="00000000" w:rsidR="00000000" w:rsidRPr="00000000">
              <w:rPr>
                <w:color w:val="3a3a38"/>
                <w:sz w:val="16"/>
                <w:szCs w:val="16"/>
                <w:rtl w:val="0"/>
              </w:rPr>
              <w:t xml:space="preserve">Finalize Conclusion + Future Work section. Ensure all 3 references are correctly cited in IEEE format throughout the paper</w:t>
            </w:r>
          </w:p>
        </w:tc>
      </w:tr>
    </w:tbl>
    <w:p w:rsidR="00000000" w:rsidDel="00000000" w:rsidP="00000000" w:rsidRDefault="00000000" w:rsidRPr="00000000" w14:paraId="000000F0">
      <w:pPr>
        <w:spacing w:after="6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5520"/>
        <w:gridCol w:w="2610"/>
        <w:tblGridChange w:id="0">
          <w:tblGrid>
            <w:gridCol w:w="1230"/>
            <w:gridCol w:w="5520"/>
            <w:gridCol w:w="2610"/>
          </w:tblGrid>
        </w:tblGridChange>
      </w:tblGrid>
      <w:tr>
        <w:trPr>
          <w:cantSplit w:val="0"/>
          <w:trHeight w:val="405" w:hRule="atLeast"/>
          <w:tblHeader w:val="0"/>
        </w:trPr>
        <w:tc>
          <w:tcPr>
            <w:shd w:fill="fcebeb" w:val="clear"/>
            <w:tcMar>
              <w:top w:w="80.0" w:type="dxa"/>
              <w:left w:w="120.0" w:type="dxa"/>
              <w:bottom w:w="80.0" w:type="dxa"/>
              <w:right w:w="60.0" w:type="dxa"/>
            </w:tcMar>
          </w:tcPr>
          <w:p w:rsidR="00000000" w:rsidDel="00000000" w:rsidP="00000000" w:rsidRDefault="00000000" w:rsidRPr="00000000" w14:paraId="000000F1">
            <w:pPr>
              <w:jc w:val="center"/>
              <w:rPr>
                <w:b w:val="1"/>
                <w:bCs w:val="1"/>
                <w:color w:val="791f1f"/>
                <w:sz w:val="18"/>
                <w:szCs w:val="18"/>
              </w:rPr>
            </w:pPr>
            <w:r w:rsidDel="00000000" w:rsidR="00000000" w:rsidRPr="00000000">
              <w:rPr>
                <w:b w:val="1"/>
                <w:bCs w:val="1"/>
                <w:color w:val="791f1f"/>
                <w:sz w:val="18"/>
                <w:szCs w:val="18"/>
                <w:rtl w:val="0"/>
              </w:rPr>
              <w:t xml:space="preserve">Week 8</w:t>
            </w:r>
          </w:p>
        </w:tc>
        <w:tc>
          <w:tcPr>
            <w:tcMar>
              <w:top w:w="80.0" w:type="dxa"/>
              <w:left w:w="120.0" w:type="dxa"/>
              <w:bottom w:w="80.0" w:type="dxa"/>
              <w:right w:w="60.0" w:type="dxa"/>
            </w:tcMar>
          </w:tcPr>
          <w:p w:rsidR="00000000" w:rsidDel="00000000" w:rsidP="00000000" w:rsidRDefault="00000000" w:rsidRPr="00000000" w14:paraId="000000F2">
            <w:pPr>
              <w:rPr>
                <w:b w:val="1"/>
                <w:bCs w:val="1"/>
                <w:color w:val="1a1a1a"/>
              </w:rPr>
            </w:pPr>
            <w:r w:rsidDel="00000000" w:rsidR="00000000" w:rsidRPr="00000000">
              <w:rPr>
                <w:b w:val="1"/>
                <w:bCs w:val="1"/>
                <w:color w:val="1a1a1a"/>
                <w:rtl w:val="0"/>
              </w:rPr>
              <w:t xml:space="preserve">Final submission &amp; presentation</w:t>
            </w:r>
          </w:p>
        </w:tc>
        <w:tc>
          <w:tcPr>
            <w:tcMar>
              <w:top w:w="80.0" w:type="dxa"/>
              <w:left w:w="60.0" w:type="dxa"/>
              <w:bottom w:w="80.0" w:type="dxa"/>
              <w:right w:w="120.0" w:type="dxa"/>
            </w:tcMar>
          </w:tcPr>
          <w:p w:rsidR="00000000" w:rsidDel="00000000" w:rsidP="00000000" w:rsidRDefault="00000000" w:rsidRPr="00000000" w14:paraId="000000F3">
            <w:pPr>
              <w:jc w:val="right"/>
              <w:rPr>
                <w:color w:val="666666"/>
                <w:sz w:val="18"/>
                <w:szCs w:val="18"/>
              </w:rPr>
            </w:pPr>
            <w:r w:rsidDel="00000000" w:rsidR="00000000" w:rsidRPr="00000000">
              <w:rPr>
                <w:color w:val="666666"/>
                <w:sz w:val="18"/>
                <w:szCs w:val="18"/>
                <w:rtl w:val="0"/>
              </w:rPr>
              <w:t xml:space="preserve">Jun 5 – 9</w:t>
            </w:r>
          </w:p>
        </w:tc>
      </w:tr>
    </w:tbl>
    <w:p w:rsidR="00000000" w:rsidDel="00000000" w:rsidP="00000000" w:rsidRDefault="00000000" w:rsidRPr="00000000" w14:paraId="000000F4">
      <w:pPr>
        <w:spacing w:after="6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5">
      <w:pPr>
        <w:spacing w:after="80" w:before="60" w:lineRule="auto"/>
        <w:rPr>
          <w:b w:val="1"/>
          <w:bCs w:val="1"/>
          <w:color w:val="791f1f"/>
          <w:sz w:val="18"/>
          <w:szCs w:val="18"/>
        </w:rPr>
      </w:pPr>
      <w:r w:rsidDel="00000000" w:rsidR="00000000" w:rsidRPr="00000000">
        <w:rPr>
          <w:b w:val="1"/>
          <w:bCs w:val="1"/>
          <w:color w:val="791f1f"/>
          <w:sz w:val="18"/>
          <w:szCs w:val="18"/>
          <w:rtl w:val="0"/>
        </w:rPr>
        <w:t xml:space="preserve">Paper due — Jun 9, 11:59 PM</w:t>
      </w:r>
      <w:r w:rsidDel="00000000" w:rsidR="00000000" w:rsidRPr="00000000">
        <w:rPr>
          <w:color w:val="999999"/>
          <w:sz w:val="18"/>
          <w:szCs w:val="18"/>
          <w:rtl w:val="0"/>
        </w:rPr>
        <w:t xml:space="preserve">   |   </w:t>
      </w:r>
      <w:r w:rsidDel="00000000" w:rsidR="00000000" w:rsidRPr="00000000">
        <w:rPr>
          <w:b w:val="1"/>
          <w:bCs w:val="1"/>
          <w:color w:val="791f1f"/>
          <w:sz w:val="18"/>
          <w:szCs w:val="18"/>
          <w:rtl w:val="0"/>
        </w:rPr>
        <w:t xml:space="preserve">Slides due — Jun 9, 11:59 PM</w:t>
      </w:r>
      <w:r w:rsidDel="00000000" w:rsidR="00000000" w:rsidRPr="00000000">
        <w:rPr>
          <w:color w:val="999999"/>
          <w:sz w:val="18"/>
          <w:szCs w:val="18"/>
          <w:rtl w:val="0"/>
        </w:rPr>
        <w:t xml:space="preserve">   |   </w:t>
      </w:r>
      <w:r w:rsidDel="00000000" w:rsidR="00000000" w:rsidRPr="00000000">
        <w:rPr>
          <w:b w:val="1"/>
          <w:bCs w:val="1"/>
          <w:color w:val="791f1f"/>
          <w:sz w:val="18"/>
          <w:szCs w:val="18"/>
          <w:rtl w:val="0"/>
        </w:rPr>
        <w:t xml:space="preserve">Live presentation — Jun 9</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295"/>
        <w:gridCol w:w="2340"/>
        <w:gridCol w:w="2355"/>
        <w:tblGridChange w:id="0">
          <w:tblGrid>
            <w:gridCol w:w="2355"/>
            <w:gridCol w:w="2295"/>
            <w:gridCol w:w="2340"/>
            <w:gridCol w:w="2355"/>
          </w:tblGrid>
        </w:tblGridChange>
      </w:tblGrid>
      <w:tr>
        <w:trPr>
          <w:cantSplit w:val="0"/>
          <w:trHeight w:val="1350" w:hRule="atLeast"/>
          <w:tblHeader w:val="0"/>
        </w:trPr>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F6">
            <w:pPr>
              <w:spacing w:after="40" w:lineRule="auto"/>
              <w:rPr>
                <w:b w:val="1"/>
                <w:bCs w:val="1"/>
                <w:color w:val="5f5e5a"/>
                <w:sz w:val="17"/>
                <w:szCs w:val="17"/>
              </w:rPr>
            </w:pPr>
            <w:r w:rsidDel="00000000" w:rsidR="00000000" w:rsidRPr="00000000">
              <w:rPr>
                <w:b w:val="1"/>
                <w:bCs w:val="1"/>
                <w:color w:val="5f5e5a"/>
                <w:sz w:val="17"/>
                <w:szCs w:val="17"/>
                <w:rtl w:val="0"/>
              </w:rPr>
              <w:t xml:space="preserve">All members</w:t>
            </w:r>
          </w:p>
          <w:p w:rsidR="00000000" w:rsidDel="00000000" w:rsidP="00000000" w:rsidRDefault="00000000" w:rsidRPr="00000000" w14:paraId="000000F7">
            <w:pPr>
              <w:rPr>
                <w:color w:val="3a3a38"/>
                <w:sz w:val="16"/>
                <w:szCs w:val="16"/>
              </w:rPr>
            </w:pPr>
            <w:r w:rsidDel="00000000" w:rsidR="00000000" w:rsidRPr="00000000">
              <w:rPr>
                <w:color w:val="3a3a38"/>
                <w:sz w:val="16"/>
                <w:szCs w:val="16"/>
                <w:rtl w:val="0"/>
              </w:rPr>
              <w:t xml:space="preserve">Presentation rehearsal Jun 5–7: each member practices their section. Time for the full run. Confirm demo works live</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F8">
            <w:pPr>
              <w:spacing w:after="40" w:lineRule="auto"/>
              <w:rPr>
                <w:b w:val="1"/>
                <w:bCs w:val="1"/>
                <w:color w:val="993556"/>
                <w:sz w:val="17"/>
                <w:szCs w:val="17"/>
              </w:rPr>
            </w:pPr>
            <w:r w:rsidDel="00000000" w:rsidR="00000000" w:rsidRPr="00000000">
              <w:rPr>
                <w:b w:val="1"/>
                <w:bCs w:val="1"/>
                <w:color w:val="993556"/>
                <w:sz w:val="17"/>
                <w:szCs w:val="17"/>
                <w:rtl w:val="0"/>
              </w:rPr>
              <w:t xml:space="preserve">P4 — DL + Deploy</w:t>
            </w:r>
          </w:p>
          <w:p w:rsidR="00000000" w:rsidDel="00000000" w:rsidP="00000000" w:rsidRDefault="00000000" w:rsidRPr="00000000" w14:paraId="000000F9">
            <w:pPr>
              <w:rPr>
                <w:color w:val="3a3a38"/>
                <w:sz w:val="16"/>
                <w:szCs w:val="16"/>
              </w:rPr>
            </w:pPr>
            <w:r w:rsidDel="00000000" w:rsidR="00000000" w:rsidRPr="00000000">
              <w:rPr>
                <w:color w:val="3a3a38"/>
                <w:sz w:val="16"/>
                <w:szCs w:val="16"/>
                <w:rtl w:val="0"/>
              </w:rPr>
              <w:t xml:space="preserve">Final slide deck review. Convert to PDF as a backup. Upload both PPT and paper to Canvas before 11:59 PM</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FA">
            <w:pPr>
              <w:spacing w:after="40" w:lineRule="auto"/>
              <w:rPr>
                <w:b w:val="1"/>
                <w:bCs w:val="1"/>
                <w:color w:val="185fa5"/>
                <w:sz w:val="17"/>
                <w:szCs w:val="17"/>
              </w:rPr>
            </w:pPr>
            <w:r w:rsidDel="00000000" w:rsidR="00000000" w:rsidRPr="00000000">
              <w:rPr>
                <w:b w:val="1"/>
                <w:bCs w:val="1"/>
                <w:color w:val="185fa5"/>
                <w:sz w:val="17"/>
                <w:szCs w:val="17"/>
                <w:rtl w:val="0"/>
              </w:rPr>
              <w:t xml:space="preserve">P1 — Data engineer</w:t>
            </w:r>
          </w:p>
          <w:p w:rsidR="00000000" w:rsidDel="00000000" w:rsidP="00000000" w:rsidRDefault="00000000" w:rsidRPr="00000000" w14:paraId="000000FB">
            <w:pPr>
              <w:rPr>
                <w:color w:val="3a3a38"/>
                <w:sz w:val="16"/>
                <w:szCs w:val="16"/>
              </w:rPr>
            </w:pPr>
            <w:r w:rsidDel="00000000" w:rsidR="00000000" w:rsidRPr="00000000">
              <w:rPr>
                <w:color w:val="3a3a38"/>
                <w:sz w:val="16"/>
                <w:szCs w:val="16"/>
                <w:rtl w:val="0"/>
              </w:rPr>
              <w:t xml:space="preserve">Final paper proofread. Check page limits, file format (PDF), and author names/IDs on the cover page match the Canvas team setup</w:t>
            </w:r>
          </w:p>
        </w:tc>
        <w:tc>
          <w:tcPr>
            <w:tcBorders>
              <w:top w:color="dddddd" w:space="0" w:sz="7" w:val="single"/>
              <w:left w:color="dddddd" w:space="0" w:sz="7" w:val="single"/>
              <w:bottom w:color="dddddd" w:space="0" w:sz="7" w:val="single"/>
              <w:right w:color="dddddd" w:space="0" w:sz="7" w:val="single"/>
            </w:tcBorders>
            <w:shd w:fill="f8f8f6" w:val="clear"/>
            <w:tcMar>
              <w:top w:w="80.0" w:type="dxa"/>
              <w:left w:w="120.0" w:type="dxa"/>
              <w:bottom w:w="80.0" w:type="dxa"/>
              <w:right w:w="120.0" w:type="dxa"/>
            </w:tcMar>
          </w:tcPr>
          <w:p w:rsidR="00000000" w:rsidDel="00000000" w:rsidP="00000000" w:rsidRDefault="00000000" w:rsidRPr="00000000" w14:paraId="000000FC">
            <w:pPr>
              <w:spacing w:after="40" w:lineRule="auto"/>
              <w:rPr>
                <w:b w:val="1"/>
                <w:bCs w:val="1"/>
                <w:color w:val="5f5e5a"/>
                <w:sz w:val="17"/>
                <w:szCs w:val="17"/>
              </w:rPr>
            </w:pPr>
            <w:r w:rsidDel="00000000" w:rsidR="00000000" w:rsidRPr="00000000">
              <w:rPr>
                <w:b w:val="1"/>
                <w:bCs w:val="1"/>
                <w:color w:val="5f5e5a"/>
                <w:sz w:val="17"/>
                <w:szCs w:val="17"/>
                <w:rtl w:val="0"/>
              </w:rPr>
              <w:t xml:space="preserve">All members</w:t>
            </w:r>
          </w:p>
          <w:p w:rsidR="00000000" w:rsidDel="00000000" w:rsidP="00000000" w:rsidRDefault="00000000" w:rsidRPr="00000000" w14:paraId="000000FD">
            <w:pPr>
              <w:rPr>
                <w:color w:val="3a3a38"/>
                <w:sz w:val="16"/>
                <w:szCs w:val="16"/>
              </w:rPr>
            </w:pPr>
            <w:r w:rsidDel="00000000" w:rsidR="00000000" w:rsidRPr="00000000">
              <w:rPr>
                <w:color w:val="3a3a38"/>
                <w:sz w:val="16"/>
                <w:szCs w:val="16"/>
                <w:rtl w:val="0"/>
              </w:rPr>
              <w:t xml:space="preserve">Live class presentation Jun 9. Each member presents their role's section. Prepare for Q&amp;A from the professor and classmates</w:t>
            </w:r>
          </w:p>
        </w:tc>
      </w:tr>
    </w:tbl>
    <w:p w:rsidR="00000000" w:rsidDel="00000000" w:rsidP="00000000" w:rsidRDefault="00000000" w:rsidRPr="00000000" w14:paraId="000000FE">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F">
      <w:pPr>
        <w:jc w:val="center"/>
        <w:rPr>
          <w:i w:val="1"/>
          <w:iCs w:val="1"/>
          <w:color w:val="999999"/>
          <w:sz w:val="16"/>
          <w:szCs w:val="16"/>
        </w:rPr>
      </w:pPr>
      <w:r w:rsidDel="00000000" w:rsidR="00000000" w:rsidRPr="00000000">
        <w:rPr>
          <w:i w:val="1"/>
          <w:iCs w:val="1"/>
          <w:color w:val="999999"/>
          <w:sz w:val="16"/>
          <w:szCs w:val="16"/>
          <w:rtl w:val="0"/>
        </w:rPr>
        <w:t xml:space="preserve">Proposal due Apr 19  ·  Check-ins: Apr 23, Apr 30, May 14, May 28  ·  Final paper + slides + presentation: Jun 9</w:t>
      </w:r>
    </w:p>
    <w:p w:rsidR="00000000" w:rsidDel="00000000" w:rsidP="00000000" w:rsidRDefault="00000000" w:rsidRPr="00000000" w14:paraId="00000100">
      <w:pPr>
        <w:rPr/>
        <w:sectPr>
          <w:headerReference r:id="rId25" w:type="first"/>
          <w:footerReference r:id="rId26" w:type="default"/>
          <w:footerReference r:id="rId27"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first"/>
          <w:footerReference r:id="rId29" w:type="default"/>
          <w:footerReference r:id="rId30" w:type="first"/>
          <w:type w:val="nextPage"/>
          <w:pgSz w:h="15840" w:w="12240" w:orient="portrait"/>
          <w:pgMar w:bottom="1440" w:top="1440" w:left="1440" w:right="1440" w:header="720" w:footer="720"/>
          <w:pgNumType w:start="1"/>
        </w:sectPr>
      </w:pPr>
      <w:bookmarkStart w:colFirst="0" w:colLast="0" w:name="_4lin8qonho65"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Ideas</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CMPE-255 Data Mining - Project Proposal DRAFT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n2qotrs6jd85" w:id="7"/>
      <w:bookmarkEnd w:id="7"/>
      <w:r w:rsidDel="00000000" w:rsidR="00000000" w:rsidRPr="00000000">
        <w:rPr>
          <w:rtl w:val="0"/>
        </w:rPr>
        <w:t xml:space="preserve">Recommended Project: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Project 1 — Mental Health &amp; Crisis Signal Mining.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concrete starting point:</w:t>
      </w:r>
    </w:p>
    <w:p w:rsidR="00000000" w:rsidDel="00000000" w:rsidP="00000000" w:rsidRDefault="00000000" w:rsidRPr="00000000" w14:paraId="0000010B">
      <w:pPr>
        <w:spacing w:after="240" w:before="240" w:lineRule="auto"/>
        <w:rPr/>
      </w:pPr>
      <w:r w:rsidDel="00000000" w:rsidR="00000000" w:rsidRPr="00000000">
        <w:rPr>
          <w:rtl w:val="0"/>
        </w:rPr>
        <w:t xml:space="preserve">Dataset to use: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Reddit Mental Health dataset on Kaggle</w:t>
        </w:r>
      </w:hyperlink>
      <w:r w:rsidDel="00000000" w:rsidR="00000000" w:rsidRPr="00000000">
        <w:rPr>
          <w:rtl w:val="0"/>
        </w:rPr>
        <w:t xml:space="preserve"> — ~50K posts labeled across depression, anxiety, suicidal ideation, and control. Free, no access request needed, ready to load with pandas.</w:t>
      </w:r>
    </w:p>
    <w:p w:rsidR="00000000" w:rsidDel="00000000" w:rsidP="00000000" w:rsidRDefault="00000000" w:rsidRPr="00000000" w14:paraId="0000010C">
      <w:pPr>
        <w:spacing w:after="240" w:before="240" w:lineRule="auto"/>
        <w:rPr/>
      </w:pPr>
      <w:r w:rsidDel="00000000" w:rsidR="00000000" w:rsidRPr="00000000">
        <w:rPr>
          <w:rtl w:val="0"/>
        </w:rPr>
        <w:t xml:space="preserve">Suggested team split:</w:t>
      </w:r>
    </w:p>
    <w:p w:rsidR="00000000" w:rsidDel="00000000" w:rsidP="00000000" w:rsidRDefault="00000000" w:rsidRPr="00000000" w14:paraId="0000010D">
      <w:pPr>
        <w:numPr>
          <w:ilvl w:val="0"/>
          <w:numId w:val="1"/>
        </w:numPr>
        <w:spacing w:after="0" w:afterAutospacing="0" w:before="240" w:lineRule="auto"/>
        <w:ind w:left="720" w:hanging="360"/>
      </w:pPr>
      <w:r w:rsidDel="00000000" w:rsidR="00000000" w:rsidRPr="00000000">
        <w:rPr>
          <w:b w:val="1"/>
          <w:bCs w:val="1"/>
          <w:rtl w:val="0"/>
        </w:rPr>
        <w:t xml:space="preserve">Person 1</w:t>
      </w:r>
      <w:r w:rsidDel="00000000" w:rsidR="00000000" w:rsidRPr="00000000">
        <w:rPr>
          <w:rtl w:val="0"/>
        </w:rPr>
        <w:t xml:space="preserve"> — Data acquisition, preprocessing, EDA (class distribution, post length analysis, label balance, SMOTE)</w:t>
      </w:r>
    </w:p>
    <w:p w:rsidR="00000000" w:rsidDel="00000000" w:rsidP="00000000" w:rsidRDefault="00000000" w:rsidRPr="00000000" w14:paraId="0000010E">
      <w:pPr>
        <w:numPr>
          <w:ilvl w:val="0"/>
          <w:numId w:val="1"/>
        </w:numPr>
        <w:spacing w:after="0" w:afterAutospacing="0" w:before="0" w:beforeAutospacing="0" w:lineRule="auto"/>
        <w:ind w:left="720" w:hanging="360"/>
      </w:pPr>
      <w:r w:rsidDel="00000000" w:rsidR="00000000" w:rsidRPr="00000000">
        <w:rPr>
          <w:b w:val="1"/>
          <w:bCs w:val="1"/>
          <w:rtl w:val="0"/>
        </w:rPr>
        <w:t xml:space="preserve">Person 2</w:t>
      </w:r>
      <w:r w:rsidDel="00000000" w:rsidR="00000000" w:rsidRPr="00000000">
        <w:rPr>
          <w:rtl w:val="0"/>
        </w:rPr>
        <w:t xml:space="preserve"> — NLP feature engineering (TF-IDF, n-grams, word clouds, LDA topic modeling)</w:t>
      </w:r>
    </w:p>
    <w:p w:rsidR="00000000" w:rsidDel="00000000" w:rsidP="00000000" w:rsidRDefault="00000000" w:rsidRPr="00000000" w14:paraId="0000010F">
      <w:pPr>
        <w:numPr>
          <w:ilvl w:val="0"/>
          <w:numId w:val="1"/>
        </w:numPr>
        <w:spacing w:after="0" w:afterAutospacing="0" w:before="0" w:beforeAutospacing="0" w:lineRule="auto"/>
        <w:ind w:left="720" w:hanging="360"/>
      </w:pPr>
      <w:r w:rsidDel="00000000" w:rsidR="00000000" w:rsidRPr="00000000">
        <w:rPr>
          <w:b w:val="1"/>
          <w:bCs w:val="1"/>
          <w:rtl w:val="0"/>
        </w:rPr>
        <w:t xml:space="preserve">Person 3</w:t>
      </w:r>
      <w:r w:rsidDel="00000000" w:rsidR="00000000" w:rsidRPr="00000000">
        <w:rPr>
          <w:rtl w:val="0"/>
        </w:rPr>
        <w:t xml:space="preserve"> — Classical ML models (Logistic Regression, SVM, XGBoost) + hyperparameter tuning</w:t>
      </w:r>
    </w:p>
    <w:p w:rsidR="00000000" w:rsidDel="00000000" w:rsidP="00000000" w:rsidRDefault="00000000" w:rsidRPr="00000000" w14:paraId="00000110">
      <w:pPr>
        <w:numPr>
          <w:ilvl w:val="0"/>
          <w:numId w:val="1"/>
        </w:numPr>
        <w:spacing w:after="240" w:before="0" w:beforeAutospacing="0" w:lineRule="auto"/>
        <w:ind w:left="720" w:hanging="360"/>
      </w:pPr>
      <w:r w:rsidDel="00000000" w:rsidR="00000000" w:rsidRPr="00000000">
        <w:rPr>
          <w:b w:val="1"/>
          <w:bCs w:val="1"/>
          <w:rtl w:val="0"/>
        </w:rPr>
        <w:t xml:space="preserve">Person 4</w:t>
      </w:r>
      <w:r w:rsidDel="00000000" w:rsidR="00000000" w:rsidRPr="00000000">
        <w:rPr>
          <w:rtl w:val="0"/>
        </w:rPr>
        <w:t xml:space="preserve"> — DistilBERT fine-tuning + SHAP explainability + Streamlit demo + paper lead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yykpdzk0lwsm" w:id="8"/>
      <w:bookmarkEnd w:id="8"/>
      <w:r w:rsidDel="00000000" w:rsidR="00000000" w:rsidRPr="00000000">
        <w:rPr>
          <w:rtl w:val="0"/>
        </w:rPr>
        <w:t xml:space="preserve">Primary Project Ideas: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shd w:fill="faeeda" w:val="clear"/>
        <w:spacing w:after="180" w:lineRule="auto"/>
        <w:rPr/>
      </w:pPr>
      <w:bookmarkStart w:colFirst="0" w:colLast="0" w:name="_gwumu5xw5rq" w:id="9"/>
      <w:bookmarkEnd w:id="9"/>
      <w:r w:rsidDel="00000000" w:rsidR="00000000" w:rsidRPr="00000000">
        <w:rPr>
          <w:rtl w:val="0"/>
        </w:rPr>
        <w:t xml:space="preserve">Project 1</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220" w:lineRule="auto"/>
        <w:rPr>
          <w:color w:val="141413"/>
          <w:sz w:val="24"/>
          <w:szCs w:val="24"/>
        </w:rPr>
      </w:pPr>
      <w:r w:rsidDel="00000000" w:rsidR="00000000" w:rsidRPr="00000000">
        <w:rPr>
          <w:color w:val="141413"/>
          <w:sz w:val="24"/>
          <w:szCs w:val="24"/>
          <w:rtl w:val="0"/>
        </w:rPr>
        <w:t xml:space="preserve">Mental health &amp; crisis signal mining on social media</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80" w:lineRule="auto"/>
        <w:rPr>
          <w:color w:val="3d3d3a"/>
          <w:sz w:val="20"/>
          <w:szCs w:val="20"/>
        </w:rPr>
      </w:pPr>
      <w:r w:rsidDel="00000000" w:rsidR="00000000" w:rsidRPr="00000000">
        <w:rPr>
          <w:color w:val="3d3d3a"/>
          <w:sz w:val="20"/>
          <w:szCs w:val="20"/>
          <w:rtl w:val="0"/>
        </w:rPr>
        <w:t xml:space="preserve">NLP + multi-class classification + topic modeling</w:t>
      </w:r>
    </w:p>
    <w:p w:rsidR="00000000" w:rsidDel="00000000" w:rsidP="00000000" w:rsidRDefault="00000000" w:rsidRPr="00000000" w14:paraId="00000118">
      <w:pPr>
        <w:spacing w:after="120" w:lineRule="auto"/>
        <w:rPr>
          <w:color w:val="444441"/>
          <w:sz w:val="18"/>
          <w:szCs w:val="18"/>
          <w:shd w:fill="f1efe8" w:val="clear"/>
        </w:rPr>
      </w:pPr>
      <w:r w:rsidDel="00000000" w:rsidR="00000000" w:rsidRPr="00000000">
        <w:rPr>
          <w:color w:val="27500a"/>
          <w:sz w:val="18"/>
          <w:szCs w:val="18"/>
          <w:shd w:fill="eaf3de" w:val="clear"/>
          <w:rtl w:val="0"/>
        </w:rPr>
        <w:t xml:space="preserve">Reddit Mental Health dataset (Kaggle)CLPsych shared task data</w:t>
      </w:r>
      <w:r w:rsidDel="00000000" w:rsidR="00000000" w:rsidRPr="00000000">
        <w:rPr>
          <w:color w:val="0c447c"/>
          <w:sz w:val="18"/>
          <w:szCs w:val="18"/>
          <w:shd w:fill="e6f1fb" w:val="clear"/>
          <w:rtl w:val="0"/>
        </w:rPr>
        <w:t xml:space="preserve">BERT / TF-IDFLDA topic modelingXGBoost / Random Forest</w:t>
      </w:r>
      <w:r w:rsidDel="00000000" w:rsidR="00000000" w:rsidRPr="00000000">
        <w:rPr>
          <w:color w:val="444441"/>
          <w:sz w:val="18"/>
          <w:szCs w:val="18"/>
          <w:shd w:fill="f1efe8" w:val="clear"/>
          <w:rtl w:val="0"/>
        </w:rPr>
        <w:t xml:space="preserve">Streamlit dashboard</w:t>
      </w:r>
    </w:p>
    <w:p w:rsidR="00000000" w:rsidDel="00000000" w:rsidP="00000000" w:rsidRDefault="00000000" w:rsidRPr="00000000" w14:paraId="00000119">
      <w:pPr>
        <w:spacing w:after="60" w:before="160" w:lineRule="auto"/>
        <w:rPr>
          <w:color w:val="3d3d3a"/>
          <w:sz w:val="18"/>
          <w:szCs w:val="18"/>
        </w:rPr>
      </w:pPr>
      <w:r w:rsidDel="00000000" w:rsidR="00000000" w:rsidRPr="00000000">
        <w:rPr>
          <w:color w:val="3d3d3a"/>
          <w:sz w:val="18"/>
          <w:szCs w:val="18"/>
          <w:rtl w:val="0"/>
        </w:rPr>
        <w:t xml:space="preserve">Team of 4 — role split</w:t>
      </w:r>
    </w:p>
    <w:p w:rsidR="00000000" w:rsidDel="00000000" w:rsidP="00000000" w:rsidRDefault="00000000" w:rsidRPr="00000000" w14:paraId="0000011A">
      <w:pPr>
        <w:shd w:fill="f5f4ed" w:val="clear"/>
        <w:spacing w:before="120" w:lineRule="auto"/>
        <w:rPr>
          <w:color w:val="141413"/>
          <w:sz w:val="18"/>
          <w:szCs w:val="18"/>
        </w:rPr>
      </w:pPr>
      <w:r w:rsidDel="00000000" w:rsidR="00000000" w:rsidRPr="00000000">
        <w:rPr>
          <w:color w:val="141413"/>
          <w:sz w:val="18"/>
          <w:szCs w:val="18"/>
          <w:rtl w:val="0"/>
        </w:rPr>
        <w:t xml:space="preserve">Person 1 — Data engineer</w:t>
      </w:r>
    </w:p>
    <w:p w:rsidR="00000000" w:rsidDel="00000000" w:rsidP="00000000" w:rsidRDefault="00000000" w:rsidRPr="00000000" w14:paraId="0000011B">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Crawl + clean Reddit posts, handle class imbalance (SMOTE/oversampling), EDA on label distribution</w:t>
      </w:r>
    </w:p>
    <w:p w:rsidR="00000000" w:rsidDel="00000000" w:rsidP="00000000" w:rsidRDefault="00000000" w:rsidRPr="00000000" w14:paraId="0000011C">
      <w:pPr>
        <w:shd w:fill="f5f4ed" w:val="clear"/>
        <w:spacing w:before="120" w:lineRule="auto"/>
        <w:rPr>
          <w:color w:val="141413"/>
          <w:sz w:val="18"/>
          <w:szCs w:val="18"/>
        </w:rPr>
      </w:pPr>
      <w:r w:rsidDel="00000000" w:rsidR="00000000" w:rsidRPr="00000000">
        <w:rPr>
          <w:color w:val="141413"/>
          <w:sz w:val="18"/>
          <w:szCs w:val="18"/>
          <w:rtl w:val="0"/>
        </w:rPr>
        <w:t xml:space="preserve">Person 2 — NLP pipeline</w:t>
      </w:r>
    </w:p>
    <w:p w:rsidR="00000000" w:rsidDel="00000000" w:rsidP="00000000" w:rsidRDefault="00000000" w:rsidRPr="00000000" w14:paraId="0000011D">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Tokenization, TF-IDF features, n-gram analysis, topic modeling (LDA), word cloud viz</w:t>
      </w:r>
    </w:p>
    <w:p w:rsidR="00000000" w:rsidDel="00000000" w:rsidP="00000000" w:rsidRDefault="00000000" w:rsidRPr="00000000" w14:paraId="0000011E">
      <w:pPr>
        <w:shd w:fill="f5f4ed" w:val="clear"/>
        <w:spacing w:before="120" w:lineRule="auto"/>
        <w:rPr>
          <w:color w:val="141413"/>
          <w:sz w:val="18"/>
          <w:szCs w:val="18"/>
        </w:rPr>
      </w:pPr>
      <w:r w:rsidDel="00000000" w:rsidR="00000000" w:rsidRPr="00000000">
        <w:rPr>
          <w:color w:val="141413"/>
          <w:sz w:val="18"/>
          <w:szCs w:val="18"/>
          <w:rtl w:val="0"/>
        </w:rPr>
        <w:t xml:space="preserve">Person 3 — ML modeling</w:t>
      </w:r>
    </w:p>
    <w:p w:rsidR="00000000" w:rsidDel="00000000" w:rsidP="00000000" w:rsidRDefault="00000000" w:rsidRPr="00000000" w14:paraId="0000011F">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Classical models (LR, SVM, XGBoost) vs fine-tuned BERT — F1/precision/recall comparison</w:t>
      </w:r>
    </w:p>
    <w:p w:rsidR="00000000" w:rsidDel="00000000" w:rsidP="00000000" w:rsidRDefault="00000000" w:rsidRPr="00000000" w14:paraId="00000120">
      <w:pPr>
        <w:shd w:fill="f5f4ed" w:val="clear"/>
        <w:spacing w:before="120" w:lineRule="auto"/>
        <w:rPr>
          <w:color w:val="141413"/>
          <w:sz w:val="18"/>
          <w:szCs w:val="18"/>
        </w:rPr>
      </w:pPr>
      <w:r w:rsidDel="00000000" w:rsidR="00000000" w:rsidRPr="00000000">
        <w:rPr>
          <w:color w:val="141413"/>
          <w:sz w:val="18"/>
          <w:szCs w:val="18"/>
          <w:rtl w:val="0"/>
        </w:rPr>
        <w:t xml:space="preserve">Person 4 — Deployment + paper</w:t>
      </w:r>
    </w:p>
    <w:p w:rsidR="00000000" w:rsidDel="00000000" w:rsidP="00000000" w:rsidRDefault="00000000" w:rsidRPr="00000000" w14:paraId="00000121">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Streamlit demo app, SHAP explainability, write-up, slides</w:t>
      </w:r>
    </w:p>
    <w:p w:rsidR="00000000" w:rsidDel="00000000" w:rsidP="00000000" w:rsidRDefault="00000000" w:rsidRPr="00000000" w14:paraId="00000122">
      <w:pPr>
        <w:shd w:fill="f5f4ed" w:val="clear"/>
        <w:spacing w:before="160" w:line="384.00000000000006" w:lineRule="auto"/>
        <w:rPr>
          <w:color w:val="3d3d3a"/>
          <w:sz w:val="20"/>
          <w:szCs w:val="20"/>
        </w:rPr>
      </w:pPr>
      <w:r w:rsidDel="00000000" w:rsidR="00000000" w:rsidRPr="00000000">
        <w:rPr>
          <w:color w:val="3d3d3a"/>
          <w:sz w:val="20"/>
          <w:szCs w:val="20"/>
          <w:rtl w:val="0"/>
        </w:rPr>
        <w:t xml:space="preserve">Directly overlaps course topics: text preprocessing, classification, clustering (topic modeling), anomaly detection (crisis signals). Dataset is freely available on Kaggle. High societal impact = strong "why is this interesting" section. No sample project has done this topic — zero duplication risk.</w:t>
      </w:r>
    </w:p>
    <w:p w:rsidR="00000000" w:rsidDel="00000000" w:rsidP="00000000" w:rsidRDefault="00000000" w:rsidRPr="00000000" w14:paraId="00000123">
      <w:pPr>
        <w:shd w:fill="f5f4ed" w:val="clear"/>
        <w:spacing w:before="160" w:lineRule="auto"/>
        <w:jc w:val="center"/>
        <w:rPr>
          <w:color w:val="141413"/>
          <w:sz w:val="23"/>
          <w:szCs w:val="23"/>
        </w:rPr>
      </w:pPr>
      <w:r w:rsidDel="00000000" w:rsidR="00000000" w:rsidRPr="00000000">
        <w:rPr>
          <w:color w:val="141413"/>
          <w:sz w:val="23"/>
          <w:szCs w:val="23"/>
          <w:rtl w:val="0"/>
        </w:rPr>
        <w:t xml:space="preserve">~50K</w:t>
      </w:r>
    </w:p>
    <w:p w:rsidR="00000000" w:rsidDel="00000000" w:rsidP="00000000" w:rsidRDefault="00000000" w:rsidRPr="00000000" w14:paraId="00000124">
      <w:pPr>
        <w:shd w:fill="f5f4ed" w:val="clear"/>
        <w:spacing w:before="200" w:lineRule="auto"/>
        <w:jc w:val="center"/>
        <w:rPr>
          <w:color w:val="3d3d3a"/>
          <w:sz w:val="17"/>
          <w:szCs w:val="17"/>
        </w:rPr>
      </w:pPr>
      <w:r w:rsidDel="00000000" w:rsidR="00000000" w:rsidRPr="00000000">
        <w:rPr>
          <w:color w:val="3d3d3a"/>
          <w:sz w:val="17"/>
          <w:szCs w:val="17"/>
          <w:rtl w:val="0"/>
        </w:rPr>
        <w:t xml:space="preserve">posts (base)</w:t>
      </w:r>
    </w:p>
    <w:p w:rsidR="00000000" w:rsidDel="00000000" w:rsidP="00000000" w:rsidRDefault="00000000" w:rsidRPr="00000000" w14:paraId="00000125">
      <w:pPr>
        <w:shd w:fill="f5f4ed" w:val="clear"/>
        <w:spacing w:before="160" w:lineRule="auto"/>
        <w:jc w:val="center"/>
        <w:rPr>
          <w:color w:val="141413"/>
          <w:sz w:val="23"/>
          <w:szCs w:val="23"/>
        </w:rPr>
      </w:pPr>
      <w:r w:rsidDel="00000000" w:rsidR="00000000" w:rsidRPr="00000000">
        <w:rPr>
          <w:color w:val="141413"/>
          <w:sz w:val="23"/>
          <w:szCs w:val="23"/>
          <w:rtl w:val="0"/>
        </w:rPr>
        <w:t xml:space="preserve">4–5</w:t>
      </w:r>
    </w:p>
    <w:p w:rsidR="00000000" w:rsidDel="00000000" w:rsidP="00000000" w:rsidRDefault="00000000" w:rsidRPr="00000000" w14:paraId="00000126">
      <w:pPr>
        <w:shd w:fill="f5f4ed" w:val="clear"/>
        <w:spacing w:before="200" w:lineRule="auto"/>
        <w:jc w:val="center"/>
        <w:rPr>
          <w:color w:val="3d3d3a"/>
          <w:sz w:val="17"/>
          <w:szCs w:val="17"/>
        </w:rPr>
      </w:pPr>
      <w:r w:rsidDel="00000000" w:rsidR="00000000" w:rsidRPr="00000000">
        <w:rPr>
          <w:color w:val="3d3d3a"/>
          <w:sz w:val="17"/>
          <w:szCs w:val="17"/>
          <w:rtl w:val="0"/>
        </w:rPr>
        <w:t xml:space="preserve">algorithms compared</w:t>
      </w:r>
    </w:p>
    <w:p w:rsidR="00000000" w:rsidDel="00000000" w:rsidP="00000000" w:rsidRDefault="00000000" w:rsidRPr="00000000" w14:paraId="00000127">
      <w:pPr>
        <w:shd w:fill="f5f4ed" w:val="clear"/>
        <w:spacing w:before="160" w:lineRule="auto"/>
        <w:jc w:val="center"/>
        <w:rPr>
          <w:color w:val="141413"/>
          <w:sz w:val="23"/>
          <w:szCs w:val="23"/>
        </w:rPr>
      </w:pPr>
      <w:r w:rsidDel="00000000" w:rsidR="00000000" w:rsidRPr="00000000">
        <w:rPr>
          <w:color w:val="141413"/>
          <w:sz w:val="23"/>
          <w:szCs w:val="23"/>
          <w:rtl w:val="0"/>
        </w:rPr>
        <w:t xml:space="preserve">High</w:t>
      </w:r>
    </w:p>
    <w:p w:rsidR="00000000" w:rsidDel="00000000" w:rsidP="00000000" w:rsidRDefault="00000000" w:rsidRPr="00000000" w14:paraId="00000128">
      <w:pPr>
        <w:shd w:fill="f5f4ed" w:val="clear"/>
        <w:spacing w:before="200" w:lineRule="auto"/>
        <w:jc w:val="center"/>
        <w:rPr>
          <w:color w:val="3d3d3a"/>
          <w:sz w:val="17"/>
          <w:szCs w:val="17"/>
        </w:rPr>
      </w:pPr>
      <w:r w:rsidDel="00000000" w:rsidR="00000000" w:rsidRPr="00000000">
        <w:rPr>
          <w:color w:val="3d3d3a"/>
          <w:sz w:val="17"/>
          <w:szCs w:val="17"/>
          <w:rtl w:val="0"/>
        </w:rPr>
        <w:t xml:space="preserve">impact score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shd w:fill="e1f5ee" w:val="clear"/>
        <w:spacing w:after="180" w:lineRule="auto"/>
        <w:rPr/>
      </w:pPr>
      <w:bookmarkStart w:colFirst="0" w:colLast="0" w:name="_3r25xndjzcx9" w:id="10"/>
      <w:bookmarkEnd w:id="10"/>
      <w:r w:rsidDel="00000000" w:rsidR="00000000" w:rsidRPr="00000000">
        <w:rPr>
          <w:rtl w:val="0"/>
        </w:rPr>
        <w:t xml:space="preserve">Project 2</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220" w:lineRule="auto"/>
        <w:rPr>
          <w:color w:val="141413"/>
          <w:sz w:val="24"/>
          <w:szCs w:val="24"/>
        </w:rPr>
      </w:pPr>
      <w:r w:rsidDel="00000000" w:rsidR="00000000" w:rsidRPr="00000000">
        <w:rPr>
          <w:color w:val="141413"/>
          <w:sz w:val="24"/>
          <w:szCs w:val="24"/>
          <w:rtl w:val="0"/>
        </w:rPr>
        <w:t xml:space="preserve">Predictive maintenance — industrial equipment failure prediction</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80" w:lineRule="auto"/>
        <w:rPr>
          <w:color w:val="3d3d3a"/>
          <w:sz w:val="20"/>
          <w:szCs w:val="20"/>
        </w:rPr>
      </w:pPr>
      <w:r w:rsidDel="00000000" w:rsidR="00000000" w:rsidRPr="00000000">
        <w:rPr>
          <w:color w:val="3d3d3a"/>
          <w:sz w:val="20"/>
          <w:szCs w:val="20"/>
          <w:rtl w:val="0"/>
        </w:rPr>
        <w:t xml:space="preserve">Time-series sensor data + survival analysis + anomaly detection</w:t>
      </w:r>
    </w:p>
    <w:p w:rsidR="00000000" w:rsidDel="00000000" w:rsidP="00000000" w:rsidRDefault="00000000" w:rsidRPr="00000000" w14:paraId="00000134">
      <w:pPr>
        <w:spacing w:after="120" w:lineRule="auto"/>
        <w:rPr>
          <w:color w:val="444441"/>
          <w:sz w:val="18"/>
          <w:szCs w:val="18"/>
          <w:shd w:fill="f1efe8" w:val="clear"/>
        </w:rPr>
      </w:pPr>
      <w:r w:rsidDel="00000000" w:rsidR="00000000" w:rsidRPr="00000000">
        <w:rPr>
          <w:color w:val="27500a"/>
          <w:sz w:val="18"/>
          <w:szCs w:val="18"/>
          <w:shd w:fill="eaf3de" w:val="clear"/>
          <w:rtl w:val="0"/>
        </w:rPr>
        <w:t xml:space="preserve">NASA CMAPSS (turbofan) datasetUCI ML Repository (AI4I 2020)</w:t>
      </w:r>
      <w:r w:rsidDel="00000000" w:rsidR="00000000" w:rsidRPr="00000000">
        <w:rPr>
          <w:color w:val="0c447c"/>
          <w:sz w:val="18"/>
          <w:szCs w:val="18"/>
          <w:shd w:fill="e6f1fb" w:val="clear"/>
          <w:rtl w:val="0"/>
        </w:rPr>
        <w:t xml:space="preserve">LSTM / GRU time-seriesIsolation ForestLightGBM / XGBoost</w:t>
      </w:r>
      <w:r w:rsidDel="00000000" w:rsidR="00000000" w:rsidRPr="00000000">
        <w:rPr>
          <w:color w:val="444441"/>
          <w:sz w:val="18"/>
          <w:szCs w:val="18"/>
          <w:shd w:fill="f1efe8" w:val="clear"/>
          <w:rtl w:val="0"/>
        </w:rPr>
        <w:t xml:space="preserve">Feature engineering on sensor windows</w:t>
      </w:r>
    </w:p>
    <w:p w:rsidR="00000000" w:rsidDel="00000000" w:rsidP="00000000" w:rsidRDefault="00000000" w:rsidRPr="00000000" w14:paraId="00000135">
      <w:pPr>
        <w:spacing w:after="60" w:before="160" w:lineRule="auto"/>
        <w:rPr>
          <w:color w:val="3d3d3a"/>
          <w:sz w:val="18"/>
          <w:szCs w:val="18"/>
        </w:rPr>
      </w:pPr>
      <w:r w:rsidDel="00000000" w:rsidR="00000000" w:rsidRPr="00000000">
        <w:rPr>
          <w:color w:val="3d3d3a"/>
          <w:sz w:val="18"/>
          <w:szCs w:val="18"/>
          <w:rtl w:val="0"/>
        </w:rPr>
        <w:t xml:space="preserve">Team of 4 — role split</w:t>
      </w:r>
    </w:p>
    <w:p w:rsidR="00000000" w:rsidDel="00000000" w:rsidP="00000000" w:rsidRDefault="00000000" w:rsidRPr="00000000" w14:paraId="00000136">
      <w:pPr>
        <w:shd w:fill="f5f4ed" w:val="clear"/>
        <w:spacing w:before="120" w:lineRule="auto"/>
        <w:rPr>
          <w:color w:val="141413"/>
          <w:sz w:val="18"/>
          <w:szCs w:val="18"/>
        </w:rPr>
      </w:pPr>
      <w:r w:rsidDel="00000000" w:rsidR="00000000" w:rsidRPr="00000000">
        <w:rPr>
          <w:color w:val="141413"/>
          <w:sz w:val="18"/>
          <w:szCs w:val="18"/>
          <w:rtl w:val="0"/>
        </w:rPr>
        <w:t xml:space="preserve">Person 1 — Data &amp; EDA</w:t>
      </w:r>
    </w:p>
    <w:p w:rsidR="00000000" w:rsidDel="00000000" w:rsidP="00000000" w:rsidRDefault="00000000" w:rsidRPr="00000000" w14:paraId="00000137">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Sensor signal preprocessing, rolling window features, handling missing sensor readings</w:t>
      </w:r>
    </w:p>
    <w:p w:rsidR="00000000" w:rsidDel="00000000" w:rsidP="00000000" w:rsidRDefault="00000000" w:rsidRPr="00000000" w14:paraId="00000138">
      <w:pPr>
        <w:shd w:fill="f5f4ed" w:val="clear"/>
        <w:spacing w:before="120" w:lineRule="auto"/>
        <w:rPr>
          <w:color w:val="141413"/>
          <w:sz w:val="18"/>
          <w:szCs w:val="18"/>
        </w:rPr>
      </w:pPr>
      <w:r w:rsidDel="00000000" w:rsidR="00000000" w:rsidRPr="00000000">
        <w:rPr>
          <w:color w:val="141413"/>
          <w:sz w:val="18"/>
          <w:szCs w:val="18"/>
          <w:rtl w:val="0"/>
        </w:rPr>
        <w:t xml:space="preserve">Person 2 — Anomaly detection</w:t>
      </w:r>
    </w:p>
    <w:p w:rsidR="00000000" w:rsidDel="00000000" w:rsidP="00000000" w:rsidRDefault="00000000" w:rsidRPr="00000000" w14:paraId="00000139">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Unsupervised: Isolation Forest, LOF, One-Class SVM to flag pre-failure patterns</w:t>
      </w:r>
    </w:p>
    <w:p w:rsidR="00000000" w:rsidDel="00000000" w:rsidP="00000000" w:rsidRDefault="00000000" w:rsidRPr="00000000" w14:paraId="0000013A">
      <w:pPr>
        <w:shd w:fill="f5f4ed" w:val="clear"/>
        <w:spacing w:before="120" w:lineRule="auto"/>
        <w:rPr>
          <w:color w:val="141413"/>
          <w:sz w:val="18"/>
          <w:szCs w:val="18"/>
        </w:rPr>
      </w:pPr>
      <w:r w:rsidDel="00000000" w:rsidR="00000000" w:rsidRPr="00000000">
        <w:rPr>
          <w:color w:val="141413"/>
          <w:sz w:val="18"/>
          <w:szCs w:val="18"/>
          <w:rtl w:val="0"/>
        </w:rPr>
        <w:t xml:space="preserve">Person 3 — Remaining Useful Life (RUL)</w:t>
      </w:r>
    </w:p>
    <w:p w:rsidR="00000000" w:rsidDel="00000000" w:rsidP="00000000" w:rsidRDefault="00000000" w:rsidRPr="00000000" w14:paraId="0000013B">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LSTM/GRU regression to predict cycles-to-failure; compare vs XGBoost baseline</w:t>
      </w:r>
    </w:p>
    <w:p w:rsidR="00000000" w:rsidDel="00000000" w:rsidP="00000000" w:rsidRDefault="00000000" w:rsidRPr="00000000" w14:paraId="0000013C">
      <w:pPr>
        <w:shd w:fill="f5f4ed" w:val="clear"/>
        <w:spacing w:before="120" w:lineRule="auto"/>
        <w:rPr>
          <w:color w:val="141413"/>
          <w:sz w:val="18"/>
          <w:szCs w:val="18"/>
        </w:rPr>
      </w:pPr>
      <w:r w:rsidDel="00000000" w:rsidR="00000000" w:rsidRPr="00000000">
        <w:rPr>
          <w:color w:val="141413"/>
          <w:sz w:val="18"/>
          <w:szCs w:val="18"/>
          <w:rtl w:val="0"/>
        </w:rPr>
        <w:t xml:space="preserve">Person 4 — Evaluation + paper</w:t>
      </w:r>
    </w:p>
    <w:p w:rsidR="00000000" w:rsidDel="00000000" w:rsidP="00000000" w:rsidRDefault="00000000" w:rsidRPr="00000000" w14:paraId="0000013D">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RMSE/MAE for RUL, precision/recall for failure classification, SHAP feature importance</w:t>
      </w:r>
    </w:p>
    <w:p w:rsidR="00000000" w:rsidDel="00000000" w:rsidP="00000000" w:rsidRDefault="00000000" w:rsidRPr="00000000" w14:paraId="0000013E">
      <w:pPr>
        <w:shd w:fill="f5f4ed" w:val="clear"/>
        <w:spacing w:before="160" w:line="384.00000000000006" w:lineRule="auto"/>
        <w:rPr>
          <w:color w:val="3d3d3a"/>
          <w:sz w:val="20"/>
          <w:szCs w:val="20"/>
        </w:rPr>
      </w:pPr>
      <w:r w:rsidDel="00000000" w:rsidR="00000000" w:rsidRPr="00000000">
        <w:rPr>
          <w:color w:val="3d3d3a"/>
          <w:sz w:val="20"/>
          <w:szCs w:val="20"/>
          <w:rtl w:val="0"/>
        </w:rPr>
        <w:t xml:space="preserve">Covers more CMPE 255 topics than almost any other idea: preprocessing, time-series, supervised classification, regression, unsupervised anomaly detection — all in one project. The dual angle (anomaly detection + RUL prediction) means Person 2 and 3 are working on genuinely different problems. Strong engineering effort is obvious to the grader.</w:t>
      </w:r>
    </w:p>
    <w:p w:rsidR="00000000" w:rsidDel="00000000" w:rsidP="00000000" w:rsidRDefault="00000000" w:rsidRPr="00000000" w14:paraId="0000013F">
      <w:pPr>
        <w:shd w:fill="f5f4ed" w:val="clear"/>
        <w:spacing w:before="160" w:lineRule="auto"/>
        <w:jc w:val="center"/>
        <w:rPr>
          <w:color w:val="141413"/>
          <w:sz w:val="23"/>
          <w:szCs w:val="23"/>
        </w:rPr>
      </w:pPr>
      <w:r w:rsidDel="00000000" w:rsidR="00000000" w:rsidRPr="00000000">
        <w:rPr>
          <w:color w:val="141413"/>
          <w:sz w:val="23"/>
          <w:szCs w:val="23"/>
          <w:rtl w:val="0"/>
        </w:rPr>
        <w:t xml:space="preserve">~100K</w:t>
      </w:r>
    </w:p>
    <w:p w:rsidR="00000000" w:rsidDel="00000000" w:rsidP="00000000" w:rsidRDefault="00000000" w:rsidRPr="00000000" w14:paraId="00000140">
      <w:pPr>
        <w:shd w:fill="f5f4ed" w:val="clear"/>
        <w:spacing w:before="200" w:lineRule="auto"/>
        <w:jc w:val="center"/>
        <w:rPr>
          <w:color w:val="3d3d3a"/>
          <w:sz w:val="17"/>
          <w:szCs w:val="17"/>
        </w:rPr>
      </w:pPr>
      <w:r w:rsidDel="00000000" w:rsidR="00000000" w:rsidRPr="00000000">
        <w:rPr>
          <w:color w:val="3d3d3a"/>
          <w:sz w:val="17"/>
          <w:szCs w:val="17"/>
          <w:rtl w:val="0"/>
        </w:rPr>
        <w:t xml:space="preserve">sensor readings</w:t>
      </w:r>
    </w:p>
    <w:p w:rsidR="00000000" w:rsidDel="00000000" w:rsidP="00000000" w:rsidRDefault="00000000" w:rsidRPr="00000000" w14:paraId="00000141">
      <w:pPr>
        <w:shd w:fill="f5f4ed" w:val="clear"/>
        <w:spacing w:before="160" w:lineRule="auto"/>
        <w:jc w:val="center"/>
        <w:rPr>
          <w:color w:val="141413"/>
          <w:sz w:val="23"/>
          <w:szCs w:val="23"/>
        </w:rPr>
      </w:pPr>
      <w:r w:rsidDel="00000000" w:rsidR="00000000" w:rsidRPr="00000000">
        <w:rPr>
          <w:color w:val="141413"/>
          <w:sz w:val="23"/>
          <w:szCs w:val="23"/>
          <w:rtl w:val="0"/>
        </w:rPr>
        <w:t xml:space="preserve">Both</w:t>
      </w:r>
    </w:p>
    <w:p w:rsidR="00000000" w:rsidDel="00000000" w:rsidP="00000000" w:rsidRDefault="00000000" w:rsidRPr="00000000" w14:paraId="00000142">
      <w:pPr>
        <w:shd w:fill="f5f4ed" w:val="clear"/>
        <w:spacing w:before="200" w:lineRule="auto"/>
        <w:jc w:val="center"/>
        <w:rPr>
          <w:color w:val="3d3d3a"/>
          <w:sz w:val="17"/>
          <w:szCs w:val="17"/>
        </w:rPr>
      </w:pPr>
      <w:r w:rsidDel="00000000" w:rsidR="00000000" w:rsidRPr="00000000">
        <w:rPr>
          <w:color w:val="3d3d3a"/>
          <w:sz w:val="17"/>
          <w:szCs w:val="17"/>
          <w:rtl w:val="0"/>
        </w:rPr>
        <w:t xml:space="preserve">supervised + unsupervised</w:t>
      </w:r>
    </w:p>
    <w:p w:rsidR="00000000" w:rsidDel="00000000" w:rsidP="00000000" w:rsidRDefault="00000000" w:rsidRPr="00000000" w14:paraId="00000143">
      <w:pPr>
        <w:shd w:fill="f5f4ed" w:val="clear"/>
        <w:spacing w:before="160" w:lineRule="auto"/>
        <w:jc w:val="center"/>
        <w:rPr>
          <w:color w:val="141413"/>
          <w:sz w:val="23"/>
          <w:szCs w:val="23"/>
        </w:rPr>
      </w:pPr>
      <w:r w:rsidDel="00000000" w:rsidR="00000000" w:rsidRPr="00000000">
        <w:rPr>
          <w:color w:val="141413"/>
          <w:sz w:val="23"/>
          <w:szCs w:val="23"/>
          <w:rtl w:val="0"/>
        </w:rPr>
        <w:t xml:space="preserve">Industry</w:t>
      </w:r>
    </w:p>
    <w:p w:rsidR="00000000" w:rsidDel="00000000" w:rsidP="00000000" w:rsidRDefault="00000000" w:rsidRPr="00000000" w14:paraId="00000144">
      <w:pPr>
        <w:shd w:fill="f5f4ed" w:val="clear"/>
        <w:spacing w:before="200" w:lineRule="auto"/>
        <w:jc w:val="center"/>
        <w:rPr>
          <w:color w:val="3d3d3a"/>
          <w:sz w:val="17"/>
          <w:szCs w:val="17"/>
        </w:rPr>
      </w:pPr>
      <w:r w:rsidDel="00000000" w:rsidR="00000000" w:rsidRPr="00000000">
        <w:rPr>
          <w:color w:val="3d3d3a"/>
          <w:sz w:val="17"/>
          <w:szCs w:val="17"/>
          <w:rtl w:val="0"/>
        </w:rPr>
        <w:t xml:space="preserve">relevance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shd w:fill="eeedfe" w:val="clear"/>
        <w:spacing w:after="180" w:lineRule="auto"/>
        <w:rPr/>
      </w:pPr>
      <w:bookmarkStart w:colFirst="0" w:colLast="0" w:name="_hd3jj9ap4spd" w:id="11"/>
      <w:bookmarkEnd w:id="11"/>
      <w:r w:rsidDel="00000000" w:rsidR="00000000" w:rsidRPr="00000000">
        <w:rPr>
          <w:rtl w:val="0"/>
        </w:rPr>
        <w:t xml:space="preserve">Project 3</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220" w:lineRule="auto"/>
        <w:rPr>
          <w:color w:val="141413"/>
          <w:sz w:val="24"/>
          <w:szCs w:val="24"/>
        </w:rPr>
      </w:pPr>
      <w:r w:rsidDel="00000000" w:rsidR="00000000" w:rsidRPr="00000000">
        <w:rPr>
          <w:color w:val="141413"/>
          <w:sz w:val="24"/>
          <w:szCs w:val="24"/>
          <w:rtl w:val="0"/>
        </w:rPr>
        <w:t xml:space="preserve">E-commerce customer behavior mining — churn + segmentation</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80" w:lineRule="auto"/>
        <w:rPr>
          <w:color w:val="3d3d3a"/>
          <w:sz w:val="20"/>
          <w:szCs w:val="20"/>
        </w:rPr>
      </w:pPr>
      <w:r w:rsidDel="00000000" w:rsidR="00000000" w:rsidRPr="00000000">
        <w:rPr>
          <w:color w:val="3d3d3a"/>
          <w:sz w:val="20"/>
          <w:szCs w:val="20"/>
          <w:rtl w:val="0"/>
        </w:rPr>
        <w:t xml:space="preserve">RFM analysis + clustering + churn prediction + association rule mining</w:t>
      </w:r>
    </w:p>
    <w:p w:rsidR="00000000" w:rsidDel="00000000" w:rsidP="00000000" w:rsidRDefault="00000000" w:rsidRPr="00000000" w14:paraId="0000014C">
      <w:pPr>
        <w:spacing w:after="120" w:lineRule="auto"/>
        <w:rPr>
          <w:color w:val="444441"/>
          <w:sz w:val="18"/>
          <w:szCs w:val="18"/>
          <w:shd w:fill="f1efe8" w:val="clear"/>
        </w:rPr>
      </w:pPr>
      <w:r w:rsidDel="00000000" w:rsidR="00000000" w:rsidRPr="00000000">
        <w:rPr>
          <w:color w:val="27500a"/>
          <w:sz w:val="18"/>
          <w:szCs w:val="18"/>
          <w:shd w:fill="eaf3de" w:val="clear"/>
          <w:rtl w:val="0"/>
        </w:rPr>
        <w:t xml:space="preserve">Olist Brazilian E-commerce (Kaggle, 100K orders)Online Retail UCI dataset</w:t>
      </w:r>
      <w:r w:rsidDel="00000000" w:rsidR="00000000" w:rsidRPr="00000000">
        <w:rPr>
          <w:color w:val="0c447c"/>
          <w:sz w:val="18"/>
          <w:szCs w:val="18"/>
          <w:shd w:fill="e6f1fb" w:val="clear"/>
          <w:rtl w:val="0"/>
        </w:rPr>
        <w:t xml:space="preserve">K-Means / DBSCANApriori / FP-GrowthRandom Forest churn classifier</w:t>
      </w:r>
      <w:r w:rsidDel="00000000" w:rsidR="00000000" w:rsidRPr="00000000">
        <w:rPr>
          <w:color w:val="444441"/>
          <w:sz w:val="18"/>
          <w:szCs w:val="18"/>
          <w:shd w:fill="f1efe8" w:val="clear"/>
          <w:rtl w:val="0"/>
        </w:rPr>
        <w:t xml:space="preserve">Tableau / Seaborn dashboards</w:t>
      </w:r>
    </w:p>
    <w:p w:rsidR="00000000" w:rsidDel="00000000" w:rsidP="00000000" w:rsidRDefault="00000000" w:rsidRPr="00000000" w14:paraId="0000014D">
      <w:pPr>
        <w:spacing w:after="60" w:before="160" w:lineRule="auto"/>
        <w:rPr>
          <w:color w:val="3d3d3a"/>
          <w:sz w:val="18"/>
          <w:szCs w:val="18"/>
        </w:rPr>
      </w:pPr>
      <w:r w:rsidDel="00000000" w:rsidR="00000000" w:rsidRPr="00000000">
        <w:rPr>
          <w:color w:val="3d3d3a"/>
          <w:sz w:val="18"/>
          <w:szCs w:val="18"/>
          <w:rtl w:val="0"/>
        </w:rPr>
        <w:t xml:space="preserve">Team of 4 — role split</w:t>
      </w:r>
    </w:p>
    <w:p w:rsidR="00000000" w:rsidDel="00000000" w:rsidP="00000000" w:rsidRDefault="00000000" w:rsidRPr="00000000" w14:paraId="0000014E">
      <w:pPr>
        <w:shd w:fill="f5f4ed" w:val="clear"/>
        <w:spacing w:before="120" w:lineRule="auto"/>
        <w:rPr>
          <w:color w:val="141413"/>
          <w:sz w:val="18"/>
          <w:szCs w:val="18"/>
        </w:rPr>
      </w:pPr>
      <w:r w:rsidDel="00000000" w:rsidR="00000000" w:rsidRPr="00000000">
        <w:rPr>
          <w:color w:val="141413"/>
          <w:sz w:val="18"/>
          <w:szCs w:val="18"/>
          <w:rtl w:val="0"/>
        </w:rPr>
        <w:t xml:space="preserve">Person 1 — Data integration</w:t>
      </w:r>
    </w:p>
    <w:p w:rsidR="00000000" w:rsidDel="00000000" w:rsidP="00000000" w:rsidRDefault="00000000" w:rsidRPr="00000000" w14:paraId="0000014F">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Multi-table joins across orders/customers/products, RFM feature engineering, cleaning</w:t>
      </w:r>
    </w:p>
    <w:p w:rsidR="00000000" w:rsidDel="00000000" w:rsidP="00000000" w:rsidRDefault="00000000" w:rsidRPr="00000000" w14:paraId="00000150">
      <w:pPr>
        <w:shd w:fill="f5f4ed" w:val="clear"/>
        <w:spacing w:before="120" w:lineRule="auto"/>
        <w:rPr>
          <w:color w:val="141413"/>
          <w:sz w:val="18"/>
          <w:szCs w:val="18"/>
        </w:rPr>
      </w:pPr>
      <w:r w:rsidDel="00000000" w:rsidR="00000000" w:rsidRPr="00000000">
        <w:rPr>
          <w:color w:val="141413"/>
          <w:sz w:val="18"/>
          <w:szCs w:val="18"/>
          <w:rtl w:val="0"/>
        </w:rPr>
        <w:t xml:space="preserve">Person 2 — Customer segmentation</w:t>
      </w:r>
    </w:p>
    <w:p w:rsidR="00000000" w:rsidDel="00000000" w:rsidP="00000000" w:rsidRDefault="00000000" w:rsidRPr="00000000" w14:paraId="00000151">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K-Means + DBSCAN on RFM scores, silhouette analysis, segment profiling</w:t>
      </w:r>
    </w:p>
    <w:p w:rsidR="00000000" w:rsidDel="00000000" w:rsidP="00000000" w:rsidRDefault="00000000" w:rsidRPr="00000000" w14:paraId="00000152">
      <w:pPr>
        <w:shd w:fill="f5f4ed" w:val="clear"/>
        <w:spacing w:before="120" w:lineRule="auto"/>
        <w:rPr>
          <w:color w:val="141413"/>
          <w:sz w:val="18"/>
          <w:szCs w:val="18"/>
        </w:rPr>
      </w:pPr>
      <w:r w:rsidDel="00000000" w:rsidR="00000000" w:rsidRPr="00000000">
        <w:rPr>
          <w:color w:val="141413"/>
          <w:sz w:val="18"/>
          <w:szCs w:val="18"/>
          <w:rtl w:val="0"/>
        </w:rPr>
        <w:t xml:space="preserve">Person 3 — Churn prediction</w:t>
      </w:r>
    </w:p>
    <w:p w:rsidR="00000000" w:rsidDel="00000000" w:rsidP="00000000" w:rsidRDefault="00000000" w:rsidRPr="00000000" w14:paraId="00000153">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Binary classification (churned vs retained), class imbalance handling, F1 optimization</w:t>
      </w:r>
    </w:p>
    <w:p w:rsidR="00000000" w:rsidDel="00000000" w:rsidP="00000000" w:rsidRDefault="00000000" w:rsidRPr="00000000" w14:paraId="00000154">
      <w:pPr>
        <w:shd w:fill="f5f4ed" w:val="clear"/>
        <w:spacing w:before="120" w:lineRule="auto"/>
        <w:rPr>
          <w:color w:val="141413"/>
          <w:sz w:val="18"/>
          <w:szCs w:val="18"/>
        </w:rPr>
      </w:pPr>
      <w:r w:rsidDel="00000000" w:rsidR="00000000" w:rsidRPr="00000000">
        <w:rPr>
          <w:color w:val="141413"/>
          <w:sz w:val="18"/>
          <w:szCs w:val="18"/>
          <w:rtl w:val="0"/>
        </w:rPr>
        <w:t xml:space="preserve">Person 4 — Association rules</w:t>
      </w:r>
    </w:p>
    <w:p w:rsidR="00000000" w:rsidDel="00000000" w:rsidP="00000000" w:rsidRDefault="00000000" w:rsidRPr="00000000" w14:paraId="00000155">
      <w:pPr>
        <w:shd w:fill="f5f4ed" w:val="clear"/>
        <w:spacing w:before="160" w:line="335.99999999999994" w:lineRule="auto"/>
        <w:rPr>
          <w:color w:val="3d3d3a"/>
          <w:sz w:val="17"/>
          <w:szCs w:val="17"/>
        </w:rPr>
      </w:pPr>
      <w:r w:rsidDel="00000000" w:rsidR="00000000" w:rsidRPr="00000000">
        <w:rPr>
          <w:color w:val="3d3d3a"/>
          <w:sz w:val="17"/>
          <w:szCs w:val="17"/>
          <w:rtl w:val="0"/>
        </w:rPr>
        <w:t xml:space="preserve">Apriori / FP-Growth for product bundling, support/confidence/lift analysis, visualization</w:t>
      </w:r>
    </w:p>
    <w:p w:rsidR="00000000" w:rsidDel="00000000" w:rsidP="00000000" w:rsidRDefault="00000000" w:rsidRPr="00000000" w14:paraId="00000156">
      <w:pPr>
        <w:shd w:fill="f5f4ed" w:val="clear"/>
        <w:spacing w:before="160" w:line="384.00000000000006" w:lineRule="auto"/>
        <w:rPr>
          <w:color w:val="3d3d3a"/>
          <w:sz w:val="20"/>
          <w:szCs w:val="20"/>
        </w:rPr>
      </w:pPr>
      <w:r w:rsidDel="00000000" w:rsidR="00000000" w:rsidRPr="00000000">
        <w:rPr>
          <w:color w:val="3d3d3a"/>
          <w:sz w:val="20"/>
          <w:szCs w:val="20"/>
          <w:rtl w:val="0"/>
        </w:rPr>
        <w:t xml:space="preserve">Hits 4 distinct CMPE 255 topic areas in one project: preprocessing/integration, clustering, classification, and association rule mining. The Olist dataset has 9 relational tables — data integration alone is a substantial engineering task. The four roles are the most cleanly separable of any idea, making peer review very easy. Association rule mining is a topic many teams skip — doing it well stands out.</w:t>
      </w:r>
    </w:p>
    <w:p w:rsidR="00000000" w:rsidDel="00000000" w:rsidP="00000000" w:rsidRDefault="00000000" w:rsidRPr="00000000" w14:paraId="00000157">
      <w:pPr>
        <w:shd w:fill="f5f4ed" w:val="clear"/>
        <w:spacing w:before="160" w:lineRule="auto"/>
        <w:jc w:val="center"/>
        <w:rPr>
          <w:color w:val="141413"/>
          <w:sz w:val="23"/>
          <w:szCs w:val="23"/>
        </w:rPr>
      </w:pPr>
      <w:r w:rsidDel="00000000" w:rsidR="00000000" w:rsidRPr="00000000">
        <w:rPr>
          <w:color w:val="141413"/>
          <w:sz w:val="23"/>
          <w:szCs w:val="23"/>
          <w:rtl w:val="0"/>
        </w:rPr>
        <w:t xml:space="preserve">100K+</w:t>
      </w:r>
    </w:p>
    <w:p w:rsidR="00000000" w:rsidDel="00000000" w:rsidP="00000000" w:rsidRDefault="00000000" w:rsidRPr="00000000" w14:paraId="00000158">
      <w:pPr>
        <w:shd w:fill="f5f4ed" w:val="clear"/>
        <w:spacing w:before="200" w:lineRule="auto"/>
        <w:jc w:val="center"/>
        <w:rPr>
          <w:color w:val="3d3d3a"/>
          <w:sz w:val="17"/>
          <w:szCs w:val="17"/>
        </w:rPr>
      </w:pPr>
      <w:r w:rsidDel="00000000" w:rsidR="00000000" w:rsidRPr="00000000">
        <w:rPr>
          <w:color w:val="3d3d3a"/>
          <w:sz w:val="17"/>
          <w:szCs w:val="17"/>
          <w:rtl w:val="0"/>
        </w:rPr>
        <w:t xml:space="preserve">order rows</w:t>
      </w:r>
    </w:p>
    <w:p w:rsidR="00000000" w:rsidDel="00000000" w:rsidP="00000000" w:rsidRDefault="00000000" w:rsidRPr="00000000" w14:paraId="00000159">
      <w:pPr>
        <w:shd w:fill="f5f4ed" w:val="clear"/>
        <w:spacing w:before="160" w:lineRule="auto"/>
        <w:jc w:val="center"/>
        <w:rPr>
          <w:color w:val="141413"/>
          <w:sz w:val="23"/>
          <w:szCs w:val="23"/>
        </w:rPr>
      </w:pPr>
      <w:r w:rsidDel="00000000" w:rsidR="00000000" w:rsidRPr="00000000">
        <w:rPr>
          <w:color w:val="141413"/>
          <w:sz w:val="23"/>
          <w:szCs w:val="23"/>
          <w:rtl w:val="0"/>
        </w:rPr>
        <w:t xml:space="preserve">4 distinct</w:t>
      </w:r>
    </w:p>
    <w:p w:rsidR="00000000" w:rsidDel="00000000" w:rsidP="00000000" w:rsidRDefault="00000000" w:rsidRPr="00000000" w14:paraId="0000015A">
      <w:pPr>
        <w:shd w:fill="f5f4ed" w:val="clear"/>
        <w:spacing w:before="200" w:lineRule="auto"/>
        <w:jc w:val="center"/>
        <w:rPr>
          <w:color w:val="3d3d3a"/>
          <w:sz w:val="17"/>
          <w:szCs w:val="17"/>
        </w:rPr>
      </w:pPr>
      <w:r w:rsidDel="00000000" w:rsidR="00000000" w:rsidRPr="00000000">
        <w:rPr>
          <w:color w:val="3d3d3a"/>
          <w:sz w:val="17"/>
          <w:szCs w:val="17"/>
          <w:rtl w:val="0"/>
        </w:rPr>
        <w:t xml:space="preserve">DM techniques</w:t>
      </w:r>
    </w:p>
    <w:p w:rsidR="00000000" w:rsidDel="00000000" w:rsidP="00000000" w:rsidRDefault="00000000" w:rsidRPr="00000000" w14:paraId="0000015B">
      <w:pPr>
        <w:shd w:fill="f5f4ed" w:val="clear"/>
        <w:spacing w:before="160" w:lineRule="auto"/>
        <w:jc w:val="center"/>
        <w:rPr>
          <w:color w:val="141413"/>
          <w:sz w:val="23"/>
          <w:szCs w:val="23"/>
        </w:rPr>
      </w:pPr>
      <w:r w:rsidDel="00000000" w:rsidR="00000000" w:rsidRPr="00000000">
        <w:rPr>
          <w:color w:val="141413"/>
          <w:sz w:val="23"/>
          <w:szCs w:val="23"/>
          <w:rtl w:val="0"/>
        </w:rPr>
        <w:t xml:space="preserve">Clear</w:t>
      </w:r>
    </w:p>
    <w:p w:rsidR="00000000" w:rsidDel="00000000" w:rsidP="00000000" w:rsidRDefault="00000000" w:rsidRPr="00000000" w14:paraId="0000015C">
      <w:pPr>
        <w:shd w:fill="f5f4ed" w:val="clear"/>
        <w:spacing w:before="200" w:lineRule="auto"/>
        <w:jc w:val="center"/>
        <w:rPr>
          <w:color w:val="3d3d3a"/>
          <w:sz w:val="17"/>
          <w:szCs w:val="17"/>
        </w:rPr>
      </w:pPr>
      <w:r w:rsidDel="00000000" w:rsidR="00000000" w:rsidRPr="00000000">
        <w:rPr>
          <w:color w:val="3d3d3a"/>
          <w:sz w:val="17"/>
          <w:szCs w:val="17"/>
          <w:rtl w:val="0"/>
        </w:rPr>
        <w:t xml:space="preserve">business story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rPr/>
      </w:pPr>
      <w:bookmarkStart w:colFirst="0" w:colLast="0" w:name="_md90mghkmpbe" w:id="12"/>
      <w:bookmarkEnd w:id="12"/>
      <w:r w:rsidDel="00000000" w:rsidR="00000000" w:rsidRPr="00000000">
        <w:rPr>
          <w:rtl w:val="0"/>
        </w:rPr>
        <w:t xml:space="preserve">Project 4 - deepfake-detection-challenge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DeepFake Detection via Artifact Mining and Neural Networks Computer Vision + Binary Classification + Explainable AI (XAI)</w:t>
      </w:r>
    </w:p>
    <w:p w:rsidR="00000000" w:rsidDel="00000000" w:rsidP="00000000" w:rsidRDefault="00000000" w:rsidRPr="00000000" w14:paraId="00000162">
      <w:pPr>
        <w:numPr>
          <w:ilvl w:val="0"/>
          <w:numId w:val="11"/>
        </w:numPr>
        <w:spacing w:after="0" w:afterAutospacing="0" w:before="240" w:lineRule="auto"/>
        <w:ind w:left="720" w:hanging="360"/>
      </w:pPr>
      <w:r w:rsidDel="00000000" w:rsidR="00000000" w:rsidRPr="00000000">
        <w:rPr>
          <w:rtl w:val="0"/>
        </w:rPr>
        <w:t xml:space="preserve">Deepfake Detection Challenge Dataset (Kaggle) </w:t>
      </w:r>
      <w:hyperlink r:id="rId33">
        <w:r w:rsidDel="00000000" w:rsidR="00000000" w:rsidRPr="00000000">
          <w:rPr>
            <w:color w:val="1155cc"/>
            <w:u w:val="single"/>
            <w:rtl w:val="0"/>
          </w:rPr>
          <w:t xml:space="preserve">https://www.kaggle.com/competitions/deepfake-detection-challenge/data</w:t>
        </w:r>
      </w:hyperlink>
      <w:r w:rsidDel="00000000" w:rsidR="00000000" w:rsidRPr="00000000">
        <w:rPr>
          <w:rtl w:val="0"/>
        </w:rPr>
      </w:r>
    </w:p>
    <w:p w:rsidR="00000000" w:rsidDel="00000000" w:rsidP="00000000" w:rsidRDefault="00000000" w:rsidRPr="00000000" w14:paraId="00000163">
      <w:pPr>
        <w:numPr>
          <w:ilvl w:val="0"/>
          <w:numId w:val="11"/>
        </w:numPr>
        <w:spacing w:after="0" w:afterAutospacing="0" w:before="0" w:beforeAutospacing="0" w:lineRule="auto"/>
        <w:ind w:left="720" w:hanging="360"/>
      </w:pPr>
      <w:r w:rsidDel="00000000" w:rsidR="00000000" w:rsidRPr="00000000">
        <w:rPr>
          <w:rtl w:val="0"/>
        </w:rPr>
        <w:t xml:space="preserve">MTCNN (Face Extraction) / OpenCV</w:t>
      </w:r>
    </w:p>
    <w:p w:rsidR="00000000" w:rsidDel="00000000" w:rsidP="00000000" w:rsidRDefault="00000000" w:rsidRPr="00000000" w14:paraId="00000164">
      <w:pPr>
        <w:numPr>
          <w:ilvl w:val="0"/>
          <w:numId w:val="11"/>
        </w:numPr>
        <w:spacing w:after="0" w:afterAutospacing="0" w:before="0" w:beforeAutospacing="0" w:lineRule="auto"/>
        <w:ind w:left="720" w:hanging="360"/>
      </w:pPr>
      <w:r w:rsidDel="00000000" w:rsidR="00000000" w:rsidRPr="00000000">
        <w:rPr>
          <w:rtl w:val="0"/>
        </w:rPr>
        <w:t xml:space="preserve">Frequency Domain Analysis (FFT/DCT)</w:t>
      </w:r>
    </w:p>
    <w:p w:rsidR="00000000" w:rsidDel="00000000" w:rsidP="00000000" w:rsidRDefault="00000000" w:rsidRPr="00000000" w14:paraId="00000165">
      <w:pPr>
        <w:numPr>
          <w:ilvl w:val="0"/>
          <w:numId w:val="11"/>
        </w:numPr>
        <w:spacing w:after="0" w:afterAutospacing="0" w:before="0" w:beforeAutospacing="0" w:lineRule="auto"/>
        <w:ind w:left="720" w:hanging="360"/>
      </w:pPr>
      <w:r w:rsidDel="00000000" w:rsidR="00000000" w:rsidRPr="00000000">
        <w:rPr>
          <w:rtl w:val="0"/>
        </w:rPr>
        <w:t xml:space="preserve">EfficientNet / ResNet / GAN Discriminator</w:t>
      </w:r>
    </w:p>
    <w:p w:rsidR="00000000" w:rsidDel="00000000" w:rsidP="00000000" w:rsidRDefault="00000000" w:rsidRPr="00000000" w14:paraId="00000166">
      <w:pPr>
        <w:numPr>
          <w:ilvl w:val="0"/>
          <w:numId w:val="11"/>
        </w:numPr>
        <w:spacing w:after="0" w:afterAutospacing="0" w:before="0" w:beforeAutospacing="0" w:lineRule="auto"/>
        <w:ind w:left="720" w:hanging="360"/>
      </w:pPr>
      <w:r w:rsidDel="00000000" w:rsidR="00000000" w:rsidRPr="00000000">
        <w:rPr>
          <w:rtl w:val="0"/>
        </w:rPr>
        <w:t xml:space="preserve">Grad-CAM / LIME for visual explainability</w:t>
      </w:r>
    </w:p>
    <w:p w:rsidR="00000000" w:rsidDel="00000000" w:rsidP="00000000" w:rsidRDefault="00000000" w:rsidRPr="00000000" w14:paraId="00000167">
      <w:pPr>
        <w:numPr>
          <w:ilvl w:val="0"/>
          <w:numId w:val="11"/>
        </w:numPr>
        <w:spacing w:after="240" w:before="0" w:beforeAutospacing="0" w:lineRule="auto"/>
        <w:ind w:left="720" w:hanging="360"/>
      </w:pPr>
      <w:r w:rsidDel="00000000" w:rsidR="00000000" w:rsidRPr="00000000">
        <w:rPr>
          <w:rtl w:val="0"/>
        </w:rPr>
        <w:t xml:space="preserve">Streamlit dashboard for real-time inference</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Team of 4 — role split</w:t>
      </w:r>
      <w:r w:rsidDel="00000000" w:rsidR="00000000" w:rsidRPr="00000000">
        <w:rPr>
          <w:rtl w:val="0"/>
        </w:rPr>
        <w:t xml:space="preserve"> </w:t>
      </w:r>
      <w:r w:rsidDel="00000000" w:rsidR="00000000" w:rsidRPr="00000000">
        <w:rPr>
          <w:b w:val="1"/>
          <w:bCs w:val="1"/>
          <w:rtl w:val="0"/>
        </w:rPr>
        <w:t xml:space="preserve">Person 1 — Data Engineer (CV Pipeline)</w:t>
      </w:r>
      <w:r w:rsidDel="00000000" w:rsidR="00000000" w:rsidRPr="00000000">
        <w:rPr>
          <w:rtl w:val="0"/>
        </w:rPr>
        <w:t xml:space="preserve"> Extracts frames from raw videos, uses MTCNN to isolate and crop faces, handles class balancing, and performs EDA on image metadata and RGB distributions. </w:t>
      </w:r>
      <w:r w:rsidDel="00000000" w:rsidR="00000000" w:rsidRPr="00000000">
        <w:rPr>
          <w:b w:val="1"/>
          <w:bCs w:val="1"/>
          <w:rtl w:val="0"/>
        </w:rPr>
        <w:t xml:space="preserve">Person 2 — Feature Engineering &amp; Classical ML</w:t>
      </w:r>
      <w:r w:rsidDel="00000000" w:rsidR="00000000" w:rsidRPr="00000000">
        <w:rPr>
          <w:rtl w:val="0"/>
        </w:rPr>
        <w:t xml:space="preserve"> Transforms images into the frequency domain to find blending artifacts that are invisible to the naked eye. Trains baseline Data Mining models (Random Forest, XGBoost, SVM) on these engineered tabular features. </w:t>
      </w:r>
      <w:r w:rsidDel="00000000" w:rsidR="00000000" w:rsidRPr="00000000">
        <w:rPr>
          <w:b w:val="1"/>
          <w:bCs w:val="1"/>
          <w:rtl w:val="0"/>
        </w:rPr>
        <w:t xml:space="preserve">Person 3 — Deep Learning Modeling</w:t>
      </w:r>
      <w:r w:rsidDel="00000000" w:rsidR="00000000" w:rsidRPr="00000000">
        <w:rPr>
          <w:rtl w:val="0"/>
        </w:rPr>
        <w:t xml:space="preserve"> Builds the deep learning pipeline. Fine-tunes pre-trained vision models (e.g., EfficientNet) or trains a standalone GAN discriminator network to classify real vs. fake faces. Evaluates AUC-ROC, Precision, and Recall. </w:t>
      </w:r>
      <w:r w:rsidDel="00000000" w:rsidR="00000000" w:rsidRPr="00000000">
        <w:rPr>
          <w:b w:val="1"/>
          <w:bCs w:val="1"/>
          <w:rtl w:val="0"/>
        </w:rPr>
        <w:t xml:space="preserve">Person 4 — Deployment + Paper</w:t>
      </w:r>
      <w:r w:rsidDel="00000000" w:rsidR="00000000" w:rsidRPr="00000000">
        <w:rPr>
          <w:rtl w:val="0"/>
        </w:rPr>
        <w:t xml:space="preserve"> Builds a Streamlit app where a user can upload a picture or short video. Implements Grad-CAM to generate "heatmaps" over the image showing exactly </w:t>
      </w:r>
      <w:r w:rsidDel="00000000" w:rsidR="00000000" w:rsidRPr="00000000">
        <w:rPr>
          <w:i w:val="1"/>
          <w:iCs w:val="1"/>
          <w:rtl w:val="0"/>
        </w:rPr>
        <w:t xml:space="preserve">which parts of the face</w:t>
      </w:r>
      <w:r w:rsidDel="00000000" w:rsidR="00000000" w:rsidRPr="00000000">
        <w:rPr>
          <w:rtl w:val="0"/>
        </w:rPr>
        <w:t xml:space="preserve"> the model thinks are fake. Leads the final report and slides.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Justification:</w:t>
      </w:r>
      <w:r w:rsidDel="00000000" w:rsidR="00000000" w:rsidRPr="00000000">
        <w:rPr>
          <w:rtl w:val="0"/>
        </w:rPr>
        <w:t xml:space="preserve"> Directly overlaps course topics: extensive data preprocessing, feature extraction, classification, and anomaly detection (finding generated artifacts). Image/video processing requires substantial engineering effort, which stands out heavily to graders. The dual approach (Person 2 doing classical ML on frequency features vs. Person 3 doing deep learning on raw pixels) creates a perfect comparative analysis for your final report. High relevance to current events and a highly visual final demo.</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10K+</w:t>
      </w:r>
      <w:r w:rsidDel="00000000" w:rsidR="00000000" w:rsidRPr="00000000">
        <w:rPr>
          <w:rtl w:val="0"/>
        </w:rPr>
        <w:t xml:space="preserve"> faces/frames processed </w:t>
      </w:r>
      <w:r w:rsidDel="00000000" w:rsidR="00000000" w:rsidRPr="00000000">
        <w:rPr>
          <w:b w:val="1"/>
          <w:bCs w:val="1"/>
          <w:rtl w:val="0"/>
        </w:rPr>
        <w:t xml:space="preserve">Dual</w:t>
      </w:r>
      <w:r w:rsidDel="00000000" w:rsidR="00000000" w:rsidRPr="00000000">
        <w:rPr>
          <w:rtl w:val="0"/>
        </w:rPr>
        <w:t xml:space="preserve"> Classical vs. Deep Learning approach </w:t>
      </w:r>
      <w:r w:rsidDel="00000000" w:rsidR="00000000" w:rsidRPr="00000000">
        <w:rPr>
          <w:b w:val="1"/>
          <w:bCs w:val="1"/>
          <w:rtl w:val="0"/>
        </w:rPr>
        <w:t xml:space="preserve">High</w:t>
      </w:r>
      <w:r w:rsidDel="00000000" w:rsidR="00000000" w:rsidRPr="00000000">
        <w:rPr>
          <w:rtl w:val="0"/>
        </w:rPr>
        <w:t xml:space="preserve"> engineering &amp; presentation value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Project 5 - High School Performance Prediction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https://archive.ics.uci.edu/dataset/320/student+performance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Project 6 - Federal student loans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https://nces.ed.gov/ipeds/TrendGenerator/app/build-table/8/37?rid=1&amp;cid=6</w:t>
      </w:r>
    </w:p>
    <w:p w:rsidR="00000000" w:rsidDel="00000000" w:rsidP="00000000" w:rsidRDefault="00000000" w:rsidRPr="00000000" w14:paraId="00000173">
      <w:pPr>
        <w:pStyle w:val="Heading2"/>
        <w:rPr/>
      </w:pPr>
      <w:bookmarkStart w:colFirst="0" w:colLast="0" w:name="_59usuc4hojix" w:id="13"/>
      <w:bookmarkEnd w:id="13"/>
      <w:r w:rsidDel="00000000" w:rsidR="00000000" w:rsidRPr="00000000">
        <w:rPr>
          <w:rtl w:val="0"/>
        </w:rPr>
        <w:t xml:space="preserve">Backup Project Ideas: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pacing w:after="60" w:lineRule="auto"/>
        <w:rPr/>
      </w:pPr>
      <w:bookmarkStart w:colFirst="0" w:colLast="0" w:name="_8iikt70t8wm" w:id="14"/>
      <w:bookmarkEnd w:id="14"/>
      <w:r w:rsidDel="00000000" w:rsidR="00000000" w:rsidRPr="00000000">
        <w:rPr>
          <w:rtl w:val="0"/>
        </w:rPr>
        <w:t xml:space="preserve">PROJECT 4</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40" w:lineRule="auto"/>
        <w:rPr>
          <w:color w:val="141413"/>
          <w:sz w:val="26"/>
          <w:szCs w:val="26"/>
        </w:rPr>
      </w:pPr>
      <w:r w:rsidDel="00000000" w:rsidR="00000000" w:rsidRPr="00000000">
        <w:rPr>
          <w:color w:val="141413"/>
          <w:sz w:val="26"/>
          <w:szCs w:val="26"/>
          <w:rtl w:val="0"/>
        </w:rPr>
        <w:t xml:space="preserve">Agentic RAG for domain-specific Q&amp;A with hallucination evaluation</w:t>
      </w:r>
    </w:p>
    <w:p w:rsidR="00000000" w:rsidDel="00000000" w:rsidP="00000000" w:rsidRDefault="00000000" w:rsidRPr="00000000" w14:paraId="0000017A">
      <w:pPr>
        <w:pBdr>
          <w:top w:space="0" w:sz="0" w:val="nil"/>
          <w:left w:space="0" w:sz="0" w:val="nil"/>
          <w:bottom w:space="0" w:sz="0" w:val="nil"/>
          <w:right w:space="0" w:sz="0" w:val="nil"/>
          <w:between w:space="0" w:sz="0" w:val="nil"/>
        </w:pBdr>
        <w:rPr>
          <w:color w:val="3d3d3a"/>
          <w:sz w:val="20"/>
          <w:szCs w:val="20"/>
        </w:rPr>
      </w:pPr>
      <w:r w:rsidDel="00000000" w:rsidR="00000000" w:rsidRPr="00000000">
        <w:rPr>
          <w:color w:val="3d3d3a"/>
          <w:sz w:val="20"/>
          <w:szCs w:val="20"/>
          <w:rtl w:val="0"/>
        </w:rPr>
        <w:t xml:space="preserve">Build a production-grade agentic retrieval system over a real-world corpus with automated evaluation</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80" w:lineRule="auto"/>
        <w:rPr>
          <w:color w:val="3d3d3a"/>
          <w:sz w:val="17"/>
          <w:szCs w:val="17"/>
        </w:rPr>
      </w:pPr>
      <w:r w:rsidDel="00000000" w:rsidR="00000000" w:rsidRPr="00000000">
        <w:rPr>
          <w:color w:val="3d3d3a"/>
          <w:sz w:val="17"/>
          <w:szCs w:val="17"/>
          <w:rtl w:val="0"/>
        </w:rPr>
        <w:t xml:space="preserve">Problem</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line="384.00000000000006" w:lineRule="auto"/>
        <w:rPr>
          <w:color w:val="141413"/>
          <w:sz w:val="20"/>
          <w:szCs w:val="20"/>
        </w:rPr>
      </w:pPr>
      <w:r w:rsidDel="00000000" w:rsidR="00000000" w:rsidRPr="00000000">
        <w:rPr>
          <w:color w:val="141413"/>
          <w:sz w:val="20"/>
          <w:szCs w:val="20"/>
          <w:rtl w:val="0"/>
        </w:rPr>
        <w:t xml:space="preserve">Naive RAG systems fail on multi-hop queries. Build an agentic loop where the LLM reformulates queries, re-ranks retrieved chunks, and self-corrects hallucinations over a domain corpus (e.g., medical, legal, or academic papers).</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80" w:lineRule="auto"/>
        <w:rPr>
          <w:color w:val="3d3d3a"/>
          <w:sz w:val="17"/>
          <w:szCs w:val="17"/>
        </w:rPr>
      </w:pPr>
      <w:r w:rsidDel="00000000" w:rsidR="00000000" w:rsidRPr="00000000">
        <w:rPr>
          <w:color w:val="3d3d3a"/>
          <w:sz w:val="17"/>
          <w:szCs w:val="17"/>
          <w:rtl w:val="0"/>
        </w:rPr>
        <w:t xml:space="preserve">Dataset</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384.00000000000006" w:lineRule="auto"/>
        <w:rPr>
          <w:color w:val="141413"/>
          <w:sz w:val="20"/>
          <w:szCs w:val="20"/>
        </w:rPr>
      </w:pPr>
      <w:r w:rsidDel="00000000" w:rsidR="00000000" w:rsidRPr="00000000">
        <w:rPr>
          <w:color w:val="141413"/>
          <w:sz w:val="20"/>
          <w:szCs w:val="20"/>
          <w:rtl w:val="0"/>
        </w:rPr>
        <w:t xml:space="preserve">PubMed abstracts, arXiv papers, SEC filings, or any open-domain corpus via HuggingFace Datasets.</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80" w:lineRule="auto"/>
        <w:rPr>
          <w:color w:val="3d3d3a"/>
          <w:sz w:val="17"/>
          <w:szCs w:val="17"/>
        </w:rPr>
      </w:pPr>
      <w:r w:rsidDel="00000000" w:rsidR="00000000" w:rsidRPr="00000000">
        <w:rPr>
          <w:color w:val="3d3d3a"/>
          <w:sz w:val="17"/>
          <w:szCs w:val="17"/>
          <w:rtl w:val="0"/>
        </w:rPr>
        <w:t xml:space="preserve">Core methodology</w:t>
      </w:r>
    </w:p>
    <w:p w:rsidR="00000000" w:rsidDel="00000000" w:rsidP="00000000" w:rsidRDefault="00000000" w:rsidRPr="00000000" w14:paraId="00000180">
      <w:pPr>
        <w:rPr>
          <w:color w:val="3d3d3a"/>
          <w:sz w:val="17"/>
          <w:szCs w:val="17"/>
        </w:rPr>
      </w:pPr>
      <w:r w:rsidDel="00000000" w:rsidR="00000000" w:rsidRPr="00000000">
        <w:rPr>
          <w:color w:val="3d3d3a"/>
          <w:sz w:val="17"/>
          <w:szCs w:val="17"/>
          <w:rtl w:val="0"/>
        </w:rPr>
        <w:t xml:space="preserve">Vector embeddingsHybrid retrievalRe-rankingLangGraph / LlamaIndexRAGAS evaluationFAISS / Chroma</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80" w:lineRule="auto"/>
        <w:rPr>
          <w:color w:val="3d3d3a"/>
          <w:sz w:val="17"/>
          <w:szCs w:val="17"/>
        </w:rPr>
      </w:pPr>
      <w:r w:rsidDel="00000000" w:rsidR="00000000" w:rsidRPr="00000000">
        <w:rPr>
          <w:color w:val="3d3d3a"/>
          <w:sz w:val="17"/>
          <w:szCs w:val="17"/>
          <w:rtl w:val="0"/>
        </w:rPr>
        <w:t xml:space="preserve">Aligns with course topics</w:t>
      </w:r>
    </w:p>
    <w:p w:rsidR="00000000" w:rsidDel="00000000" w:rsidP="00000000" w:rsidRDefault="00000000" w:rsidRPr="00000000" w14:paraId="00000182">
      <w:pPr>
        <w:rPr>
          <w:color w:val="3d3d3a"/>
          <w:sz w:val="17"/>
          <w:szCs w:val="17"/>
        </w:rPr>
      </w:pPr>
      <w:r w:rsidDel="00000000" w:rsidR="00000000" w:rsidRPr="00000000">
        <w:rPr>
          <w:color w:val="3d3d3a"/>
          <w:sz w:val="17"/>
          <w:szCs w:val="17"/>
          <w:rtl w:val="0"/>
        </w:rPr>
        <w:t xml:space="preserve">Text miningData preprocessingLLMsClassificationOutlier/noise handling</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80" w:lineRule="auto"/>
        <w:rPr>
          <w:color w:val="3d3d3a"/>
          <w:sz w:val="17"/>
          <w:szCs w:val="17"/>
        </w:rPr>
      </w:pPr>
      <w:r w:rsidDel="00000000" w:rsidR="00000000" w:rsidRPr="00000000">
        <w:rPr>
          <w:color w:val="3d3d3a"/>
          <w:sz w:val="17"/>
          <w:szCs w:val="17"/>
          <w:rtl w:val="0"/>
        </w:rPr>
        <w:t xml:space="preserve">Expected results &amp; evaluation</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line="384.00000000000006" w:lineRule="auto"/>
        <w:rPr>
          <w:color w:val="141413"/>
          <w:sz w:val="20"/>
          <w:szCs w:val="20"/>
        </w:rPr>
      </w:pPr>
      <w:r w:rsidDel="00000000" w:rsidR="00000000" w:rsidRPr="00000000">
        <w:rPr>
          <w:color w:val="141413"/>
          <w:sz w:val="20"/>
          <w:szCs w:val="20"/>
          <w:rtl w:val="0"/>
        </w:rPr>
        <w:t xml:space="preserve">Faithfulness, answer relevance, and context precision scores via RAGAS framework. Compare naive RAG vs. agentic RAG on precision@k and F1. Visualize retrieval quality plots and hallucination rate reduction charts.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pacing w:after="60" w:lineRule="auto"/>
        <w:rPr/>
      </w:pPr>
      <w:bookmarkStart w:colFirst="0" w:colLast="0" w:name="_rb5u3cpzzrqw" w:id="15"/>
      <w:bookmarkEnd w:id="15"/>
      <w:r w:rsidDel="00000000" w:rsidR="00000000" w:rsidRPr="00000000">
        <w:rPr>
          <w:rtl w:val="0"/>
        </w:rPr>
        <w:t xml:space="preserve">PROJECT 5</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40" w:lineRule="auto"/>
        <w:rPr>
          <w:color w:val="141413"/>
          <w:sz w:val="26"/>
          <w:szCs w:val="26"/>
        </w:rPr>
      </w:pPr>
      <w:r w:rsidDel="00000000" w:rsidR="00000000" w:rsidRPr="00000000">
        <w:rPr>
          <w:color w:val="141413"/>
          <w:sz w:val="26"/>
          <w:szCs w:val="26"/>
          <w:rtl w:val="0"/>
        </w:rPr>
        <w:t xml:space="preserve">Graph neural network fraud detection with LLM-powered explainability</w:t>
      </w:r>
    </w:p>
    <w:p w:rsidR="00000000" w:rsidDel="00000000" w:rsidP="00000000" w:rsidRDefault="00000000" w:rsidRPr="00000000" w14:paraId="0000018A">
      <w:pPr>
        <w:pBdr>
          <w:top w:space="0" w:sz="0" w:val="nil"/>
          <w:left w:space="0" w:sz="0" w:val="nil"/>
          <w:bottom w:space="0" w:sz="0" w:val="nil"/>
          <w:right w:space="0" w:sz="0" w:val="nil"/>
          <w:between w:space="0" w:sz="0" w:val="nil"/>
        </w:pBdr>
        <w:rPr>
          <w:color w:val="3d3d3a"/>
          <w:sz w:val="20"/>
          <w:szCs w:val="20"/>
        </w:rPr>
      </w:pPr>
      <w:r w:rsidDel="00000000" w:rsidR="00000000" w:rsidRPr="00000000">
        <w:rPr>
          <w:color w:val="3d3d3a"/>
          <w:sz w:val="20"/>
          <w:szCs w:val="20"/>
          <w:rtl w:val="0"/>
        </w:rPr>
        <w:t xml:space="preserve">Mine relational transaction patterns with GNNs and generate human-readable explanations via LLMs</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80" w:lineRule="auto"/>
        <w:rPr>
          <w:color w:val="3d3d3a"/>
          <w:sz w:val="17"/>
          <w:szCs w:val="17"/>
        </w:rPr>
      </w:pPr>
      <w:r w:rsidDel="00000000" w:rsidR="00000000" w:rsidRPr="00000000">
        <w:rPr>
          <w:color w:val="3d3d3a"/>
          <w:sz w:val="17"/>
          <w:szCs w:val="17"/>
          <w:rtl w:val="0"/>
        </w:rPr>
        <w:t xml:space="preserve">Problem</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line="384.00000000000006" w:lineRule="auto"/>
        <w:rPr>
          <w:color w:val="141413"/>
          <w:sz w:val="20"/>
          <w:szCs w:val="20"/>
        </w:rPr>
      </w:pPr>
      <w:r w:rsidDel="00000000" w:rsidR="00000000" w:rsidRPr="00000000">
        <w:rPr>
          <w:color w:val="141413"/>
          <w:sz w:val="20"/>
          <w:szCs w:val="20"/>
          <w:rtl w:val="0"/>
        </w:rPr>
        <w:t xml:space="preserve">Fraud patterns hide in transaction networks — not just individual records. Use GNNs to mine structural anomalies in a transaction graph, then use an LLM to generate natural-language explanations for flagged fraud cases.</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80" w:lineRule="auto"/>
        <w:rPr>
          <w:color w:val="3d3d3a"/>
          <w:sz w:val="17"/>
          <w:szCs w:val="17"/>
        </w:rPr>
      </w:pPr>
      <w:r w:rsidDel="00000000" w:rsidR="00000000" w:rsidRPr="00000000">
        <w:rPr>
          <w:color w:val="3d3d3a"/>
          <w:sz w:val="17"/>
          <w:szCs w:val="17"/>
          <w:rtl w:val="0"/>
        </w:rPr>
        <w:t xml:space="preserve">Dataset</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line="384.00000000000006" w:lineRule="auto"/>
        <w:rPr>
          <w:color w:val="141413"/>
          <w:sz w:val="20"/>
          <w:szCs w:val="20"/>
        </w:rPr>
      </w:pPr>
      <w:r w:rsidDel="00000000" w:rsidR="00000000" w:rsidRPr="00000000">
        <w:rPr>
          <w:color w:val="141413"/>
          <w:sz w:val="20"/>
          <w:szCs w:val="20"/>
          <w:rtl w:val="0"/>
        </w:rPr>
        <w:t xml:space="preserve">IEEE-CIS Fraud Detection (Kaggle), Elliptic Bitcoin dataset, or PaySim synthetic financial dataset — all publicly available.</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80" w:lineRule="auto"/>
        <w:rPr>
          <w:color w:val="3d3d3a"/>
          <w:sz w:val="17"/>
          <w:szCs w:val="17"/>
        </w:rPr>
      </w:pPr>
      <w:r w:rsidDel="00000000" w:rsidR="00000000" w:rsidRPr="00000000">
        <w:rPr>
          <w:color w:val="3d3d3a"/>
          <w:sz w:val="17"/>
          <w:szCs w:val="17"/>
          <w:rtl w:val="0"/>
        </w:rPr>
        <w:t xml:space="preserve">Core methodology</w:t>
      </w:r>
    </w:p>
    <w:p w:rsidR="00000000" w:rsidDel="00000000" w:rsidP="00000000" w:rsidRDefault="00000000" w:rsidRPr="00000000" w14:paraId="00000190">
      <w:pPr>
        <w:rPr>
          <w:color w:val="3d3d3a"/>
          <w:sz w:val="17"/>
          <w:szCs w:val="17"/>
        </w:rPr>
      </w:pPr>
      <w:r w:rsidDel="00000000" w:rsidR="00000000" w:rsidRPr="00000000">
        <w:rPr>
          <w:color w:val="3d3d3a"/>
          <w:sz w:val="17"/>
          <w:szCs w:val="17"/>
          <w:rtl w:val="0"/>
        </w:rPr>
        <w:t xml:space="preserve">GraphSAGE / GATPyG / DGLOutlier analysisSHAP / GNNExplainerXAILLM explanations</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80" w:lineRule="auto"/>
        <w:rPr>
          <w:color w:val="3d3d3a"/>
          <w:sz w:val="17"/>
          <w:szCs w:val="17"/>
        </w:rPr>
      </w:pPr>
      <w:r w:rsidDel="00000000" w:rsidR="00000000" w:rsidRPr="00000000">
        <w:rPr>
          <w:color w:val="3d3d3a"/>
          <w:sz w:val="17"/>
          <w:szCs w:val="17"/>
          <w:rtl w:val="0"/>
        </w:rPr>
        <w:t xml:space="preserve">Aligns with course topics</w:t>
      </w:r>
    </w:p>
    <w:p w:rsidR="00000000" w:rsidDel="00000000" w:rsidP="00000000" w:rsidRDefault="00000000" w:rsidRPr="00000000" w14:paraId="00000192">
      <w:pPr>
        <w:rPr>
          <w:color w:val="3d3d3a"/>
          <w:sz w:val="17"/>
          <w:szCs w:val="17"/>
        </w:rPr>
      </w:pPr>
      <w:r w:rsidDel="00000000" w:rsidR="00000000" w:rsidRPr="00000000">
        <w:rPr>
          <w:color w:val="3d3d3a"/>
          <w:sz w:val="17"/>
          <w:szCs w:val="17"/>
          <w:rtl w:val="0"/>
        </w:rPr>
        <w:t xml:space="preserve">ClassificationOutlier analysisAssociation patternsDeep learningData preprocessing</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80" w:lineRule="auto"/>
        <w:rPr>
          <w:color w:val="3d3d3a"/>
          <w:sz w:val="17"/>
          <w:szCs w:val="17"/>
        </w:rPr>
      </w:pPr>
      <w:r w:rsidDel="00000000" w:rsidR="00000000" w:rsidRPr="00000000">
        <w:rPr>
          <w:color w:val="3d3d3a"/>
          <w:sz w:val="17"/>
          <w:szCs w:val="17"/>
          <w:rtl w:val="0"/>
        </w:rPr>
        <w:t xml:space="preserve">Expected results &amp; evaluation</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384.00000000000006" w:lineRule="auto"/>
        <w:rPr>
          <w:color w:val="141413"/>
          <w:sz w:val="20"/>
          <w:szCs w:val="20"/>
        </w:rPr>
      </w:pPr>
      <w:r w:rsidDel="00000000" w:rsidR="00000000" w:rsidRPr="00000000">
        <w:rPr>
          <w:color w:val="141413"/>
          <w:sz w:val="20"/>
          <w:szCs w:val="20"/>
          <w:rtl w:val="0"/>
        </w:rPr>
        <w:t xml:space="preserve">Precision, recall, F1, and AUC-ROC on fraud detection. Compare GNN vs. traditional classifiers (XGBoost, RF). Qualitative evaluation of LLM explanations for flagged transactions. ROC curves and confusion matrices as deliverables.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rPr/>
      </w:pPr>
      <w:bookmarkStart w:colFirst="0" w:colLast="0" w:name="_7reirq95kqi" w:id="16"/>
      <w:bookmarkEnd w:id="16"/>
      <w:r w:rsidDel="00000000" w:rsidR="00000000" w:rsidRPr="00000000">
        <w:rPr>
          <w:rtl w:val="0"/>
        </w:rPr>
        <w:t xml:space="preserve">Project 6</w:t>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ovpz0c8bsuhq" w:id="17"/>
      <w:bookmarkEnd w:id="17"/>
      <w:r w:rsidDel="00000000" w:rsidR="00000000" w:rsidRPr="00000000">
        <w:rPr>
          <w:b w:val="1"/>
          <w:bCs w:val="1"/>
          <w:sz w:val="46"/>
          <w:szCs w:val="46"/>
          <w:rtl w:val="0"/>
        </w:rPr>
        <w:t xml:space="preserve">End-to-End Data Mining System using Data Lakehouse (Industry Project)</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4cbq5c40v89" w:id="18"/>
      <w:bookmarkEnd w:id="18"/>
      <w:r w:rsidDel="00000000" w:rsidR="00000000" w:rsidRPr="00000000">
        <w:rPr>
          <w:b w:val="1"/>
          <w:bCs w:val="1"/>
          <w:sz w:val="34"/>
          <w:szCs w:val="34"/>
          <w:rtl w:val="0"/>
        </w:rPr>
        <w:t xml:space="preserve">📌 Title</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Building a Data Lakehouse Pipeline for Scalable Data Mining and Predictive Analytics</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y80mx0abujpc" w:id="19"/>
      <w:bookmarkEnd w:id="19"/>
      <w:r w:rsidDel="00000000" w:rsidR="00000000" w:rsidRPr="00000000">
        <w:rPr>
          <w:b w:val="1"/>
          <w:bCs w:val="1"/>
          <w:sz w:val="34"/>
          <w:szCs w:val="34"/>
          <w:rtl w:val="0"/>
        </w:rPr>
        <w:t xml:space="preserve">💡 Why this is powerful</w:t>
      </w:r>
    </w:p>
    <w:p w:rsidR="00000000" w:rsidDel="00000000" w:rsidP="00000000" w:rsidRDefault="00000000" w:rsidRPr="00000000" w14:paraId="0000019B">
      <w:pPr>
        <w:numPr>
          <w:ilvl w:val="0"/>
          <w:numId w:val="10"/>
        </w:numPr>
        <w:spacing w:after="0" w:afterAutospacing="0" w:before="240" w:lineRule="auto"/>
        <w:ind w:left="720" w:hanging="360"/>
      </w:pPr>
      <w:r w:rsidDel="00000000" w:rsidR="00000000" w:rsidRPr="00000000">
        <w:rPr>
          <w:rtl w:val="0"/>
        </w:rPr>
        <w:t xml:space="preserve">Directly aligned with </w:t>
      </w:r>
      <w:r w:rsidDel="00000000" w:rsidR="00000000" w:rsidRPr="00000000">
        <w:rPr>
          <w:b w:val="1"/>
          <w:bCs w:val="1"/>
          <w:rtl w:val="0"/>
        </w:rPr>
        <w:t xml:space="preserve">modern enterprise architecture</w:t>
      </w:r>
    </w:p>
    <w:p w:rsidR="00000000" w:rsidDel="00000000" w:rsidP="00000000" w:rsidRDefault="00000000" w:rsidRPr="00000000" w14:paraId="0000019C">
      <w:pPr>
        <w:numPr>
          <w:ilvl w:val="0"/>
          <w:numId w:val="10"/>
        </w:numPr>
        <w:spacing w:after="0" w:afterAutospacing="0" w:before="0" w:beforeAutospacing="0" w:lineRule="auto"/>
        <w:ind w:left="720" w:hanging="360"/>
      </w:pPr>
      <w:r w:rsidDel="00000000" w:rsidR="00000000" w:rsidRPr="00000000">
        <w:rPr>
          <w:rtl w:val="0"/>
        </w:rPr>
        <w:t xml:space="preserve">Uses </w:t>
      </w:r>
      <w:r w:rsidDel="00000000" w:rsidR="00000000" w:rsidRPr="00000000">
        <w:rPr>
          <w:b w:val="1"/>
          <w:bCs w:val="1"/>
          <w:rtl w:val="0"/>
        </w:rPr>
        <w:t xml:space="preserve">Data Lakehouse (VERY HOT in industry)</w:t>
      </w:r>
    </w:p>
    <w:p w:rsidR="00000000" w:rsidDel="00000000" w:rsidP="00000000" w:rsidRDefault="00000000" w:rsidRPr="00000000" w14:paraId="0000019D">
      <w:pPr>
        <w:numPr>
          <w:ilvl w:val="0"/>
          <w:numId w:val="10"/>
        </w:numPr>
        <w:spacing w:after="240" w:before="0" w:beforeAutospacing="0" w:lineRule="auto"/>
        <w:ind w:left="720" w:hanging="360"/>
      </w:pPr>
      <w:r w:rsidDel="00000000" w:rsidR="00000000" w:rsidRPr="00000000">
        <w:rPr>
          <w:rtl w:val="0"/>
        </w:rPr>
        <w:t xml:space="preserve">Connects </w:t>
      </w:r>
      <w:r w:rsidDel="00000000" w:rsidR="00000000" w:rsidRPr="00000000">
        <w:rPr>
          <w:b w:val="1"/>
          <w:bCs w:val="1"/>
          <w:rtl w:val="0"/>
        </w:rPr>
        <w:t xml:space="preserve">data engineering + data mining</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9ahrsrjaatvf" w:id="20"/>
      <w:bookmarkEnd w:id="20"/>
      <w:r w:rsidDel="00000000" w:rsidR="00000000" w:rsidRPr="00000000">
        <w:rPr>
          <w:b w:val="1"/>
          <w:bCs w:val="1"/>
          <w:sz w:val="34"/>
          <w:szCs w:val="34"/>
          <w:rtl w:val="0"/>
        </w:rPr>
        <w:t xml:space="preserve">📊 Dataset</w:t>
      </w:r>
    </w:p>
    <w:p w:rsidR="00000000" w:rsidDel="00000000" w:rsidP="00000000" w:rsidRDefault="00000000" w:rsidRPr="00000000" w14:paraId="0000019F">
      <w:pPr>
        <w:numPr>
          <w:ilvl w:val="0"/>
          <w:numId w:val="7"/>
        </w:numPr>
        <w:spacing w:after="0" w:afterAutospacing="0" w:before="240" w:lineRule="auto"/>
        <w:ind w:left="720" w:hanging="360"/>
      </w:pPr>
      <w:r w:rsidDel="00000000" w:rsidR="00000000" w:rsidRPr="00000000">
        <w:rPr>
          <w:rtl w:val="0"/>
        </w:rPr>
        <w:t xml:space="preserve">NYC Taxi dataset / EV dataset (your previous work fits perfectly)</w:t>
      </w:r>
    </w:p>
    <w:p w:rsidR="00000000" w:rsidDel="00000000" w:rsidP="00000000" w:rsidRDefault="00000000" w:rsidRPr="00000000" w14:paraId="000001A0">
      <w:pPr>
        <w:numPr>
          <w:ilvl w:val="0"/>
          <w:numId w:val="7"/>
        </w:numPr>
        <w:spacing w:after="240" w:before="0" w:beforeAutospacing="0" w:lineRule="auto"/>
        <w:ind w:left="720" w:hanging="360"/>
      </w:pPr>
      <w:r w:rsidDel="00000000" w:rsidR="00000000" w:rsidRPr="00000000">
        <w:rPr>
          <w:rtl w:val="0"/>
        </w:rPr>
        <w:t xml:space="preserve">Streaming or time-series data</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l7fwvq2t9x15" w:id="21"/>
      <w:bookmarkEnd w:id="21"/>
      <w:r w:rsidDel="00000000" w:rsidR="00000000" w:rsidRPr="00000000">
        <w:rPr>
          <w:b w:val="1"/>
          <w:bCs w:val="1"/>
          <w:sz w:val="34"/>
          <w:szCs w:val="34"/>
          <w:rtl w:val="0"/>
        </w:rPr>
        <w:t xml:space="preserve">⚙️ Methods</w:t>
      </w:r>
    </w:p>
    <w:p w:rsidR="00000000" w:rsidDel="00000000" w:rsidP="00000000" w:rsidRDefault="00000000" w:rsidRPr="00000000" w14:paraId="000001A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Data ingestion → cleaning → transformation</w:t>
      </w:r>
    </w:p>
    <w:p w:rsidR="00000000" w:rsidDel="00000000" w:rsidP="00000000" w:rsidRDefault="00000000" w:rsidRPr="00000000" w14:paraId="000001A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Medallion architecture (Bronze → Silver → Gold)</w:t>
      </w:r>
    </w:p>
    <w:p w:rsidR="00000000" w:rsidDel="00000000" w:rsidP="00000000" w:rsidRDefault="00000000" w:rsidRPr="00000000" w14:paraId="000001A4">
      <w:pPr>
        <w:numPr>
          <w:ilvl w:val="0"/>
          <w:numId w:val="3"/>
        </w:numPr>
        <w:spacing w:after="0" w:afterAutospacing="0" w:before="0" w:beforeAutospacing="0" w:lineRule="auto"/>
        <w:ind w:left="720" w:hanging="360"/>
      </w:pPr>
      <w:r w:rsidDel="00000000" w:rsidR="00000000" w:rsidRPr="00000000">
        <w:rPr>
          <w:rtl w:val="0"/>
        </w:rPr>
        <w:t xml:space="preserve">Feature engineering</w:t>
      </w:r>
    </w:p>
    <w:p w:rsidR="00000000" w:rsidDel="00000000" w:rsidP="00000000" w:rsidRDefault="00000000" w:rsidRPr="00000000" w14:paraId="000001A5">
      <w:pPr>
        <w:numPr>
          <w:ilvl w:val="0"/>
          <w:numId w:val="3"/>
        </w:numPr>
        <w:spacing w:after="0" w:afterAutospacing="0" w:before="0" w:beforeAutospacing="0" w:lineRule="auto"/>
        <w:ind w:left="720" w:hanging="360"/>
      </w:pPr>
      <w:r w:rsidDel="00000000" w:rsidR="00000000" w:rsidRPr="00000000">
        <w:rPr>
          <w:rtl w:val="0"/>
        </w:rPr>
        <w:t xml:space="preserve">Apply:</w:t>
      </w:r>
    </w:p>
    <w:p w:rsidR="00000000" w:rsidDel="00000000" w:rsidP="00000000" w:rsidRDefault="00000000" w:rsidRPr="00000000" w14:paraId="000001A6">
      <w:pPr>
        <w:numPr>
          <w:ilvl w:val="1"/>
          <w:numId w:val="3"/>
        </w:numPr>
        <w:spacing w:after="0" w:afterAutospacing="0" w:before="0" w:beforeAutospacing="0" w:lineRule="auto"/>
        <w:ind w:left="1440" w:hanging="360"/>
      </w:pPr>
      <w:r w:rsidDel="00000000" w:rsidR="00000000" w:rsidRPr="00000000">
        <w:rPr>
          <w:rtl w:val="0"/>
        </w:rPr>
        <w:t xml:space="preserve">Regression (forecasting)</w:t>
      </w:r>
    </w:p>
    <w:p w:rsidR="00000000" w:rsidDel="00000000" w:rsidP="00000000" w:rsidRDefault="00000000" w:rsidRPr="00000000" w14:paraId="000001A7">
      <w:pPr>
        <w:numPr>
          <w:ilvl w:val="1"/>
          <w:numId w:val="3"/>
        </w:numPr>
        <w:spacing w:after="0" w:afterAutospacing="0" w:before="0" w:beforeAutospacing="0" w:lineRule="auto"/>
        <w:ind w:left="1440" w:hanging="360"/>
      </w:pPr>
      <w:r w:rsidDel="00000000" w:rsidR="00000000" w:rsidRPr="00000000">
        <w:rPr>
          <w:rtl w:val="0"/>
        </w:rPr>
        <w:t xml:space="preserve">Clustering (customer segments)</w:t>
      </w:r>
    </w:p>
    <w:p w:rsidR="00000000" w:rsidDel="00000000" w:rsidP="00000000" w:rsidRDefault="00000000" w:rsidRPr="00000000" w14:paraId="000001A8">
      <w:pPr>
        <w:numPr>
          <w:ilvl w:val="1"/>
          <w:numId w:val="3"/>
        </w:numPr>
        <w:spacing w:after="240" w:before="0" w:beforeAutospacing="0" w:lineRule="auto"/>
        <w:ind w:left="1440" w:hanging="360"/>
      </w:pPr>
      <w:r w:rsidDel="00000000" w:rsidR="00000000" w:rsidRPr="00000000">
        <w:rPr>
          <w:rtl w:val="0"/>
        </w:rPr>
        <w:t xml:space="preserve">Classification (prediction)</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ru0da73mo8ep" w:id="22"/>
      <w:bookmarkEnd w:id="22"/>
      <w:r w:rsidDel="00000000" w:rsidR="00000000" w:rsidRPr="00000000">
        <w:rPr>
          <w:b w:val="1"/>
          <w:bCs w:val="1"/>
          <w:sz w:val="34"/>
          <w:szCs w:val="34"/>
          <w:rtl w:val="0"/>
        </w:rPr>
        <w:t xml:space="preserve">📈 Evaluation</w:t>
      </w:r>
    </w:p>
    <w:p w:rsidR="00000000" w:rsidDel="00000000" w:rsidP="00000000" w:rsidRDefault="00000000" w:rsidRPr="00000000" w14:paraId="000001AA">
      <w:pPr>
        <w:numPr>
          <w:ilvl w:val="0"/>
          <w:numId w:val="4"/>
        </w:numPr>
        <w:spacing w:after="0" w:afterAutospacing="0" w:before="240" w:lineRule="auto"/>
        <w:ind w:left="720" w:hanging="360"/>
      </w:pPr>
      <w:r w:rsidDel="00000000" w:rsidR="00000000" w:rsidRPr="00000000">
        <w:rPr>
          <w:rtl w:val="0"/>
        </w:rPr>
        <w:t xml:space="preserve">RMSE / MAE (prediction)</w:t>
      </w:r>
    </w:p>
    <w:p w:rsidR="00000000" w:rsidDel="00000000" w:rsidP="00000000" w:rsidRDefault="00000000" w:rsidRPr="00000000" w14:paraId="000001AB">
      <w:pPr>
        <w:numPr>
          <w:ilvl w:val="0"/>
          <w:numId w:val="4"/>
        </w:numPr>
        <w:spacing w:after="0" w:afterAutospacing="0" w:before="0" w:beforeAutospacing="0" w:lineRule="auto"/>
        <w:ind w:left="720" w:hanging="360"/>
      </w:pPr>
      <w:r w:rsidDel="00000000" w:rsidR="00000000" w:rsidRPr="00000000">
        <w:rPr>
          <w:rtl w:val="0"/>
        </w:rPr>
        <w:t xml:space="preserve">Silhouette score (clustering)</w:t>
      </w:r>
    </w:p>
    <w:p w:rsidR="00000000" w:rsidDel="00000000" w:rsidP="00000000" w:rsidRDefault="00000000" w:rsidRPr="00000000" w14:paraId="000001AC">
      <w:pPr>
        <w:numPr>
          <w:ilvl w:val="0"/>
          <w:numId w:val="4"/>
        </w:numPr>
        <w:spacing w:after="240" w:before="0" w:beforeAutospacing="0" w:lineRule="auto"/>
        <w:ind w:left="720" w:hanging="360"/>
      </w:pPr>
      <w:r w:rsidDel="00000000" w:rsidR="00000000" w:rsidRPr="00000000">
        <w:rPr>
          <w:rtl w:val="0"/>
        </w:rPr>
        <w:t xml:space="preserve">Query performance (OLAP vs raw)</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wy9pv922f0xw" w:id="23"/>
      <w:bookmarkEnd w:id="23"/>
      <w:r w:rsidDel="00000000" w:rsidR="00000000" w:rsidRPr="00000000">
        <w:rPr>
          <w:b w:val="1"/>
          <w:bCs w:val="1"/>
          <w:sz w:val="34"/>
          <w:szCs w:val="34"/>
          <w:rtl w:val="0"/>
        </w:rPr>
        <w:t xml:space="preserve">🚀 Why professors like it</w:t>
      </w:r>
    </w:p>
    <w:p w:rsidR="00000000" w:rsidDel="00000000" w:rsidP="00000000" w:rsidRDefault="00000000" w:rsidRPr="00000000" w14:paraId="000001AE">
      <w:pPr>
        <w:numPr>
          <w:ilvl w:val="0"/>
          <w:numId w:val="6"/>
        </w:numPr>
        <w:spacing w:after="0" w:afterAutospacing="0" w:before="240" w:lineRule="auto"/>
        <w:ind w:left="720" w:hanging="360"/>
      </w:pPr>
      <w:r w:rsidDel="00000000" w:rsidR="00000000" w:rsidRPr="00000000">
        <w:rPr>
          <w:rtl w:val="0"/>
        </w:rPr>
        <w:t xml:space="preserve">Covers:</w:t>
      </w:r>
    </w:p>
    <w:p w:rsidR="00000000" w:rsidDel="00000000" w:rsidP="00000000" w:rsidRDefault="00000000" w:rsidRPr="00000000" w14:paraId="000001AF">
      <w:pPr>
        <w:numPr>
          <w:ilvl w:val="1"/>
          <w:numId w:val="6"/>
        </w:numPr>
        <w:spacing w:after="0" w:afterAutospacing="0" w:before="0" w:beforeAutospacing="0" w:lineRule="auto"/>
        <w:ind w:left="1440" w:hanging="360"/>
      </w:pPr>
      <w:r w:rsidDel="00000000" w:rsidR="00000000" w:rsidRPr="00000000">
        <w:rPr>
          <w:b w:val="1"/>
          <w:bCs w:val="1"/>
          <w:rtl w:val="0"/>
        </w:rPr>
        <w:t xml:space="preserve">Data preprocessing (huge weight in course)</w:t>
      </w:r>
    </w:p>
    <w:p w:rsidR="00000000" w:rsidDel="00000000" w:rsidP="00000000" w:rsidRDefault="00000000" w:rsidRPr="00000000" w14:paraId="000001B0">
      <w:pPr>
        <w:numPr>
          <w:ilvl w:val="1"/>
          <w:numId w:val="6"/>
        </w:numPr>
        <w:spacing w:after="0" w:afterAutospacing="0" w:before="0" w:beforeAutospacing="0" w:lineRule="auto"/>
        <w:ind w:left="1440" w:hanging="360"/>
      </w:pPr>
      <w:r w:rsidDel="00000000" w:rsidR="00000000" w:rsidRPr="00000000">
        <w:rPr>
          <w:b w:val="1"/>
          <w:bCs w:val="1"/>
          <w:rtl w:val="0"/>
        </w:rPr>
        <w:t xml:space="preserve">Data warehouse + OLAP + mining</w:t>
      </w:r>
    </w:p>
    <w:p w:rsidR="00000000" w:rsidDel="00000000" w:rsidP="00000000" w:rsidRDefault="00000000" w:rsidRPr="00000000" w14:paraId="000001B1">
      <w:pPr>
        <w:numPr>
          <w:ilvl w:val="0"/>
          <w:numId w:val="6"/>
        </w:numPr>
        <w:spacing w:after="240" w:before="0" w:beforeAutospacing="0" w:lineRule="auto"/>
        <w:ind w:left="720" w:hanging="360"/>
      </w:pPr>
      <w:r w:rsidDel="00000000" w:rsidR="00000000" w:rsidRPr="00000000">
        <w:rPr>
          <w:rtl w:val="0"/>
        </w:rPr>
        <w:t xml:space="preserve">Industry-aligned (Databricks, Snowflake concepts)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sectPr>
      <w:headerReference r:id="rId34" w:type="first"/>
      <w:footerReference r:id="rId35" w:type="default"/>
      <w:footerReference r:id="rId36"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header" Target="header4.xml"/><Relationship Id="rId21" Type="http://schemas.openxmlformats.org/officeDocument/2006/relationships/header" Target="header3.xml"/><Relationship Id="rId24" Type="http://schemas.openxmlformats.org/officeDocument/2006/relationships/footer" Target="footer8.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footer" Target="footer9.xml"/><Relationship Id="rId25" Type="http://schemas.openxmlformats.org/officeDocument/2006/relationships/header" Target="header5.xml"/><Relationship Id="rId28" Type="http://schemas.openxmlformats.org/officeDocument/2006/relationships/header" Target="header6.xml"/><Relationship Id="rId27" Type="http://schemas.openxmlformats.org/officeDocument/2006/relationships/footer" Target="footer10.xml"/><Relationship Id="rId5" Type="http://schemas.openxmlformats.org/officeDocument/2006/relationships/styles" Target="styles.xml"/><Relationship Id="rId6" Type="http://schemas.openxmlformats.org/officeDocument/2006/relationships/hyperlink" Target="https://www.kaggle.com/datasets/neelghoshal/reddit-mental-health-data" TargetMode="External"/><Relationship Id="rId29" Type="http://schemas.openxmlformats.org/officeDocument/2006/relationships/footer" Target="footer11.xml"/><Relationship Id="rId7" Type="http://schemas.openxmlformats.org/officeDocument/2006/relationships/hyperlink" Target="https://www.kaggle.com/datasets/ruchi798/stress-analysis-in-social-media" TargetMode="External"/><Relationship Id="rId8" Type="http://schemas.openxmlformats.org/officeDocument/2006/relationships/hyperlink" Target="https://www.kaggle.com/datasets/infamouscoder/mental-health-social-media" TargetMode="External"/><Relationship Id="rId31" Type="http://schemas.openxmlformats.org/officeDocument/2006/relationships/hyperlink" Target="https://www.kaggle.com/datasets/neelghoshal/reddit-mental-health-data" TargetMode="External"/><Relationship Id="rId30" Type="http://schemas.openxmlformats.org/officeDocument/2006/relationships/footer" Target="footer12.xml"/><Relationship Id="rId11" Type="http://schemas.openxmlformats.org/officeDocument/2006/relationships/footer" Target="footer2.xml"/><Relationship Id="rId33" Type="http://schemas.openxmlformats.org/officeDocument/2006/relationships/hyperlink" Target="https://www.kaggle.com/competitions/deepfake-detection-challenge/data" TargetMode="External"/><Relationship Id="rId10" Type="http://schemas.openxmlformats.org/officeDocument/2006/relationships/footer" Target="footer1.xml"/><Relationship Id="rId32" Type="http://schemas.openxmlformats.org/officeDocument/2006/relationships/hyperlink" Target="https://www.kaggle.com/datasets/neelghoshal/reddit-mental-health-data" TargetMode="External"/><Relationship Id="rId13" Type="http://schemas.openxmlformats.org/officeDocument/2006/relationships/footer" Target="footer3.xml"/><Relationship Id="rId35" Type="http://schemas.openxmlformats.org/officeDocument/2006/relationships/footer" Target="footer13.xml"/><Relationship Id="rId12" Type="http://schemas.openxmlformats.org/officeDocument/2006/relationships/header" Target="header2.xml"/><Relationship Id="rId34" Type="http://schemas.openxmlformats.org/officeDocument/2006/relationships/header" Target="header7.xml"/><Relationship Id="rId15" Type="http://schemas.openxmlformats.org/officeDocument/2006/relationships/hyperlink" Target="https://www.kaggle.com/datasets/neelghoshal/reddit-mental-health-data" TargetMode="External"/><Relationship Id="rId14" Type="http://schemas.openxmlformats.org/officeDocument/2006/relationships/footer" Target="footer4.xml"/><Relationship Id="rId36" Type="http://schemas.openxmlformats.org/officeDocument/2006/relationships/footer" Target="footer14.xml"/><Relationship Id="rId17" Type="http://schemas.openxmlformats.org/officeDocument/2006/relationships/hyperlink" Target="https://www.kaggle.com/datasets/infamouscoder/mental-health-social-media" TargetMode="External"/><Relationship Id="rId16" Type="http://schemas.openxmlformats.org/officeDocument/2006/relationships/hyperlink" Target="https://www.kaggle.com/datasets/ruchi798/stress-analysis-in-social-media" TargetMode="External"/><Relationship Id="rId19" Type="http://schemas.openxmlformats.org/officeDocument/2006/relationships/footer" Target="footer5.xml"/><Relationship Id="rId1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