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307" w:rsidRPr="0037249F" w:rsidRDefault="00486307">
      <w:pPr>
        <w:rPr>
          <w:rFonts w:ascii="Cambria" w:hAnsi="Cambria"/>
        </w:rPr>
      </w:pPr>
    </w:p>
    <w:p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rsidTr="005560E1">
        <w:trPr>
          <w:trHeight w:val="326"/>
        </w:trPr>
        <w:tc>
          <w:tcPr>
            <w:tcW w:w="3396" w:type="dxa"/>
            <w:gridSpan w:val="3"/>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rsidTr="005560E1">
        <w:trPr>
          <w:trHeight w:val="328"/>
        </w:trPr>
        <w:tc>
          <w:tcPr>
            <w:tcW w:w="3396" w:type="dxa"/>
            <w:gridSpan w:val="3"/>
            <w:shd w:val="clear" w:color="auto" w:fill="CCCCCC"/>
            <w:vAlign w:val="bottom"/>
          </w:tcPr>
          <w:p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rsidR="00533AF7" w:rsidRPr="0037249F" w:rsidRDefault="00AD38FF" w:rsidP="007F2C5C">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7F2C5C">
                  <w:rPr>
                    <w:rFonts w:ascii="Cambria" w:eastAsia="Cambria" w:hAnsi="Cambria" w:cs="Cambria"/>
                    <w:sz w:val="20"/>
                  </w:rPr>
                  <w:t>Unit 07 – Organisational Systems Security</w:t>
                </w:r>
              </w:sdtContent>
            </w:sdt>
          </w:p>
        </w:tc>
      </w:tr>
      <w:tr w:rsidR="005560E1" w:rsidRPr="0037249F" w:rsidTr="005560E1">
        <w:trPr>
          <w:trHeight w:val="328"/>
        </w:trPr>
        <w:tc>
          <w:tcPr>
            <w:tcW w:w="849" w:type="dxa"/>
            <w:shd w:val="clear" w:color="auto" w:fill="CCCCCC"/>
            <w:vAlign w:val="center"/>
          </w:tcPr>
          <w:p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rsidR="005560E1" w:rsidRPr="0037249F" w:rsidRDefault="007F2C5C" w:rsidP="00490E83">
            <w:pPr>
              <w:spacing w:line="240" w:lineRule="auto"/>
              <w:rPr>
                <w:rFonts w:ascii="Cambria" w:hAnsi="Cambria"/>
              </w:rPr>
            </w:pPr>
            <w:r>
              <w:rPr>
                <w:rFonts w:ascii="Cambria" w:hAnsi="Cambria"/>
              </w:rPr>
              <w:t xml:space="preserve">Assignment </w:t>
            </w:r>
            <w:r w:rsidR="00490E83">
              <w:rPr>
                <w:rFonts w:ascii="Cambria" w:hAnsi="Cambria"/>
              </w:rPr>
              <w:t>3</w:t>
            </w:r>
            <w:r w:rsidR="0082602C">
              <w:rPr>
                <w:rFonts w:ascii="Cambria" w:hAnsi="Cambria"/>
              </w:rPr>
              <w:t xml:space="preserve"> - </w:t>
            </w:r>
            <w:r w:rsidR="00490E83">
              <w:rPr>
                <w:rFonts w:ascii="Cambria" w:hAnsi="Cambria"/>
              </w:rPr>
              <w:t>Issues</w:t>
            </w:r>
          </w:p>
        </w:tc>
      </w:tr>
    </w:tbl>
    <w:p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rsidR="00533AF7" w:rsidRPr="0037249F" w:rsidRDefault="007F2C5C" w:rsidP="00AD38FF">
            <w:pPr>
              <w:rPr>
                <w:rFonts w:ascii="Cambria" w:hAnsi="Cambria"/>
              </w:rPr>
            </w:pPr>
            <w:r>
              <w:rPr>
                <w:rFonts w:ascii="Cambria" w:eastAsia="Cambria" w:hAnsi="Cambria" w:cs="Cambria"/>
                <w:sz w:val="20"/>
              </w:rPr>
              <w:t xml:space="preserve">Sandra </w:t>
            </w:r>
            <w:r w:rsidR="00AD38FF">
              <w:rPr>
                <w:rFonts w:ascii="Cambria" w:eastAsia="Cambria" w:hAnsi="Cambria" w:cs="Cambria"/>
                <w:sz w:val="20"/>
              </w:rPr>
              <w:t>Taylor</w:t>
            </w:r>
          </w:p>
        </w:tc>
      </w:tr>
      <w:tr w:rsidR="009E1C1B" w:rsidRPr="0037249F"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rsidR="009E1C1B" w:rsidRPr="0037249F" w:rsidRDefault="00AD38FF" w:rsidP="006A2C1A">
            <w:pPr>
              <w:ind w:left="2"/>
              <w:rPr>
                <w:rFonts w:ascii="Cambria" w:hAnsi="Cambria"/>
              </w:rPr>
            </w:pPr>
            <w:r>
              <w:rPr>
                <w:rFonts w:ascii="Cambria" w:hAnsi="Cambria"/>
              </w:rPr>
              <w:t>7</w:t>
            </w:r>
            <w:r w:rsidRPr="00AD38FF">
              <w:rPr>
                <w:rFonts w:ascii="Cambria" w:hAnsi="Cambria"/>
                <w:vertAlign w:val="superscript"/>
              </w:rPr>
              <w:t>th</w:t>
            </w:r>
            <w:r>
              <w:rPr>
                <w:rFonts w:ascii="Cambria" w:hAnsi="Cambria"/>
              </w:rPr>
              <w:t xml:space="preserve"> November 2016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rsidR="009E1C1B" w:rsidRPr="0037249F" w:rsidRDefault="00AD38FF" w:rsidP="006A2C1A">
            <w:pPr>
              <w:ind w:left="2"/>
              <w:rPr>
                <w:rFonts w:ascii="Cambria" w:hAnsi="Cambria"/>
              </w:rPr>
            </w:pPr>
            <w:r>
              <w:rPr>
                <w:rFonts w:ascii="Cambria" w:eastAsia="Cambria" w:hAnsi="Cambria" w:cs="Cambria"/>
                <w:sz w:val="20"/>
              </w:rPr>
              <w:t>28</w:t>
            </w:r>
            <w:r w:rsidRPr="00AD38FF">
              <w:rPr>
                <w:rFonts w:ascii="Cambria" w:eastAsia="Cambria" w:hAnsi="Cambria" w:cs="Cambria"/>
                <w:sz w:val="20"/>
                <w:vertAlign w:val="superscript"/>
              </w:rPr>
              <w:t>th</w:t>
            </w:r>
            <w:r>
              <w:rPr>
                <w:rFonts w:ascii="Cambria" w:eastAsia="Cambria" w:hAnsi="Cambria" w:cs="Cambria"/>
                <w:sz w:val="20"/>
              </w:rPr>
              <w:t xml:space="preserve"> November 2016</w:t>
            </w:r>
          </w:p>
        </w:tc>
      </w:tr>
      <w:tr w:rsidR="000C464C" w:rsidRPr="0037249F"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rsidR="000C464C" w:rsidRPr="0037249F" w:rsidRDefault="000C464C" w:rsidP="006A2C1A">
            <w:pPr>
              <w:ind w:left="2"/>
              <w:rPr>
                <w:rFonts w:ascii="Cambria" w:eastAsia="Cambria" w:hAnsi="Cambria" w:cs="Cambria"/>
                <w:sz w:val="20"/>
              </w:rPr>
            </w:pPr>
          </w:p>
        </w:tc>
      </w:tr>
      <w:tr w:rsidR="00E538CF"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r>
      <w:tr w:rsidR="000C464C"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rsidR="000C464C" w:rsidRPr="0037249F" w:rsidRDefault="000C464C" w:rsidP="006A2C1A">
            <w:pPr>
              <w:ind w:left="2"/>
              <w:rPr>
                <w:rFonts w:ascii="Cambria" w:eastAsia="Cambria" w:hAnsi="Cambria" w:cs="Cambria"/>
                <w:sz w:val="20"/>
              </w:rPr>
            </w:pPr>
          </w:p>
        </w:tc>
      </w:tr>
    </w:tbl>
    <w:p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rsidTr="003C348C">
        <w:tc>
          <w:tcPr>
            <w:tcW w:w="10343" w:type="dxa"/>
          </w:tcPr>
          <w:p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rsidR="002675B5" w:rsidRPr="0037249F" w:rsidRDefault="002675B5">
      <w:pPr>
        <w:spacing w:after="25" w:line="240" w:lineRule="auto"/>
        <w:rPr>
          <w:rFonts w:ascii="Cambria" w:eastAsia="Cambria" w:hAnsi="Cambria" w:cs="Cambria"/>
          <w:b/>
          <w:sz w:val="2"/>
        </w:rPr>
      </w:pP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20"/>
              </w:rPr>
              <w:t xml:space="preserve"> </w:t>
            </w:r>
          </w:p>
        </w:tc>
      </w:tr>
    </w:tbl>
    <w:p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rsidR="00533AF7" w:rsidRPr="0037249F" w:rsidRDefault="00533AF7">
            <w:pPr>
              <w:ind w:left="1"/>
              <w:rPr>
                <w:rFonts w:ascii="Cambria" w:hAnsi="Cambria"/>
              </w:rPr>
            </w:pPr>
          </w:p>
        </w:tc>
        <w:tc>
          <w:tcPr>
            <w:tcW w:w="567" w:type="dxa"/>
            <w:gridSpan w:val="2"/>
            <w:shd w:val="clear" w:color="auto" w:fill="auto"/>
          </w:tcPr>
          <w:p w:rsidR="00533AF7" w:rsidRPr="0037249F" w:rsidRDefault="00533AF7">
            <w:pPr>
              <w:rPr>
                <w:rFonts w:ascii="Cambria" w:hAnsi="Cambria"/>
              </w:rPr>
            </w:pPr>
          </w:p>
        </w:tc>
        <w:tc>
          <w:tcPr>
            <w:tcW w:w="427" w:type="dxa"/>
            <w:tcBorders>
              <w:left w:val="nil"/>
              <w:bottom w:val="single" w:sz="4" w:space="0" w:color="000000"/>
            </w:tcBorders>
            <w:shd w:val="clear" w:color="auto" w:fill="auto"/>
          </w:tcPr>
          <w:p w:rsidR="00533AF7" w:rsidRPr="0037249F" w:rsidRDefault="00533AF7">
            <w:pPr>
              <w:rPr>
                <w:rFonts w:ascii="Cambria" w:hAnsi="Cambria"/>
              </w:rPr>
            </w:pPr>
          </w:p>
        </w:tc>
      </w:tr>
      <w:tr w:rsidR="002A152A" w:rsidRPr="0037249F" w:rsidTr="00856926">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rPr>
                <w:rFonts w:ascii="Cambria" w:hAnsi="Cambria"/>
              </w:rPr>
            </w:pPr>
            <w:r>
              <w:rPr>
                <w:rFonts w:ascii="Cambria" w:hAnsi="Cambria"/>
              </w:rPr>
              <w:t>LO3</w:t>
            </w:r>
          </w:p>
        </w:tc>
        <w:tc>
          <w:tcPr>
            <w:tcW w:w="9215" w:type="dxa"/>
            <w:gridSpan w:val="10"/>
            <w:tcBorders>
              <w:top w:val="single" w:sz="4" w:space="0" w:color="000000"/>
              <w:left w:val="single" w:sz="4" w:space="0" w:color="000000"/>
              <w:bottom w:val="single" w:sz="4" w:space="0" w:color="000000"/>
              <w:right w:val="single" w:sz="4" w:space="0" w:color="000000"/>
            </w:tcBorders>
          </w:tcPr>
          <w:p w:rsidR="002A152A" w:rsidRPr="00FA7090" w:rsidRDefault="002A152A" w:rsidP="002A152A">
            <w:pPr>
              <w:rPr>
                <w:rFonts w:ascii="Cambria" w:hAnsi="Cambria"/>
              </w:rPr>
            </w:pPr>
            <w:r>
              <w:rPr>
                <w:rFonts w:ascii="Cambria" w:eastAsia="Cambria" w:hAnsi="Cambria" w:cs="Cambria"/>
                <w:sz w:val="20"/>
              </w:rPr>
              <w:t xml:space="preserve">Understand the organisational issues affecting the security of IT systems </w:t>
            </w:r>
          </w:p>
        </w:tc>
      </w:tr>
      <w:tr w:rsidR="002A152A" w:rsidRPr="0037249F"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A152A" w:rsidRPr="0037249F" w:rsidRDefault="002A152A" w:rsidP="002A152A">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A152A" w:rsidRPr="0037249F" w:rsidRDefault="002A152A" w:rsidP="002A152A">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rsidR="002A152A" w:rsidRPr="0037249F" w:rsidRDefault="002A152A" w:rsidP="002A152A">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rsidR="002A152A" w:rsidRPr="0037249F" w:rsidRDefault="002A152A" w:rsidP="002A152A">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rsidR="002A152A" w:rsidRPr="0037249F" w:rsidRDefault="002A152A" w:rsidP="002A152A">
            <w:pPr>
              <w:rPr>
                <w:rFonts w:ascii="Cambria" w:hAnsi="Cambria"/>
              </w:rPr>
            </w:pPr>
            <w:r w:rsidRPr="0037249F">
              <w:rPr>
                <w:rFonts w:ascii="Cambria" w:eastAsia="Cambria" w:hAnsi="Cambria" w:cs="Cambria"/>
                <w:b/>
                <w:sz w:val="18"/>
              </w:rPr>
              <w:t xml:space="preserve">CRITERIA MET </w:t>
            </w:r>
          </w:p>
        </w:tc>
      </w:tr>
      <w:tr w:rsidR="002A152A" w:rsidRPr="0037249F" w:rsidTr="003E7BC6">
        <w:trPr>
          <w:trHeight w:val="245"/>
        </w:trPr>
        <w:tc>
          <w:tcPr>
            <w:tcW w:w="3539" w:type="dxa"/>
            <w:gridSpan w:val="3"/>
            <w:vMerge/>
            <w:tcBorders>
              <w:top w:val="nil"/>
              <w:left w:val="single" w:sz="4" w:space="0" w:color="000000"/>
              <w:bottom w:val="single" w:sz="4" w:space="0" w:color="000000"/>
              <w:right w:val="single" w:sz="4" w:space="0" w:color="000000"/>
            </w:tcBorders>
          </w:tcPr>
          <w:p w:rsidR="002A152A" w:rsidRPr="0037249F" w:rsidRDefault="002A152A" w:rsidP="002A152A">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rsidR="002A152A" w:rsidRPr="0037249F" w:rsidRDefault="002A152A" w:rsidP="002A152A">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A152A" w:rsidRPr="0037249F" w:rsidRDefault="002A152A" w:rsidP="002A152A">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A152A" w:rsidRPr="0037249F" w:rsidRDefault="002A152A" w:rsidP="002A152A">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rsidR="002A152A" w:rsidRPr="0037249F" w:rsidRDefault="002A152A" w:rsidP="002A152A">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rsidR="002A152A" w:rsidRPr="0037249F" w:rsidRDefault="002A152A" w:rsidP="002A152A">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A152A" w:rsidRPr="0037249F" w:rsidRDefault="002A152A" w:rsidP="002A152A">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A152A" w:rsidRPr="0037249F" w:rsidRDefault="002A152A" w:rsidP="002A152A">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rsidR="002A152A" w:rsidRPr="0037249F" w:rsidRDefault="002A152A" w:rsidP="002A152A">
            <w:pPr>
              <w:jc w:val="center"/>
              <w:rPr>
                <w:rFonts w:ascii="Cambria" w:hAnsi="Cambria"/>
              </w:rPr>
            </w:pPr>
            <w:r w:rsidRPr="0037249F">
              <w:rPr>
                <w:rFonts w:ascii="Cambria" w:eastAsia="Cambria" w:hAnsi="Cambria" w:cs="Cambria"/>
                <w:b/>
                <w:sz w:val="20"/>
              </w:rPr>
              <w:t xml:space="preserve">IV </w:t>
            </w:r>
          </w:p>
        </w:tc>
      </w:tr>
      <w:tr w:rsidR="002A152A" w:rsidRPr="0037249F" w:rsidTr="00555E54">
        <w:trPr>
          <w:trHeight w:val="618"/>
        </w:trPr>
        <w:tc>
          <w:tcPr>
            <w:tcW w:w="561" w:type="dxa"/>
            <w:tcBorders>
              <w:top w:val="single" w:sz="4" w:space="0" w:color="000000"/>
              <w:left w:val="single" w:sz="4" w:space="0" w:color="000000"/>
              <w:right w:val="single" w:sz="4" w:space="0" w:color="000000"/>
            </w:tcBorders>
            <w:shd w:val="clear" w:color="auto" w:fill="D9D9D9"/>
            <w:vAlign w:val="center"/>
          </w:tcPr>
          <w:p w:rsidR="002A152A" w:rsidRPr="0037249F" w:rsidRDefault="002A152A" w:rsidP="002A152A">
            <w:pPr>
              <w:ind w:left="58"/>
              <w:jc w:val="center"/>
              <w:rPr>
                <w:rFonts w:ascii="Cambria" w:hAnsi="Cambria"/>
              </w:rPr>
            </w:pPr>
            <w:r>
              <w:rPr>
                <w:rFonts w:ascii="Cambria" w:eastAsia="Cambria" w:hAnsi="Cambria" w:cs="Cambria"/>
                <w:sz w:val="21"/>
              </w:rPr>
              <w:t>P4</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2A152A" w:rsidRPr="00FA7090" w:rsidRDefault="002A152A" w:rsidP="002A152A">
            <w:pPr>
              <w:ind w:left="3"/>
              <w:rPr>
                <w:rFonts w:ascii="Cambria" w:hAnsi="Cambria"/>
              </w:rPr>
            </w:pPr>
            <w:r>
              <w:rPr>
                <w:rFonts w:ascii="Cambria" w:eastAsia="Cambria" w:hAnsi="Cambria" w:cs="Cambria"/>
                <w:sz w:val="18"/>
              </w:rPr>
              <w:t>Explain the policies and guidelines for managing organisational IT security issues</w:t>
            </w:r>
          </w:p>
        </w:tc>
        <w:tc>
          <w:tcPr>
            <w:tcW w:w="3115" w:type="dxa"/>
            <w:tcBorders>
              <w:top w:val="single" w:sz="4" w:space="0" w:color="000000"/>
              <w:left w:val="single" w:sz="4" w:space="0" w:color="000000"/>
              <w:bottom w:val="single" w:sz="4" w:space="0" w:color="000000"/>
              <w:right w:val="single" w:sz="4" w:space="0" w:color="000000"/>
            </w:tcBorders>
            <w:vAlign w:val="center"/>
          </w:tcPr>
          <w:p w:rsidR="002A152A" w:rsidRPr="00FA7090" w:rsidRDefault="002A152A" w:rsidP="002A152A">
            <w:pPr>
              <w:rPr>
                <w:rFonts w:ascii="Cambria" w:hAnsi="Cambria"/>
              </w:rPr>
            </w:pPr>
            <w:r>
              <w:rPr>
                <w:rFonts w:ascii="Cambria" w:hAnsi="Cambria"/>
              </w:rPr>
              <w:t>Illustrated report</w:t>
            </w: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2A152A" w:rsidRPr="0037249F" w:rsidRDefault="002A152A" w:rsidP="002A152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r w:rsidRPr="0037249F">
              <w:rPr>
                <w:rFonts w:ascii="Cambria" w:eastAsia="Cambria" w:hAnsi="Cambria" w:cs="Cambria"/>
                <w:sz w:val="20"/>
              </w:rPr>
              <w:t xml:space="preserve"> </w:t>
            </w:r>
          </w:p>
        </w:tc>
      </w:tr>
      <w:tr w:rsidR="002A152A" w:rsidRPr="0037249F" w:rsidTr="00555E54">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A152A" w:rsidRPr="0037249F" w:rsidRDefault="002A152A" w:rsidP="002A152A">
            <w:pPr>
              <w:ind w:left="31"/>
              <w:jc w:val="center"/>
              <w:rPr>
                <w:rFonts w:ascii="Cambria" w:hAnsi="Cambria"/>
              </w:rPr>
            </w:pPr>
            <w:r>
              <w:rPr>
                <w:rFonts w:ascii="Cambria" w:eastAsia="Cambria" w:hAnsi="Cambria" w:cs="Cambria"/>
                <w:sz w:val="21"/>
              </w:rPr>
              <w:t>P5</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2A152A" w:rsidRPr="00FA7090" w:rsidRDefault="002A152A" w:rsidP="002A152A">
            <w:pPr>
              <w:ind w:left="3"/>
              <w:rPr>
                <w:rFonts w:ascii="Cambria" w:hAnsi="Cambria"/>
              </w:rPr>
            </w:pPr>
            <w:r>
              <w:rPr>
                <w:rFonts w:ascii="Cambria" w:eastAsia="Cambria" w:hAnsi="Cambria" w:cs="Cambria"/>
                <w:sz w:val="18"/>
              </w:rPr>
              <w:t>Explain how employment contracts can affect security</w:t>
            </w:r>
          </w:p>
        </w:tc>
        <w:tc>
          <w:tcPr>
            <w:tcW w:w="3115" w:type="dxa"/>
            <w:tcBorders>
              <w:top w:val="single" w:sz="4" w:space="0" w:color="000000"/>
              <w:left w:val="single" w:sz="4" w:space="0" w:color="000000"/>
              <w:bottom w:val="single" w:sz="4" w:space="0" w:color="000000"/>
              <w:right w:val="single" w:sz="4" w:space="0" w:color="000000"/>
            </w:tcBorders>
            <w:vAlign w:val="center"/>
          </w:tcPr>
          <w:p w:rsidR="002A152A" w:rsidRPr="00FA7090" w:rsidRDefault="002A152A" w:rsidP="002A152A">
            <w:pPr>
              <w:rPr>
                <w:rFonts w:ascii="Cambria" w:hAnsi="Cambria"/>
              </w:rPr>
            </w:pPr>
            <w:r>
              <w:rPr>
                <w:rFonts w:ascii="Cambria" w:hAnsi="Cambria"/>
              </w:rPr>
              <w:t>Illustrated report</w:t>
            </w: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p>
        </w:tc>
      </w:tr>
      <w:tr w:rsidR="002A152A" w:rsidRPr="0037249F" w:rsidTr="00555E54">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A152A" w:rsidRDefault="002A152A" w:rsidP="002A152A">
            <w:pPr>
              <w:ind w:left="31"/>
              <w:jc w:val="center"/>
              <w:rPr>
                <w:rFonts w:ascii="Cambria" w:eastAsia="Cambria" w:hAnsi="Cambria" w:cs="Cambria"/>
                <w:sz w:val="21"/>
              </w:rPr>
            </w:pPr>
            <w:r>
              <w:rPr>
                <w:rFonts w:ascii="Cambria" w:eastAsia="Cambria" w:hAnsi="Cambria" w:cs="Cambria"/>
                <w:sz w:val="21"/>
              </w:rPr>
              <w:t>P6</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2A152A" w:rsidRPr="00FA7090" w:rsidRDefault="002A152A" w:rsidP="002A152A">
            <w:pPr>
              <w:ind w:left="3"/>
              <w:rPr>
                <w:rFonts w:ascii="Cambria" w:hAnsi="Cambria"/>
              </w:rPr>
            </w:pPr>
            <w:r>
              <w:rPr>
                <w:rFonts w:ascii="Cambria" w:eastAsia="Cambria" w:hAnsi="Cambria" w:cs="Cambria"/>
                <w:sz w:val="18"/>
              </w:rPr>
              <w:t>Review the laws related to security and privacy of data</w:t>
            </w:r>
          </w:p>
        </w:tc>
        <w:tc>
          <w:tcPr>
            <w:tcW w:w="3115" w:type="dxa"/>
            <w:tcBorders>
              <w:top w:val="single" w:sz="4" w:space="0" w:color="000000"/>
              <w:left w:val="single" w:sz="4" w:space="0" w:color="000000"/>
              <w:bottom w:val="single" w:sz="4" w:space="0" w:color="000000"/>
              <w:right w:val="single" w:sz="4" w:space="0" w:color="000000"/>
            </w:tcBorders>
            <w:vAlign w:val="center"/>
          </w:tcPr>
          <w:p w:rsidR="002A152A" w:rsidRPr="00FA7090" w:rsidRDefault="002A152A" w:rsidP="002A152A">
            <w:pPr>
              <w:rPr>
                <w:rFonts w:ascii="Cambria" w:hAnsi="Cambria"/>
              </w:rPr>
            </w:pPr>
            <w:r>
              <w:rPr>
                <w:rFonts w:ascii="Cambria" w:hAnsi="Cambria"/>
              </w:rPr>
              <w:t>Illustrated report</w:t>
            </w: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p>
        </w:tc>
      </w:tr>
      <w:tr w:rsidR="002A152A" w:rsidRPr="0037249F" w:rsidTr="00555E54">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rsidR="002A152A" w:rsidRPr="0037249F" w:rsidRDefault="002A152A" w:rsidP="002A152A">
            <w:pPr>
              <w:ind w:left="31"/>
              <w:jc w:val="center"/>
              <w:rPr>
                <w:rFonts w:ascii="Cambria" w:eastAsia="Cambria" w:hAnsi="Cambria" w:cs="Cambria"/>
                <w:sz w:val="21"/>
              </w:rPr>
            </w:pPr>
            <w:r>
              <w:rPr>
                <w:rFonts w:ascii="Cambria" w:eastAsia="Cambria" w:hAnsi="Cambria" w:cs="Cambria"/>
                <w:sz w:val="21"/>
              </w:rPr>
              <w:t>M3</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2A152A" w:rsidRPr="00FA7090" w:rsidRDefault="002A152A" w:rsidP="002A152A">
            <w:pPr>
              <w:ind w:left="3"/>
              <w:rPr>
                <w:rFonts w:ascii="Cambria" w:hAnsi="Cambria"/>
              </w:rPr>
            </w:pPr>
            <w:r>
              <w:rPr>
                <w:rFonts w:ascii="Cambria" w:eastAsia="Cambria" w:hAnsi="Cambria" w:cs="Cambria"/>
                <w:sz w:val="18"/>
              </w:rPr>
              <w:t>Explain the role of ethical decision making in organisational IT security</w:t>
            </w:r>
          </w:p>
        </w:tc>
        <w:tc>
          <w:tcPr>
            <w:tcW w:w="3115" w:type="dxa"/>
            <w:tcBorders>
              <w:top w:val="single" w:sz="4" w:space="0" w:color="000000"/>
              <w:left w:val="single" w:sz="4" w:space="0" w:color="000000"/>
              <w:bottom w:val="single" w:sz="4" w:space="0" w:color="000000"/>
              <w:right w:val="single" w:sz="4" w:space="0" w:color="000000"/>
            </w:tcBorders>
            <w:vAlign w:val="center"/>
          </w:tcPr>
          <w:p w:rsidR="002A152A" w:rsidRPr="00FA7090" w:rsidRDefault="002A152A" w:rsidP="002A152A">
            <w:pPr>
              <w:rPr>
                <w:rFonts w:ascii="Cambria" w:hAnsi="Cambria"/>
              </w:rPr>
            </w:pPr>
            <w:r>
              <w:rPr>
                <w:rFonts w:ascii="Cambria" w:hAnsi="Cambria"/>
              </w:rPr>
              <w:t>Illustrated report</w:t>
            </w: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rsidR="002A152A" w:rsidRPr="0037249F" w:rsidRDefault="002A152A" w:rsidP="002A152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p>
        </w:tc>
      </w:tr>
      <w:tr w:rsidR="002A152A" w:rsidRPr="0037249F" w:rsidTr="00555E54">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rsidR="002A152A" w:rsidRPr="0037249F" w:rsidRDefault="002A152A" w:rsidP="002A152A">
            <w:pPr>
              <w:ind w:left="31"/>
              <w:jc w:val="center"/>
              <w:rPr>
                <w:rFonts w:ascii="Cambria" w:eastAsia="Cambria" w:hAnsi="Cambria" w:cs="Cambria"/>
                <w:sz w:val="21"/>
              </w:rPr>
            </w:pPr>
            <w:r>
              <w:rPr>
                <w:rFonts w:ascii="Cambria" w:eastAsia="Cambria" w:hAnsi="Cambria" w:cs="Cambria"/>
                <w:sz w:val="21"/>
              </w:rPr>
              <w:t>D2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2A152A" w:rsidRDefault="002A152A" w:rsidP="002A152A">
            <w:pPr>
              <w:ind w:left="3"/>
              <w:rPr>
                <w:rFonts w:ascii="Cambria" w:eastAsia="Cambria" w:hAnsi="Cambria" w:cs="Cambria"/>
                <w:sz w:val="18"/>
              </w:rPr>
            </w:pPr>
            <w:r>
              <w:rPr>
                <w:rFonts w:ascii="Cambria" w:eastAsia="Cambria" w:hAnsi="Cambria" w:cs="Cambria"/>
                <w:sz w:val="18"/>
              </w:rPr>
              <w:t>Evaluate the security policies used in an organisation</w:t>
            </w:r>
          </w:p>
        </w:tc>
        <w:tc>
          <w:tcPr>
            <w:tcW w:w="3115" w:type="dxa"/>
            <w:tcBorders>
              <w:top w:val="single" w:sz="4" w:space="0" w:color="000000"/>
              <w:left w:val="single" w:sz="4" w:space="0" w:color="000000"/>
              <w:bottom w:val="single" w:sz="4" w:space="0" w:color="000000"/>
              <w:right w:val="single" w:sz="4" w:space="0" w:color="000000"/>
            </w:tcBorders>
            <w:vAlign w:val="center"/>
          </w:tcPr>
          <w:p w:rsidR="002A152A" w:rsidRPr="00FA7090" w:rsidRDefault="002A152A" w:rsidP="002A152A">
            <w:pPr>
              <w:rPr>
                <w:rFonts w:ascii="Cambria" w:hAnsi="Cambria"/>
              </w:rPr>
            </w:pPr>
            <w:r>
              <w:rPr>
                <w:rFonts w:ascii="Cambria" w:hAnsi="Cambria"/>
              </w:rPr>
              <w:t>Illustrated report</w:t>
            </w: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rsidR="002A152A" w:rsidRPr="0037249F" w:rsidRDefault="002A152A" w:rsidP="002A152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2A152A" w:rsidRPr="0037249F" w:rsidRDefault="002A152A" w:rsidP="002A152A">
            <w:pPr>
              <w:ind w:left="1"/>
              <w:rPr>
                <w:rFonts w:ascii="Cambria" w:hAnsi="Cambria"/>
              </w:rPr>
            </w:pPr>
          </w:p>
        </w:tc>
      </w:tr>
    </w:tbl>
    <w:p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A-U </w:t>
            </w:r>
          </w:p>
        </w:tc>
      </w:tr>
    </w:tbl>
    <w:p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bl>
    <w:p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rsidR="001B50B9" w:rsidRPr="0037249F" w:rsidRDefault="001B50B9">
      <w:pPr>
        <w:spacing w:after="160" w:line="259" w:lineRule="auto"/>
        <w:rPr>
          <w:rFonts w:ascii="Cambria" w:eastAsia="Cambria" w:hAnsi="Cambria" w:cs="Cambria"/>
          <w:sz w:val="24"/>
        </w:rPr>
      </w:pPr>
    </w:p>
    <w:p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rsidTr="00023A53">
        <w:tc>
          <w:tcPr>
            <w:tcW w:w="2405"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rsidR="0030073B" w:rsidRPr="0037249F" w:rsidRDefault="00023A53" w:rsidP="007F2C5C">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7F2C5C">
              <w:rPr>
                <w:rFonts w:ascii="Cambria" w:eastAsia="Cambria" w:hAnsi="Cambria" w:cs="Cambria"/>
                <w:b/>
                <w:sz w:val="24"/>
                <w:szCs w:val="28"/>
              </w:rPr>
              <w:t>07 – Organisational Systems Security</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rsidR="0030073B" w:rsidRPr="0037249F" w:rsidRDefault="0030073B" w:rsidP="001F6357">
            <w:pPr>
              <w:spacing w:before="100" w:after="100" w:line="240" w:lineRule="auto"/>
              <w:rPr>
                <w:rFonts w:ascii="Cambria" w:eastAsia="Cambria" w:hAnsi="Cambria" w:cs="Cambria"/>
                <w:b/>
                <w:sz w:val="24"/>
                <w:szCs w:val="28"/>
              </w:rPr>
            </w:pPr>
          </w:p>
        </w:tc>
      </w:tr>
    </w:tbl>
    <w:p w:rsidR="001B50B9" w:rsidRPr="0037249F" w:rsidRDefault="001B50B9">
      <w:pPr>
        <w:spacing w:after="160" w:line="259" w:lineRule="auto"/>
        <w:rPr>
          <w:rFonts w:ascii="Cambria" w:eastAsia="Cambria" w:hAnsi="Cambria" w:cs="Cambria"/>
          <w:b/>
          <w:sz w:val="28"/>
          <w:szCs w:val="28"/>
        </w:rPr>
      </w:pPr>
    </w:p>
    <w:p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r w:rsidR="00AA17C9" w:rsidRPr="0037249F" w:rsidTr="00AA17C9">
        <w:tc>
          <w:tcPr>
            <w:tcW w:w="3397" w:type="dxa"/>
            <w:vAlign w:val="center"/>
          </w:tcPr>
          <w:p w:rsidR="00AA17C9" w:rsidRPr="0037249F" w:rsidRDefault="00AA17C9" w:rsidP="00CD32A0">
            <w:pPr>
              <w:spacing w:before="240" w:after="240"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AA17C9" w:rsidRPr="0037249F" w:rsidRDefault="00CD32A0" w:rsidP="00AD38FF">
            <w:pPr>
              <w:spacing w:before="120" w:after="120" w:line="240" w:lineRule="auto"/>
              <w:rPr>
                <w:rFonts w:ascii="Cambria" w:eastAsia="Cambria" w:hAnsi="Cambria" w:cs="Cambria"/>
                <w:sz w:val="24"/>
                <w:szCs w:val="24"/>
              </w:rPr>
            </w:pPr>
            <w:r>
              <w:rPr>
                <w:rFonts w:ascii="Cambria" w:eastAsia="Cambria" w:hAnsi="Cambria" w:cs="Cambria"/>
                <w:sz w:val="24"/>
                <w:szCs w:val="24"/>
              </w:rPr>
              <w:t xml:space="preserve">Sandra </w:t>
            </w:r>
            <w:r w:rsidR="00AD38FF">
              <w:rPr>
                <w:rFonts w:ascii="Cambria" w:eastAsia="Cambria" w:hAnsi="Cambria" w:cs="Cambria"/>
                <w:sz w:val="24"/>
                <w:szCs w:val="24"/>
              </w:rPr>
              <w:t>Taylor</w:t>
            </w:r>
          </w:p>
        </w:tc>
      </w:tr>
      <w:tr w:rsidR="00AA17C9" w:rsidRPr="0037249F" w:rsidTr="00AA17C9">
        <w:tc>
          <w:tcPr>
            <w:tcW w:w="3397" w:type="dxa"/>
            <w:vAlign w:val="center"/>
          </w:tcPr>
          <w:p w:rsidR="00AA17C9" w:rsidRPr="0037249F" w:rsidRDefault="00AA17C9" w:rsidP="00CD32A0">
            <w:pPr>
              <w:spacing w:before="240" w:after="240"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rsidR="00AA17C9" w:rsidRPr="0037249F" w:rsidRDefault="00AD38FF" w:rsidP="00CD32A0">
            <w:pPr>
              <w:spacing w:before="120" w:after="120" w:line="240" w:lineRule="auto"/>
              <w:rPr>
                <w:rFonts w:ascii="Cambria" w:eastAsia="Cambria" w:hAnsi="Cambria" w:cs="Cambria"/>
                <w:sz w:val="24"/>
                <w:szCs w:val="24"/>
              </w:rPr>
            </w:pPr>
            <w:r>
              <w:rPr>
                <w:rFonts w:ascii="Cambria" w:eastAsia="Cambria" w:hAnsi="Cambria" w:cs="Cambria"/>
                <w:sz w:val="24"/>
                <w:szCs w:val="24"/>
              </w:rPr>
              <w:t>Assistant Principal</w:t>
            </w:r>
          </w:p>
        </w:tc>
      </w:tr>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bl>
    <w:p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bl>
    <w:p w:rsidR="00E33CAE" w:rsidRPr="0037249F" w:rsidRDefault="00E33CAE">
      <w:pPr>
        <w:spacing w:after="160" w:line="259" w:lineRule="auto"/>
        <w:rPr>
          <w:rFonts w:ascii="Cambria" w:eastAsia="Cambria" w:hAnsi="Cambria" w:cs="Cambria"/>
          <w:sz w:val="24"/>
        </w:rPr>
      </w:pPr>
    </w:p>
    <w:p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rsidR="00533AF7" w:rsidRPr="0037249F" w:rsidRDefault="00533AF7">
      <w:pPr>
        <w:spacing w:after="24" w:line="240" w:lineRule="auto"/>
        <w:rPr>
          <w:rFonts w:ascii="Cambria" w:hAnsi="Cambria"/>
        </w:rPr>
      </w:pPr>
    </w:p>
    <w:p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rsidR="00A178BA" w:rsidRDefault="00A178BA" w:rsidP="00A178BA">
      <w:pPr>
        <w:spacing w:after="31" w:line="245" w:lineRule="auto"/>
        <w:ind w:right="-15"/>
        <w:rPr>
          <w:rFonts w:ascii="Cambria" w:eastAsia="Cambria" w:hAnsi="Cambria" w:cs="Cambria"/>
        </w:rPr>
      </w:pPr>
      <w:r>
        <w:rPr>
          <w:rFonts w:ascii="Cambria" w:eastAsia="Cambria" w:hAnsi="Cambria" w:cs="Cambria"/>
        </w:rPr>
        <w:t>You are a junior for an IT consultancy firm in Hook. Your manager Susan Dillon has asked you to create a set of materials that can be given to organisations in your field (detailed below) so that they can deal with various organisational issues.</w:t>
      </w:r>
    </w:p>
    <w:p w:rsidR="00E96636" w:rsidRDefault="00E96636" w:rsidP="00E96636">
      <w:pPr>
        <w:spacing w:after="31" w:line="245" w:lineRule="auto"/>
        <w:ind w:right="-15"/>
        <w:rPr>
          <w:rFonts w:ascii="Cambria" w:eastAsia="Cambria" w:hAnsi="Cambria" w:cs="Cambria"/>
        </w:rPr>
      </w:pPr>
    </w:p>
    <w:p w:rsidR="00E96636" w:rsidRDefault="00E96636" w:rsidP="00E96636">
      <w:pPr>
        <w:spacing w:after="31" w:line="245" w:lineRule="auto"/>
        <w:ind w:right="-15"/>
        <w:rPr>
          <w:rFonts w:ascii="Cambria" w:hAnsi="Cambria"/>
        </w:rPr>
      </w:pPr>
      <w:r>
        <w:rPr>
          <w:rFonts w:ascii="Cambria" w:hAnsi="Cambria"/>
        </w:rPr>
        <w:t>You are place d in a group for the sole purpose of being able to narrow down the reports to organisation types.</w:t>
      </w:r>
    </w:p>
    <w:tbl>
      <w:tblPr>
        <w:tblStyle w:val="PlainTable1"/>
        <w:tblW w:w="0" w:type="auto"/>
        <w:jc w:val="center"/>
        <w:tblLook w:val="04A0" w:firstRow="1" w:lastRow="0" w:firstColumn="1" w:lastColumn="0" w:noHBand="0" w:noVBand="1"/>
      </w:tblPr>
      <w:tblGrid>
        <w:gridCol w:w="3397"/>
        <w:gridCol w:w="2557"/>
        <w:gridCol w:w="2557"/>
      </w:tblGrid>
      <w:tr w:rsidR="00AD38FF" w:rsidTr="003E6D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AD38FF" w:rsidRDefault="00AD38FF" w:rsidP="00E167E1">
            <w:pPr>
              <w:spacing w:after="31" w:line="245" w:lineRule="auto"/>
              <w:ind w:right="-15"/>
              <w:rPr>
                <w:rFonts w:ascii="Cambria" w:hAnsi="Cambria"/>
              </w:rPr>
            </w:pPr>
            <w:r>
              <w:rPr>
                <w:rFonts w:ascii="Cambria" w:hAnsi="Cambria"/>
              </w:rPr>
              <w:t>Aerospace</w:t>
            </w:r>
          </w:p>
        </w:tc>
        <w:tc>
          <w:tcPr>
            <w:tcW w:w="2557" w:type="dxa"/>
          </w:tcPr>
          <w:p w:rsidR="00AD38FF" w:rsidRDefault="00AD38FF" w:rsidP="00E167E1">
            <w:pPr>
              <w:spacing w:after="31" w:line="245" w:lineRule="auto"/>
              <w:ind w:right="-15"/>
              <w:cnfStyle w:val="100000000000" w:firstRow="1" w:lastRow="0" w:firstColumn="0" w:lastColumn="0" w:oddVBand="0" w:evenVBand="0" w:oddHBand="0" w:evenHBand="0" w:firstRowFirstColumn="0" w:firstRowLastColumn="0" w:lastRowFirstColumn="0" w:lastRowLastColumn="0"/>
              <w:rPr>
                <w:rFonts w:ascii="Cambria" w:hAnsi="Cambria"/>
                <w:b w:val="0"/>
              </w:rPr>
            </w:pPr>
            <w:r>
              <w:rPr>
                <w:rFonts w:ascii="Cambria" w:hAnsi="Cambria"/>
                <w:b w:val="0"/>
              </w:rPr>
              <w:t>Simon</w:t>
            </w:r>
          </w:p>
        </w:tc>
        <w:tc>
          <w:tcPr>
            <w:tcW w:w="2557" w:type="dxa"/>
          </w:tcPr>
          <w:p w:rsidR="00AD38FF" w:rsidRPr="008E72E7" w:rsidRDefault="00AD38FF" w:rsidP="00E167E1">
            <w:pPr>
              <w:spacing w:after="31" w:line="245" w:lineRule="auto"/>
              <w:ind w:right="-15"/>
              <w:cnfStyle w:val="100000000000" w:firstRow="1" w:lastRow="0" w:firstColumn="0" w:lastColumn="0" w:oddVBand="0" w:evenVBand="0" w:oddHBand="0" w:evenHBand="0" w:firstRowFirstColumn="0" w:firstRowLastColumn="0" w:lastRowFirstColumn="0" w:lastRowLastColumn="0"/>
              <w:rPr>
                <w:rFonts w:ascii="Cambria" w:hAnsi="Cambria"/>
                <w:b w:val="0"/>
              </w:rPr>
            </w:pPr>
            <w:r>
              <w:rPr>
                <w:rFonts w:ascii="Cambria" w:hAnsi="Cambria"/>
                <w:b w:val="0"/>
              </w:rPr>
              <w:t>Ben</w:t>
            </w:r>
          </w:p>
        </w:tc>
      </w:tr>
      <w:tr w:rsidR="00AD38FF" w:rsidTr="003E6D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AD38FF" w:rsidRDefault="00AD38FF" w:rsidP="00E167E1">
            <w:pPr>
              <w:spacing w:after="31" w:line="245" w:lineRule="auto"/>
              <w:ind w:right="-15"/>
              <w:rPr>
                <w:rFonts w:ascii="Cambria" w:hAnsi="Cambria"/>
              </w:rPr>
            </w:pPr>
            <w:r>
              <w:rPr>
                <w:rFonts w:ascii="Cambria" w:hAnsi="Cambria"/>
              </w:rPr>
              <w:t>Banks</w:t>
            </w:r>
          </w:p>
        </w:tc>
        <w:tc>
          <w:tcPr>
            <w:tcW w:w="2557" w:type="dxa"/>
          </w:tcPr>
          <w:p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Josh</w:t>
            </w:r>
          </w:p>
        </w:tc>
        <w:tc>
          <w:tcPr>
            <w:tcW w:w="2557" w:type="dxa"/>
          </w:tcPr>
          <w:p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Bayley</w:t>
            </w:r>
          </w:p>
        </w:tc>
      </w:tr>
      <w:tr w:rsidR="00AD38FF" w:rsidTr="003E6DBD">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AD38FF" w:rsidRDefault="00AD38FF" w:rsidP="00E167E1">
            <w:pPr>
              <w:spacing w:after="31" w:line="245" w:lineRule="auto"/>
              <w:ind w:right="-15"/>
              <w:rPr>
                <w:rFonts w:ascii="Cambria" w:hAnsi="Cambria"/>
              </w:rPr>
            </w:pPr>
            <w:r>
              <w:rPr>
                <w:rFonts w:ascii="Cambria" w:hAnsi="Cambria"/>
              </w:rPr>
              <w:t>Government</w:t>
            </w:r>
          </w:p>
        </w:tc>
        <w:tc>
          <w:tcPr>
            <w:tcW w:w="2557" w:type="dxa"/>
          </w:tcPr>
          <w:p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Pedro</w:t>
            </w:r>
          </w:p>
        </w:tc>
        <w:tc>
          <w:tcPr>
            <w:tcW w:w="2557" w:type="dxa"/>
          </w:tcPr>
          <w:p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Regan</w:t>
            </w:r>
          </w:p>
        </w:tc>
      </w:tr>
      <w:tr w:rsidR="00AD38FF" w:rsidTr="003E6D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AD38FF" w:rsidRDefault="00AD38FF" w:rsidP="00E167E1">
            <w:pPr>
              <w:spacing w:after="31" w:line="245" w:lineRule="auto"/>
              <w:ind w:right="-15"/>
              <w:rPr>
                <w:rFonts w:ascii="Cambria" w:hAnsi="Cambria"/>
              </w:rPr>
            </w:pPr>
            <w:r>
              <w:rPr>
                <w:rFonts w:ascii="Cambria" w:hAnsi="Cambria"/>
              </w:rPr>
              <w:t>Educational institutions</w:t>
            </w:r>
          </w:p>
        </w:tc>
        <w:tc>
          <w:tcPr>
            <w:tcW w:w="2557" w:type="dxa"/>
          </w:tcPr>
          <w:p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Lewis</w:t>
            </w:r>
          </w:p>
        </w:tc>
        <w:tc>
          <w:tcPr>
            <w:tcW w:w="2557" w:type="dxa"/>
          </w:tcPr>
          <w:p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Harvey</w:t>
            </w:r>
          </w:p>
        </w:tc>
      </w:tr>
      <w:tr w:rsidR="00AD38FF" w:rsidTr="003E6DBD">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AD38FF" w:rsidRDefault="00AD38FF" w:rsidP="00E167E1">
            <w:pPr>
              <w:spacing w:after="31" w:line="245" w:lineRule="auto"/>
              <w:ind w:right="-15"/>
              <w:rPr>
                <w:rFonts w:ascii="Cambria" w:hAnsi="Cambria"/>
              </w:rPr>
            </w:pPr>
            <w:r>
              <w:rPr>
                <w:rFonts w:ascii="Cambria" w:hAnsi="Cambria"/>
              </w:rPr>
              <w:t>Television broadcast company</w:t>
            </w:r>
          </w:p>
        </w:tc>
        <w:tc>
          <w:tcPr>
            <w:tcW w:w="2557" w:type="dxa"/>
          </w:tcPr>
          <w:p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Ed</w:t>
            </w:r>
          </w:p>
        </w:tc>
        <w:tc>
          <w:tcPr>
            <w:tcW w:w="2557" w:type="dxa"/>
          </w:tcPr>
          <w:p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Tiago</w:t>
            </w:r>
          </w:p>
        </w:tc>
      </w:tr>
      <w:tr w:rsidR="00AD38FF" w:rsidTr="003E6D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AD38FF" w:rsidRDefault="00AD38FF" w:rsidP="00E167E1">
            <w:pPr>
              <w:spacing w:after="31" w:line="245" w:lineRule="auto"/>
              <w:ind w:right="-15"/>
              <w:rPr>
                <w:rFonts w:ascii="Cambria" w:hAnsi="Cambria"/>
              </w:rPr>
            </w:pPr>
            <w:r>
              <w:rPr>
                <w:rFonts w:ascii="Cambria" w:hAnsi="Cambria"/>
              </w:rPr>
              <w:t>Pharmaceutical company</w:t>
            </w:r>
          </w:p>
        </w:tc>
        <w:tc>
          <w:tcPr>
            <w:tcW w:w="2557" w:type="dxa"/>
          </w:tcPr>
          <w:p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Hayden</w:t>
            </w:r>
          </w:p>
        </w:tc>
        <w:tc>
          <w:tcPr>
            <w:tcW w:w="2557" w:type="dxa"/>
          </w:tcPr>
          <w:p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Kris</w:t>
            </w:r>
          </w:p>
        </w:tc>
      </w:tr>
      <w:tr w:rsidR="00AD38FF" w:rsidTr="003E6DBD">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AD38FF" w:rsidRDefault="00AD38FF" w:rsidP="00E167E1">
            <w:pPr>
              <w:spacing w:after="31" w:line="245" w:lineRule="auto"/>
              <w:ind w:right="-15"/>
              <w:rPr>
                <w:rFonts w:ascii="Cambria" w:hAnsi="Cambria"/>
              </w:rPr>
            </w:pPr>
            <w:r>
              <w:rPr>
                <w:rFonts w:ascii="Cambria" w:hAnsi="Cambria"/>
              </w:rPr>
              <w:t>Software development house</w:t>
            </w:r>
          </w:p>
        </w:tc>
        <w:tc>
          <w:tcPr>
            <w:tcW w:w="2557" w:type="dxa"/>
          </w:tcPr>
          <w:p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Raheem</w:t>
            </w:r>
          </w:p>
        </w:tc>
        <w:tc>
          <w:tcPr>
            <w:tcW w:w="2557" w:type="dxa"/>
          </w:tcPr>
          <w:p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Elliat</w:t>
            </w:r>
            <w:proofErr w:type="spellEnd"/>
          </w:p>
        </w:tc>
      </w:tr>
      <w:tr w:rsidR="00AD38FF" w:rsidTr="003E6D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AD38FF" w:rsidRDefault="00AD38FF" w:rsidP="00E167E1">
            <w:pPr>
              <w:spacing w:after="31" w:line="245" w:lineRule="auto"/>
              <w:ind w:right="-15"/>
              <w:rPr>
                <w:rFonts w:ascii="Cambria" w:hAnsi="Cambria"/>
              </w:rPr>
            </w:pPr>
            <w:r>
              <w:rPr>
                <w:rFonts w:ascii="Cambria" w:hAnsi="Cambria"/>
              </w:rPr>
              <w:t>Law firm</w:t>
            </w:r>
          </w:p>
        </w:tc>
        <w:tc>
          <w:tcPr>
            <w:tcW w:w="2557" w:type="dxa"/>
          </w:tcPr>
          <w:p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Julian</w:t>
            </w:r>
          </w:p>
        </w:tc>
        <w:tc>
          <w:tcPr>
            <w:tcW w:w="2557" w:type="dxa"/>
          </w:tcPr>
          <w:p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Shaun</w:t>
            </w:r>
          </w:p>
        </w:tc>
      </w:tr>
      <w:tr w:rsidR="00AD38FF" w:rsidTr="003E6DBD">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AD38FF" w:rsidRDefault="00AD38FF" w:rsidP="00E167E1">
            <w:pPr>
              <w:spacing w:after="31" w:line="245" w:lineRule="auto"/>
              <w:ind w:right="-15"/>
              <w:rPr>
                <w:rFonts w:ascii="Cambria" w:hAnsi="Cambria"/>
              </w:rPr>
            </w:pPr>
            <w:r>
              <w:rPr>
                <w:rFonts w:ascii="Cambria" w:hAnsi="Cambria"/>
              </w:rPr>
              <w:t>Personal security company</w:t>
            </w:r>
          </w:p>
        </w:tc>
        <w:tc>
          <w:tcPr>
            <w:tcW w:w="2557" w:type="dxa"/>
          </w:tcPr>
          <w:p w:rsidR="00AD38FF" w:rsidRPr="00811094"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Chris</w:t>
            </w:r>
          </w:p>
        </w:tc>
        <w:tc>
          <w:tcPr>
            <w:tcW w:w="2557" w:type="dxa"/>
          </w:tcPr>
          <w:p w:rsidR="00AD38FF" w:rsidRPr="00811094"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William </w:t>
            </w:r>
          </w:p>
        </w:tc>
      </w:tr>
      <w:tr w:rsidR="00AD38FF" w:rsidTr="003E6D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AD38FF" w:rsidRDefault="00AD38FF" w:rsidP="00E167E1">
            <w:pPr>
              <w:spacing w:after="31" w:line="245" w:lineRule="auto"/>
              <w:ind w:right="-15"/>
              <w:rPr>
                <w:rFonts w:ascii="Cambria" w:hAnsi="Cambria"/>
              </w:rPr>
            </w:pPr>
            <w:r>
              <w:rPr>
                <w:rFonts w:ascii="Cambria" w:hAnsi="Cambria"/>
              </w:rPr>
              <w:t xml:space="preserve">Telecommunications </w:t>
            </w:r>
            <w:bookmarkStart w:id="0" w:name="_GoBack"/>
            <w:bookmarkEnd w:id="0"/>
          </w:p>
        </w:tc>
        <w:tc>
          <w:tcPr>
            <w:tcW w:w="2557" w:type="dxa"/>
          </w:tcPr>
          <w:p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Tom</w:t>
            </w:r>
          </w:p>
        </w:tc>
        <w:tc>
          <w:tcPr>
            <w:tcW w:w="2557" w:type="dxa"/>
          </w:tcPr>
          <w:p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bl>
    <w:p w:rsidR="00533AF7" w:rsidRPr="0037249F" w:rsidRDefault="00E107AC">
      <w:pPr>
        <w:spacing w:after="24" w:line="240" w:lineRule="auto"/>
        <w:ind w:left="1292"/>
        <w:rPr>
          <w:rFonts w:ascii="Cambria" w:hAnsi="Cambria"/>
        </w:rPr>
      </w:pPr>
      <w:r w:rsidRPr="0037249F">
        <w:rPr>
          <w:rFonts w:ascii="Cambria" w:eastAsia="Cambria" w:hAnsi="Cambria" w:cs="Cambria"/>
          <w:b/>
          <w:color w:val="999999"/>
          <w:sz w:val="20"/>
        </w:rPr>
        <w:t xml:space="preserve"> </w:t>
      </w:r>
      <w:r w:rsidRPr="0037249F">
        <w:rPr>
          <w:rFonts w:ascii="Cambria" w:eastAsia="Cambria" w:hAnsi="Cambria" w:cs="Cambria"/>
          <w:b/>
          <w:color w:val="999999"/>
          <w:sz w:val="20"/>
        </w:rPr>
        <w:tab/>
        <w:t xml:space="preserve"> </w:t>
      </w:r>
    </w:p>
    <w:p w:rsidR="00A178BA" w:rsidRDefault="00A178BA" w:rsidP="00A178BA">
      <w:pPr>
        <w:tabs>
          <w:tab w:val="center" w:pos="960"/>
          <w:tab w:val="center" w:pos="4252"/>
        </w:tabs>
        <w:spacing w:after="7" w:line="240" w:lineRule="auto"/>
        <w:jc w:val="both"/>
        <w:rPr>
          <w:rFonts w:ascii="Cambria" w:eastAsia="Cambria" w:hAnsi="Cambria" w:cs="Cambria"/>
          <w:b/>
        </w:rPr>
      </w:pPr>
      <w:r w:rsidRPr="00FA7090">
        <w:rPr>
          <w:rFonts w:ascii="Cambria" w:eastAsia="Cambria" w:hAnsi="Cambria" w:cs="Cambria"/>
          <w:b/>
          <w:color w:val="999999"/>
          <w:sz w:val="20"/>
        </w:rPr>
        <w:t xml:space="preserve">TASK 1 </w:t>
      </w:r>
      <w:r w:rsidRPr="00FA7090">
        <w:rPr>
          <w:rFonts w:ascii="Cambria" w:eastAsia="Cambria" w:hAnsi="Cambria" w:cs="Cambria"/>
          <w:b/>
          <w:color w:val="999999"/>
          <w:sz w:val="20"/>
        </w:rPr>
        <w:tab/>
      </w:r>
      <w:r>
        <w:rPr>
          <w:rFonts w:ascii="Cambria" w:eastAsia="Cambria" w:hAnsi="Cambria" w:cs="Cambria"/>
          <w:b/>
        </w:rPr>
        <w:t>- create an illustrated report that can be given to firms when they visit your consultancy</w:t>
      </w:r>
    </w:p>
    <w:p w:rsidR="00A178BA" w:rsidRDefault="00A178BA" w:rsidP="00A178BA">
      <w:pPr>
        <w:tabs>
          <w:tab w:val="center" w:pos="960"/>
          <w:tab w:val="center" w:pos="4252"/>
        </w:tabs>
        <w:spacing w:after="7" w:line="240" w:lineRule="auto"/>
        <w:jc w:val="both"/>
        <w:rPr>
          <w:rFonts w:ascii="Cambria" w:eastAsia="Cambria" w:hAnsi="Cambria" w:cs="Cambria"/>
          <w:b/>
        </w:rPr>
      </w:pPr>
    </w:p>
    <w:p w:rsidR="00A178BA"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You have been to explain the policies and guidelines employed by an organisation to manage IT security issues. You are required to insure that you relate it to your organisation type above (P4).</w:t>
      </w:r>
    </w:p>
    <w:p w:rsidR="00A178BA" w:rsidRDefault="00A178BA" w:rsidP="00A178BA">
      <w:pPr>
        <w:tabs>
          <w:tab w:val="center" w:pos="960"/>
          <w:tab w:val="center" w:pos="4252"/>
        </w:tabs>
        <w:spacing w:after="7" w:line="240" w:lineRule="auto"/>
        <w:jc w:val="both"/>
        <w:rPr>
          <w:rFonts w:ascii="Cambria" w:eastAsia="Cambria" w:hAnsi="Cambria" w:cs="Cambria"/>
        </w:rPr>
      </w:pPr>
    </w:p>
    <w:p w:rsidR="00A178BA"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Looking at employment contracts, write a piece on how employment contracts can help and hinder an organisation. Again this should be done with consideration to the organisation type you have been allocated above (P5).</w:t>
      </w:r>
    </w:p>
    <w:p w:rsidR="00A178BA" w:rsidRDefault="00A178BA" w:rsidP="00A178BA">
      <w:pPr>
        <w:tabs>
          <w:tab w:val="center" w:pos="960"/>
          <w:tab w:val="center" w:pos="4252"/>
        </w:tabs>
        <w:spacing w:after="7" w:line="240" w:lineRule="auto"/>
        <w:jc w:val="both"/>
        <w:rPr>
          <w:rFonts w:ascii="Cambria" w:eastAsia="Cambria" w:hAnsi="Cambria" w:cs="Cambria"/>
        </w:rPr>
      </w:pPr>
    </w:p>
    <w:p w:rsidR="00A178BA"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Thinking about legislation, review some of the security and privacy laws regarding data in your organisation type area. Consideration should be given to all areas of the business (P6).</w:t>
      </w:r>
    </w:p>
    <w:p w:rsidR="00A178BA" w:rsidRDefault="00A178BA" w:rsidP="00A178BA">
      <w:pPr>
        <w:tabs>
          <w:tab w:val="center" w:pos="960"/>
          <w:tab w:val="center" w:pos="4252"/>
        </w:tabs>
        <w:spacing w:after="7" w:line="240" w:lineRule="auto"/>
        <w:jc w:val="both"/>
        <w:rPr>
          <w:rFonts w:ascii="Cambria" w:eastAsia="Cambria" w:hAnsi="Cambria" w:cs="Cambria"/>
        </w:rPr>
      </w:pPr>
    </w:p>
    <w:p w:rsidR="00A178BA"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Following on from the task above (P6), think about the ethical issues in relation to IT security. Detail at least 2 issues that need considerations.  Make sure that you detail the following: - (M3)</w:t>
      </w:r>
    </w:p>
    <w:p w:rsidR="00A178BA" w:rsidRDefault="00A178BA" w:rsidP="00A178BA">
      <w:pPr>
        <w:pStyle w:val="ListParagraph"/>
        <w:numPr>
          <w:ilvl w:val="0"/>
          <w:numId w:val="6"/>
        </w:numPr>
        <w:tabs>
          <w:tab w:val="center" w:pos="960"/>
          <w:tab w:val="center" w:pos="4252"/>
        </w:tabs>
        <w:spacing w:after="7" w:line="240" w:lineRule="auto"/>
        <w:jc w:val="both"/>
        <w:rPr>
          <w:rFonts w:ascii="Cambria" w:eastAsia="Cambria" w:hAnsi="Cambria" w:cs="Cambria"/>
        </w:rPr>
      </w:pPr>
      <w:r>
        <w:rPr>
          <w:rFonts w:ascii="Cambria" w:eastAsia="Cambria" w:hAnsi="Cambria" w:cs="Cambria"/>
        </w:rPr>
        <w:t>The issue</w:t>
      </w:r>
    </w:p>
    <w:p w:rsidR="00A178BA" w:rsidRDefault="00A178BA" w:rsidP="00A178BA">
      <w:pPr>
        <w:pStyle w:val="ListParagraph"/>
        <w:numPr>
          <w:ilvl w:val="0"/>
          <w:numId w:val="6"/>
        </w:numPr>
        <w:tabs>
          <w:tab w:val="center" w:pos="960"/>
          <w:tab w:val="center" w:pos="4252"/>
        </w:tabs>
        <w:spacing w:after="7" w:line="240" w:lineRule="auto"/>
        <w:jc w:val="both"/>
        <w:rPr>
          <w:rFonts w:ascii="Cambria" w:eastAsia="Cambria" w:hAnsi="Cambria" w:cs="Cambria"/>
        </w:rPr>
      </w:pPr>
      <w:r>
        <w:rPr>
          <w:rFonts w:ascii="Cambria" w:eastAsia="Cambria" w:hAnsi="Cambria" w:cs="Cambria"/>
        </w:rPr>
        <w:t>The issues involved</w:t>
      </w:r>
    </w:p>
    <w:p w:rsidR="00A178BA" w:rsidRDefault="00A178BA" w:rsidP="00A178BA">
      <w:pPr>
        <w:pStyle w:val="ListParagraph"/>
        <w:numPr>
          <w:ilvl w:val="0"/>
          <w:numId w:val="6"/>
        </w:numPr>
        <w:tabs>
          <w:tab w:val="center" w:pos="960"/>
          <w:tab w:val="center" w:pos="4252"/>
        </w:tabs>
        <w:spacing w:after="7" w:line="240" w:lineRule="auto"/>
        <w:jc w:val="both"/>
        <w:rPr>
          <w:rFonts w:ascii="Cambria" w:eastAsia="Cambria" w:hAnsi="Cambria" w:cs="Cambria"/>
        </w:rPr>
      </w:pPr>
      <w:r>
        <w:rPr>
          <w:rFonts w:ascii="Cambria" w:eastAsia="Cambria" w:hAnsi="Cambria" w:cs="Cambria"/>
        </w:rPr>
        <w:t>The decision that was come to</w:t>
      </w:r>
    </w:p>
    <w:p w:rsidR="00A178BA" w:rsidRDefault="00A178BA" w:rsidP="00A178BA">
      <w:pPr>
        <w:pStyle w:val="ListParagraph"/>
        <w:numPr>
          <w:ilvl w:val="0"/>
          <w:numId w:val="6"/>
        </w:numPr>
        <w:tabs>
          <w:tab w:val="center" w:pos="960"/>
          <w:tab w:val="center" w:pos="4252"/>
        </w:tabs>
        <w:spacing w:after="7" w:line="240" w:lineRule="auto"/>
        <w:jc w:val="both"/>
        <w:rPr>
          <w:rFonts w:ascii="Cambria" w:eastAsia="Cambria" w:hAnsi="Cambria" w:cs="Cambria"/>
        </w:rPr>
      </w:pPr>
      <w:r>
        <w:rPr>
          <w:rFonts w:ascii="Cambria" w:eastAsia="Cambria" w:hAnsi="Cambria" w:cs="Cambria"/>
        </w:rPr>
        <w:t xml:space="preserve">How you would deal with them </w:t>
      </w:r>
    </w:p>
    <w:p w:rsidR="00A178BA" w:rsidRDefault="00A178BA" w:rsidP="00A178BA">
      <w:pPr>
        <w:tabs>
          <w:tab w:val="center" w:pos="960"/>
          <w:tab w:val="center" w:pos="4252"/>
        </w:tabs>
        <w:spacing w:after="7" w:line="240" w:lineRule="auto"/>
        <w:jc w:val="both"/>
        <w:rPr>
          <w:rFonts w:ascii="Cambria" w:eastAsia="Cambria" w:hAnsi="Cambria" w:cs="Cambria"/>
        </w:rPr>
      </w:pPr>
    </w:p>
    <w:p w:rsidR="00A178BA"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Following on from the Merit task above, extend your work to take what you have learnt from the rest of the unit and use it as your basis for evaluating the security policies in an organisation.  Your organisation should be one from your organisation type above.</w:t>
      </w:r>
    </w:p>
    <w:p w:rsidR="00A178BA" w:rsidRPr="00D32C62"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You should look at the way the security is run and detail where changes should be made to improve the efficiency of the organisation.  Ensure that you detail where things could be improved and the consequences of doing so and of not doing so (D2).</w:t>
      </w:r>
    </w:p>
    <w:p w:rsidR="00A178BA" w:rsidRDefault="00A178BA" w:rsidP="00A178BA">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A178BA" w:rsidTr="00E167E1">
        <w:tc>
          <w:tcPr>
            <w:tcW w:w="7933" w:type="dxa"/>
          </w:tcPr>
          <w:p w:rsidR="00A178BA" w:rsidRDefault="00A178BA" w:rsidP="00E167E1">
            <w:pPr>
              <w:spacing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rsidR="00A178BA" w:rsidRDefault="00A178BA"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rsidR="00A178BA" w:rsidRDefault="00A178BA"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A178BA" w:rsidRPr="0019363A" w:rsidTr="00E167E1">
        <w:tc>
          <w:tcPr>
            <w:tcW w:w="7933" w:type="dxa"/>
          </w:tcPr>
          <w:p w:rsidR="00A178BA" w:rsidRPr="0019363A" w:rsidRDefault="00A178BA" w:rsidP="00E167E1">
            <w:pPr>
              <w:spacing w:line="240" w:lineRule="auto"/>
              <w:rPr>
                <w:rFonts w:ascii="Cambria" w:eastAsia="Cambria" w:hAnsi="Cambria" w:cs="Cambria"/>
                <w:color w:val="auto"/>
                <w:sz w:val="20"/>
              </w:rPr>
            </w:pPr>
            <w:r>
              <w:rPr>
                <w:rFonts w:ascii="Cambria" w:eastAsia="Cambria" w:hAnsi="Cambria" w:cs="Cambria"/>
                <w:color w:val="auto"/>
                <w:sz w:val="20"/>
              </w:rPr>
              <w:t>Create an illustrated report detailing the policies and guidelines that are used to manage it security issues</w:t>
            </w:r>
          </w:p>
        </w:tc>
        <w:tc>
          <w:tcPr>
            <w:tcW w:w="993" w:type="dxa"/>
            <w:vAlign w:val="center"/>
          </w:tcPr>
          <w:p w:rsidR="00A178BA" w:rsidRPr="0019363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A178BA" w:rsidRPr="0019363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P4</w:t>
            </w:r>
          </w:p>
        </w:tc>
      </w:tr>
      <w:tr w:rsidR="00A178BA" w:rsidRPr="0019363A" w:rsidTr="00E167E1">
        <w:tc>
          <w:tcPr>
            <w:tcW w:w="7933" w:type="dxa"/>
          </w:tcPr>
          <w:p w:rsidR="00A178BA" w:rsidRPr="0019363A" w:rsidRDefault="00A178BA" w:rsidP="00E167E1">
            <w:pPr>
              <w:spacing w:line="240" w:lineRule="auto"/>
              <w:rPr>
                <w:rFonts w:ascii="Cambria" w:eastAsia="Cambria" w:hAnsi="Cambria" w:cs="Cambria"/>
                <w:color w:val="auto"/>
                <w:sz w:val="20"/>
              </w:rPr>
            </w:pPr>
            <w:r>
              <w:rPr>
                <w:rFonts w:ascii="Cambria" w:eastAsia="Cambria" w:hAnsi="Cambria" w:cs="Cambria"/>
                <w:color w:val="auto"/>
                <w:sz w:val="20"/>
              </w:rPr>
              <w:t>Creation of an illustrated report concentrating on how employment contracts can support or obstruct an organisation</w:t>
            </w:r>
          </w:p>
        </w:tc>
        <w:tc>
          <w:tcPr>
            <w:tcW w:w="993" w:type="dxa"/>
            <w:vAlign w:val="center"/>
          </w:tcPr>
          <w:p w:rsidR="00A178BA" w:rsidRPr="0019363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A178BA" w:rsidRPr="0019363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P5</w:t>
            </w:r>
          </w:p>
        </w:tc>
      </w:tr>
      <w:tr w:rsidR="00A178BA" w:rsidRPr="0019363A" w:rsidTr="00E167E1">
        <w:tc>
          <w:tcPr>
            <w:tcW w:w="7933" w:type="dxa"/>
          </w:tcPr>
          <w:p w:rsidR="00A178BA" w:rsidRPr="0019363A" w:rsidRDefault="00A178BA" w:rsidP="00E167E1">
            <w:pPr>
              <w:spacing w:line="240" w:lineRule="auto"/>
              <w:rPr>
                <w:rFonts w:ascii="Cambria" w:eastAsia="Cambria" w:hAnsi="Cambria" w:cs="Cambria"/>
                <w:color w:val="auto"/>
                <w:sz w:val="20"/>
              </w:rPr>
            </w:pPr>
            <w:r>
              <w:rPr>
                <w:rFonts w:ascii="Cambria" w:eastAsia="Cambria" w:hAnsi="Cambria" w:cs="Cambria"/>
                <w:color w:val="auto"/>
                <w:sz w:val="20"/>
              </w:rPr>
              <w:lastRenderedPageBreak/>
              <w:t>Creation of an illustrated report detailing legislation. The areas to be covered are the privacy laws and security policies regarding data. Legislation should be quoted and shown how it should be used in practice.</w:t>
            </w:r>
          </w:p>
        </w:tc>
        <w:tc>
          <w:tcPr>
            <w:tcW w:w="993" w:type="dxa"/>
            <w:vAlign w:val="center"/>
          </w:tcPr>
          <w:p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P6</w:t>
            </w:r>
          </w:p>
        </w:tc>
      </w:tr>
      <w:tr w:rsidR="00A178BA" w:rsidRPr="0019363A" w:rsidTr="00E167E1">
        <w:tc>
          <w:tcPr>
            <w:tcW w:w="7933" w:type="dxa"/>
          </w:tcPr>
          <w:p w:rsidR="00A178BA" w:rsidRPr="0019363A" w:rsidRDefault="00A178BA" w:rsidP="00E167E1">
            <w:pPr>
              <w:spacing w:line="240" w:lineRule="auto"/>
              <w:rPr>
                <w:rFonts w:ascii="Cambria" w:eastAsia="Cambria" w:hAnsi="Cambria" w:cs="Cambria"/>
                <w:color w:val="auto"/>
                <w:sz w:val="20"/>
              </w:rPr>
            </w:pPr>
            <w:r>
              <w:rPr>
                <w:rFonts w:ascii="Cambria" w:eastAsia="Cambria" w:hAnsi="Cambria" w:cs="Cambria"/>
                <w:color w:val="auto"/>
                <w:sz w:val="20"/>
              </w:rPr>
              <w:t>Creation of an illustrated report detailing ethical issues in IT security. Areas to cover: - the issue, the issues involved, the decision that was come to, how the students could deal with it.</w:t>
            </w:r>
          </w:p>
        </w:tc>
        <w:tc>
          <w:tcPr>
            <w:tcW w:w="993" w:type="dxa"/>
            <w:vAlign w:val="center"/>
          </w:tcPr>
          <w:p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M3</w:t>
            </w:r>
          </w:p>
        </w:tc>
      </w:tr>
      <w:tr w:rsidR="00A178BA" w:rsidRPr="0019363A" w:rsidTr="00E167E1">
        <w:tc>
          <w:tcPr>
            <w:tcW w:w="7933" w:type="dxa"/>
          </w:tcPr>
          <w:p w:rsidR="00A178BA" w:rsidRPr="0019363A" w:rsidRDefault="00A178BA" w:rsidP="00E167E1">
            <w:pPr>
              <w:spacing w:line="240" w:lineRule="auto"/>
              <w:rPr>
                <w:rFonts w:ascii="Cambria" w:eastAsia="Cambria" w:hAnsi="Cambria" w:cs="Cambria"/>
                <w:color w:val="auto"/>
                <w:sz w:val="20"/>
              </w:rPr>
            </w:pPr>
            <w:r>
              <w:rPr>
                <w:rFonts w:ascii="Cambria" w:eastAsia="Cambria" w:hAnsi="Cambria" w:cs="Cambria"/>
                <w:color w:val="auto"/>
                <w:sz w:val="20"/>
              </w:rPr>
              <w:t>Creation of an illustrated report, evaluating security policies. The policy should be checked for its effectiveness for detailing practices, where things could be improved and the consequences of doing so.</w:t>
            </w:r>
          </w:p>
        </w:tc>
        <w:tc>
          <w:tcPr>
            <w:tcW w:w="993" w:type="dxa"/>
            <w:vAlign w:val="center"/>
          </w:tcPr>
          <w:p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D2</w:t>
            </w:r>
          </w:p>
        </w:tc>
      </w:tr>
    </w:tbl>
    <w:p w:rsidR="00A178BA" w:rsidRPr="00FA7090" w:rsidRDefault="00A178BA" w:rsidP="00A178BA">
      <w:pPr>
        <w:spacing w:after="22" w:line="241" w:lineRule="auto"/>
        <w:ind w:right="10670"/>
        <w:jc w:val="right"/>
        <w:rPr>
          <w:rFonts w:ascii="Cambria" w:hAnsi="Cambria"/>
        </w:rPr>
      </w:pPr>
    </w:p>
    <w:p w:rsidR="00A178BA" w:rsidRDefault="00A178BA" w:rsidP="00A178BA">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A178BA" w:rsidTr="00E167E1">
        <w:tc>
          <w:tcPr>
            <w:tcW w:w="2689" w:type="dxa"/>
          </w:tcPr>
          <w:p w:rsidR="00A178BA" w:rsidRDefault="00A178BA" w:rsidP="00E167E1">
            <w:pPr>
              <w:spacing w:line="240" w:lineRule="auto"/>
              <w:rPr>
                <w:rFonts w:ascii="Cambria" w:hAnsi="Cambria"/>
              </w:rPr>
            </w:pPr>
            <w:r>
              <w:rPr>
                <w:rFonts w:ascii="Cambria" w:hAnsi="Cambria"/>
              </w:rPr>
              <w:t xml:space="preserve">Sources of information </w:t>
            </w:r>
          </w:p>
        </w:tc>
        <w:tc>
          <w:tcPr>
            <w:tcW w:w="8023" w:type="dxa"/>
          </w:tcPr>
          <w:p w:rsidR="00A178BA" w:rsidRDefault="00AD38FF" w:rsidP="00E167E1">
            <w:pPr>
              <w:spacing w:line="240" w:lineRule="auto"/>
              <w:rPr>
                <w:rFonts w:ascii="Cambria" w:hAnsi="Cambria"/>
              </w:rPr>
            </w:pPr>
            <w:hyperlink r:id="rId9" w:history="1">
              <w:r w:rsidR="00A178BA" w:rsidRPr="008D4228">
                <w:rPr>
                  <w:rStyle w:val="Hyperlink"/>
                  <w:rFonts w:ascii="Cambria" w:hAnsi="Cambria"/>
                </w:rPr>
                <w:t>http://www.baesystems.com/</w:t>
              </w:r>
            </w:hyperlink>
          </w:p>
          <w:p w:rsidR="00A178BA" w:rsidRDefault="00AD38FF" w:rsidP="00E167E1">
            <w:pPr>
              <w:spacing w:line="240" w:lineRule="auto"/>
              <w:rPr>
                <w:rFonts w:ascii="Cambria" w:hAnsi="Cambria"/>
              </w:rPr>
            </w:pPr>
            <w:hyperlink r:id="rId10" w:history="1">
              <w:r w:rsidR="00A178BA" w:rsidRPr="008D4228">
                <w:rPr>
                  <w:rStyle w:val="Hyperlink"/>
                  <w:rFonts w:ascii="Cambria" w:hAnsi="Cambria"/>
                </w:rPr>
                <w:t>http://www.aerospace.co.uk/</w:t>
              </w:r>
            </w:hyperlink>
          </w:p>
          <w:p w:rsidR="00A178BA" w:rsidRDefault="00AD38FF" w:rsidP="00E167E1">
            <w:pPr>
              <w:spacing w:line="240" w:lineRule="auto"/>
              <w:rPr>
                <w:rFonts w:ascii="Cambria" w:hAnsi="Cambria"/>
              </w:rPr>
            </w:pPr>
            <w:hyperlink r:id="rId11" w:history="1">
              <w:r w:rsidR="00A178BA" w:rsidRPr="008D4228">
                <w:rPr>
                  <w:rStyle w:val="Hyperlink"/>
                  <w:rFonts w:ascii="Cambria" w:hAnsi="Cambria"/>
                </w:rPr>
                <w:t>https://www.gov.uk/</w:t>
              </w:r>
            </w:hyperlink>
          </w:p>
          <w:p w:rsidR="00A178BA" w:rsidRDefault="00AD38FF" w:rsidP="00E167E1">
            <w:pPr>
              <w:spacing w:line="240" w:lineRule="auto"/>
              <w:rPr>
                <w:rFonts w:ascii="Cambria" w:hAnsi="Cambria"/>
              </w:rPr>
            </w:pPr>
            <w:hyperlink r:id="rId12" w:history="1">
              <w:r w:rsidR="00A178BA" w:rsidRPr="008D4228">
                <w:rPr>
                  <w:rStyle w:val="Hyperlink"/>
                  <w:rFonts w:ascii="Cambria" w:hAnsi="Cambria"/>
                </w:rPr>
                <w:t>http://www.ofsted.gov.uk/</w:t>
              </w:r>
            </w:hyperlink>
          </w:p>
          <w:p w:rsidR="00A178BA" w:rsidRDefault="00AD38FF" w:rsidP="00E167E1">
            <w:pPr>
              <w:spacing w:line="240" w:lineRule="auto"/>
              <w:rPr>
                <w:rFonts w:ascii="Cambria" w:hAnsi="Cambria"/>
              </w:rPr>
            </w:pPr>
            <w:hyperlink r:id="rId13" w:history="1">
              <w:r w:rsidR="00A178BA" w:rsidRPr="008D4228">
                <w:rPr>
                  <w:rStyle w:val="Hyperlink"/>
                  <w:rFonts w:ascii="Cambria" w:hAnsi="Cambria"/>
                </w:rPr>
                <w:t>http://en.wikipedia.org/wiki/Media_conglomerate</w:t>
              </w:r>
            </w:hyperlink>
          </w:p>
          <w:p w:rsidR="00A178BA" w:rsidRDefault="00AD38FF" w:rsidP="00E167E1">
            <w:pPr>
              <w:spacing w:line="240" w:lineRule="auto"/>
              <w:rPr>
                <w:rFonts w:ascii="Cambria" w:hAnsi="Cambria"/>
              </w:rPr>
            </w:pPr>
            <w:hyperlink r:id="rId14" w:history="1">
              <w:r w:rsidR="00A178BA" w:rsidRPr="008D4228">
                <w:rPr>
                  <w:rStyle w:val="Hyperlink"/>
                  <w:rFonts w:ascii="Cambria" w:hAnsi="Cambria"/>
                </w:rPr>
                <w:t>http://newscorp.com/</w:t>
              </w:r>
            </w:hyperlink>
          </w:p>
          <w:p w:rsidR="00A178BA" w:rsidRDefault="00AD38FF" w:rsidP="00E167E1">
            <w:pPr>
              <w:spacing w:line="240" w:lineRule="auto"/>
              <w:rPr>
                <w:rFonts w:ascii="Cambria" w:hAnsi="Cambria"/>
              </w:rPr>
            </w:pPr>
            <w:hyperlink r:id="rId15" w:history="1">
              <w:r w:rsidR="00A178BA" w:rsidRPr="008D4228">
                <w:rPr>
                  <w:rStyle w:val="Hyperlink"/>
                  <w:rFonts w:ascii="Cambria" w:hAnsi="Cambria"/>
                </w:rPr>
                <w:t>http://www.jnj.com/</w:t>
              </w:r>
            </w:hyperlink>
          </w:p>
          <w:p w:rsidR="00A178BA" w:rsidRDefault="00AD38FF" w:rsidP="00E167E1">
            <w:pPr>
              <w:spacing w:line="240" w:lineRule="auto"/>
              <w:rPr>
                <w:rFonts w:ascii="Cambria" w:hAnsi="Cambria"/>
              </w:rPr>
            </w:pPr>
            <w:hyperlink r:id="rId16" w:history="1">
              <w:r w:rsidR="00A178BA" w:rsidRPr="008D4228">
                <w:rPr>
                  <w:rStyle w:val="Hyperlink"/>
                  <w:rFonts w:ascii="Cambria" w:hAnsi="Cambria"/>
                </w:rPr>
                <w:t>http://www.pfizer.com/</w:t>
              </w:r>
            </w:hyperlink>
          </w:p>
          <w:p w:rsidR="00A178BA" w:rsidRDefault="00AD38FF" w:rsidP="00E167E1">
            <w:pPr>
              <w:spacing w:line="240" w:lineRule="auto"/>
              <w:rPr>
                <w:rFonts w:ascii="Cambria" w:hAnsi="Cambria"/>
              </w:rPr>
            </w:pPr>
            <w:hyperlink r:id="rId17" w:history="1">
              <w:r w:rsidR="00A178BA" w:rsidRPr="008D4228">
                <w:rPr>
                  <w:rStyle w:val="Hyperlink"/>
                  <w:rFonts w:ascii="Cambria" w:hAnsi="Cambria"/>
                </w:rPr>
                <w:t>http://www.roche.com/index.htm</w:t>
              </w:r>
            </w:hyperlink>
          </w:p>
          <w:p w:rsidR="00A178BA" w:rsidRDefault="00AD38FF" w:rsidP="00E167E1">
            <w:pPr>
              <w:spacing w:line="240" w:lineRule="auto"/>
              <w:rPr>
                <w:rFonts w:ascii="Cambria" w:hAnsi="Cambria"/>
              </w:rPr>
            </w:pPr>
            <w:hyperlink r:id="rId18" w:history="1">
              <w:r w:rsidR="00A178BA" w:rsidRPr="008D4228">
                <w:rPr>
                  <w:rStyle w:val="Hyperlink"/>
                  <w:rFonts w:ascii="Cambria" w:hAnsi="Cambria"/>
                </w:rPr>
                <w:t>http://www.boxuk.com/software-development/</w:t>
              </w:r>
            </w:hyperlink>
          </w:p>
          <w:p w:rsidR="00A178BA" w:rsidRDefault="00AD38FF" w:rsidP="00E167E1">
            <w:pPr>
              <w:spacing w:line="240" w:lineRule="auto"/>
              <w:rPr>
                <w:rFonts w:ascii="Cambria" w:hAnsi="Cambria"/>
              </w:rPr>
            </w:pPr>
            <w:hyperlink r:id="rId19" w:history="1">
              <w:r w:rsidR="00A178BA" w:rsidRPr="008D4228">
                <w:rPr>
                  <w:rStyle w:val="Hyperlink"/>
                  <w:rFonts w:ascii="Cambria" w:hAnsi="Cambria"/>
                </w:rPr>
                <w:t>http://www.dcslsoftware.com/</w:t>
              </w:r>
            </w:hyperlink>
          </w:p>
          <w:p w:rsidR="00A178BA" w:rsidRDefault="00AD38FF" w:rsidP="00E167E1">
            <w:pPr>
              <w:spacing w:line="240" w:lineRule="auto"/>
              <w:rPr>
                <w:rFonts w:ascii="Cambria" w:hAnsi="Cambria"/>
              </w:rPr>
            </w:pPr>
            <w:hyperlink r:id="rId20" w:history="1">
              <w:r w:rsidR="00A178BA" w:rsidRPr="008D4228">
                <w:rPr>
                  <w:rStyle w:val="Hyperlink"/>
                  <w:rFonts w:ascii="Cambria" w:hAnsi="Cambria"/>
                </w:rPr>
                <w:t>http://www.geeks.ltd.uk/home.html</w:t>
              </w:r>
            </w:hyperlink>
          </w:p>
          <w:p w:rsidR="00A178BA" w:rsidRDefault="00AD38FF" w:rsidP="00E167E1">
            <w:pPr>
              <w:spacing w:line="240" w:lineRule="auto"/>
              <w:rPr>
                <w:rFonts w:ascii="Cambria" w:hAnsi="Cambria"/>
              </w:rPr>
            </w:pPr>
            <w:hyperlink r:id="rId21" w:history="1">
              <w:r w:rsidR="00A178BA" w:rsidRPr="008D4228">
                <w:rPr>
                  <w:rStyle w:val="Hyperlink"/>
                  <w:rFonts w:ascii="Cambria" w:hAnsi="Cambria"/>
                </w:rPr>
                <w:t>http://www.simmons-simmons.com/</w:t>
              </w:r>
            </w:hyperlink>
          </w:p>
          <w:p w:rsidR="00A178BA" w:rsidRDefault="00AD38FF" w:rsidP="00E167E1">
            <w:pPr>
              <w:spacing w:line="240" w:lineRule="auto"/>
              <w:rPr>
                <w:rFonts w:ascii="Cambria" w:hAnsi="Cambria"/>
              </w:rPr>
            </w:pPr>
            <w:hyperlink r:id="rId22" w:history="1">
              <w:r w:rsidR="00A178BA" w:rsidRPr="008D4228">
                <w:rPr>
                  <w:rStyle w:val="Hyperlink"/>
                  <w:rFonts w:ascii="Cambria" w:hAnsi="Cambria"/>
                </w:rPr>
                <w:t>http://www.cliffordchance.com/</w:t>
              </w:r>
            </w:hyperlink>
          </w:p>
          <w:p w:rsidR="00A178BA" w:rsidRDefault="00AD38FF" w:rsidP="00E167E1">
            <w:pPr>
              <w:spacing w:line="240" w:lineRule="auto"/>
              <w:rPr>
                <w:rFonts w:ascii="Cambria" w:hAnsi="Cambria"/>
              </w:rPr>
            </w:pPr>
            <w:hyperlink r:id="rId23" w:history="1">
              <w:r w:rsidR="00A178BA" w:rsidRPr="008D4228">
                <w:rPr>
                  <w:rStyle w:val="Hyperlink"/>
                  <w:rFonts w:ascii="Cambria" w:hAnsi="Cambria"/>
                </w:rPr>
                <w:t>http://www.magentasecurity.co.uk/</w:t>
              </w:r>
            </w:hyperlink>
          </w:p>
          <w:p w:rsidR="00A178BA" w:rsidRDefault="00AD38FF" w:rsidP="00E167E1">
            <w:pPr>
              <w:spacing w:line="240" w:lineRule="auto"/>
              <w:rPr>
                <w:rFonts w:ascii="Cambria" w:hAnsi="Cambria"/>
              </w:rPr>
            </w:pPr>
            <w:hyperlink r:id="rId24" w:history="1">
              <w:r w:rsidR="00A178BA" w:rsidRPr="008D4228">
                <w:rPr>
                  <w:rStyle w:val="Hyperlink"/>
                  <w:rFonts w:ascii="Cambria" w:hAnsi="Cambria"/>
                </w:rPr>
                <w:t>http://www.quantumtrading.co.uk/index.html</w:t>
              </w:r>
            </w:hyperlink>
            <w:r w:rsidR="00A178BA">
              <w:rPr>
                <w:rFonts w:ascii="Cambria" w:hAnsi="Cambria"/>
              </w:rPr>
              <w:t xml:space="preserve"> </w:t>
            </w:r>
          </w:p>
        </w:tc>
      </w:tr>
    </w:tbl>
    <w:p w:rsidR="00E96636" w:rsidRDefault="00E96636">
      <w:pPr>
        <w:spacing w:line="240" w:lineRule="auto"/>
        <w:rPr>
          <w:rFonts w:ascii="Cambria" w:hAnsi="Cambria"/>
        </w:rPr>
        <w:sectPr w:rsidR="00E96636" w:rsidSect="007E17C0">
          <w:headerReference w:type="default" r:id="rId25"/>
          <w:pgSz w:w="11906" w:h="16838"/>
          <w:pgMar w:top="658" w:right="464" w:bottom="619" w:left="720" w:header="217" w:footer="20" w:gutter="0"/>
          <w:cols w:space="720"/>
        </w:sectPr>
      </w:pPr>
    </w:p>
    <w:p w:rsidR="00D34FF1" w:rsidRPr="0037249F" w:rsidRDefault="00D34FF1">
      <w:pPr>
        <w:spacing w:line="240" w:lineRule="auto"/>
        <w:rPr>
          <w:rFonts w:ascii="Cambria" w:hAnsi="Cambria"/>
        </w:rPr>
      </w:pPr>
    </w:p>
    <w:p w:rsidR="00E107AC" w:rsidRPr="0037249F" w:rsidRDefault="00B323DE" w:rsidP="007E17C0">
      <w:pPr>
        <w:spacing w:after="1902"/>
        <w:ind w:right="1003" w:firstLine="18"/>
        <w:jc w:val="right"/>
        <w:rPr>
          <w:rFonts w:ascii="Cambria" w:hAnsi="Cambria"/>
        </w:rPr>
      </w:pPr>
      <w:r w:rsidRPr="0037249F">
        <w:rPr>
          <w:rFonts w:ascii="Cambria" w:hAnsi="Cambria"/>
          <w:noProof/>
        </w:rPr>
        <w:drawing>
          <wp:inline distT="0" distB="0" distL="0" distR="0" wp14:anchorId="1EA105B4" wp14:editId="64CC5798">
            <wp:extent cx="9594850" cy="5082638"/>
            <wp:effectExtent l="3810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sectPr w:rsidR="00E107AC" w:rsidRPr="0037249F" w:rsidSect="00E96636">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C5C" w:rsidRDefault="007F2C5C">
      <w:pPr>
        <w:spacing w:line="240" w:lineRule="auto"/>
      </w:pPr>
      <w:r>
        <w:separator/>
      </w:r>
    </w:p>
  </w:endnote>
  <w:endnote w:type="continuationSeparator" w:id="0">
    <w:p w:rsidR="007F2C5C" w:rsidRDefault="007F2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C5C" w:rsidRDefault="007F2C5C">
      <w:pPr>
        <w:spacing w:line="240" w:lineRule="auto"/>
      </w:pPr>
      <w:r>
        <w:separator/>
      </w:r>
    </w:p>
  </w:footnote>
  <w:footnote w:type="continuationSeparator" w:id="0">
    <w:p w:rsidR="007F2C5C" w:rsidRDefault="007F2C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D67F44"/>
    <w:multiLevelType w:val="hybridMultilevel"/>
    <w:tmpl w:val="2A3C9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A120F6"/>
    <w:multiLevelType w:val="hybridMultilevel"/>
    <w:tmpl w:val="6B9A8E0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05DF"/>
    <w:rsid w:val="00023A53"/>
    <w:rsid w:val="00051C8C"/>
    <w:rsid w:val="000521A6"/>
    <w:rsid w:val="000601C8"/>
    <w:rsid w:val="00072AC6"/>
    <w:rsid w:val="0008765F"/>
    <w:rsid w:val="000C464C"/>
    <w:rsid w:val="0018139C"/>
    <w:rsid w:val="00183611"/>
    <w:rsid w:val="00190667"/>
    <w:rsid w:val="0019363A"/>
    <w:rsid w:val="001B50B9"/>
    <w:rsid w:val="001B595C"/>
    <w:rsid w:val="001D1CDA"/>
    <w:rsid w:val="001F6357"/>
    <w:rsid w:val="002428D8"/>
    <w:rsid w:val="002675B5"/>
    <w:rsid w:val="002A152A"/>
    <w:rsid w:val="0030073B"/>
    <w:rsid w:val="00307EB9"/>
    <w:rsid w:val="0032464A"/>
    <w:rsid w:val="003255F2"/>
    <w:rsid w:val="0037249F"/>
    <w:rsid w:val="003C348C"/>
    <w:rsid w:val="003C67E9"/>
    <w:rsid w:val="003E7BC6"/>
    <w:rsid w:val="00474E20"/>
    <w:rsid w:val="00480BD2"/>
    <w:rsid w:val="00486307"/>
    <w:rsid w:val="00490E83"/>
    <w:rsid w:val="004F63A8"/>
    <w:rsid w:val="00526367"/>
    <w:rsid w:val="00533AF7"/>
    <w:rsid w:val="00554708"/>
    <w:rsid w:val="005560E1"/>
    <w:rsid w:val="005E0BB3"/>
    <w:rsid w:val="005F7B23"/>
    <w:rsid w:val="006402CA"/>
    <w:rsid w:val="006A2C1A"/>
    <w:rsid w:val="00745441"/>
    <w:rsid w:val="007B2823"/>
    <w:rsid w:val="007E17C0"/>
    <w:rsid w:val="007F2C5C"/>
    <w:rsid w:val="008163D2"/>
    <w:rsid w:val="0082602C"/>
    <w:rsid w:val="008347EB"/>
    <w:rsid w:val="008366FF"/>
    <w:rsid w:val="00895018"/>
    <w:rsid w:val="008A3003"/>
    <w:rsid w:val="009155BF"/>
    <w:rsid w:val="009158C9"/>
    <w:rsid w:val="009D75A2"/>
    <w:rsid w:val="009E1C1B"/>
    <w:rsid w:val="00A178BA"/>
    <w:rsid w:val="00A505F3"/>
    <w:rsid w:val="00A573D9"/>
    <w:rsid w:val="00A61953"/>
    <w:rsid w:val="00A969AB"/>
    <w:rsid w:val="00AA17C9"/>
    <w:rsid w:val="00AD38FF"/>
    <w:rsid w:val="00AF6388"/>
    <w:rsid w:val="00B17E5E"/>
    <w:rsid w:val="00B323DE"/>
    <w:rsid w:val="00B33B82"/>
    <w:rsid w:val="00B37885"/>
    <w:rsid w:val="00C87E4F"/>
    <w:rsid w:val="00CC6090"/>
    <w:rsid w:val="00CD32A0"/>
    <w:rsid w:val="00D34FF1"/>
    <w:rsid w:val="00D96144"/>
    <w:rsid w:val="00DC467B"/>
    <w:rsid w:val="00DF673B"/>
    <w:rsid w:val="00E107AC"/>
    <w:rsid w:val="00E12B21"/>
    <w:rsid w:val="00E25D0D"/>
    <w:rsid w:val="00E33CAE"/>
    <w:rsid w:val="00E362A7"/>
    <w:rsid w:val="00E538CF"/>
    <w:rsid w:val="00E96636"/>
    <w:rsid w:val="00EF4067"/>
    <w:rsid w:val="00F20949"/>
    <w:rsid w:val="00FA7090"/>
    <w:rsid w:val="00FE0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43C2E9"/>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table" w:styleId="PlainTable1">
    <w:name w:val="Plain Table 1"/>
    <w:basedOn w:val="TableNormal"/>
    <w:uiPriority w:val="41"/>
    <w:rsid w:val="00E966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96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Media_conglomerate" TargetMode="External"/><Relationship Id="rId18" Type="http://schemas.openxmlformats.org/officeDocument/2006/relationships/hyperlink" Target="http://www.boxuk.com/software-development/" TargetMode="External"/><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hyperlink" Target="http://www.simmons-simmons.com/" TargetMode="External"/><Relationship Id="rId7" Type="http://schemas.openxmlformats.org/officeDocument/2006/relationships/endnotes" Target="endnotes.xml"/><Relationship Id="rId12" Type="http://schemas.openxmlformats.org/officeDocument/2006/relationships/hyperlink" Target="http://www.ofsted.gov.uk/" TargetMode="External"/><Relationship Id="rId17" Type="http://schemas.openxmlformats.org/officeDocument/2006/relationships/hyperlink" Target="http://www.roche.com/index.htm"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fizer.com/" TargetMode="External"/><Relationship Id="rId20" Type="http://schemas.openxmlformats.org/officeDocument/2006/relationships/hyperlink" Target="http://www.geeks.ltd.uk/home.html"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 TargetMode="External"/><Relationship Id="rId24" Type="http://schemas.openxmlformats.org/officeDocument/2006/relationships/hyperlink" Target="http://www.quantumtrading.co.uk/index.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jnj.com/" TargetMode="External"/><Relationship Id="rId23" Type="http://schemas.openxmlformats.org/officeDocument/2006/relationships/hyperlink" Target="http://www.magentasecurity.co.uk/" TargetMode="External"/><Relationship Id="rId28" Type="http://schemas.openxmlformats.org/officeDocument/2006/relationships/diagramQuickStyle" Target="diagrams/quickStyle1.xml"/><Relationship Id="rId10" Type="http://schemas.openxmlformats.org/officeDocument/2006/relationships/hyperlink" Target="http://www.aerospace.co.uk/" TargetMode="External"/><Relationship Id="rId19" Type="http://schemas.openxmlformats.org/officeDocument/2006/relationships/hyperlink" Target="http://www.dcslsoftware.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esystems.com/" TargetMode="External"/><Relationship Id="rId14" Type="http://schemas.openxmlformats.org/officeDocument/2006/relationships/hyperlink" Target="http://newscorp.com/" TargetMode="External"/><Relationship Id="rId22" Type="http://schemas.openxmlformats.org/officeDocument/2006/relationships/hyperlink" Target="http://www.cliffordchance.com/" TargetMode="External"/><Relationship Id="rId27" Type="http://schemas.openxmlformats.org/officeDocument/2006/relationships/diagramLayout" Target="diagrams/layout1.xml"/><Relationship Id="rId30"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a:t>P4</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C9D95804-25F5-4465-9A9F-5C1915C78629}">
      <dgm:prSet phldrT="[Text]"/>
      <dgm:spPr/>
      <dgm:t>
        <a:bodyPr/>
        <a:lstStyle/>
        <a:p>
          <a:r>
            <a:rPr lang="en-GB"/>
            <a:t>illustrated report</a:t>
          </a:r>
        </a:p>
      </dgm:t>
    </dgm:pt>
    <dgm:pt modelId="{69305E74-2A93-4884-AD6A-30051A0659F8}" type="parTrans" cxnId="{FDF901EB-40E6-455B-A722-31975F5CCC2E}">
      <dgm:prSet/>
      <dgm:spPr/>
      <dgm:t>
        <a:bodyPr/>
        <a:lstStyle/>
        <a:p>
          <a:endParaRPr lang="en-GB"/>
        </a:p>
      </dgm:t>
    </dgm:pt>
    <dgm:pt modelId="{5BB1FBE2-FDF8-44F2-BA2F-3B7AE2FEF063}" type="sibTrans" cxnId="{FDF901EB-40E6-455B-A722-31975F5CCC2E}">
      <dgm:prSet/>
      <dgm:spPr/>
      <dgm:t>
        <a:bodyPr/>
        <a:lstStyle/>
        <a:p>
          <a:endParaRPr lang="en-GB"/>
        </a:p>
      </dgm:t>
    </dgm:pt>
    <dgm:pt modelId="{DD33F0F3-26F5-43EE-B2C9-637480F10C10}">
      <dgm:prSet phldrT="[Text]"/>
      <dgm:spPr/>
      <dgm:t>
        <a:bodyPr/>
        <a:lstStyle/>
        <a:p>
          <a:r>
            <a:rPr lang="en-GB"/>
            <a:t>related to organisation type</a:t>
          </a:r>
        </a:p>
      </dgm:t>
    </dgm:pt>
    <dgm:pt modelId="{46A047E4-08D9-4D72-8F89-608C5651A7D6}" type="parTrans" cxnId="{6E350BDD-0D2D-406A-8995-15108AB7A52D}">
      <dgm:prSet/>
      <dgm:spPr/>
      <dgm:t>
        <a:bodyPr/>
        <a:lstStyle/>
        <a:p>
          <a:endParaRPr lang="en-GB"/>
        </a:p>
      </dgm:t>
    </dgm:pt>
    <dgm:pt modelId="{E9DE5BAA-7F2E-44B8-A5F2-BB42DFF1D7C9}" type="sibTrans" cxnId="{6E350BDD-0D2D-406A-8995-15108AB7A52D}">
      <dgm:prSet/>
      <dgm:spPr/>
      <dgm:t>
        <a:bodyPr/>
        <a:lstStyle/>
        <a:p>
          <a:endParaRPr lang="en-GB"/>
        </a:p>
      </dgm:t>
    </dgm:pt>
    <dgm:pt modelId="{8D4A3E89-E055-49D2-8C33-5CF870A675CF}">
      <dgm:prSet phldrT="[Text]"/>
      <dgm:spPr/>
      <dgm:t>
        <a:bodyPr/>
        <a:lstStyle/>
        <a:p>
          <a:r>
            <a:rPr lang="en-GB"/>
            <a:t>explaination of policies to manage IT security issues</a:t>
          </a:r>
        </a:p>
      </dgm:t>
    </dgm:pt>
    <dgm:pt modelId="{3DE546CF-772C-44BA-966A-0CD36F4C526A}" type="parTrans" cxnId="{6467C501-4A61-4F1A-8C8E-0D8A14F80472}">
      <dgm:prSet/>
      <dgm:spPr/>
      <dgm:t>
        <a:bodyPr/>
        <a:lstStyle/>
        <a:p>
          <a:endParaRPr lang="en-GB"/>
        </a:p>
      </dgm:t>
    </dgm:pt>
    <dgm:pt modelId="{D5D38CBB-9567-4D85-8013-CED2A02726BD}" type="sibTrans" cxnId="{6467C501-4A61-4F1A-8C8E-0D8A14F80472}">
      <dgm:prSet/>
      <dgm:spPr/>
      <dgm:t>
        <a:bodyPr/>
        <a:lstStyle/>
        <a:p>
          <a:endParaRPr lang="en-GB"/>
        </a:p>
      </dgm:t>
    </dgm:pt>
    <dgm:pt modelId="{59F18146-9084-41D6-8C86-E97E66CEB5FB}">
      <dgm:prSet phldrT="[Text]"/>
      <dgm:spPr/>
      <dgm:t>
        <a:bodyPr/>
        <a:lstStyle/>
        <a:p>
          <a:r>
            <a:rPr lang="en-GB"/>
            <a:t>explaination of guidelines  to manage IT security issues</a:t>
          </a:r>
        </a:p>
      </dgm:t>
    </dgm:pt>
    <dgm:pt modelId="{C2A744A6-ED97-4A06-BC6E-7D3B49FF39D1}" type="parTrans" cxnId="{91C38E6C-1DD7-49CD-B3F4-00FD906DAC4A}">
      <dgm:prSet/>
      <dgm:spPr/>
      <dgm:t>
        <a:bodyPr/>
        <a:lstStyle/>
        <a:p>
          <a:endParaRPr lang="en-GB"/>
        </a:p>
      </dgm:t>
    </dgm:pt>
    <dgm:pt modelId="{BCA2EBF2-8D37-43CC-A6F3-B20E8892CE8C}" type="sibTrans" cxnId="{91C38E6C-1DD7-49CD-B3F4-00FD906DAC4A}">
      <dgm:prSet/>
      <dgm:spPr/>
      <dgm:t>
        <a:bodyPr/>
        <a:lstStyle/>
        <a:p>
          <a:endParaRPr lang="en-GB"/>
        </a:p>
      </dgm:t>
    </dgm:pt>
    <dgm:pt modelId="{4D97D82E-0A45-428D-9C9A-56AE350A37D7}">
      <dgm:prSet phldrT="[Text]"/>
      <dgm:spPr/>
      <dgm:t>
        <a:bodyPr/>
        <a:lstStyle/>
        <a:p>
          <a:r>
            <a:rPr lang="en-GB"/>
            <a:t>P5</a:t>
          </a:r>
        </a:p>
      </dgm:t>
    </dgm:pt>
    <dgm:pt modelId="{6C78F926-CDC7-42E8-8C97-6A1C30B09E70}" type="parTrans" cxnId="{F12F28BD-C722-4A54-B192-8035F8525A60}">
      <dgm:prSet/>
      <dgm:spPr/>
      <dgm:t>
        <a:bodyPr/>
        <a:lstStyle/>
        <a:p>
          <a:endParaRPr lang="en-GB"/>
        </a:p>
      </dgm:t>
    </dgm:pt>
    <dgm:pt modelId="{4F45845C-DB07-472F-9399-221DD967EEAF}" type="sibTrans" cxnId="{F12F28BD-C722-4A54-B192-8035F8525A60}">
      <dgm:prSet/>
      <dgm:spPr/>
      <dgm:t>
        <a:bodyPr/>
        <a:lstStyle/>
        <a:p>
          <a:endParaRPr lang="en-GB"/>
        </a:p>
      </dgm:t>
    </dgm:pt>
    <dgm:pt modelId="{4FFDC045-D755-4D25-8375-E63406040834}">
      <dgm:prSet phldrT="[Text]"/>
      <dgm:spPr/>
      <dgm:t>
        <a:bodyPr/>
        <a:lstStyle/>
        <a:p>
          <a:r>
            <a:rPr lang="en-GB"/>
            <a:t>illustrated report</a:t>
          </a:r>
        </a:p>
      </dgm:t>
    </dgm:pt>
    <dgm:pt modelId="{7BA97931-12C5-4F20-BB2B-A1FCC33D67B1}" type="parTrans" cxnId="{682F66F7-F5BC-497C-A138-72907D363C40}">
      <dgm:prSet/>
      <dgm:spPr/>
      <dgm:t>
        <a:bodyPr/>
        <a:lstStyle/>
        <a:p>
          <a:endParaRPr lang="en-GB"/>
        </a:p>
      </dgm:t>
    </dgm:pt>
    <dgm:pt modelId="{202C71D3-871B-43D0-9BA7-764CE657FC57}" type="sibTrans" cxnId="{682F66F7-F5BC-497C-A138-72907D363C40}">
      <dgm:prSet/>
      <dgm:spPr/>
      <dgm:t>
        <a:bodyPr/>
        <a:lstStyle/>
        <a:p>
          <a:endParaRPr lang="en-GB"/>
        </a:p>
      </dgm:t>
    </dgm:pt>
    <dgm:pt modelId="{0A0FE9E9-9152-4F1F-B842-959BE6FDABA0}">
      <dgm:prSet phldrT="[Text]"/>
      <dgm:spPr/>
      <dgm:t>
        <a:bodyPr/>
        <a:lstStyle/>
        <a:p>
          <a:r>
            <a:rPr lang="en-GB"/>
            <a:t>related to organisation type</a:t>
          </a:r>
        </a:p>
      </dgm:t>
    </dgm:pt>
    <dgm:pt modelId="{B5E589A9-CD83-435D-92FC-A8F981902F05}" type="parTrans" cxnId="{138F61CF-7561-4339-AC56-40E06773E592}">
      <dgm:prSet/>
      <dgm:spPr/>
      <dgm:t>
        <a:bodyPr/>
        <a:lstStyle/>
        <a:p>
          <a:endParaRPr lang="en-GB"/>
        </a:p>
      </dgm:t>
    </dgm:pt>
    <dgm:pt modelId="{868F4792-E738-44A6-BC1B-6BB400D90B7A}" type="sibTrans" cxnId="{138F61CF-7561-4339-AC56-40E06773E592}">
      <dgm:prSet/>
      <dgm:spPr/>
      <dgm:t>
        <a:bodyPr/>
        <a:lstStyle/>
        <a:p>
          <a:endParaRPr lang="en-GB"/>
        </a:p>
      </dgm:t>
    </dgm:pt>
    <dgm:pt modelId="{CCA474E4-7359-4EA8-8C40-7A07967B549C}">
      <dgm:prSet phldrT="[Text]"/>
      <dgm:spPr/>
      <dgm:t>
        <a:bodyPr/>
        <a:lstStyle/>
        <a:p>
          <a:r>
            <a:rPr lang="en-GB"/>
            <a:t>employment contracts</a:t>
          </a:r>
        </a:p>
      </dgm:t>
    </dgm:pt>
    <dgm:pt modelId="{56AC7497-BA99-47AA-BC29-95589DACEFD0}" type="parTrans" cxnId="{EC6F7EDD-ED00-4731-98AA-20B61687CA65}">
      <dgm:prSet/>
      <dgm:spPr/>
      <dgm:t>
        <a:bodyPr/>
        <a:lstStyle/>
        <a:p>
          <a:endParaRPr lang="en-GB"/>
        </a:p>
      </dgm:t>
    </dgm:pt>
    <dgm:pt modelId="{C4781E76-63E7-4284-B869-C5957FFA84D5}" type="sibTrans" cxnId="{EC6F7EDD-ED00-4731-98AA-20B61687CA65}">
      <dgm:prSet/>
      <dgm:spPr/>
      <dgm:t>
        <a:bodyPr/>
        <a:lstStyle/>
        <a:p>
          <a:endParaRPr lang="en-GB"/>
        </a:p>
      </dgm:t>
    </dgm:pt>
    <dgm:pt modelId="{0470DF27-302C-4AFC-9555-DA917E752D9D}">
      <dgm:prSet phldrT="[Text]"/>
      <dgm:spPr/>
      <dgm:t>
        <a:bodyPr/>
        <a:lstStyle/>
        <a:p>
          <a:r>
            <a:rPr lang="en-GB"/>
            <a:t>how they can help an organisation</a:t>
          </a:r>
        </a:p>
      </dgm:t>
    </dgm:pt>
    <dgm:pt modelId="{65A8776C-F220-414F-874A-BD7124AA9FD2}" type="parTrans" cxnId="{959AEF6B-4783-4A37-8BD1-1480AB03A807}">
      <dgm:prSet/>
      <dgm:spPr/>
      <dgm:t>
        <a:bodyPr/>
        <a:lstStyle/>
        <a:p>
          <a:endParaRPr lang="en-GB"/>
        </a:p>
      </dgm:t>
    </dgm:pt>
    <dgm:pt modelId="{B8A75B42-E5BE-4483-A95C-08037BD851E1}" type="sibTrans" cxnId="{959AEF6B-4783-4A37-8BD1-1480AB03A807}">
      <dgm:prSet/>
      <dgm:spPr/>
      <dgm:t>
        <a:bodyPr/>
        <a:lstStyle/>
        <a:p>
          <a:endParaRPr lang="en-GB"/>
        </a:p>
      </dgm:t>
    </dgm:pt>
    <dgm:pt modelId="{93302273-62AA-4E5B-9DC1-9B01FB595259}">
      <dgm:prSet phldrT="[Text]"/>
      <dgm:spPr/>
      <dgm:t>
        <a:bodyPr/>
        <a:lstStyle/>
        <a:p>
          <a:r>
            <a:rPr lang="en-GB"/>
            <a:t>how they can hinder an organsation</a:t>
          </a:r>
        </a:p>
      </dgm:t>
    </dgm:pt>
    <dgm:pt modelId="{E9BBD86C-FC36-4AB0-8EC0-9D60821CCC5F}" type="parTrans" cxnId="{C6E4A523-F3C4-421B-8AAD-4208B4E590A9}">
      <dgm:prSet/>
      <dgm:spPr/>
      <dgm:t>
        <a:bodyPr/>
        <a:lstStyle/>
        <a:p>
          <a:endParaRPr lang="en-GB"/>
        </a:p>
      </dgm:t>
    </dgm:pt>
    <dgm:pt modelId="{6E905D84-B8DB-45B8-9E95-7F4D8C2F6D85}" type="sibTrans" cxnId="{C6E4A523-F3C4-421B-8AAD-4208B4E590A9}">
      <dgm:prSet/>
      <dgm:spPr/>
      <dgm:t>
        <a:bodyPr/>
        <a:lstStyle/>
        <a:p>
          <a:endParaRPr lang="en-GB"/>
        </a:p>
      </dgm:t>
    </dgm:pt>
    <dgm:pt modelId="{B03DC9DE-DACF-4494-9B49-73C7FD1A4E6E}">
      <dgm:prSet phldrT="[Text]"/>
      <dgm:spPr/>
      <dgm:t>
        <a:bodyPr/>
        <a:lstStyle/>
        <a:p>
          <a:r>
            <a:rPr lang="en-GB"/>
            <a:t>P6</a:t>
          </a:r>
        </a:p>
      </dgm:t>
    </dgm:pt>
    <dgm:pt modelId="{B9D5200A-65EE-44CB-880A-48BA85CD2394}" type="parTrans" cxnId="{E6B2626D-4C26-4EAE-A9AE-083223F98345}">
      <dgm:prSet/>
      <dgm:spPr/>
      <dgm:t>
        <a:bodyPr/>
        <a:lstStyle/>
        <a:p>
          <a:endParaRPr lang="en-GB"/>
        </a:p>
      </dgm:t>
    </dgm:pt>
    <dgm:pt modelId="{A030A4D6-9214-4EBE-A760-2585E1947906}" type="sibTrans" cxnId="{E6B2626D-4C26-4EAE-A9AE-083223F98345}">
      <dgm:prSet/>
      <dgm:spPr/>
      <dgm:t>
        <a:bodyPr/>
        <a:lstStyle/>
        <a:p>
          <a:endParaRPr lang="en-GB"/>
        </a:p>
      </dgm:t>
    </dgm:pt>
    <dgm:pt modelId="{69C0EC76-F823-475C-8032-5019908B8BC0}">
      <dgm:prSet phldrT="[Text]"/>
      <dgm:spPr/>
      <dgm:t>
        <a:bodyPr/>
        <a:lstStyle/>
        <a:p>
          <a:r>
            <a:rPr lang="en-GB"/>
            <a:t>illustrated report</a:t>
          </a:r>
        </a:p>
      </dgm:t>
    </dgm:pt>
    <dgm:pt modelId="{C4E0D383-1D5C-4EB5-AF23-F8E4147FF5A0}" type="parTrans" cxnId="{5A15C8A3-C774-4BBE-9A93-BE78BB5B8388}">
      <dgm:prSet/>
      <dgm:spPr/>
      <dgm:t>
        <a:bodyPr/>
        <a:lstStyle/>
        <a:p>
          <a:endParaRPr lang="en-GB"/>
        </a:p>
      </dgm:t>
    </dgm:pt>
    <dgm:pt modelId="{B8686A70-EAE0-486C-8BD7-2781098FAB13}" type="sibTrans" cxnId="{5A15C8A3-C774-4BBE-9A93-BE78BB5B8388}">
      <dgm:prSet/>
      <dgm:spPr/>
      <dgm:t>
        <a:bodyPr/>
        <a:lstStyle/>
        <a:p>
          <a:endParaRPr lang="en-GB"/>
        </a:p>
      </dgm:t>
    </dgm:pt>
    <dgm:pt modelId="{77ECED9B-7AF5-4145-B138-37CFCB9939C9}">
      <dgm:prSet phldrT="[Text]"/>
      <dgm:spPr/>
      <dgm:t>
        <a:bodyPr/>
        <a:lstStyle/>
        <a:p>
          <a:r>
            <a:rPr lang="en-GB"/>
            <a:t>related to organisation type</a:t>
          </a:r>
        </a:p>
      </dgm:t>
    </dgm:pt>
    <dgm:pt modelId="{3253F6C3-871A-4561-954E-A0F875E77878}" type="parTrans" cxnId="{5941E284-A277-4A5B-AA93-2F3912CBD854}">
      <dgm:prSet/>
      <dgm:spPr/>
      <dgm:t>
        <a:bodyPr/>
        <a:lstStyle/>
        <a:p>
          <a:endParaRPr lang="en-GB"/>
        </a:p>
      </dgm:t>
    </dgm:pt>
    <dgm:pt modelId="{735BCCAD-5AF4-43E0-AAB2-3A31C820FB33}" type="sibTrans" cxnId="{5941E284-A277-4A5B-AA93-2F3912CBD854}">
      <dgm:prSet/>
      <dgm:spPr/>
      <dgm:t>
        <a:bodyPr/>
        <a:lstStyle/>
        <a:p>
          <a:endParaRPr lang="en-GB"/>
        </a:p>
      </dgm:t>
    </dgm:pt>
    <dgm:pt modelId="{8190FC44-AEA9-45DF-A7A7-334B97F88F5E}">
      <dgm:prSet phldrT="[Text]"/>
      <dgm:spPr/>
      <dgm:t>
        <a:bodyPr/>
        <a:lstStyle/>
        <a:p>
          <a:r>
            <a:rPr lang="en-GB"/>
            <a:t>review of security laws</a:t>
          </a:r>
        </a:p>
      </dgm:t>
    </dgm:pt>
    <dgm:pt modelId="{3C5716C5-9738-4B2E-9812-5EC9D8820373}" type="parTrans" cxnId="{150B0818-F428-40ED-9869-423252EBBEC7}">
      <dgm:prSet/>
      <dgm:spPr/>
      <dgm:t>
        <a:bodyPr/>
        <a:lstStyle/>
        <a:p>
          <a:endParaRPr lang="en-GB"/>
        </a:p>
      </dgm:t>
    </dgm:pt>
    <dgm:pt modelId="{B9ABE676-D65A-4F40-9156-B78A0CB72D14}" type="sibTrans" cxnId="{150B0818-F428-40ED-9869-423252EBBEC7}">
      <dgm:prSet/>
      <dgm:spPr/>
      <dgm:t>
        <a:bodyPr/>
        <a:lstStyle/>
        <a:p>
          <a:endParaRPr lang="en-GB"/>
        </a:p>
      </dgm:t>
    </dgm:pt>
    <dgm:pt modelId="{C98D2BC1-7FAE-441B-9FFE-48B765F9F482}">
      <dgm:prSet phldrT="[Text]"/>
      <dgm:spPr/>
      <dgm:t>
        <a:bodyPr/>
        <a:lstStyle/>
        <a:p>
          <a:r>
            <a:rPr lang="en-GB"/>
            <a:t>review of privacy laws</a:t>
          </a:r>
        </a:p>
      </dgm:t>
    </dgm:pt>
    <dgm:pt modelId="{12A2CFB5-16D1-4782-9E9B-C0F289BF6F62}" type="parTrans" cxnId="{62BE3F9F-0857-45E3-9E34-44FDEA7760B5}">
      <dgm:prSet/>
      <dgm:spPr/>
      <dgm:t>
        <a:bodyPr/>
        <a:lstStyle/>
        <a:p>
          <a:endParaRPr lang="en-GB"/>
        </a:p>
      </dgm:t>
    </dgm:pt>
    <dgm:pt modelId="{ABEF2421-A3CE-4B6C-B596-B5C060D6BFFC}" type="sibTrans" cxnId="{62BE3F9F-0857-45E3-9E34-44FDEA7760B5}">
      <dgm:prSet/>
      <dgm:spPr/>
      <dgm:t>
        <a:bodyPr/>
        <a:lstStyle/>
        <a:p>
          <a:endParaRPr lang="en-GB"/>
        </a:p>
      </dgm:t>
    </dgm:pt>
    <dgm:pt modelId="{99C93057-B5EA-47E7-BAE0-BF70CFBCC213}">
      <dgm:prSet phldrT="[Text]"/>
      <dgm:spPr/>
      <dgm:t>
        <a:bodyPr/>
        <a:lstStyle/>
        <a:p>
          <a:r>
            <a:rPr lang="en-GB"/>
            <a:t>M3</a:t>
          </a:r>
        </a:p>
      </dgm:t>
    </dgm:pt>
    <dgm:pt modelId="{58637A0C-D4DB-42D9-A310-470C7E3FF185}" type="parTrans" cxnId="{5CD3C160-653C-4493-A6EF-158F5C8CCAAE}">
      <dgm:prSet/>
      <dgm:spPr/>
      <dgm:t>
        <a:bodyPr/>
        <a:lstStyle/>
        <a:p>
          <a:endParaRPr lang="en-GB"/>
        </a:p>
      </dgm:t>
    </dgm:pt>
    <dgm:pt modelId="{2522271C-7782-4260-9FCE-53F66D7D2F1E}" type="sibTrans" cxnId="{5CD3C160-653C-4493-A6EF-158F5C8CCAAE}">
      <dgm:prSet/>
      <dgm:spPr/>
      <dgm:t>
        <a:bodyPr/>
        <a:lstStyle/>
        <a:p>
          <a:endParaRPr lang="en-GB"/>
        </a:p>
      </dgm:t>
    </dgm:pt>
    <dgm:pt modelId="{316758AA-671E-4199-9617-E8B6C1D0DA28}">
      <dgm:prSet phldrT="[Text]"/>
      <dgm:spPr/>
      <dgm:t>
        <a:bodyPr/>
        <a:lstStyle/>
        <a:p>
          <a:r>
            <a:rPr lang="en-GB"/>
            <a:t>illustrated report</a:t>
          </a:r>
        </a:p>
      </dgm:t>
    </dgm:pt>
    <dgm:pt modelId="{8DF9E5EB-A238-4C55-85B9-6CA525F40E57}" type="parTrans" cxnId="{1C0724F4-2E22-4A93-B723-94D98714B16A}">
      <dgm:prSet/>
      <dgm:spPr/>
      <dgm:t>
        <a:bodyPr/>
        <a:lstStyle/>
        <a:p>
          <a:endParaRPr lang="en-GB"/>
        </a:p>
      </dgm:t>
    </dgm:pt>
    <dgm:pt modelId="{948FE895-F93B-4B42-A639-B611D55DD95D}" type="sibTrans" cxnId="{1C0724F4-2E22-4A93-B723-94D98714B16A}">
      <dgm:prSet/>
      <dgm:spPr/>
      <dgm:t>
        <a:bodyPr/>
        <a:lstStyle/>
        <a:p>
          <a:endParaRPr lang="en-GB"/>
        </a:p>
      </dgm:t>
    </dgm:pt>
    <dgm:pt modelId="{0B8C0B8B-5AFD-4454-9C49-23835FBE8811}">
      <dgm:prSet phldrT="[Text]"/>
      <dgm:spPr/>
      <dgm:t>
        <a:bodyPr/>
        <a:lstStyle/>
        <a:p>
          <a:r>
            <a:rPr lang="en-GB"/>
            <a:t>related to organisation type</a:t>
          </a:r>
        </a:p>
      </dgm:t>
    </dgm:pt>
    <dgm:pt modelId="{FF1326F2-ECC1-4AE7-A083-3A54842C2CF1}" type="parTrans" cxnId="{32EE4A6D-B666-4EFE-9EC0-2C86A15510DF}">
      <dgm:prSet/>
      <dgm:spPr/>
      <dgm:t>
        <a:bodyPr/>
        <a:lstStyle/>
        <a:p>
          <a:endParaRPr lang="en-GB"/>
        </a:p>
      </dgm:t>
    </dgm:pt>
    <dgm:pt modelId="{934586B6-1265-4F4A-B881-B14EC758FBB4}" type="sibTrans" cxnId="{32EE4A6D-B666-4EFE-9EC0-2C86A15510DF}">
      <dgm:prSet/>
      <dgm:spPr/>
      <dgm:t>
        <a:bodyPr/>
        <a:lstStyle/>
        <a:p>
          <a:endParaRPr lang="en-GB"/>
        </a:p>
      </dgm:t>
    </dgm:pt>
    <dgm:pt modelId="{9D8E98A8-60AD-4A97-86E6-8072F8E2AF1B}">
      <dgm:prSet phldrT="[Text]"/>
      <dgm:spPr/>
      <dgm:t>
        <a:bodyPr/>
        <a:lstStyle/>
        <a:p>
          <a:r>
            <a:rPr lang="en-GB"/>
            <a:t>ethical issues in relation to IT security (1)</a:t>
          </a:r>
        </a:p>
      </dgm:t>
    </dgm:pt>
    <dgm:pt modelId="{21A7E762-4B56-4E5D-BF94-3044D23822FB}" type="parTrans" cxnId="{859C1F19-14B1-420E-8E79-F63090369196}">
      <dgm:prSet/>
      <dgm:spPr/>
      <dgm:t>
        <a:bodyPr/>
        <a:lstStyle/>
        <a:p>
          <a:endParaRPr lang="en-GB"/>
        </a:p>
      </dgm:t>
    </dgm:pt>
    <dgm:pt modelId="{7559AD30-FED9-40F5-80E4-87F91DA7F60F}" type="sibTrans" cxnId="{859C1F19-14B1-420E-8E79-F63090369196}">
      <dgm:prSet/>
      <dgm:spPr/>
      <dgm:t>
        <a:bodyPr/>
        <a:lstStyle/>
        <a:p>
          <a:endParaRPr lang="en-GB"/>
        </a:p>
      </dgm:t>
    </dgm:pt>
    <dgm:pt modelId="{0A00415C-E111-4DD8-84D7-2783A47EFAC7}">
      <dgm:prSet phldrT="[Text]"/>
      <dgm:spPr/>
      <dgm:t>
        <a:bodyPr/>
        <a:lstStyle/>
        <a:p>
          <a:r>
            <a:rPr lang="en-GB"/>
            <a:t>the issue</a:t>
          </a:r>
        </a:p>
      </dgm:t>
    </dgm:pt>
    <dgm:pt modelId="{9732AFB7-9E78-4A5E-8BFE-EF56844CC324}" type="parTrans" cxnId="{19F3A03E-39A3-455E-B85F-15FEB8636BB6}">
      <dgm:prSet/>
      <dgm:spPr/>
      <dgm:t>
        <a:bodyPr/>
        <a:lstStyle/>
        <a:p>
          <a:endParaRPr lang="en-GB"/>
        </a:p>
      </dgm:t>
    </dgm:pt>
    <dgm:pt modelId="{528BE5BB-D46D-4C21-A3D5-E0DF85841154}" type="sibTrans" cxnId="{19F3A03E-39A3-455E-B85F-15FEB8636BB6}">
      <dgm:prSet/>
      <dgm:spPr/>
      <dgm:t>
        <a:bodyPr/>
        <a:lstStyle/>
        <a:p>
          <a:endParaRPr lang="en-GB"/>
        </a:p>
      </dgm:t>
    </dgm:pt>
    <dgm:pt modelId="{50ED4DE7-2E6F-4EE5-989A-E09B00329A6D}">
      <dgm:prSet phldrT="[Text]"/>
      <dgm:spPr/>
      <dgm:t>
        <a:bodyPr/>
        <a:lstStyle/>
        <a:p>
          <a:r>
            <a:rPr lang="en-GB"/>
            <a:t>the issues involved</a:t>
          </a:r>
        </a:p>
      </dgm:t>
    </dgm:pt>
    <dgm:pt modelId="{86C7E5D6-9008-4DE4-88FA-60F83661F095}" type="parTrans" cxnId="{B6C2CD82-9A38-4240-9ED6-5BD4EC10EC33}">
      <dgm:prSet/>
      <dgm:spPr/>
      <dgm:t>
        <a:bodyPr/>
        <a:lstStyle/>
        <a:p>
          <a:endParaRPr lang="en-GB"/>
        </a:p>
      </dgm:t>
    </dgm:pt>
    <dgm:pt modelId="{800BB80B-B8C7-457A-AE2E-C0ED60FC7C98}" type="sibTrans" cxnId="{B6C2CD82-9A38-4240-9ED6-5BD4EC10EC33}">
      <dgm:prSet/>
      <dgm:spPr/>
      <dgm:t>
        <a:bodyPr/>
        <a:lstStyle/>
        <a:p>
          <a:endParaRPr lang="en-GB"/>
        </a:p>
      </dgm:t>
    </dgm:pt>
    <dgm:pt modelId="{3E419366-ED72-4501-B598-160E93449B20}">
      <dgm:prSet phldrT="[Text]"/>
      <dgm:spPr/>
      <dgm:t>
        <a:bodyPr/>
        <a:lstStyle/>
        <a:p>
          <a:r>
            <a:rPr lang="en-GB"/>
            <a:t>the decision that was come  to</a:t>
          </a:r>
        </a:p>
      </dgm:t>
    </dgm:pt>
    <dgm:pt modelId="{EB82AD30-9667-43AF-8501-E68C61CA6723}" type="parTrans" cxnId="{0F384BC5-E815-4E59-8CF1-8FA342B2AF50}">
      <dgm:prSet/>
      <dgm:spPr/>
      <dgm:t>
        <a:bodyPr/>
        <a:lstStyle/>
        <a:p>
          <a:endParaRPr lang="en-GB"/>
        </a:p>
      </dgm:t>
    </dgm:pt>
    <dgm:pt modelId="{597016AA-5B36-4CDC-880C-F28E49215840}" type="sibTrans" cxnId="{0F384BC5-E815-4E59-8CF1-8FA342B2AF50}">
      <dgm:prSet/>
      <dgm:spPr/>
      <dgm:t>
        <a:bodyPr/>
        <a:lstStyle/>
        <a:p>
          <a:endParaRPr lang="en-GB"/>
        </a:p>
      </dgm:t>
    </dgm:pt>
    <dgm:pt modelId="{A0A60765-EFA3-4086-AF35-D3970A61566C}">
      <dgm:prSet phldrT="[Text]"/>
      <dgm:spPr/>
      <dgm:t>
        <a:bodyPr/>
        <a:lstStyle/>
        <a:p>
          <a:r>
            <a:rPr lang="en-GB"/>
            <a:t>how the student would deal with it</a:t>
          </a:r>
        </a:p>
      </dgm:t>
    </dgm:pt>
    <dgm:pt modelId="{69B51CA1-4FE8-4092-9857-56093EDC8008}" type="parTrans" cxnId="{DB3C7B9A-32B5-47ED-A84C-FC24495E37E6}">
      <dgm:prSet/>
      <dgm:spPr/>
      <dgm:t>
        <a:bodyPr/>
        <a:lstStyle/>
        <a:p>
          <a:endParaRPr lang="en-GB"/>
        </a:p>
      </dgm:t>
    </dgm:pt>
    <dgm:pt modelId="{7F4571AE-4EF8-4FA7-AB69-6EC7A892F9DC}" type="sibTrans" cxnId="{DB3C7B9A-32B5-47ED-A84C-FC24495E37E6}">
      <dgm:prSet/>
      <dgm:spPr/>
      <dgm:t>
        <a:bodyPr/>
        <a:lstStyle/>
        <a:p>
          <a:endParaRPr lang="en-GB"/>
        </a:p>
      </dgm:t>
    </dgm:pt>
    <dgm:pt modelId="{57BF8F29-3A75-47D3-9E9D-353D8D468AF0}">
      <dgm:prSet phldrT="[Text]"/>
      <dgm:spPr/>
      <dgm:t>
        <a:bodyPr/>
        <a:lstStyle/>
        <a:p>
          <a:r>
            <a:rPr lang="en-GB"/>
            <a:t>ethical issues in relation to IT security (2)</a:t>
          </a:r>
        </a:p>
      </dgm:t>
    </dgm:pt>
    <dgm:pt modelId="{B4EDDC84-99F9-42C4-813D-D0FD8E536E89}" type="parTrans" cxnId="{F7C414B0-87FB-4BFE-8F36-E4EF3CA01B15}">
      <dgm:prSet/>
      <dgm:spPr/>
      <dgm:t>
        <a:bodyPr/>
        <a:lstStyle/>
        <a:p>
          <a:endParaRPr lang="en-GB"/>
        </a:p>
      </dgm:t>
    </dgm:pt>
    <dgm:pt modelId="{62CEA2F7-AB60-45B1-BDC5-5A34DE5D2181}" type="sibTrans" cxnId="{F7C414B0-87FB-4BFE-8F36-E4EF3CA01B15}">
      <dgm:prSet/>
      <dgm:spPr/>
      <dgm:t>
        <a:bodyPr/>
        <a:lstStyle/>
        <a:p>
          <a:endParaRPr lang="en-GB"/>
        </a:p>
      </dgm:t>
    </dgm:pt>
    <dgm:pt modelId="{30C777E9-A74E-4FB2-920F-94782569E014}">
      <dgm:prSet phldrT="[Text]"/>
      <dgm:spPr/>
      <dgm:t>
        <a:bodyPr/>
        <a:lstStyle/>
        <a:p>
          <a:r>
            <a:rPr lang="en-GB"/>
            <a:t>the issue</a:t>
          </a:r>
        </a:p>
      </dgm:t>
    </dgm:pt>
    <dgm:pt modelId="{757323B0-7050-411D-A10F-79E83E66A6B4}" type="parTrans" cxnId="{0AA0FF73-20A7-487A-9346-F05A91FE5FAC}">
      <dgm:prSet/>
      <dgm:spPr/>
      <dgm:t>
        <a:bodyPr/>
        <a:lstStyle/>
        <a:p>
          <a:endParaRPr lang="en-GB"/>
        </a:p>
      </dgm:t>
    </dgm:pt>
    <dgm:pt modelId="{8324DB88-82E4-4136-A2DD-D3C904CAF18E}" type="sibTrans" cxnId="{0AA0FF73-20A7-487A-9346-F05A91FE5FAC}">
      <dgm:prSet/>
      <dgm:spPr/>
      <dgm:t>
        <a:bodyPr/>
        <a:lstStyle/>
        <a:p>
          <a:endParaRPr lang="en-GB"/>
        </a:p>
      </dgm:t>
    </dgm:pt>
    <dgm:pt modelId="{6D68C210-412E-41B5-9091-7C5591E82E39}">
      <dgm:prSet phldrT="[Text]"/>
      <dgm:spPr/>
      <dgm:t>
        <a:bodyPr/>
        <a:lstStyle/>
        <a:p>
          <a:r>
            <a:rPr lang="en-GB"/>
            <a:t>the issues involved</a:t>
          </a:r>
        </a:p>
      </dgm:t>
    </dgm:pt>
    <dgm:pt modelId="{212989C7-15DA-4F11-B340-8AFBA1320516}" type="parTrans" cxnId="{BB0E8258-91DF-47F8-B0EF-F48D7993709B}">
      <dgm:prSet/>
      <dgm:spPr/>
      <dgm:t>
        <a:bodyPr/>
        <a:lstStyle/>
        <a:p>
          <a:endParaRPr lang="en-GB"/>
        </a:p>
      </dgm:t>
    </dgm:pt>
    <dgm:pt modelId="{67117632-3272-4850-9C0E-A588099F59A6}" type="sibTrans" cxnId="{BB0E8258-91DF-47F8-B0EF-F48D7993709B}">
      <dgm:prSet/>
      <dgm:spPr/>
      <dgm:t>
        <a:bodyPr/>
        <a:lstStyle/>
        <a:p>
          <a:endParaRPr lang="en-GB"/>
        </a:p>
      </dgm:t>
    </dgm:pt>
    <dgm:pt modelId="{B9779B4F-387D-47F3-A92D-AE3EC0386828}">
      <dgm:prSet phldrT="[Text]"/>
      <dgm:spPr/>
      <dgm:t>
        <a:bodyPr/>
        <a:lstStyle/>
        <a:p>
          <a:r>
            <a:rPr lang="en-GB"/>
            <a:t>the decision that was come  to</a:t>
          </a:r>
        </a:p>
      </dgm:t>
    </dgm:pt>
    <dgm:pt modelId="{C0BFB416-6FFB-4F13-AE16-B282DC9CC576}" type="parTrans" cxnId="{D1EB60BC-115B-42CA-B85E-DAB50D7DA885}">
      <dgm:prSet/>
      <dgm:spPr/>
      <dgm:t>
        <a:bodyPr/>
        <a:lstStyle/>
        <a:p>
          <a:endParaRPr lang="en-GB"/>
        </a:p>
      </dgm:t>
    </dgm:pt>
    <dgm:pt modelId="{973ED0F7-7D56-4872-848D-A2D832BFB6C0}" type="sibTrans" cxnId="{D1EB60BC-115B-42CA-B85E-DAB50D7DA885}">
      <dgm:prSet/>
      <dgm:spPr/>
      <dgm:t>
        <a:bodyPr/>
        <a:lstStyle/>
        <a:p>
          <a:endParaRPr lang="en-GB"/>
        </a:p>
      </dgm:t>
    </dgm:pt>
    <dgm:pt modelId="{DE38EC50-72C6-439F-9AFD-206AA581DF7B}">
      <dgm:prSet phldrT="[Text]"/>
      <dgm:spPr/>
      <dgm:t>
        <a:bodyPr/>
        <a:lstStyle/>
        <a:p>
          <a:r>
            <a:rPr lang="en-GB"/>
            <a:t>how the student would deal with it</a:t>
          </a:r>
        </a:p>
      </dgm:t>
    </dgm:pt>
    <dgm:pt modelId="{A3F8BFC9-4899-4D58-97B4-D82509A9CC21}" type="parTrans" cxnId="{F9E91C6E-F002-4E25-B412-4241A595DB2B}">
      <dgm:prSet/>
      <dgm:spPr/>
      <dgm:t>
        <a:bodyPr/>
        <a:lstStyle/>
        <a:p>
          <a:endParaRPr lang="en-GB"/>
        </a:p>
      </dgm:t>
    </dgm:pt>
    <dgm:pt modelId="{06E3C7BF-22D0-46E9-AF2D-260EF3781894}" type="sibTrans" cxnId="{F9E91C6E-F002-4E25-B412-4241A595DB2B}">
      <dgm:prSet/>
      <dgm:spPr/>
      <dgm:t>
        <a:bodyPr/>
        <a:lstStyle/>
        <a:p>
          <a:endParaRPr lang="en-GB"/>
        </a:p>
      </dgm:t>
    </dgm:pt>
    <dgm:pt modelId="{79436D18-AB11-4C5C-B49B-7393F9C4F6E7}">
      <dgm:prSet phldrT="[Text]"/>
      <dgm:spPr/>
      <dgm:t>
        <a:bodyPr/>
        <a:lstStyle/>
        <a:p>
          <a:r>
            <a:rPr lang="en-GB"/>
            <a:t>D2</a:t>
          </a:r>
        </a:p>
      </dgm:t>
    </dgm:pt>
    <dgm:pt modelId="{0F73B0FE-D3D4-49A9-9D65-BE08868CDC1B}" type="parTrans" cxnId="{69A190E8-B7CA-4AC6-A44A-B6B76EB667B4}">
      <dgm:prSet/>
      <dgm:spPr/>
      <dgm:t>
        <a:bodyPr/>
        <a:lstStyle/>
        <a:p>
          <a:endParaRPr lang="en-GB"/>
        </a:p>
      </dgm:t>
    </dgm:pt>
    <dgm:pt modelId="{0E7F61A2-C3BD-440F-8000-B36898CE1C01}" type="sibTrans" cxnId="{69A190E8-B7CA-4AC6-A44A-B6B76EB667B4}">
      <dgm:prSet/>
      <dgm:spPr/>
      <dgm:t>
        <a:bodyPr/>
        <a:lstStyle/>
        <a:p>
          <a:endParaRPr lang="en-GB"/>
        </a:p>
      </dgm:t>
    </dgm:pt>
    <dgm:pt modelId="{DFE79230-4A67-43A9-91A8-B8AF646F4FA7}">
      <dgm:prSet phldrT="[Text]"/>
      <dgm:spPr/>
      <dgm:t>
        <a:bodyPr/>
        <a:lstStyle/>
        <a:p>
          <a:r>
            <a:rPr lang="en-GB"/>
            <a:t>illustrated report</a:t>
          </a:r>
        </a:p>
      </dgm:t>
    </dgm:pt>
    <dgm:pt modelId="{8E6CA41A-3718-4041-A975-D782C670671C}" type="parTrans" cxnId="{886E2675-73B7-49B7-8AA0-B3696D486406}">
      <dgm:prSet/>
      <dgm:spPr/>
      <dgm:t>
        <a:bodyPr/>
        <a:lstStyle/>
        <a:p>
          <a:endParaRPr lang="en-GB"/>
        </a:p>
      </dgm:t>
    </dgm:pt>
    <dgm:pt modelId="{7420825D-D2CB-4A24-B6C9-579584A775D8}" type="sibTrans" cxnId="{886E2675-73B7-49B7-8AA0-B3696D486406}">
      <dgm:prSet/>
      <dgm:spPr/>
      <dgm:t>
        <a:bodyPr/>
        <a:lstStyle/>
        <a:p>
          <a:endParaRPr lang="en-GB"/>
        </a:p>
      </dgm:t>
    </dgm:pt>
    <dgm:pt modelId="{2AE43544-EE16-4367-B988-23A157314EA5}">
      <dgm:prSet phldrT="[Text]"/>
      <dgm:spPr/>
      <dgm:t>
        <a:bodyPr/>
        <a:lstStyle/>
        <a:p>
          <a:r>
            <a:rPr lang="en-GB"/>
            <a:t>evaluate security  policies for your org type</a:t>
          </a:r>
        </a:p>
      </dgm:t>
    </dgm:pt>
    <dgm:pt modelId="{13ED8625-1142-4A89-AD73-98D93C6CA93E}" type="parTrans" cxnId="{F20FEB93-E48B-46DE-B1D0-0F00285545D9}">
      <dgm:prSet/>
      <dgm:spPr/>
      <dgm:t>
        <a:bodyPr/>
        <a:lstStyle/>
        <a:p>
          <a:endParaRPr lang="en-GB"/>
        </a:p>
      </dgm:t>
    </dgm:pt>
    <dgm:pt modelId="{60F81CE3-2069-41C8-AC34-57E959E93AED}" type="sibTrans" cxnId="{F20FEB93-E48B-46DE-B1D0-0F00285545D9}">
      <dgm:prSet/>
      <dgm:spPr/>
      <dgm:t>
        <a:bodyPr/>
        <a:lstStyle/>
        <a:p>
          <a:endParaRPr lang="en-GB"/>
        </a:p>
      </dgm:t>
    </dgm:pt>
    <dgm:pt modelId="{75266ADD-5CC2-40B4-BA88-3D112BDFE0E9}">
      <dgm:prSet phldrT="[Text]"/>
      <dgm:spPr/>
      <dgm:t>
        <a:bodyPr/>
        <a:lstStyle/>
        <a:p>
          <a:r>
            <a:rPr lang="en-GB"/>
            <a:t>how it is used</a:t>
          </a:r>
        </a:p>
      </dgm:t>
    </dgm:pt>
    <dgm:pt modelId="{D6037D66-6A25-4DB6-AD66-11FD0FE3457A}" type="parTrans" cxnId="{A1B5C950-4DD4-4E92-A341-347F364C5C49}">
      <dgm:prSet/>
      <dgm:spPr/>
      <dgm:t>
        <a:bodyPr/>
        <a:lstStyle/>
        <a:p>
          <a:endParaRPr lang="en-GB"/>
        </a:p>
      </dgm:t>
    </dgm:pt>
    <dgm:pt modelId="{A6A240F7-0FF6-4528-AB42-267C08C0DC55}" type="sibTrans" cxnId="{A1B5C950-4DD4-4E92-A341-347F364C5C49}">
      <dgm:prSet/>
      <dgm:spPr/>
      <dgm:t>
        <a:bodyPr/>
        <a:lstStyle/>
        <a:p>
          <a:endParaRPr lang="en-GB"/>
        </a:p>
      </dgm:t>
    </dgm:pt>
    <dgm:pt modelId="{9A2D59C7-B4B0-4DD4-9D1C-D713B4A0A6F0}">
      <dgm:prSet phldrT="[Text]"/>
      <dgm:spPr/>
      <dgm:t>
        <a:bodyPr/>
        <a:lstStyle/>
        <a:p>
          <a:r>
            <a:rPr lang="en-GB"/>
            <a:t>where it could be changed</a:t>
          </a:r>
        </a:p>
      </dgm:t>
    </dgm:pt>
    <dgm:pt modelId="{44286684-13B5-4668-8EF9-0D544DF2D0F6}" type="parTrans" cxnId="{5946C93B-A9F4-410B-A3AF-8E71174A9217}">
      <dgm:prSet/>
      <dgm:spPr/>
      <dgm:t>
        <a:bodyPr/>
        <a:lstStyle/>
        <a:p>
          <a:endParaRPr lang="en-GB"/>
        </a:p>
      </dgm:t>
    </dgm:pt>
    <dgm:pt modelId="{78B2AD03-E737-4CB4-9BF3-AEDEB01EF925}" type="sibTrans" cxnId="{5946C93B-A9F4-410B-A3AF-8E71174A9217}">
      <dgm:prSet/>
      <dgm:spPr/>
      <dgm:t>
        <a:bodyPr/>
        <a:lstStyle/>
        <a:p>
          <a:endParaRPr lang="en-GB"/>
        </a:p>
      </dgm:t>
    </dgm:pt>
    <dgm:pt modelId="{DAB0B986-02CC-4887-B4A8-70E7BBC8170A}">
      <dgm:prSet phldrT="[Text]"/>
      <dgm:spPr/>
      <dgm:t>
        <a:bodyPr/>
        <a:lstStyle/>
        <a:p>
          <a:r>
            <a:rPr lang="en-GB"/>
            <a:t>how it could be improved</a:t>
          </a:r>
        </a:p>
      </dgm:t>
    </dgm:pt>
    <dgm:pt modelId="{3A67F98F-1E4C-47BC-BFBA-23375C27D92B}" type="parTrans" cxnId="{D886C61A-402E-45E6-8F98-9003D0714799}">
      <dgm:prSet/>
      <dgm:spPr/>
      <dgm:t>
        <a:bodyPr/>
        <a:lstStyle/>
        <a:p>
          <a:endParaRPr lang="en-GB"/>
        </a:p>
      </dgm:t>
    </dgm:pt>
    <dgm:pt modelId="{442B9EE7-6EA4-4A82-95FB-F65F754576BA}" type="sibTrans" cxnId="{D886C61A-402E-45E6-8F98-9003D0714799}">
      <dgm:prSet/>
      <dgm:spPr/>
      <dgm:t>
        <a:bodyPr/>
        <a:lstStyle/>
        <a:p>
          <a:endParaRPr lang="en-GB"/>
        </a:p>
      </dgm:t>
    </dgm:pt>
    <dgm:pt modelId="{9D0FDAAE-110B-4A1E-BD2E-F61615A854C8}">
      <dgm:prSet phldrT="[Text]"/>
      <dgm:spPr/>
      <dgm:t>
        <a:bodyPr/>
        <a:lstStyle/>
        <a:p>
          <a:r>
            <a:rPr lang="en-GB"/>
            <a:t>the consequences of changing the policy</a:t>
          </a:r>
        </a:p>
      </dgm:t>
    </dgm:pt>
    <dgm:pt modelId="{35111033-178B-42C8-8DE4-FAA86F745093}" type="parTrans" cxnId="{A448692A-87F1-4FA5-AF79-886CE6BCF73A}">
      <dgm:prSet/>
      <dgm:spPr/>
      <dgm:t>
        <a:bodyPr/>
        <a:lstStyle/>
        <a:p>
          <a:endParaRPr lang="en-GB"/>
        </a:p>
      </dgm:t>
    </dgm:pt>
    <dgm:pt modelId="{72E805B4-9A13-40D9-BDBB-1F71E03FA4C4}" type="sibTrans" cxnId="{A448692A-87F1-4FA5-AF79-886CE6BCF73A}">
      <dgm:prSet/>
      <dgm:spPr/>
      <dgm:t>
        <a:bodyPr/>
        <a:lstStyle/>
        <a:p>
          <a:endParaRPr lang="en-GB"/>
        </a:p>
      </dgm:t>
    </dgm:pt>
    <dgm:pt modelId="{946A92BE-A411-4E06-A4CA-429ECF4A62F3}">
      <dgm:prSet phldrT="[Text]"/>
      <dgm:spPr/>
      <dgm:t>
        <a:bodyPr/>
        <a:lstStyle/>
        <a:p>
          <a:r>
            <a:rPr lang="en-GB"/>
            <a:t>the consequences of not changing the policy</a:t>
          </a:r>
        </a:p>
      </dgm:t>
    </dgm:pt>
    <dgm:pt modelId="{72D6CADF-10D0-472A-B97A-FF4BE3EECF73}" type="parTrans" cxnId="{6E6C5EE8-6767-4602-BB6D-4F10BAF48ED3}">
      <dgm:prSet/>
      <dgm:spPr/>
      <dgm:t>
        <a:bodyPr/>
        <a:lstStyle/>
        <a:p>
          <a:endParaRPr lang="en-GB"/>
        </a:p>
      </dgm:t>
    </dgm:pt>
    <dgm:pt modelId="{013EA2E6-EF41-41C8-866E-390423D6C74C}" type="sibTrans" cxnId="{6E6C5EE8-6767-4602-BB6D-4F10BAF48ED3}">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5"/>
      <dgm:spPr/>
    </dgm:pt>
    <dgm:pt modelId="{6A53740E-6602-4FB5-95F6-3F5189295297}" type="pres">
      <dgm:prSet presAssocID="{83350230-4C05-4C71-AD2C-55EDB08D3E10}" presName="ParentSmallAccent" presStyleLbl="fgAcc1" presStyleIdx="0" presStyleCnt="5"/>
      <dgm:spPr/>
    </dgm:pt>
    <dgm:pt modelId="{E78C9472-95CB-4F24-A885-328394F52AA5}" type="pres">
      <dgm:prSet presAssocID="{83350230-4C05-4C71-AD2C-55EDB08D3E10}" presName="Parent" presStyleLbl="revTx" presStyleIdx="0" presStyleCnt="37">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pt>
    <dgm:pt modelId="{24E5E98F-5C42-4F7D-88F1-396BC04D7F20}" type="pres">
      <dgm:prSet presAssocID="{C9D95804-25F5-4465-9A9F-5C1915C78629}" presName="childComposite" presStyleCnt="0">
        <dgm:presLayoutVars>
          <dgm:chMax val="0"/>
          <dgm:chPref val="0"/>
        </dgm:presLayoutVars>
      </dgm:prSet>
      <dgm:spPr/>
    </dgm:pt>
    <dgm:pt modelId="{C31976BE-9108-4B24-AFF3-45CC1D00B6A0}" type="pres">
      <dgm:prSet presAssocID="{C9D95804-25F5-4465-9A9F-5C1915C78629}" presName="ChildAccent" presStyleLbl="solidFgAcc1" presStyleIdx="0" presStyleCnt="32"/>
      <dgm:spPr/>
    </dgm:pt>
    <dgm:pt modelId="{A7F326D1-6A80-4E2F-AA45-C46933F4BB2D}" type="pres">
      <dgm:prSet presAssocID="{C9D95804-25F5-4465-9A9F-5C1915C78629}" presName="Child" presStyleLbl="revTx" presStyleIdx="1" presStyleCnt="37">
        <dgm:presLayoutVars>
          <dgm:chMax val="0"/>
          <dgm:chPref val="0"/>
          <dgm:bulletEnabled val="1"/>
        </dgm:presLayoutVars>
      </dgm:prSet>
      <dgm:spPr/>
      <dgm:t>
        <a:bodyPr/>
        <a:lstStyle/>
        <a:p>
          <a:endParaRPr lang="en-GB"/>
        </a:p>
      </dgm:t>
    </dgm:pt>
    <dgm:pt modelId="{51831211-4297-44D2-AE43-3F4FCF7A6511}" type="pres">
      <dgm:prSet presAssocID="{DD33F0F3-26F5-43EE-B2C9-637480F10C10}" presName="childComposite" presStyleCnt="0">
        <dgm:presLayoutVars>
          <dgm:chMax val="0"/>
          <dgm:chPref val="0"/>
        </dgm:presLayoutVars>
      </dgm:prSet>
      <dgm:spPr/>
    </dgm:pt>
    <dgm:pt modelId="{10696D8F-C38C-4838-A04C-0D1AF167E7A4}" type="pres">
      <dgm:prSet presAssocID="{DD33F0F3-26F5-43EE-B2C9-637480F10C10}" presName="ChildAccent" presStyleLbl="solidFgAcc1" presStyleIdx="1" presStyleCnt="32"/>
      <dgm:spPr/>
    </dgm:pt>
    <dgm:pt modelId="{9B8EFCEA-3A5E-48E4-AC76-9892FE873BB7}" type="pres">
      <dgm:prSet presAssocID="{DD33F0F3-26F5-43EE-B2C9-637480F10C10}" presName="Child" presStyleLbl="revTx" presStyleIdx="2" presStyleCnt="37">
        <dgm:presLayoutVars>
          <dgm:chMax val="0"/>
          <dgm:chPref val="0"/>
          <dgm:bulletEnabled val="1"/>
        </dgm:presLayoutVars>
      </dgm:prSet>
      <dgm:spPr/>
      <dgm:t>
        <a:bodyPr/>
        <a:lstStyle/>
        <a:p>
          <a:endParaRPr lang="en-GB"/>
        </a:p>
      </dgm:t>
    </dgm:pt>
    <dgm:pt modelId="{0602B469-9EB4-41FA-B592-3B1FEA5B3D26}" type="pres">
      <dgm:prSet presAssocID="{8D4A3E89-E055-49D2-8C33-5CF870A675CF}" presName="childComposite" presStyleCnt="0">
        <dgm:presLayoutVars>
          <dgm:chMax val="0"/>
          <dgm:chPref val="0"/>
        </dgm:presLayoutVars>
      </dgm:prSet>
      <dgm:spPr/>
    </dgm:pt>
    <dgm:pt modelId="{6AB58A95-2008-4D0F-BB50-791A0313720C}" type="pres">
      <dgm:prSet presAssocID="{8D4A3E89-E055-49D2-8C33-5CF870A675CF}" presName="ChildAccent" presStyleLbl="solidFgAcc1" presStyleIdx="2" presStyleCnt="32"/>
      <dgm:spPr/>
    </dgm:pt>
    <dgm:pt modelId="{9E1E798F-2B54-4605-9611-CF5C6D21B1FD}" type="pres">
      <dgm:prSet presAssocID="{8D4A3E89-E055-49D2-8C33-5CF870A675CF}" presName="Child" presStyleLbl="revTx" presStyleIdx="3" presStyleCnt="37">
        <dgm:presLayoutVars>
          <dgm:chMax val="0"/>
          <dgm:chPref val="0"/>
          <dgm:bulletEnabled val="1"/>
        </dgm:presLayoutVars>
      </dgm:prSet>
      <dgm:spPr/>
      <dgm:t>
        <a:bodyPr/>
        <a:lstStyle/>
        <a:p>
          <a:endParaRPr lang="en-GB"/>
        </a:p>
      </dgm:t>
    </dgm:pt>
    <dgm:pt modelId="{0FC381D0-602D-4206-965C-8769D47A37FF}" type="pres">
      <dgm:prSet presAssocID="{59F18146-9084-41D6-8C86-E97E66CEB5FB}" presName="childComposite" presStyleCnt="0">
        <dgm:presLayoutVars>
          <dgm:chMax val="0"/>
          <dgm:chPref val="0"/>
        </dgm:presLayoutVars>
      </dgm:prSet>
      <dgm:spPr/>
    </dgm:pt>
    <dgm:pt modelId="{D967881F-527F-415F-9A9D-6AF8011405FE}" type="pres">
      <dgm:prSet presAssocID="{59F18146-9084-41D6-8C86-E97E66CEB5FB}" presName="ChildAccent" presStyleLbl="solidFgAcc1" presStyleIdx="3" presStyleCnt="32"/>
      <dgm:spPr/>
    </dgm:pt>
    <dgm:pt modelId="{5FE0C151-8D9C-43E2-9C14-062C6AED6361}" type="pres">
      <dgm:prSet presAssocID="{59F18146-9084-41D6-8C86-E97E66CEB5FB}" presName="Child" presStyleLbl="revTx" presStyleIdx="4" presStyleCnt="37">
        <dgm:presLayoutVars>
          <dgm:chMax val="0"/>
          <dgm:chPref val="0"/>
          <dgm:bulletEnabled val="1"/>
        </dgm:presLayoutVars>
      </dgm:prSet>
      <dgm:spPr/>
      <dgm:t>
        <a:bodyPr/>
        <a:lstStyle/>
        <a:p>
          <a:endParaRPr lang="en-GB"/>
        </a:p>
      </dgm:t>
    </dgm:pt>
    <dgm:pt modelId="{E7F59ED5-AFD2-41B1-B9A6-F98F289092CD}" type="pres">
      <dgm:prSet presAssocID="{4D97D82E-0A45-428D-9C9A-56AE350A37D7}" presName="root" presStyleCnt="0">
        <dgm:presLayoutVars>
          <dgm:chMax/>
          <dgm:chPref/>
        </dgm:presLayoutVars>
      </dgm:prSet>
      <dgm:spPr/>
    </dgm:pt>
    <dgm:pt modelId="{1C8C079B-9F1B-4FBA-B98C-05819B1192BC}" type="pres">
      <dgm:prSet presAssocID="{4D97D82E-0A45-428D-9C9A-56AE350A37D7}" presName="rootComposite" presStyleCnt="0">
        <dgm:presLayoutVars/>
      </dgm:prSet>
      <dgm:spPr/>
    </dgm:pt>
    <dgm:pt modelId="{84B02F2E-00D4-4758-B2A9-A7934AABDFEB}" type="pres">
      <dgm:prSet presAssocID="{4D97D82E-0A45-428D-9C9A-56AE350A37D7}" presName="ParentAccent" presStyleLbl="alignNode1" presStyleIdx="1" presStyleCnt="5"/>
      <dgm:spPr/>
    </dgm:pt>
    <dgm:pt modelId="{F3C2CF32-280E-41C9-AAF4-3448BF9A9185}" type="pres">
      <dgm:prSet presAssocID="{4D97D82E-0A45-428D-9C9A-56AE350A37D7}" presName="ParentSmallAccent" presStyleLbl="fgAcc1" presStyleIdx="1" presStyleCnt="5"/>
      <dgm:spPr/>
    </dgm:pt>
    <dgm:pt modelId="{736526AA-5ABB-4BD4-870C-E260CF02AEF5}" type="pres">
      <dgm:prSet presAssocID="{4D97D82E-0A45-428D-9C9A-56AE350A37D7}" presName="Parent" presStyleLbl="revTx" presStyleIdx="5" presStyleCnt="37">
        <dgm:presLayoutVars>
          <dgm:chMax/>
          <dgm:chPref val="4"/>
          <dgm:bulletEnabled val="1"/>
        </dgm:presLayoutVars>
      </dgm:prSet>
      <dgm:spPr/>
      <dgm:t>
        <a:bodyPr/>
        <a:lstStyle/>
        <a:p>
          <a:endParaRPr lang="en-GB"/>
        </a:p>
      </dgm:t>
    </dgm:pt>
    <dgm:pt modelId="{D38755CD-599C-4014-84A7-0553508D6D31}" type="pres">
      <dgm:prSet presAssocID="{4D97D82E-0A45-428D-9C9A-56AE350A37D7}" presName="childShape" presStyleCnt="0">
        <dgm:presLayoutVars>
          <dgm:chMax val="0"/>
          <dgm:chPref val="0"/>
        </dgm:presLayoutVars>
      </dgm:prSet>
      <dgm:spPr/>
    </dgm:pt>
    <dgm:pt modelId="{1490F6DD-5FDD-4163-BB22-9D79C500FE62}" type="pres">
      <dgm:prSet presAssocID="{4FFDC045-D755-4D25-8375-E63406040834}" presName="childComposite" presStyleCnt="0">
        <dgm:presLayoutVars>
          <dgm:chMax val="0"/>
          <dgm:chPref val="0"/>
        </dgm:presLayoutVars>
      </dgm:prSet>
      <dgm:spPr/>
    </dgm:pt>
    <dgm:pt modelId="{39B09AF3-1F1A-4772-B8CD-5206CEA2AF2A}" type="pres">
      <dgm:prSet presAssocID="{4FFDC045-D755-4D25-8375-E63406040834}" presName="ChildAccent" presStyleLbl="solidFgAcc1" presStyleIdx="4" presStyleCnt="32"/>
      <dgm:spPr/>
    </dgm:pt>
    <dgm:pt modelId="{4796E86B-F68C-458D-905B-83BAB4E5D756}" type="pres">
      <dgm:prSet presAssocID="{4FFDC045-D755-4D25-8375-E63406040834}" presName="Child" presStyleLbl="revTx" presStyleIdx="6" presStyleCnt="37">
        <dgm:presLayoutVars>
          <dgm:chMax val="0"/>
          <dgm:chPref val="0"/>
          <dgm:bulletEnabled val="1"/>
        </dgm:presLayoutVars>
      </dgm:prSet>
      <dgm:spPr/>
      <dgm:t>
        <a:bodyPr/>
        <a:lstStyle/>
        <a:p>
          <a:endParaRPr lang="en-GB"/>
        </a:p>
      </dgm:t>
    </dgm:pt>
    <dgm:pt modelId="{48E46672-4A4A-4A60-AC9A-932DE2C2FF8B}" type="pres">
      <dgm:prSet presAssocID="{0A0FE9E9-9152-4F1F-B842-959BE6FDABA0}" presName="childComposite" presStyleCnt="0">
        <dgm:presLayoutVars>
          <dgm:chMax val="0"/>
          <dgm:chPref val="0"/>
        </dgm:presLayoutVars>
      </dgm:prSet>
      <dgm:spPr/>
    </dgm:pt>
    <dgm:pt modelId="{2394868E-C0E7-4458-8039-369B77DA70FD}" type="pres">
      <dgm:prSet presAssocID="{0A0FE9E9-9152-4F1F-B842-959BE6FDABA0}" presName="ChildAccent" presStyleLbl="solidFgAcc1" presStyleIdx="5" presStyleCnt="32"/>
      <dgm:spPr/>
    </dgm:pt>
    <dgm:pt modelId="{79483BDC-9898-47CD-A56E-50950EC46B44}" type="pres">
      <dgm:prSet presAssocID="{0A0FE9E9-9152-4F1F-B842-959BE6FDABA0}" presName="Child" presStyleLbl="revTx" presStyleIdx="7" presStyleCnt="37">
        <dgm:presLayoutVars>
          <dgm:chMax val="0"/>
          <dgm:chPref val="0"/>
          <dgm:bulletEnabled val="1"/>
        </dgm:presLayoutVars>
      </dgm:prSet>
      <dgm:spPr/>
      <dgm:t>
        <a:bodyPr/>
        <a:lstStyle/>
        <a:p>
          <a:endParaRPr lang="en-GB"/>
        </a:p>
      </dgm:t>
    </dgm:pt>
    <dgm:pt modelId="{64D737ED-F3F1-4295-B52D-C3B7DA4D9293}" type="pres">
      <dgm:prSet presAssocID="{CCA474E4-7359-4EA8-8C40-7A07967B549C}" presName="childComposite" presStyleCnt="0">
        <dgm:presLayoutVars>
          <dgm:chMax val="0"/>
          <dgm:chPref val="0"/>
        </dgm:presLayoutVars>
      </dgm:prSet>
      <dgm:spPr/>
    </dgm:pt>
    <dgm:pt modelId="{79C8FB07-F1A8-4DA1-B98B-E04885BF9065}" type="pres">
      <dgm:prSet presAssocID="{CCA474E4-7359-4EA8-8C40-7A07967B549C}" presName="ChildAccent" presStyleLbl="solidFgAcc1" presStyleIdx="6" presStyleCnt="32"/>
      <dgm:spPr/>
    </dgm:pt>
    <dgm:pt modelId="{1A9BCFE2-8172-4CB0-9F12-2EB4762AF054}" type="pres">
      <dgm:prSet presAssocID="{CCA474E4-7359-4EA8-8C40-7A07967B549C}" presName="Child" presStyleLbl="revTx" presStyleIdx="8" presStyleCnt="37">
        <dgm:presLayoutVars>
          <dgm:chMax val="0"/>
          <dgm:chPref val="0"/>
          <dgm:bulletEnabled val="1"/>
        </dgm:presLayoutVars>
      </dgm:prSet>
      <dgm:spPr/>
      <dgm:t>
        <a:bodyPr/>
        <a:lstStyle/>
        <a:p>
          <a:endParaRPr lang="en-GB"/>
        </a:p>
      </dgm:t>
    </dgm:pt>
    <dgm:pt modelId="{ACC9275E-C891-4F64-ABC7-1A04CBA598E2}" type="pres">
      <dgm:prSet presAssocID="{0470DF27-302C-4AFC-9555-DA917E752D9D}" presName="childComposite" presStyleCnt="0">
        <dgm:presLayoutVars>
          <dgm:chMax val="0"/>
          <dgm:chPref val="0"/>
        </dgm:presLayoutVars>
      </dgm:prSet>
      <dgm:spPr/>
    </dgm:pt>
    <dgm:pt modelId="{5A26C191-A69B-4C83-9337-FE2A5F8EEFC1}" type="pres">
      <dgm:prSet presAssocID="{0470DF27-302C-4AFC-9555-DA917E752D9D}" presName="ChildAccent" presStyleLbl="solidFgAcc1" presStyleIdx="7" presStyleCnt="32"/>
      <dgm:spPr/>
    </dgm:pt>
    <dgm:pt modelId="{0F7735CF-DBF3-4731-A2AE-0C893F856BE4}" type="pres">
      <dgm:prSet presAssocID="{0470DF27-302C-4AFC-9555-DA917E752D9D}" presName="Child" presStyleLbl="revTx" presStyleIdx="9" presStyleCnt="37">
        <dgm:presLayoutVars>
          <dgm:chMax val="0"/>
          <dgm:chPref val="0"/>
          <dgm:bulletEnabled val="1"/>
        </dgm:presLayoutVars>
      </dgm:prSet>
      <dgm:spPr/>
      <dgm:t>
        <a:bodyPr/>
        <a:lstStyle/>
        <a:p>
          <a:endParaRPr lang="en-GB"/>
        </a:p>
      </dgm:t>
    </dgm:pt>
    <dgm:pt modelId="{F259C8D5-AA58-409D-9218-B69D7F4D86A6}" type="pres">
      <dgm:prSet presAssocID="{93302273-62AA-4E5B-9DC1-9B01FB595259}" presName="childComposite" presStyleCnt="0">
        <dgm:presLayoutVars>
          <dgm:chMax val="0"/>
          <dgm:chPref val="0"/>
        </dgm:presLayoutVars>
      </dgm:prSet>
      <dgm:spPr/>
    </dgm:pt>
    <dgm:pt modelId="{3C97D8B5-1ACD-4085-BFAA-F4134B9C8812}" type="pres">
      <dgm:prSet presAssocID="{93302273-62AA-4E5B-9DC1-9B01FB595259}" presName="ChildAccent" presStyleLbl="solidFgAcc1" presStyleIdx="8" presStyleCnt="32"/>
      <dgm:spPr/>
    </dgm:pt>
    <dgm:pt modelId="{6E832236-B69D-4FDA-94AF-63929FBF2F1E}" type="pres">
      <dgm:prSet presAssocID="{93302273-62AA-4E5B-9DC1-9B01FB595259}" presName="Child" presStyleLbl="revTx" presStyleIdx="10" presStyleCnt="37">
        <dgm:presLayoutVars>
          <dgm:chMax val="0"/>
          <dgm:chPref val="0"/>
          <dgm:bulletEnabled val="1"/>
        </dgm:presLayoutVars>
      </dgm:prSet>
      <dgm:spPr/>
      <dgm:t>
        <a:bodyPr/>
        <a:lstStyle/>
        <a:p>
          <a:endParaRPr lang="en-GB"/>
        </a:p>
      </dgm:t>
    </dgm:pt>
    <dgm:pt modelId="{4C3A6CA6-AEAA-425D-A3E8-3D3F7DFC1CFA}" type="pres">
      <dgm:prSet presAssocID="{B03DC9DE-DACF-4494-9B49-73C7FD1A4E6E}" presName="root" presStyleCnt="0">
        <dgm:presLayoutVars>
          <dgm:chMax/>
          <dgm:chPref/>
        </dgm:presLayoutVars>
      </dgm:prSet>
      <dgm:spPr/>
    </dgm:pt>
    <dgm:pt modelId="{166EAA84-976E-48D3-B2FF-6CD80D59707E}" type="pres">
      <dgm:prSet presAssocID="{B03DC9DE-DACF-4494-9B49-73C7FD1A4E6E}" presName="rootComposite" presStyleCnt="0">
        <dgm:presLayoutVars/>
      </dgm:prSet>
      <dgm:spPr/>
    </dgm:pt>
    <dgm:pt modelId="{9A40AEE2-FB33-4005-9F0A-EA74D2F4AF3C}" type="pres">
      <dgm:prSet presAssocID="{B03DC9DE-DACF-4494-9B49-73C7FD1A4E6E}" presName="ParentAccent" presStyleLbl="alignNode1" presStyleIdx="2" presStyleCnt="5"/>
      <dgm:spPr/>
    </dgm:pt>
    <dgm:pt modelId="{072958C6-617A-47E2-8930-2B63D78FC2F8}" type="pres">
      <dgm:prSet presAssocID="{B03DC9DE-DACF-4494-9B49-73C7FD1A4E6E}" presName="ParentSmallAccent" presStyleLbl="fgAcc1" presStyleIdx="2" presStyleCnt="5"/>
      <dgm:spPr/>
    </dgm:pt>
    <dgm:pt modelId="{8E6783E0-5BBC-4C43-8EA7-78793074481C}" type="pres">
      <dgm:prSet presAssocID="{B03DC9DE-DACF-4494-9B49-73C7FD1A4E6E}" presName="Parent" presStyleLbl="revTx" presStyleIdx="11" presStyleCnt="37">
        <dgm:presLayoutVars>
          <dgm:chMax/>
          <dgm:chPref val="4"/>
          <dgm:bulletEnabled val="1"/>
        </dgm:presLayoutVars>
      </dgm:prSet>
      <dgm:spPr/>
      <dgm:t>
        <a:bodyPr/>
        <a:lstStyle/>
        <a:p>
          <a:endParaRPr lang="en-GB"/>
        </a:p>
      </dgm:t>
    </dgm:pt>
    <dgm:pt modelId="{319D6EBA-9BB5-425F-9DF1-DCDA314B3EB4}" type="pres">
      <dgm:prSet presAssocID="{B03DC9DE-DACF-4494-9B49-73C7FD1A4E6E}" presName="childShape" presStyleCnt="0">
        <dgm:presLayoutVars>
          <dgm:chMax val="0"/>
          <dgm:chPref val="0"/>
        </dgm:presLayoutVars>
      </dgm:prSet>
      <dgm:spPr/>
    </dgm:pt>
    <dgm:pt modelId="{C8A134AE-5D4D-4A4D-AA4B-E8233C60D256}" type="pres">
      <dgm:prSet presAssocID="{69C0EC76-F823-475C-8032-5019908B8BC0}" presName="childComposite" presStyleCnt="0">
        <dgm:presLayoutVars>
          <dgm:chMax val="0"/>
          <dgm:chPref val="0"/>
        </dgm:presLayoutVars>
      </dgm:prSet>
      <dgm:spPr/>
    </dgm:pt>
    <dgm:pt modelId="{C4F9EEAB-F85C-4DD1-9FAE-0AC565AF8469}" type="pres">
      <dgm:prSet presAssocID="{69C0EC76-F823-475C-8032-5019908B8BC0}" presName="ChildAccent" presStyleLbl="solidFgAcc1" presStyleIdx="9" presStyleCnt="32"/>
      <dgm:spPr/>
    </dgm:pt>
    <dgm:pt modelId="{34DE1FB7-E77D-4A87-803F-9557474C8E8B}" type="pres">
      <dgm:prSet presAssocID="{69C0EC76-F823-475C-8032-5019908B8BC0}" presName="Child" presStyleLbl="revTx" presStyleIdx="12" presStyleCnt="37">
        <dgm:presLayoutVars>
          <dgm:chMax val="0"/>
          <dgm:chPref val="0"/>
          <dgm:bulletEnabled val="1"/>
        </dgm:presLayoutVars>
      </dgm:prSet>
      <dgm:spPr/>
      <dgm:t>
        <a:bodyPr/>
        <a:lstStyle/>
        <a:p>
          <a:endParaRPr lang="en-GB"/>
        </a:p>
      </dgm:t>
    </dgm:pt>
    <dgm:pt modelId="{45382A68-5996-4F10-B2ED-51DA7C1810EB}" type="pres">
      <dgm:prSet presAssocID="{77ECED9B-7AF5-4145-B138-37CFCB9939C9}" presName="childComposite" presStyleCnt="0">
        <dgm:presLayoutVars>
          <dgm:chMax val="0"/>
          <dgm:chPref val="0"/>
        </dgm:presLayoutVars>
      </dgm:prSet>
      <dgm:spPr/>
    </dgm:pt>
    <dgm:pt modelId="{6BDD523B-A073-4A7A-85A2-75AA2EFA5339}" type="pres">
      <dgm:prSet presAssocID="{77ECED9B-7AF5-4145-B138-37CFCB9939C9}" presName="ChildAccent" presStyleLbl="solidFgAcc1" presStyleIdx="10" presStyleCnt="32"/>
      <dgm:spPr/>
    </dgm:pt>
    <dgm:pt modelId="{21688EEA-FA27-4D8E-957C-FD503C9214AA}" type="pres">
      <dgm:prSet presAssocID="{77ECED9B-7AF5-4145-B138-37CFCB9939C9}" presName="Child" presStyleLbl="revTx" presStyleIdx="13" presStyleCnt="37">
        <dgm:presLayoutVars>
          <dgm:chMax val="0"/>
          <dgm:chPref val="0"/>
          <dgm:bulletEnabled val="1"/>
        </dgm:presLayoutVars>
      </dgm:prSet>
      <dgm:spPr/>
      <dgm:t>
        <a:bodyPr/>
        <a:lstStyle/>
        <a:p>
          <a:endParaRPr lang="en-GB"/>
        </a:p>
      </dgm:t>
    </dgm:pt>
    <dgm:pt modelId="{6628D8B2-137F-447C-8C41-DE665B422B4B}" type="pres">
      <dgm:prSet presAssocID="{8190FC44-AEA9-45DF-A7A7-334B97F88F5E}" presName="childComposite" presStyleCnt="0">
        <dgm:presLayoutVars>
          <dgm:chMax val="0"/>
          <dgm:chPref val="0"/>
        </dgm:presLayoutVars>
      </dgm:prSet>
      <dgm:spPr/>
    </dgm:pt>
    <dgm:pt modelId="{36DB2E6E-36CE-485B-9DB5-1E3FE9B91B94}" type="pres">
      <dgm:prSet presAssocID="{8190FC44-AEA9-45DF-A7A7-334B97F88F5E}" presName="ChildAccent" presStyleLbl="solidFgAcc1" presStyleIdx="11" presStyleCnt="32"/>
      <dgm:spPr/>
    </dgm:pt>
    <dgm:pt modelId="{6B7BF147-1FB9-445A-979D-ADBA5FD2BE7F}" type="pres">
      <dgm:prSet presAssocID="{8190FC44-AEA9-45DF-A7A7-334B97F88F5E}" presName="Child" presStyleLbl="revTx" presStyleIdx="14" presStyleCnt="37">
        <dgm:presLayoutVars>
          <dgm:chMax val="0"/>
          <dgm:chPref val="0"/>
          <dgm:bulletEnabled val="1"/>
        </dgm:presLayoutVars>
      </dgm:prSet>
      <dgm:spPr/>
      <dgm:t>
        <a:bodyPr/>
        <a:lstStyle/>
        <a:p>
          <a:endParaRPr lang="en-GB"/>
        </a:p>
      </dgm:t>
    </dgm:pt>
    <dgm:pt modelId="{147AEE8B-9CFD-4283-93C2-8C51B42F70C0}" type="pres">
      <dgm:prSet presAssocID="{C98D2BC1-7FAE-441B-9FFE-48B765F9F482}" presName="childComposite" presStyleCnt="0">
        <dgm:presLayoutVars>
          <dgm:chMax val="0"/>
          <dgm:chPref val="0"/>
        </dgm:presLayoutVars>
      </dgm:prSet>
      <dgm:spPr/>
    </dgm:pt>
    <dgm:pt modelId="{BF10808D-2BEC-47BF-A859-5ED26B298086}" type="pres">
      <dgm:prSet presAssocID="{C98D2BC1-7FAE-441B-9FFE-48B765F9F482}" presName="ChildAccent" presStyleLbl="solidFgAcc1" presStyleIdx="12" presStyleCnt="32"/>
      <dgm:spPr/>
    </dgm:pt>
    <dgm:pt modelId="{D1C0F477-5E2D-4044-B0E0-1CB9A1BCF612}" type="pres">
      <dgm:prSet presAssocID="{C98D2BC1-7FAE-441B-9FFE-48B765F9F482}" presName="Child" presStyleLbl="revTx" presStyleIdx="15" presStyleCnt="37">
        <dgm:presLayoutVars>
          <dgm:chMax val="0"/>
          <dgm:chPref val="0"/>
          <dgm:bulletEnabled val="1"/>
        </dgm:presLayoutVars>
      </dgm:prSet>
      <dgm:spPr/>
      <dgm:t>
        <a:bodyPr/>
        <a:lstStyle/>
        <a:p>
          <a:endParaRPr lang="en-GB"/>
        </a:p>
      </dgm:t>
    </dgm:pt>
    <dgm:pt modelId="{2A7B93DA-8F4F-4475-A4FC-37E3A3D34638}" type="pres">
      <dgm:prSet presAssocID="{99C93057-B5EA-47E7-BAE0-BF70CFBCC213}" presName="root" presStyleCnt="0">
        <dgm:presLayoutVars>
          <dgm:chMax/>
          <dgm:chPref/>
        </dgm:presLayoutVars>
      </dgm:prSet>
      <dgm:spPr/>
    </dgm:pt>
    <dgm:pt modelId="{8AC85CFA-FC62-4144-8671-C993A122BD59}" type="pres">
      <dgm:prSet presAssocID="{99C93057-B5EA-47E7-BAE0-BF70CFBCC213}" presName="rootComposite" presStyleCnt="0">
        <dgm:presLayoutVars/>
      </dgm:prSet>
      <dgm:spPr/>
    </dgm:pt>
    <dgm:pt modelId="{79DA4D62-B43E-4A34-89B3-86AD43E20AF8}" type="pres">
      <dgm:prSet presAssocID="{99C93057-B5EA-47E7-BAE0-BF70CFBCC213}" presName="ParentAccent" presStyleLbl="alignNode1" presStyleIdx="3" presStyleCnt="5"/>
      <dgm:spPr/>
    </dgm:pt>
    <dgm:pt modelId="{790F2EE8-E816-49DC-BC09-808741208A94}" type="pres">
      <dgm:prSet presAssocID="{99C93057-B5EA-47E7-BAE0-BF70CFBCC213}" presName="ParentSmallAccent" presStyleLbl="fgAcc1" presStyleIdx="3" presStyleCnt="5"/>
      <dgm:spPr/>
    </dgm:pt>
    <dgm:pt modelId="{5FF40E52-E40E-4918-BCDD-5217EC4AD72F}" type="pres">
      <dgm:prSet presAssocID="{99C93057-B5EA-47E7-BAE0-BF70CFBCC213}" presName="Parent" presStyleLbl="revTx" presStyleIdx="16" presStyleCnt="37">
        <dgm:presLayoutVars>
          <dgm:chMax/>
          <dgm:chPref val="4"/>
          <dgm:bulletEnabled val="1"/>
        </dgm:presLayoutVars>
      </dgm:prSet>
      <dgm:spPr/>
      <dgm:t>
        <a:bodyPr/>
        <a:lstStyle/>
        <a:p>
          <a:endParaRPr lang="en-GB"/>
        </a:p>
      </dgm:t>
    </dgm:pt>
    <dgm:pt modelId="{9ACE3CD6-3D59-4933-ADA2-A7D38CB007B1}" type="pres">
      <dgm:prSet presAssocID="{99C93057-B5EA-47E7-BAE0-BF70CFBCC213}" presName="childShape" presStyleCnt="0">
        <dgm:presLayoutVars>
          <dgm:chMax val="0"/>
          <dgm:chPref val="0"/>
        </dgm:presLayoutVars>
      </dgm:prSet>
      <dgm:spPr/>
    </dgm:pt>
    <dgm:pt modelId="{10F5510F-2DB8-44E6-942D-5D2F3AF823E6}" type="pres">
      <dgm:prSet presAssocID="{316758AA-671E-4199-9617-E8B6C1D0DA28}" presName="childComposite" presStyleCnt="0">
        <dgm:presLayoutVars>
          <dgm:chMax val="0"/>
          <dgm:chPref val="0"/>
        </dgm:presLayoutVars>
      </dgm:prSet>
      <dgm:spPr/>
    </dgm:pt>
    <dgm:pt modelId="{2E77D47B-4468-485E-9E22-CF7C64AB4BEE}" type="pres">
      <dgm:prSet presAssocID="{316758AA-671E-4199-9617-E8B6C1D0DA28}" presName="ChildAccent" presStyleLbl="solidFgAcc1" presStyleIdx="13" presStyleCnt="32"/>
      <dgm:spPr/>
    </dgm:pt>
    <dgm:pt modelId="{ACC34DEC-1389-4A4C-A7C7-D388716DF48D}" type="pres">
      <dgm:prSet presAssocID="{316758AA-671E-4199-9617-E8B6C1D0DA28}" presName="Child" presStyleLbl="revTx" presStyleIdx="17" presStyleCnt="37">
        <dgm:presLayoutVars>
          <dgm:chMax val="0"/>
          <dgm:chPref val="0"/>
          <dgm:bulletEnabled val="1"/>
        </dgm:presLayoutVars>
      </dgm:prSet>
      <dgm:spPr/>
      <dgm:t>
        <a:bodyPr/>
        <a:lstStyle/>
        <a:p>
          <a:endParaRPr lang="en-GB"/>
        </a:p>
      </dgm:t>
    </dgm:pt>
    <dgm:pt modelId="{377BCF8F-AF0E-4371-BB3A-1E1EA8048FF1}" type="pres">
      <dgm:prSet presAssocID="{0B8C0B8B-5AFD-4454-9C49-23835FBE8811}" presName="childComposite" presStyleCnt="0">
        <dgm:presLayoutVars>
          <dgm:chMax val="0"/>
          <dgm:chPref val="0"/>
        </dgm:presLayoutVars>
      </dgm:prSet>
      <dgm:spPr/>
    </dgm:pt>
    <dgm:pt modelId="{1A6FFFAF-62EA-4D9D-BEF0-387F619FA401}" type="pres">
      <dgm:prSet presAssocID="{0B8C0B8B-5AFD-4454-9C49-23835FBE8811}" presName="ChildAccent" presStyleLbl="solidFgAcc1" presStyleIdx="14" presStyleCnt="32"/>
      <dgm:spPr/>
    </dgm:pt>
    <dgm:pt modelId="{095EE4A9-D980-492A-96FE-EFEF88E5FD3D}" type="pres">
      <dgm:prSet presAssocID="{0B8C0B8B-5AFD-4454-9C49-23835FBE8811}" presName="Child" presStyleLbl="revTx" presStyleIdx="18" presStyleCnt="37">
        <dgm:presLayoutVars>
          <dgm:chMax val="0"/>
          <dgm:chPref val="0"/>
          <dgm:bulletEnabled val="1"/>
        </dgm:presLayoutVars>
      </dgm:prSet>
      <dgm:spPr/>
      <dgm:t>
        <a:bodyPr/>
        <a:lstStyle/>
        <a:p>
          <a:endParaRPr lang="en-GB"/>
        </a:p>
      </dgm:t>
    </dgm:pt>
    <dgm:pt modelId="{5178B978-6C99-444C-A445-F20CD41E1752}" type="pres">
      <dgm:prSet presAssocID="{9D8E98A8-60AD-4A97-86E6-8072F8E2AF1B}" presName="childComposite" presStyleCnt="0">
        <dgm:presLayoutVars>
          <dgm:chMax val="0"/>
          <dgm:chPref val="0"/>
        </dgm:presLayoutVars>
      </dgm:prSet>
      <dgm:spPr/>
    </dgm:pt>
    <dgm:pt modelId="{8B1EF17A-DDD6-472B-8EC3-17DAB00615D0}" type="pres">
      <dgm:prSet presAssocID="{9D8E98A8-60AD-4A97-86E6-8072F8E2AF1B}" presName="ChildAccent" presStyleLbl="solidFgAcc1" presStyleIdx="15" presStyleCnt="32"/>
      <dgm:spPr/>
    </dgm:pt>
    <dgm:pt modelId="{57FA0244-9B30-4BC9-A911-4145314C2491}" type="pres">
      <dgm:prSet presAssocID="{9D8E98A8-60AD-4A97-86E6-8072F8E2AF1B}" presName="Child" presStyleLbl="revTx" presStyleIdx="19" presStyleCnt="37">
        <dgm:presLayoutVars>
          <dgm:chMax val="0"/>
          <dgm:chPref val="0"/>
          <dgm:bulletEnabled val="1"/>
        </dgm:presLayoutVars>
      </dgm:prSet>
      <dgm:spPr/>
      <dgm:t>
        <a:bodyPr/>
        <a:lstStyle/>
        <a:p>
          <a:endParaRPr lang="en-GB"/>
        </a:p>
      </dgm:t>
    </dgm:pt>
    <dgm:pt modelId="{8B8FFDDE-293C-417D-8795-59D2CAD01878}" type="pres">
      <dgm:prSet presAssocID="{0A00415C-E111-4DD8-84D7-2783A47EFAC7}" presName="childComposite" presStyleCnt="0">
        <dgm:presLayoutVars>
          <dgm:chMax val="0"/>
          <dgm:chPref val="0"/>
        </dgm:presLayoutVars>
      </dgm:prSet>
      <dgm:spPr/>
    </dgm:pt>
    <dgm:pt modelId="{68BABFAE-8D28-4BB0-AD1D-D96867E9848E}" type="pres">
      <dgm:prSet presAssocID="{0A00415C-E111-4DD8-84D7-2783A47EFAC7}" presName="ChildAccent" presStyleLbl="solidFgAcc1" presStyleIdx="16" presStyleCnt="32"/>
      <dgm:spPr/>
    </dgm:pt>
    <dgm:pt modelId="{9249C5A6-5EFC-46EF-8A9B-3FDF7E292043}" type="pres">
      <dgm:prSet presAssocID="{0A00415C-E111-4DD8-84D7-2783A47EFAC7}" presName="Child" presStyleLbl="revTx" presStyleIdx="20" presStyleCnt="37">
        <dgm:presLayoutVars>
          <dgm:chMax val="0"/>
          <dgm:chPref val="0"/>
          <dgm:bulletEnabled val="1"/>
        </dgm:presLayoutVars>
      </dgm:prSet>
      <dgm:spPr/>
      <dgm:t>
        <a:bodyPr/>
        <a:lstStyle/>
        <a:p>
          <a:endParaRPr lang="en-GB"/>
        </a:p>
      </dgm:t>
    </dgm:pt>
    <dgm:pt modelId="{C3BD9C55-7912-49F7-B987-9D1AFC9EC8D1}" type="pres">
      <dgm:prSet presAssocID="{50ED4DE7-2E6F-4EE5-989A-E09B00329A6D}" presName="childComposite" presStyleCnt="0">
        <dgm:presLayoutVars>
          <dgm:chMax val="0"/>
          <dgm:chPref val="0"/>
        </dgm:presLayoutVars>
      </dgm:prSet>
      <dgm:spPr/>
    </dgm:pt>
    <dgm:pt modelId="{894D613F-03C1-47C6-9BE8-E0D1734ED127}" type="pres">
      <dgm:prSet presAssocID="{50ED4DE7-2E6F-4EE5-989A-E09B00329A6D}" presName="ChildAccent" presStyleLbl="solidFgAcc1" presStyleIdx="17" presStyleCnt="32"/>
      <dgm:spPr/>
    </dgm:pt>
    <dgm:pt modelId="{38913B39-99E6-4725-AD17-F9D5B2BAA81C}" type="pres">
      <dgm:prSet presAssocID="{50ED4DE7-2E6F-4EE5-989A-E09B00329A6D}" presName="Child" presStyleLbl="revTx" presStyleIdx="21" presStyleCnt="37">
        <dgm:presLayoutVars>
          <dgm:chMax val="0"/>
          <dgm:chPref val="0"/>
          <dgm:bulletEnabled val="1"/>
        </dgm:presLayoutVars>
      </dgm:prSet>
      <dgm:spPr/>
      <dgm:t>
        <a:bodyPr/>
        <a:lstStyle/>
        <a:p>
          <a:endParaRPr lang="en-GB"/>
        </a:p>
      </dgm:t>
    </dgm:pt>
    <dgm:pt modelId="{B719A8F9-61CF-455E-A9BB-194AFB1C835C}" type="pres">
      <dgm:prSet presAssocID="{3E419366-ED72-4501-B598-160E93449B20}" presName="childComposite" presStyleCnt="0">
        <dgm:presLayoutVars>
          <dgm:chMax val="0"/>
          <dgm:chPref val="0"/>
        </dgm:presLayoutVars>
      </dgm:prSet>
      <dgm:spPr/>
    </dgm:pt>
    <dgm:pt modelId="{E0DBF595-8BE1-4E5A-95CA-95ADFF39939E}" type="pres">
      <dgm:prSet presAssocID="{3E419366-ED72-4501-B598-160E93449B20}" presName="ChildAccent" presStyleLbl="solidFgAcc1" presStyleIdx="18" presStyleCnt="32"/>
      <dgm:spPr/>
    </dgm:pt>
    <dgm:pt modelId="{837012AB-6292-47AF-A09E-C8B9C511D2A3}" type="pres">
      <dgm:prSet presAssocID="{3E419366-ED72-4501-B598-160E93449B20}" presName="Child" presStyleLbl="revTx" presStyleIdx="22" presStyleCnt="37">
        <dgm:presLayoutVars>
          <dgm:chMax val="0"/>
          <dgm:chPref val="0"/>
          <dgm:bulletEnabled val="1"/>
        </dgm:presLayoutVars>
      </dgm:prSet>
      <dgm:spPr/>
      <dgm:t>
        <a:bodyPr/>
        <a:lstStyle/>
        <a:p>
          <a:endParaRPr lang="en-GB"/>
        </a:p>
      </dgm:t>
    </dgm:pt>
    <dgm:pt modelId="{B9E472B4-2BAB-4596-805B-96B63A9DD43A}" type="pres">
      <dgm:prSet presAssocID="{A0A60765-EFA3-4086-AF35-D3970A61566C}" presName="childComposite" presStyleCnt="0">
        <dgm:presLayoutVars>
          <dgm:chMax val="0"/>
          <dgm:chPref val="0"/>
        </dgm:presLayoutVars>
      </dgm:prSet>
      <dgm:spPr/>
    </dgm:pt>
    <dgm:pt modelId="{E851654B-CDB0-4580-907C-AD3D2C33F318}" type="pres">
      <dgm:prSet presAssocID="{A0A60765-EFA3-4086-AF35-D3970A61566C}" presName="ChildAccent" presStyleLbl="solidFgAcc1" presStyleIdx="19" presStyleCnt="32"/>
      <dgm:spPr/>
    </dgm:pt>
    <dgm:pt modelId="{E6E48415-D686-4213-8140-6370FCA0BC78}" type="pres">
      <dgm:prSet presAssocID="{A0A60765-EFA3-4086-AF35-D3970A61566C}" presName="Child" presStyleLbl="revTx" presStyleIdx="23" presStyleCnt="37">
        <dgm:presLayoutVars>
          <dgm:chMax val="0"/>
          <dgm:chPref val="0"/>
          <dgm:bulletEnabled val="1"/>
        </dgm:presLayoutVars>
      </dgm:prSet>
      <dgm:spPr/>
      <dgm:t>
        <a:bodyPr/>
        <a:lstStyle/>
        <a:p>
          <a:endParaRPr lang="en-GB"/>
        </a:p>
      </dgm:t>
    </dgm:pt>
    <dgm:pt modelId="{320AF074-8E22-4475-8A39-C3658EEF4BC3}" type="pres">
      <dgm:prSet presAssocID="{57BF8F29-3A75-47D3-9E9D-353D8D468AF0}" presName="childComposite" presStyleCnt="0">
        <dgm:presLayoutVars>
          <dgm:chMax val="0"/>
          <dgm:chPref val="0"/>
        </dgm:presLayoutVars>
      </dgm:prSet>
      <dgm:spPr/>
    </dgm:pt>
    <dgm:pt modelId="{0E5CC1D2-F2A6-4759-8A07-37F87658B14F}" type="pres">
      <dgm:prSet presAssocID="{57BF8F29-3A75-47D3-9E9D-353D8D468AF0}" presName="ChildAccent" presStyleLbl="solidFgAcc1" presStyleIdx="20" presStyleCnt="32"/>
      <dgm:spPr/>
    </dgm:pt>
    <dgm:pt modelId="{D8006288-BCCF-4761-A280-8E30DDB95BA0}" type="pres">
      <dgm:prSet presAssocID="{57BF8F29-3A75-47D3-9E9D-353D8D468AF0}" presName="Child" presStyleLbl="revTx" presStyleIdx="24" presStyleCnt="37">
        <dgm:presLayoutVars>
          <dgm:chMax val="0"/>
          <dgm:chPref val="0"/>
          <dgm:bulletEnabled val="1"/>
        </dgm:presLayoutVars>
      </dgm:prSet>
      <dgm:spPr/>
      <dgm:t>
        <a:bodyPr/>
        <a:lstStyle/>
        <a:p>
          <a:endParaRPr lang="en-GB"/>
        </a:p>
      </dgm:t>
    </dgm:pt>
    <dgm:pt modelId="{2E4407F1-60CB-4307-9F31-ACB5E9DFE3F4}" type="pres">
      <dgm:prSet presAssocID="{30C777E9-A74E-4FB2-920F-94782569E014}" presName="childComposite" presStyleCnt="0">
        <dgm:presLayoutVars>
          <dgm:chMax val="0"/>
          <dgm:chPref val="0"/>
        </dgm:presLayoutVars>
      </dgm:prSet>
      <dgm:spPr/>
    </dgm:pt>
    <dgm:pt modelId="{5AFA5687-2561-4900-BCEC-86C2CAD84DBE}" type="pres">
      <dgm:prSet presAssocID="{30C777E9-A74E-4FB2-920F-94782569E014}" presName="ChildAccent" presStyleLbl="solidFgAcc1" presStyleIdx="21" presStyleCnt="32"/>
      <dgm:spPr/>
    </dgm:pt>
    <dgm:pt modelId="{48094EDB-2799-47D1-8C94-81F3F97AE50E}" type="pres">
      <dgm:prSet presAssocID="{30C777E9-A74E-4FB2-920F-94782569E014}" presName="Child" presStyleLbl="revTx" presStyleIdx="25" presStyleCnt="37">
        <dgm:presLayoutVars>
          <dgm:chMax val="0"/>
          <dgm:chPref val="0"/>
          <dgm:bulletEnabled val="1"/>
        </dgm:presLayoutVars>
      </dgm:prSet>
      <dgm:spPr/>
      <dgm:t>
        <a:bodyPr/>
        <a:lstStyle/>
        <a:p>
          <a:endParaRPr lang="en-GB"/>
        </a:p>
      </dgm:t>
    </dgm:pt>
    <dgm:pt modelId="{380F95E3-2737-43BE-9033-0A175978A423}" type="pres">
      <dgm:prSet presAssocID="{6D68C210-412E-41B5-9091-7C5591E82E39}" presName="childComposite" presStyleCnt="0">
        <dgm:presLayoutVars>
          <dgm:chMax val="0"/>
          <dgm:chPref val="0"/>
        </dgm:presLayoutVars>
      </dgm:prSet>
      <dgm:spPr/>
    </dgm:pt>
    <dgm:pt modelId="{FEACBDF8-5B64-4B03-AED1-412F7002EE7E}" type="pres">
      <dgm:prSet presAssocID="{6D68C210-412E-41B5-9091-7C5591E82E39}" presName="ChildAccent" presStyleLbl="solidFgAcc1" presStyleIdx="22" presStyleCnt="32"/>
      <dgm:spPr/>
    </dgm:pt>
    <dgm:pt modelId="{6492D30A-ECA8-4190-941C-AA1C2C5EA6CD}" type="pres">
      <dgm:prSet presAssocID="{6D68C210-412E-41B5-9091-7C5591E82E39}" presName="Child" presStyleLbl="revTx" presStyleIdx="26" presStyleCnt="37">
        <dgm:presLayoutVars>
          <dgm:chMax val="0"/>
          <dgm:chPref val="0"/>
          <dgm:bulletEnabled val="1"/>
        </dgm:presLayoutVars>
      </dgm:prSet>
      <dgm:spPr/>
      <dgm:t>
        <a:bodyPr/>
        <a:lstStyle/>
        <a:p>
          <a:endParaRPr lang="en-GB"/>
        </a:p>
      </dgm:t>
    </dgm:pt>
    <dgm:pt modelId="{540E80F7-77D3-4AF4-A94C-44C2DF30745B}" type="pres">
      <dgm:prSet presAssocID="{B9779B4F-387D-47F3-A92D-AE3EC0386828}" presName="childComposite" presStyleCnt="0">
        <dgm:presLayoutVars>
          <dgm:chMax val="0"/>
          <dgm:chPref val="0"/>
        </dgm:presLayoutVars>
      </dgm:prSet>
      <dgm:spPr/>
    </dgm:pt>
    <dgm:pt modelId="{19A1E0B4-66DA-4BAE-B791-84C214B2A369}" type="pres">
      <dgm:prSet presAssocID="{B9779B4F-387D-47F3-A92D-AE3EC0386828}" presName="ChildAccent" presStyleLbl="solidFgAcc1" presStyleIdx="23" presStyleCnt="32"/>
      <dgm:spPr/>
    </dgm:pt>
    <dgm:pt modelId="{62B8D362-F70D-44D4-9133-7D793C849C97}" type="pres">
      <dgm:prSet presAssocID="{B9779B4F-387D-47F3-A92D-AE3EC0386828}" presName="Child" presStyleLbl="revTx" presStyleIdx="27" presStyleCnt="37">
        <dgm:presLayoutVars>
          <dgm:chMax val="0"/>
          <dgm:chPref val="0"/>
          <dgm:bulletEnabled val="1"/>
        </dgm:presLayoutVars>
      </dgm:prSet>
      <dgm:spPr/>
      <dgm:t>
        <a:bodyPr/>
        <a:lstStyle/>
        <a:p>
          <a:endParaRPr lang="en-GB"/>
        </a:p>
      </dgm:t>
    </dgm:pt>
    <dgm:pt modelId="{AABC8AD0-0CBF-4468-86B5-3B8702102898}" type="pres">
      <dgm:prSet presAssocID="{DE38EC50-72C6-439F-9AFD-206AA581DF7B}" presName="childComposite" presStyleCnt="0">
        <dgm:presLayoutVars>
          <dgm:chMax val="0"/>
          <dgm:chPref val="0"/>
        </dgm:presLayoutVars>
      </dgm:prSet>
      <dgm:spPr/>
    </dgm:pt>
    <dgm:pt modelId="{FBD9B795-E212-47AF-B75E-DFE8CE4982BA}" type="pres">
      <dgm:prSet presAssocID="{DE38EC50-72C6-439F-9AFD-206AA581DF7B}" presName="ChildAccent" presStyleLbl="solidFgAcc1" presStyleIdx="24" presStyleCnt="32"/>
      <dgm:spPr/>
    </dgm:pt>
    <dgm:pt modelId="{36E193FB-B80F-4FCC-B06E-81C029838A4B}" type="pres">
      <dgm:prSet presAssocID="{DE38EC50-72C6-439F-9AFD-206AA581DF7B}" presName="Child" presStyleLbl="revTx" presStyleIdx="28" presStyleCnt="37">
        <dgm:presLayoutVars>
          <dgm:chMax val="0"/>
          <dgm:chPref val="0"/>
          <dgm:bulletEnabled val="1"/>
        </dgm:presLayoutVars>
      </dgm:prSet>
      <dgm:spPr/>
      <dgm:t>
        <a:bodyPr/>
        <a:lstStyle/>
        <a:p>
          <a:endParaRPr lang="en-GB"/>
        </a:p>
      </dgm:t>
    </dgm:pt>
    <dgm:pt modelId="{38389F48-7297-4CC7-AC41-608A74D2317D}" type="pres">
      <dgm:prSet presAssocID="{79436D18-AB11-4C5C-B49B-7393F9C4F6E7}" presName="root" presStyleCnt="0">
        <dgm:presLayoutVars>
          <dgm:chMax/>
          <dgm:chPref/>
        </dgm:presLayoutVars>
      </dgm:prSet>
      <dgm:spPr/>
    </dgm:pt>
    <dgm:pt modelId="{CE28F8AE-0426-4B39-A100-18758FE9E4A5}" type="pres">
      <dgm:prSet presAssocID="{79436D18-AB11-4C5C-B49B-7393F9C4F6E7}" presName="rootComposite" presStyleCnt="0">
        <dgm:presLayoutVars/>
      </dgm:prSet>
      <dgm:spPr/>
    </dgm:pt>
    <dgm:pt modelId="{51F9A76A-CAE9-47D3-BD2A-F65AB63491AC}" type="pres">
      <dgm:prSet presAssocID="{79436D18-AB11-4C5C-B49B-7393F9C4F6E7}" presName="ParentAccent" presStyleLbl="alignNode1" presStyleIdx="4" presStyleCnt="5"/>
      <dgm:spPr/>
    </dgm:pt>
    <dgm:pt modelId="{F03E79ED-7B0D-485B-A721-066BE62AD76E}" type="pres">
      <dgm:prSet presAssocID="{79436D18-AB11-4C5C-B49B-7393F9C4F6E7}" presName="ParentSmallAccent" presStyleLbl="fgAcc1" presStyleIdx="4" presStyleCnt="5"/>
      <dgm:spPr/>
    </dgm:pt>
    <dgm:pt modelId="{8E196903-115D-41DC-8AA5-AED9ADADA022}" type="pres">
      <dgm:prSet presAssocID="{79436D18-AB11-4C5C-B49B-7393F9C4F6E7}" presName="Parent" presStyleLbl="revTx" presStyleIdx="29" presStyleCnt="37">
        <dgm:presLayoutVars>
          <dgm:chMax/>
          <dgm:chPref val="4"/>
          <dgm:bulletEnabled val="1"/>
        </dgm:presLayoutVars>
      </dgm:prSet>
      <dgm:spPr/>
      <dgm:t>
        <a:bodyPr/>
        <a:lstStyle/>
        <a:p>
          <a:endParaRPr lang="en-GB"/>
        </a:p>
      </dgm:t>
    </dgm:pt>
    <dgm:pt modelId="{E9151548-7A2B-471A-8A6A-6953922FF7D8}" type="pres">
      <dgm:prSet presAssocID="{79436D18-AB11-4C5C-B49B-7393F9C4F6E7}" presName="childShape" presStyleCnt="0">
        <dgm:presLayoutVars>
          <dgm:chMax val="0"/>
          <dgm:chPref val="0"/>
        </dgm:presLayoutVars>
      </dgm:prSet>
      <dgm:spPr/>
    </dgm:pt>
    <dgm:pt modelId="{8A1D2D09-2C83-474E-9E31-74FF3213CB55}" type="pres">
      <dgm:prSet presAssocID="{DFE79230-4A67-43A9-91A8-B8AF646F4FA7}" presName="childComposite" presStyleCnt="0">
        <dgm:presLayoutVars>
          <dgm:chMax val="0"/>
          <dgm:chPref val="0"/>
        </dgm:presLayoutVars>
      </dgm:prSet>
      <dgm:spPr/>
    </dgm:pt>
    <dgm:pt modelId="{922A22C8-4E1A-4293-AE68-0E38F02A2D7C}" type="pres">
      <dgm:prSet presAssocID="{DFE79230-4A67-43A9-91A8-B8AF646F4FA7}" presName="ChildAccent" presStyleLbl="solidFgAcc1" presStyleIdx="25" presStyleCnt="32"/>
      <dgm:spPr/>
    </dgm:pt>
    <dgm:pt modelId="{024314BE-01DA-4BDE-91BD-0445DFD86031}" type="pres">
      <dgm:prSet presAssocID="{DFE79230-4A67-43A9-91A8-B8AF646F4FA7}" presName="Child" presStyleLbl="revTx" presStyleIdx="30" presStyleCnt="37">
        <dgm:presLayoutVars>
          <dgm:chMax val="0"/>
          <dgm:chPref val="0"/>
          <dgm:bulletEnabled val="1"/>
        </dgm:presLayoutVars>
      </dgm:prSet>
      <dgm:spPr/>
      <dgm:t>
        <a:bodyPr/>
        <a:lstStyle/>
        <a:p>
          <a:endParaRPr lang="en-GB"/>
        </a:p>
      </dgm:t>
    </dgm:pt>
    <dgm:pt modelId="{0292B767-3852-4F83-ADA3-70DB2DD52918}" type="pres">
      <dgm:prSet presAssocID="{2AE43544-EE16-4367-B988-23A157314EA5}" presName="childComposite" presStyleCnt="0">
        <dgm:presLayoutVars>
          <dgm:chMax val="0"/>
          <dgm:chPref val="0"/>
        </dgm:presLayoutVars>
      </dgm:prSet>
      <dgm:spPr/>
    </dgm:pt>
    <dgm:pt modelId="{FC2E992A-A8A4-4EFB-9720-970C11301A4F}" type="pres">
      <dgm:prSet presAssocID="{2AE43544-EE16-4367-B988-23A157314EA5}" presName="ChildAccent" presStyleLbl="solidFgAcc1" presStyleIdx="26" presStyleCnt="32"/>
      <dgm:spPr/>
    </dgm:pt>
    <dgm:pt modelId="{62E7138C-78FB-4BF2-9D64-0694ADFE522E}" type="pres">
      <dgm:prSet presAssocID="{2AE43544-EE16-4367-B988-23A157314EA5}" presName="Child" presStyleLbl="revTx" presStyleIdx="31" presStyleCnt="37">
        <dgm:presLayoutVars>
          <dgm:chMax val="0"/>
          <dgm:chPref val="0"/>
          <dgm:bulletEnabled val="1"/>
        </dgm:presLayoutVars>
      </dgm:prSet>
      <dgm:spPr/>
      <dgm:t>
        <a:bodyPr/>
        <a:lstStyle/>
        <a:p>
          <a:endParaRPr lang="en-GB"/>
        </a:p>
      </dgm:t>
    </dgm:pt>
    <dgm:pt modelId="{17AB4029-32F9-4248-9BE7-C6E65E9E1D2F}" type="pres">
      <dgm:prSet presAssocID="{75266ADD-5CC2-40B4-BA88-3D112BDFE0E9}" presName="childComposite" presStyleCnt="0">
        <dgm:presLayoutVars>
          <dgm:chMax val="0"/>
          <dgm:chPref val="0"/>
        </dgm:presLayoutVars>
      </dgm:prSet>
      <dgm:spPr/>
    </dgm:pt>
    <dgm:pt modelId="{196C4838-5227-40FA-9B8A-F50C73736F21}" type="pres">
      <dgm:prSet presAssocID="{75266ADD-5CC2-40B4-BA88-3D112BDFE0E9}" presName="ChildAccent" presStyleLbl="solidFgAcc1" presStyleIdx="27" presStyleCnt="32"/>
      <dgm:spPr/>
    </dgm:pt>
    <dgm:pt modelId="{4275C544-022D-48A1-B3E0-24BC3D293E8F}" type="pres">
      <dgm:prSet presAssocID="{75266ADD-5CC2-40B4-BA88-3D112BDFE0E9}" presName="Child" presStyleLbl="revTx" presStyleIdx="32" presStyleCnt="37">
        <dgm:presLayoutVars>
          <dgm:chMax val="0"/>
          <dgm:chPref val="0"/>
          <dgm:bulletEnabled val="1"/>
        </dgm:presLayoutVars>
      </dgm:prSet>
      <dgm:spPr/>
      <dgm:t>
        <a:bodyPr/>
        <a:lstStyle/>
        <a:p>
          <a:endParaRPr lang="en-GB"/>
        </a:p>
      </dgm:t>
    </dgm:pt>
    <dgm:pt modelId="{0B45D5FB-90A9-488E-B152-DB2F627CD245}" type="pres">
      <dgm:prSet presAssocID="{9A2D59C7-B4B0-4DD4-9D1C-D713B4A0A6F0}" presName="childComposite" presStyleCnt="0">
        <dgm:presLayoutVars>
          <dgm:chMax val="0"/>
          <dgm:chPref val="0"/>
        </dgm:presLayoutVars>
      </dgm:prSet>
      <dgm:spPr/>
    </dgm:pt>
    <dgm:pt modelId="{B5BC1E76-FA7B-4024-B604-FA8E68E8CF6D}" type="pres">
      <dgm:prSet presAssocID="{9A2D59C7-B4B0-4DD4-9D1C-D713B4A0A6F0}" presName="ChildAccent" presStyleLbl="solidFgAcc1" presStyleIdx="28" presStyleCnt="32"/>
      <dgm:spPr/>
    </dgm:pt>
    <dgm:pt modelId="{D83C4686-FCF6-4F9C-B0B1-A116C2F813D6}" type="pres">
      <dgm:prSet presAssocID="{9A2D59C7-B4B0-4DD4-9D1C-D713B4A0A6F0}" presName="Child" presStyleLbl="revTx" presStyleIdx="33" presStyleCnt="37">
        <dgm:presLayoutVars>
          <dgm:chMax val="0"/>
          <dgm:chPref val="0"/>
          <dgm:bulletEnabled val="1"/>
        </dgm:presLayoutVars>
      </dgm:prSet>
      <dgm:spPr/>
      <dgm:t>
        <a:bodyPr/>
        <a:lstStyle/>
        <a:p>
          <a:endParaRPr lang="en-GB"/>
        </a:p>
      </dgm:t>
    </dgm:pt>
    <dgm:pt modelId="{C38790E0-B0AF-4266-B352-DC292FF67D0E}" type="pres">
      <dgm:prSet presAssocID="{DAB0B986-02CC-4887-B4A8-70E7BBC8170A}" presName="childComposite" presStyleCnt="0">
        <dgm:presLayoutVars>
          <dgm:chMax val="0"/>
          <dgm:chPref val="0"/>
        </dgm:presLayoutVars>
      </dgm:prSet>
      <dgm:spPr/>
    </dgm:pt>
    <dgm:pt modelId="{A1F803D3-15E4-4A65-B40C-B92AD7139511}" type="pres">
      <dgm:prSet presAssocID="{DAB0B986-02CC-4887-B4A8-70E7BBC8170A}" presName="ChildAccent" presStyleLbl="solidFgAcc1" presStyleIdx="29" presStyleCnt="32"/>
      <dgm:spPr/>
    </dgm:pt>
    <dgm:pt modelId="{1B9111D7-F1DF-49F8-9183-DA4296E2540B}" type="pres">
      <dgm:prSet presAssocID="{DAB0B986-02CC-4887-B4A8-70E7BBC8170A}" presName="Child" presStyleLbl="revTx" presStyleIdx="34" presStyleCnt="37">
        <dgm:presLayoutVars>
          <dgm:chMax val="0"/>
          <dgm:chPref val="0"/>
          <dgm:bulletEnabled val="1"/>
        </dgm:presLayoutVars>
      </dgm:prSet>
      <dgm:spPr/>
      <dgm:t>
        <a:bodyPr/>
        <a:lstStyle/>
        <a:p>
          <a:endParaRPr lang="en-GB"/>
        </a:p>
      </dgm:t>
    </dgm:pt>
    <dgm:pt modelId="{E7E663A8-6575-4B9C-8E16-D48EB2AB84C7}" type="pres">
      <dgm:prSet presAssocID="{9D0FDAAE-110B-4A1E-BD2E-F61615A854C8}" presName="childComposite" presStyleCnt="0">
        <dgm:presLayoutVars>
          <dgm:chMax val="0"/>
          <dgm:chPref val="0"/>
        </dgm:presLayoutVars>
      </dgm:prSet>
      <dgm:spPr/>
    </dgm:pt>
    <dgm:pt modelId="{CFE80C8B-E1E1-474A-A22E-AB96FAE82B9C}" type="pres">
      <dgm:prSet presAssocID="{9D0FDAAE-110B-4A1E-BD2E-F61615A854C8}" presName="ChildAccent" presStyleLbl="solidFgAcc1" presStyleIdx="30" presStyleCnt="32"/>
      <dgm:spPr/>
    </dgm:pt>
    <dgm:pt modelId="{CA295100-AD5F-455F-BC6A-26BA7263E642}" type="pres">
      <dgm:prSet presAssocID="{9D0FDAAE-110B-4A1E-BD2E-F61615A854C8}" presName="Child" presStyleLbl="revTx" presStyleIdx="35" presStyleCnt="37">
        <dgm:presLayoutVars>
          <dgm:chMax val="0"/>
          <dgm:chPref val="0"/>
          <dgm:bulletEnabled val="1"/>
        </dgm:presLayoutVars>
      </dgm:prSet>
      <dgm:spPr/>
      <dgm:t>
        <a:bodyPr/>
        <a:lstStyle/>
        <a:p>
          <a:endParaRPr lang="en-GB"/>
        </a:p>
      </dgm:t>
    </dgm:pt>
    <dgm:pt modelId="{28BDAE9E-071B-4633-84D7-43907F690AC9}" type="pres">
      <dgm:prSet presAssocID="{946A92BE-A411-4E06-A4CA-429ECF4A62F3}" presName="childComposite" presStyleCnt="0">
        <dgm:presLayoutVars>
          <dgm:chMax val="0"/>
          <dgm:chPref val="0"/>
        </dgm:presLayoutVars>
      </dgm:prSet>
      <dgm:spPr/>
    </dgm:pt>
    <dgm:pt modelId="{866FE9C2-5BDF-4816-AD1D-147E9298D6DE}" type="pres">
      <dgm:prSet presAssocID="{946A92BE-A411-4E06-A4CA-429ECF4A62F3}" presName="ChildAccent" presStyleLbl="solidFgAcc1" presStyleIdx="31" presStyleCnt="32"/>
      <dgm:spPr/>
    </dgm:pt>
    <dgm:pt modelId="{23A7903A-CFF9-447D-A8D9-4A0D9589BBA2}" type="pres">
      <dgm:prSet presAssocID="{946A92BE-A411-4E06-A4CA-429ECF4A62F3}" presName="Child" presStyleLbl="revTx" presStyleIdx="36" presStyleCnt="37">
        <dgm:presLayoutVars>
          <dgm:chMax val="0"/>
          <dgm:chPref val="0"/>
          <dgm:bulletEnabled val="1"/>
        </dgm:presLayoutVars>
      </dgm:prSet>
      <dgm:spPr/>
      <dgm:t>
        <a:bodyPr/>
        <a:lstStyle/>
        <a:p>
          <a:endParaRPr lang="en-GB"/>
        </a:p>
      </dgm:t>
    </dgm:pt>
  </dgm:ptLst>
  <dgm:cxnLst>
    <dgm:cxn modelId="{5946C93B-A9F4-410B-A3AF-8E71174A9217}" srcId="{79436D18-AB11-4C5C-B49B-7393F9C4F6E7}" destId="{9A2D59C7-B4B0-4DD4-9D1C-D713B4A0A6F0}" srcOrd="3" destOrd="0" parTransId="{44286684-13B5-4668-8EF9-0D544DF2D0F6}" sibTransId="{78B2AD03-E737-4CB4-9BF3-AEDEB01EF925}"/>
    <dgm:cxn modelId="{886E2675-73B7-49B7-8AA0-B3696D486406}" srcId="{79436D18-AB11-4C5C-B49B-7393F9C4F6E7}" destId="{DFE79230-4A67-43A9-91A8-B8AF646F4FA7}" srcOrd="0" destOrd="0" parTransId="{8E6CA41A-3718-4041-A975-D782C670671C}" sibTransId="{7420825D-D2CB-4A24-B6C9-579584A775D8}"/>
    <dgm:cxn modelId="{2222BC45-3024-49B9-A936-06B5F9F629BB}" type="presOf" srcId="{946A92BE-A411-4E06-A4CA-429ECF4A62F3}" destId="{23A7903A-CFF9-447D-A8D9-4A0D9589BBA2}" srcOrd="0" destOrd="0" presId="urn:microsoft.com/office/officeart/2008/layout/SquareAccentList"/>
    <dgm:cxn modelId="{32EE4A6D-B666-4EFE-9EC0-2C86A15510DF}" srcId="{99C93057-B5EA-47E7-BAE0-BF70CFBCC213}" destId="{0B8C0B8B-5AFD-4454-9C49-23835FBE8811}" srcOrd="1" destOrd="0" parTransId="{FF1326F2-ECC1-4AE7-A083-3A54842C2CF1}" sibTransId="{934586B6-1265-4F4A-B881-B14EC758FBB4}"/>
    <dgm:cxn modelId="{150B0818-F428-40ED-9869-423252EBBEC7}" srcId="{B03DC9DE-DACF-4494-9B49-73C7FD1A4E6E}" destId="{8190FC44-AEA9-45DF-A7A7-334B97F88F5E}" srcOrd="2" destOrd="0" parTransId="{3C5716C5-9738-4B2E-9812-5EC9D8820373}" sibTransId="{B9ABE676-D65A-4F40-9156-B78A0CB72D14}"/>
    <dgm:cxn modelId="{F7C414B0-87FB-4BFE-8F36-E4EF3CA01B15}" srcId="{99C93057-B5EA-47E7-BAE0-BF70CFBCC213}" destId="{57BF8F29-3A75-47D3-9E9D-353D8D468AF0}" srcOrd="7" destOrd="0" parTransId="{B4EDDC84-99F9-42C4-813D-D0FD8E536E89}" sibTransId="{62CEA2F7-AB60-45B1-BDC5-5A34DE5D2181}"/>
    <dgm:cxn modelId="{91C38E6C-1DD7-49CD-B3F4-00FD906DAC4A}" srcId="{83350230-4C05-4C71-AD2C-55EDB08D3E10}" destId="{59F18146-9084-41D6-8C86-E97E66CEB5FB}" srcOrd="3" destOrd="0" parTransId="{C2A744A6-ED97-4A06-BC6E-7D3B49FF39D1}" sibTransId="{BCA2EBF2-8D37-43CC-A6F3-B20E8892CE8C}"/>
    <dgm:cxn modelId="{D7F8ADC3-0FE5-4F1F-94F3-85D9FD394C27}" type="presOf" srcId="{30C777E9-A74E-4FB2-920F-94782569E014}" destId="{48094EDB-2799-47D1-8C94-81F3F97AE50E}" srcOrd="0" destOrd="0" presId="urn:microsoft.com/office/officeart/2008/layout/SquareAccentList"/>
    <dgm:cxn modelId="{6467C501-4A61-4F1A-8C8E-0D8A14F80472}" srcId="{83350230-4C05-4C71-AD2C-55EDB08D3E10}" destId="{8D4A3E89-E055-49D2-8C33-5CF870A675CF}" srcOrd="2" destOrd="0" parTransId="{3DE546CF-772C-44BA-966A-0CD36F4C526A}" sibTransId="{D5D38CBB-9567-4D85-8013-CED2A02726BD}"/>
    <dgm:cxn modelId="{FBD2CAB5-B08F-4E7F-B30E-77A3E8AC30F0}" type="presOf" srcId="{0470DF27-302C-4AFC-9555-DA917E752D9D}" destId="{0F7735CF-DBF3-4731-A2AE-0C893F856BE4}" srcOrd="0" destOrd="0" presId="urn:microsoft.com/office/officeart/2008/layout/SquareAccentList"/>
    <dgm:cxn modelId="{DB3C7B9A-32B5-47ED-A84C-FC24495E37E6}" srcId="{99C93057-B5EA-47E7-BAE0-BF70CFBCC213}" destId="{A0A60765-EFA3-4086-AF35-D3970A61566C}" srcOrd="6" destOrd="0" parTransId="{69B51CA1-4FE8-4092-9857-56093EDC8008}" sibTransId="{7F4571AE-4EF8-4FA7-AB69-6EC7A892F9DC}"/>
    <dgm:cxn modelId="{62BE3F9F-0857-45E3-9E34-44FDEA7760B5}" srcId="{B03DC9DE-DACF-4494-9B49-73C7FD1A4E6E}" destId="{C98D2BC1-7FAE-441B-9FFE-48B765F9F482}" srcOrd="3" destOrd="0" parTransId="{12A2CFB5-16D1-4782-9E9B-C0F289BF6F62}" sibTransId="{ABEF2421-A3CE-4B6C-B596-B5C060D6BFFC}"/>
    <dgm:cxn modelId="{19F3A03E-39A3-455E-B85F-15FEB8636BB6}" srcId="{99C93057-B5EA-47E7-BAE0-BF70CFBCC213}" destId="{0A00415C-E111-4DD8-84D7-2783A47EFAC7}" srcOrd="3" destOrd="0" parTransId="{9732AFB7-9E78-4A5E-8BFE-EF56844CC324}" sibTransId="{528BE5BB-D46D-4C21-A3D5-E0DF85841154}"/>
    <dgm:cxn modelId="{A1B5C950-4DD4-4E92-A341-347F364C5C49}" srcId="{79436D18-AB11-4C5C-B49B-7393F9C4F6E7}" destId="{75266ADD-5CC2-40B4-BA88-3D112BDFE0E9}" srcOrd="2" destOrd="0" parTransId="{D6037D66-6A25-4DB6-AD66-11FD0FE3457A}" sibTransId="{A6A240F7-0FF6-4528-AB42-267C08C0DC55}"/>
    <dgm:cxn modelId="{15E75181-6D61-4A0A-A6EA-2FFD227AC284}" type="presOf" srcId="{8D4A3E89-E055-49D2-8C33-5CF870A675CF}" destId="{9E1E798F-2B54-4605-9611-CF5C6D21B1FD}" srcOrd="0" destOrd="0" presId="urn:microsoft.com/office/officeart/2008/layout/SquareAccentList"/>
    <dgm:cxn modelId="{F20FEB93-E48B-46DE-B1D0-0F00285545D9}" srcId="{79436D18-AB11-4C5C-B49B-7393F9C4F6E7}" destId="{2AE43544-EE16-4367-B988-23A157314EA5}" srcOrd="1" destOrd="0" parTransId="{13ED8625-1142-4A89-AD73-98D93C6CA93E}" sibTransId="{60F81CE3-2069-41C8-AC34-57E959E93AED}"/>
    <dgm:cxn modelId="{4D60EE43-DF38-46A7-BC13-A816602E2DEB}" srcId="{66D07E2F-3C2F-4BF4-94CF-685F012E10EA}" destId="{83350230-4C05-4C71-AD2C-55EDB08D3E10}" srcOrd="0" destOrd="0" parTransId="{6F4C39AA-0CFA-467A-B319-914EBBDAF0DA}" sibTransId="{1B064B99-90F8-4D49-91BE-439EC94A2E42}"/>
    <dgm:cxn modelId="{6E350BDD-0D2D-406A-8995-15108AB7A52D}" srcId="{83350230-4C05-4C71-AD2C-55EDB08D3E10}" destId="{DD33F0F3-26F5-43EE-B2C9-637480F10C10}" srcOrd="1" destOrd="0" parTransId="{46A047E4-08D9-4D72-8F89-608C5651A7D6}" sibTransId="{E9DE5BAA-7F2E-44B8-A5F2-BB42DFF1D7C9}"/>
    <dgm:cxn modelId="{42D92AA9-51B4-4E8F-8585-8A508901F8BA}" type="presOf" srcId="{93302273-62AA-4E5B-9DC1-9B01FB595259}" destId="{6E832236-B69D-4FDA-94AF-63929FBF2F1E}" srcOrd="0" destOrd="0" presId="urn:microsoft.com/office/officeart/2008/layout/SquareAccentList"/>
    <dgm:cxn modelId="{C4AB9932-99CC-4A23-AEA8-76B1220BE384}" type="presOf" srcId="{9A2D59C7-B4B0-4DD4-9D1C-D713B4A0A6F0}" destId="{D83C4686-FCF6-4F9C-B0B1-A116C2F813D6}" srcOrd="0" destOrd="0" presId="urn:microsoft.com/office/officeart/2008/layout/SquareAccentList"/>
    <dgm:cxn modelId="{A448692A-87F1-4FA5-AF79-886CE6BCF73A}" srcId="{79436D18-AB11-4C5C-B49B-7393F9C4F6E7}" destId="{9D0FDAAE-110B-4A1E-BD2E-F61615A854C8}" srcOrd="5" destOrd="0" parTransId="{35111033-178B-42C8-8DE4-FAA86F745093}" sibTransId="{72E805B4-9A13-40D9-BDBB-1F71E03FA4C4}"/>
    <dgm:cxn modelId="{959AEF6B-4783-4A37-8BD1-1480AB03A807}" srcId="{4D97D82E-0A45-428D-9C9A-56AE350A37D7}" destId="{0470DF27-302C-4AFC-9555-DA917E752D9D}" srcOrd="3" destOrd="0" parTransId="{65A8776C-F220-414F-874A-BD7124AA9FD2}" sibTransId="{B8A75B42-E5BE-4483-A95C-08037BD851E1}"/>
    <dgm:cxn modelId="{D1EB60BC-115B-42CA-B85E-DAB50D7DA885}" srcId="{99C93057-B5EA-47E7-BAE0-BF70CFBCC213}" destId="{B9779B4F-387D-47F3-A92D-AE3EC0386828}" srcOrd="10" destOrd="0" parTransId="{C0BFB416-6FFB-4F13-AE16-B282DC9CC576}" sibTransId="{973ED0F7-7D56-4872-848D-A2D832BFB6C0}"/>
    <dgm:cxn modelId="{92BD3102-37C2-4DD4-8CA7-36A1064E7826}" type="presOf" srcId="{CCA474E4-7359-4EA8-8C40-7A07967B549C}" destId="{1A9BCFE2-8172-4CB0-9F12-2EB4762AF054}" srcOrd="0" destOrd="0" presId="urn:microsoft.com/office/officeart/2008/layout/SquareAccentList"/>
    <dgm:cxn modelId="{B3B74B15-B3D8-47B4-94C2-3F44738B458F}" type="presOf" srcId="{99C93057-B5EA-47E7-BAE0-BF70CFBCC213}" destId="{5FF40E52-E40E-4918-BCDD-5217EC4AD72F}" srcOrd="0" destOrd="0" presId="urn:microsoft.com/office/officeart/2008/layout/SquareAccentList"/>
    <dgm:cxn modelId="{166A362D-6545-4334-8A03-C1A923D50EAD}" type="presOf" srcId="{B03DC9DE-DACF-4494-9B49-73C7FD1A4E6E}" destId="{8E6783E0-5BBC-4C43-8EA7-78793074481C}" srcOrd="0" destOrd="0" presId="urn:microsoft.com/office/officeart/2008/layout/SquareAccentList"/>
    <dgm:cxn modelId="{5A15C8A3-C774-4BBE-9A93-BE78BB5B8388}" srcId="{B03DC9DE-DACF-4494-9B49-73C7FD1A4E6E}" destId="{69C0EC76-F823-475C-8032-5019908B8BC0}" srcOrd="0" destOrd="0" parTransId="{C4E0D383-1D5C-4EB5-AF23-F8E4147FF5A0}" sibTransId="{B8686A70-EAE0-486C-8BD7-2781098FAB13}"/>
    <dgm:cxn modelId="{0F384BC5-E815-4E59-8CF1-8FA342B2AF50}" srcId="{99C93057-B5EA-47E7-BAE0-BF70CFBCC213}" destId="{3E419366-ED72-4501-B598-160E93449B20}" srcOrd="5" destOrd="0" parTransId="{EB82AD30-9667-43AF-8501-E68C61CA6723}" sibTransId="{597016AA-5B36-4CDC-880C-F28E49215840}"/>
    <dgm:cxn modelId="{329D7034-2DE0-4A04-B127-2A03D5FDE9D7}" type="presOf" srcId="{79436D18-AB11-4C5C-B49B-7393F9C4F6E7}" destId="{8E196903-115D-41DC-8AA5-AED9ADADA022}" srcOrd="0" destOrd="0" presId="urn:microsoft.com/office/officeart/2008/layout/SquareAccentList"/>
    <dgm:cxn modelId="{E61BEACF-CFD5-4A91-9631-EE768F34FA6E}" type="presOf" srcId="{0B8C0B8B-5AFD-4454-9C49-23835FBE8811}" destId="{095EE4A9-D980-492A-96FE-EFEF88E5FD3D}" srcOrd="0" destOrd="0" presId="urn:microsoft.com/office/officeart/2008/layout/SquareAccentList"/>
    <dgm:cxn modelId="{4712A46C-5E65-4DE6-80EB-BDE4E091A6AB}" type="presOf" srcId="{83350230-4C05-4C71-AD2C-55EDB08D3E10}" destId="{E78C9472-95CB-4F24-A885-328394F52AA5}" srcOrd="0" destOrd="0" presId="urn:microsoft.com/office/officeart/2008/layout/SquareAccentList"/>
    <dgm:cxn modelId="{31592D29-E272-44B2-AF31-75998B1BEFFC}" type="presOf" srcId="{DFE79230-4A67-43A9-91A8-B8AF646F4FA7}" destId="{024314BE-01DA-4BDE-91BD-0445DFD86031}" srcOrd="0" destOrd="0" presId="urn:microsoft.com/office/officeart/2008/layout/SquareAccentList"/>
    <dgm:cxn modelId="{C9ABAAAF-AE25-46F7-AD12-77DFF71D337B}" type="presOf" srcId="{3E419366-ED72-4501-B598-160E93449B20}" destId="{837012AB-6292-47AF-A09E-C8B9C511D2A3}" srcOrd="0" destOrd="0" presId="urn:microsoft.com/office/officeart/2008/layout/SquareAccentList"/>
    <dgm:cxn modelId="{17BE4ECB-5C58-44AB-9DDF-065C5BA5979B}" type="presOf" srcId="{C98D2BC1-7FAE-441B-9FFE-48B765F9F482}" destId="{D1C0F477-5E2D-4044-B0E0-1CB9A1BCF612}" srcOrd="0" destOrd="0" presId="urn:microsoft.com/office/officeart/2008/layout/SquareAccentList"/>
    <dgm:cxn modelId="{138F61CF-7561-4339-AC56-40E06773E592}" srcId="{4D97D82E-0A45-428D-9C9A-56AE350A37D7}" destId="{0A0FE9E9-9152-4F1F-B842-959BE6FDABA0}" srcOrd="1" destOrd="0" parTransId="{B5E589A9-CD83-435D-92FC-A8F981902F05}" sibTransId="{868F4792-E738-44A6-BC1B-6BB400D90B7A}"/>
    <dgm:cxn modelId="{46115F6D-6B6C-4EC5-B2A6-2C424D718B49}" type="presOf" srcId="{59F18146-9084-41D6-8C86-E97E66CEB5FB}" destId="{5FE0C151-8D9C-43E2-9C14-062C6AED6361}" srcOrd="0" destOrd="0" presId="urn:microsoft.com/office/officeart/2008/layout/SquareAccentList"/>
    <dgm:cxn modelId="{EC6F7EDD-ED00-4731-98AA-20B61687CA65}" srcId="{4D97D82E-0A45-428D-9C9A-56AE350A37D7}" destId="{CCA474E4-7359-4EA8-8C40-7A07967B549C}" srcOrd="2" destOrd="0" parTransId="{56AC7497-BA99-47AA-BC29-95589DACEFD0}" sibTransId="{C4781E76-63E7-4284-B869-C5957FFA84D5}"/>
    <dgm:cxn modelId="{8E4CD589-ACB3-45BF-8F38-7EAC8D203634}" type="presOf" srcId="{DD33F0F3-26F5-43EE-B2C9-637480F10C10}" destId="{9B8EFCEA-3A5E-48E4-AC76-9892FE873BB7}" srcOrd="0" destOrd="0" presId="urn:microsoft.com/office/officeart/2008/layout/SquareAccentList"/>
    <dgm:cxn modelId="{6E6C5EE8-6767-4602-BB6D-4F10BAF48ED3}" srcId="{79436D18-AB11-4C5C-B49B-7393F9C4F6E7}" destId="{946A92BE-A411-4E06-A4CA-429ECF4A62F3}" srcOrd="6" destOrd="0" parTransId="{72D6CADF-10D0-472A-B97A-FF4BE3EECF73}" sibTransId="{013EA2E6-EF41-41C8-866E-390423D6C74C}"/>
    <dgm:cxn modelId="{D886C61A-402E-45E6-8F98-9003D0714799}" srcId="{79436D18-AB11-4C5C-B49B-7393F9C4F6E7}" destId="{DAB0B986-02CC-4887-B4A8-70E7BBC8170A}" srcOrd="4" destOrd="0" parTransId="{3A67F98F-1E4C-47BC-BFBA-23375C27D92B}" sibTransId="{442B9EE7-6EA4-4A82-95FB-F65F754576BA}"/>
    <dgm:cxn modelId="{B1744AB5-EAFD-4E26-BC3E-76708DF599D7}" type="presOf" srcId="{A0A60765-EFA3-4086-AF35-D3970A61566C}" destId="{E6E48415-D686-4213-8140-6370FCA0BC78}" srcOrd="0" destOrd="0" presId="urn:microsoft.com/office/officeart/2008/layout/SquareAccentList"/>
    <dgm:cxn modelId="{D27F099C-DBF4-4961-9155-25083D014C6F}" type="presOf" srcId="{0A0FE9E9-9152-4F1F-B842-959BE6FDABA0}" destId="{79483BDC-9898-47CD-A56E-50950EC46B44}" srcOrd="0" destOrd="0" presId="urn:microsoft.com/office/officeart/2008/layout/SquareAccentList"/>
    <dgm:cxn modelId="{51A47E36-6691-425B-BA55-FF61514ADC2B}" type="presOf" srcId="{4D97D82E-0A45-428D-9C9A-56AE350A37D7}" destId="{736526AA-5ABB-4BD4-870C-E260CF02AEF5}" srcOrd="0" destOrd="0" presId="urn:microsoft.com/office/officeart/2008/layout/SquareAccentList"/>
    <dgm:cxn modelId="{6CC08933-D10C-4453-B705-DBD6B31B8A7D}" type="presOf" srcId="{77ECED9B-7AF5-4145-B138-37CFCB9939C9}" destId="{21688EEA-FA27-4D8E-957C-FD503C9214AA}" srcOrd="0" destOrd="0" presId="urn:microsoft.com/office/officeart/2008/layout/SquareAccentList"/>
    <dgm:cxn modelId="{506DB67C-F7A1-4628-92BA-5B6EF8D61E37}" type="presOf" srcId="{C9D95804-25F5-4465-9A9F-5C1915C78629}" destId="{A7F326D1-6A80-4E2F-AA45-C46933F4BB2D}" srcOrd="0" destOrd="0" presId="urn:microsoft.com/office/officeart/2008/layout/SquareAccentList"/>
    <dgm:cxn modelId="{69A190E8-B7CA-4AC6-A44A-B6B76EB667B4}" srcId="{66D07E2F-3C2F-4BF4-94CF-685F012E10EA}" destId="{79436D18-AB11-4C5C-B49B-7393F9C4F6E7}" srcOrd="4" destOrd="0" parTransId="{0F73B0FE-D3D4-49A9-9D65-BE08868CDC1B}" sibTransId="{0E7F61A2-C3BD-440F-8000-B36898CE1C01}"/>
    <dgm:cxn modelId="{E1902949-2244-41E5-B5AC-19EEE53716BA}" type="presOf" srcId="{0A00415C-E111-4DD8-84D7-2783A47EFAC7}" destId="{9249C5A6-5EFC-46EF-8A9B-3FDF7E292043}" srcOrd="0" destOrd="0" presId="urn:microsoft.com/office/officeart/2008/layout/SquareAccentList"/>
    <dgm:cxn modelId="{DA51F553-3CD0-4A7C-9F90-9D409ACAEE76}" type="presOf" srcId="{6D68C210-412E-41B5-9091-7C5591E82E39}" destId="{6492D30A-ECA8-4190-941C-AA1C2C5EA6CD}" srcOrd="0" destOrd="0" presId="urn:microsoft.com/office/officeart/2008/layout/SquareAccentList"/>
    <dgm:cxn modelId="{1C0724F4-2E22-4A93-B723-94D98714B16A}" srcId="{99C93057-B5EA-47E7-BAE0-BF70CFBCC213}" destId="{316758AA-671E-4199-9617-E8B6C1D0DA28}" srcOrd="0" destOrd="0" parTransId="{8DF9E5EB-A238-4C55-85B9-6CA525F40E57}" sibTransId="{948FE895-F93B-4B42-A639-B611D55DD95D}"/>
    <dgm:cxn modelId="{8EDF1564-6B6C-4F16-BFE8-9A226800FBEF}" type="presOf" srcId="{50ED4DE7-2E6F-4EE5-989A-E09B00329A6D}" destId="{38913B39-99E6-4725-AD17-F9D5B2BAA81C}" srcOrd="0" destOrd="0" presId="urn:microsoft.com/office/officeart/2008/layout/SquareAccentList"/>
    <dgm:cxn modelId="{937E9ACF-4E87-493F-8551-777C22DBB053}" type="presOf" srcId="{9D0FDAAE-110B-4A1E-BD2E-F61615A854C8}" destId="{CA295100-AD5F-455F-BC6A-26BA7263E642}" srcOrd="0" destOrd="0" presId="urn:microsoft.com/office/officeart/2008/layout/SquareAccentList"/>
    <dgm:cxn modelId="{5ABACA5C-7239-45AB-934C-45D422D7674F}" type="presOf" srcId="{B9779B4F-387D-47F3-A92D-AE3EC0386828}" destId="{62B8D362-F70D-44D4-9133-7D793C849C97}" srcOrd="0" destOrd="0" presId="urn:microsoft.com/office/officeart/2008/layout/SquareAccentList"/>
    <dgm:cxn modelId="{AC3662B7-7FA6-4789-91E2-73CED5CDDC64}" type="presOf" srcId="{57BF8F29-3A75-47D3-9E9D-353D8D468AF0}" destId="{D8006288-BCCF-4761-A280-8E30DDB95BA0}" srcOrd="0" destOrd="0" presId="urn:microsoft.com/office/officeart/2008/layout/SquareAccentList"/>
    <dgm:cxn modelId="{0AA0FF73-20A7-487A-9346-F05A91FE5FAC}" srcId="{99C93057-B5EA-47E7-BAE0-BF70CFBCC213}" destId="{30C777E9-A74E-4FB2-920F-94782569E014}" srcOrd="8" destOrd="0" parTransId="{757323B0-7050-411D-A10F-79E83E66A6B4}" sibTransId="{8324DB88-82E4-4136-A2DD-D3C904CAF18E}"/>
    <dgm:cxn modelId="{E830F65E-C4B2-48FF-B894-1BF19C25926F}" type="presOf" srcId="{2AE43544-EE16-4367-B988-23A157314EA5}" destId="{62E7138C-78FB-4BF2-9D64-0694ADFE522E}" srcOrd="0" destOrd="0" presId="urn:microsoft.com/office/officeart/2008/layout/SquareAccentList"/>
    <dgm:cxn modelId="{56966ED8-F2AA-40FC-B370-354359191FD0}" type="presOf" srcId="{DAB0B986-02CC-4887-B4A8-70E7BBC8170A}" destId="{1B9111D7-F1DF-49F8-9183-DA4296E2540B}" srcOrd="0" destOrd="0" presId="urn:microsoft.com/office/officeart/2008/layout/SquareAccentList"/>
    <dgm:cxn modelId="{7210D5B1-6820-4016-8BA2-E092B491E6BB}" type="presOf" srcId="{75266ADD-5CC2-40B4-BA88-3D112BDFE0E9}" destId="{4275C544-022D-48A1-B3E0-24BC3D293E8F}" srcOrd="0" destOrd="0" presId="urn:microsoft.com/office/officeart/2008/layout/SquareAccentList"/>
    <dgm:cxn modelId="{5941E284-A277-4A5B-AA93-2F3912CBD854}" srcId="{B03DC9DE-DACF-4494-9B49-73C7FD1A4E6E}" destId="{77ECED9B-7AF5-4145-B138-37CFCB9939C9}" srcOrd="1" destOrd="0" parTransId="{3253F6C3-871A-4561-954E-A0F875E77878}" sibTransId="{735BCCAD-5AF4-43E0-AAB2-3A31C820FB33}"/>
    <dgm:cxn modelId="{0BF667C9-0916-4235-BF45-2A00D8DC828B}" type="presOf" srcId="{DE38EC50-72C6-439F-9AFD-206AA581DF7B}" destId="{36E193FB-B80F-4FCC-B06E-81C029838A4B}" srcOrd="0" destOrd="0" presId="urn:microsoft.com/office/officeart/2008/layout/SquareAccentList"/>
    <dgm:cxn modelId="{5CD3C160-653C-4493-A6EF-158F5C8CCAAE}" srcId="{66D07E2F-3C2F-4BF4-94CF-685F012E10EA}" destId="{99C93057-B5EA-47E7-BAE0-BF70CFBCC213}" srcOrd="3" destOrd="0" parTransId="{58637A0C-D4DB-42D9-A310-470C7E3FF185}" sibTransId="{2522271C-7782-4260-9FCE-53F66D7D2F1E}"/>
    <dgm:cxn modelId="{3F558698-E93B-4FCA-87B6-8FD2E5D76E60}" type="presOf" srcId="{4FFDC045-D755-4D25-8375-E63406040834}" destId="{4796E86B-F68C-458D-905B-83BAB4E5D756}" srcOrd="0" destOrd="0" presId="urn:microsoft.com/office/officeart/2008/layout/SquareAccentList"/>
    <dgm:cxn modelId="{64BCD2E3-F36F-43CB-BB73-59246A49794B}" type="presOf" srcId="{9D8E98A8-60AD-4A97-86E6-8072F8E2AF1B}" destId="{57FA0244-9B30-4BC9-A911-4145314C2491}" srcOrd="0" destOrd="0" presId="urn:microsoft.com/office/officeart/2008/layout/SquareAccentList"/>
    <dgm:cxn modelId="{F9E91C6E-F002-4E25-B412-4241A595DB2B}" srcId="{99C93057-B5EA-47E7-BAE0-BF70CFBCC213}" destId="{DE38EC50-72C6-439F-9AFD-206AA581DF7B}" srcOrd="11" destOrd="0" parTransId="{A3F8BFC9-4899-4D58-97B4-D82509A9CC21}" sibTransId="{06E3C7BF-22D0-46E9-AF2D-260EF3781894}"/>
    <dgm:cxn modelId="{BB0E8258-91DF-47F8-B0EF-F48D7993709B}" srcId="{99C93057-B5EA-47E7-BAE0-BF70CFBCC213}" destId="{6D68C210-412E-41B5-9091-7C5591E82E39}" srcOrd="9" destOrd="0" parTransId="{212989C7-15DA-4F11-B340-8AFBA1320516}" sibTransId="{67117632-3272-4850-9C0E-A588099F59A6}"/>
    <dgm:cxn modelId="{9E6D9FDF-B4D9-4655-A052-2D9CDCC8A5CB}" type="presOf" srcId="{66D07E2F-3C2F-4BF4-94CF-685F012E10EA}" destId="{9B6FBF72-669D-4005-A8FE-933999A4E5E0}" srcOrd="0" destOrd="0" presId="urn:microsoft.com/office/officeart/2008/layout/SquareAccentList"/>
    <dgm:cxn modelId="{682F66F7-F5BC-497C-A138-72907D363C40}" srcId="{4D97D82E-0A45-428D-9C9A-56AE350A37D7}" destId="{4FFDC045-D755-4D25-8375-E63406040834}" srcOrd="0" destOrd="0" parTransId="{7BA97931-12C5-4F20-BB2B-A1FCC33D67B1}" sibTransId="{202C71D3-871B-43D0-9BA7-764CE657FC57}"/>
    <dgm:cxn modelId="{859C1F19-14B1-420E-8E79-F63090369196}" srcId="{99C93057-B5EA-47E7-BAE0-BF70CFBCC213}" destId="{9D8E98A8-60AD-4A97-86E6-8072F8E2AF1B}" srcOrd="2" destOrd="0" parTransId="{21A7E762-4B56-4E5D-BF94-3044D23822FB}" sibTransId="{7559AD30-FED9-40F5-80E4-87F91DA7F60F}"/>
    <dgm:cxn modelId="{E6B2626D-4C26-4EAE-A9AE-083223F98345}" srcId="{66D07E2F-3C2F-4BF4-94CF-685F012E10EA}" destId="{B03DC9DE-DACF-4494-9B49-73C7FD1A4E6E}" srcOrd="2" destOrd="0" parTransId="{B9D5200A-65EE-44CB-880A-48BA85CD2394}" sibTransId="{A030A4D6-9214-4EBE-A760-2585E1947906}"/>
    <dgm:cxn modelId="{209A013A-68DA-4B3C-BD2D-BEF91D9CC345}" type="presOf" srcId="{316758AA-671E-4199-9617-E8B6C1D0DA28}" destId="{ACC34DEC-1389-4A4C-A7C7-D388716DF48D}" srcOrd="0" destOrd="0" presId="urn:microsoft.com/office/officeart/2008/layout/SquareAccentList"/>
    <dgm:cxn modelId="{FDDDF937-274F-435A-975B-074D834FB25C}" type="presOf" srcId="{69C0EC76-F823-475C-8032-5019908B8BC0}" destId="{34DE1FB7-E77D-4A87-803F-9557474C8E8B}" srcOrd="0" destOrd="0" presId="urn:microsoft.com/office/officeart/2008/layout/SquareAccentList"/>
    <dgm:cxn modelId="{FDF901EB-40E6-455B-A722-31975F5CCC2E}" srcId="{83350230-4C05-4C71-AD2C-55EDB08D3E10}" destId="{C9D95804-25F5-4465-9A9F-5C1915C78629}" srcOrd="0" destOrd="0" parTransId="{69305E74-2A93-4884-AD6A-30051A0659F8}" sibTransId="{5BB1FBE2-FDF8-44F2-BA2F-3B7AE2FEF063}"/>
    <dgm:cxn modelId="{F12F28BD-C722-4A54-B192-8035F8525A60}" srcId="{66D07E2F-3C2F-4BF4-94CF-685F012E10EA}" destId="{4D97D82E-0A45-428D-9C9A-56AE350A37D7}" srcOrd="1" destOrd="0" parTransId="{6C78F926-CDC7-42E8-8C97-6A1C30B09E70}" sibTransId="{4F45845C-DB07-472F-9399-221DD967EEAF}"/>
    <dgm:cxn modelId="{C6E4A523-F3C4-421B-8AAD-4208B4E590A9}" srcId="{4D97D82E-0A45-428D-9C9A-56AE350A37D7}" destId="{93302273-62AA-4E5B-9DC1-9B01FB595259}" srcOrd="4" destOrd="0" parTransId="{E9BBD86C-FC36-4AB0-8EC0-9D60821CCC5F}" sibTransId="{6E905D84-B8DB-45B8-9E95-7F4D8C2F6D85}"/>
    <dgm:cxn modelId="{681DF528-B866-4570-9492-D05ED7357C7A}" type="presOf" srcId="{8190FC44-AEA9-45DF-A7A7-334B97F88F5E}" destId="{6B7BF147-1FB9-445A-979D-ADBA5FD2BE7F}" srcOrd="0" destOrd="0" presId="urn:microsoft.com/office/officeart/2008/layout/SquareAccentList"/>
    <dgm:cxn modelId="{B6C2CD82-9A38-4240-9ED6-5BD4EC10EC33}" srcId="{99C93057-B5EA-47E7-BAE0-BF70CFBCC213}" destId="{50ED4DE7-2E6F-4EE5-989A-E09B00329A6D}" srcOrd="4" destOrd="0" parTransId="{86C7E5D6-9008-4DE4-88FA-60F83661F095}" sibTransId="{800BB80B-B8C7-457A-AE2E-C0ED60FC7C98}"/>
    <dgm:cxn modelId="{0987690A-BD4E-40A1-B452-1E26DD3B2621}" type="presParOf" srcId="{9B6FBF72-669D-4005-A8FE-933999A4E5E0}" destId="{6BCD270C-710E-49C6-A626-7939DD854F28}" srcOrd="0" destOrd="0" presId="urn:microsoft.com/office/officeart/2008/layout/SquareAccentList"/>
    <dgm:cxn modelId="{C46D4BF9-79BB-44F4-984E-C3CC390BFF82}" type="presParOf" srcId="{6BCD270C-710E-49C6-A626-7939DD854F28}" destId="{497AED4E-1435-4A5A-AB88-A076B485F8FC}" srcOrd="0" destOrd="0" presId="urn:microsoft.com/office/officeart/2008/layout/SquareAccentList"/>
    <dgm:cxn modelId="{CE056A27-6F99-4B2F-813C-B93CB4E8EF3E}" type="presParOf" srcId="{497AED4E-1435-4A5A-AB88-A076B485F8FC}" destId="{582FF970-BA75-4E3E-8DC9-C65C9E025594}" srcOrd="0" destOrd="0" presId="urn:microsoft.com/office/officeart/2008/layout/SquareAccentList"/>
    <dgm:cxn modelId="{3C0C5A12-8132-45CC-B2DB-3832B72E6521}" type="presParOf" srcId="{497AED4E-1435-4A5A-AB88-A076B485F8FC}" destId="{6A53740E-6602-4FB5-95F6-3F5189295297}" srcOrd="1" destOrd="0" presId="urn:microsoft.com/office/officeart/2008/layout/SquareAccentList"/>
    <dgm:cxn modelId="{0EACAE10-7F3C-432E-A997-59700FDD66E7}" type="presParOf" srcId="{497AED4E-1435-4A5A-AB88-A076B485F8FC}" destId="{E78C9472-95CB-4F24-A885-328394F52AA5}" srcOrd="2" destOrd="0" presId="urn:microsoft.com/office/officeart/2008/layout/SquareAccentList"/>
    <dgm:cxn modelId="{9965A1F9-64AB-4FF8-95B2-C1A1C901CAB9}" type="presParOf" srcId="{6BCD270C-710E-49C6-A626-7939DD854F28}" destId="{B34D08B5-693C-43E7-BB89-21D7D13F5336}" srcOrd="1" destOrd="0" presId="urn:microsoft.com/office/officeart/2008/layout/SquareAccentList"/>
    <dgm:cxn modelId="{D7774A97-33D8-412D-BC9B-93C0361D2540}" type="presParOf" srcId="{B34D08B5-693C-43E7-BB89-21D7D13F5336}" destId="{24E5E98F-5C42-4F7D-88F1-396BC04D7F20}" srcOrd="0" destOrd="0" presId="urn:microsoft.com/office/officeart/2008/layout/SquareAccentList"/>
    <dgm:cxn modelId="{6AA9B192-78EA-4DDD-A311-46E2289EBFC2}" type="presParOf" srcId="{24E5E98F-5C42-4F7D-88F1-396BC04D7F20}" destId="{C31976BE-9108-4B24-AFF3-45CC1D00B6A0}" srcOrd="0" destOrd="0" presId="urn:microsoft.com/office/officeart/2008/layout/SquareAccentList"/>
    <dgm:cxn modelId="{EEC8BF67-1C6C-4C7C-97EB-D639A7A48AA1}" type="presParOf" srcId="{24E5E98F-5C42-4F7D-88F1-396BC04D7F20}" destId="{A7F326D1-6A80-4E2F-AA45-C46933F4BB2D}" srcOrd="1" destOrd="0" presId="urn:microsoft.com/office/officeart/2008/layout/SquareAccentList"/>
    <dgm:cxn modelId="{A20F9BA4-1E02-42A5-B0E8-9A8D331A39EC}" type="presParOf" srcId="{B34D08B5-693C-43E7-BB89-21D7D13F5336}" destId="{51831211-4297-44D2-AE43-3F4FCF7A6511}" srcOrd="1" destOrd="0" presId="urn:microsoft.com/office/officeart/2008/layout/SquareAccentList"/>
    <dgm:cxn modelId="{54AB3452-9F2C-4121-8EA7-C27EED61C602}" type="presParOf" srcId="{51831211-4297-44D2-AE43-3F4FCF7A6511}" destId="{10696D8F-C38C-4838-A04C-0D1AF167E7A4}" srcOrd="0" destOrd="0" presId="urn:microsoft.com/office/officeart/2008/layout/SquareAccentList"/>
    <dgm:cxn modelId="{FDD991EA-7388-4A28-9F8A-6F85946FA9A1}" type="presParOf" srcId="{51831211-4297-44D2-AE43-3F4FCF7A6511}" destId="{9B8EFCEA-3A5E-48E4-AC76-9892FE873BB7}" srcOrd="1" destOrd="0" presId="urn:microsoft.com/office/officeart/2008/layout/SquareAccentList"/>
    <dgm:cxn modelId="{E226932A-F223-4B0F-BFF3-B219302A6A61}" type="presParOf" srcId="{B34D08B5-693C-43E7-BB89-21D7D13F5336}" destId="{0602B469-9EB4-41FA-B592-3B1FEA5B3D26}" srcOrd="2" destOrd="0" presId="urn:microsoft.com/office/officeart/2008/layout/SquareAccentList"/>
    <dgm:cxn modelId="{AE950A16-CFF4-4DF0-A689-F27DBBFD600A}" type="presParOf" srcId="{0602B469-9EB4-41FA-B592-3B1FEA5B3D26}" destId="{6AB58A95-2008-4D0F-BB50-791A0313720C}" srcOrd="0" destOrd="0" presId="urn:microsoft.com/office/officeart/2008/layout/SquareAccentList"/>
    <dgm:cxn modelId="{CD521C19-EEA5-4B4F-A8E8-E407B256A0A1}" type="presParOf" srcId="{0602B469-9EB4-41FA-B592-3B1FEA5B3D26}" destId="{9E1E798F-2B54-4605-9611-CF5C6D21B1FD}" srcOrd="1" destOrd="0" presId="urn:microsoft.com/office/officeart/2008/layout/SquareAccentList"/>
    <dgm:cxn modelId="{57E38D54-FEB1-41FD-8ED9-CA9AE50624F4}" type="presParOf" srcId="{B34D08B5-693C-43E7-BB89-21D7D13F5336}" destId="{0FC381D0-602D-4206-965C-8769D47A37FF}" srcOrd="3" destOrd="0" presId="urn:microsoft.com/office/officeart/2008/layout/SquareAccentList"/>
    <dgm:cxn modelId="{F16EB80E-3201-48EB-ABCE-94FBD5B91B58}" type="presParOf" srcId="{0FC381D0-602D-4206-965C-8769D47A37FF}" destId="{D967881F-527F-415F-9A9D-6AF8011405FE}" srcOrd="0" destOrd="0" presId="urn:microsoft.com/office/officeart/2008/layout/SquareAccentList"/>
    <dgm:cxn modelId="{05DCA6B9-D94F-46AF-9051-08E388B80BAB}" type="presParOf" srcId="{0FC381D0-602D-4206-965C-8769D47A37FF}" destId="{5FE0C151-8D9C-43E2-9C14-062C6AED6361}" srcOrd="1" destOrd="0" presId="urn:microsoft.com/office/officeart/2008/layout/SquareAccentList"/>
    <dgm:cxn modelId="{2E3CBE40-0CCB-4D73-9E07-516267BD8CB4}" type="presParOf" srcId="{9B6FBF72-669D-4005-A8FE-933999A4E5E0}" destId="{E7F59ED5-AFD2-41B1-B9A6-F98F289092CD}" srcOrd="1" destOrd="0" presId="urn:microsoft.com/office/officeart/2008/layout/SquareAccentList"/>
    <dgm:cxn modelId="{0ABE5FD1-56AA-413B-AB9A-75F4291A0F81}" type="presParOf" srcId="{E7F59ED5-AFD2-41B1-B9A6-F98F289092CD}" destId="{1C8C079B-9F1B-4FBA-B98C-05819B1192BC}" srcOrd="0" destOrd="0" presId="urn:microsoft.com/office/officeart/2008/layout/SquareAccentList"/>
    <dgm:cxn modelId="{03601843-353D-4297-85C2-EF18CE41B2F9}" type="presParOf" srcId="{1C8C079B-9F1B-4FBA-B98C-05819B1192BC}" destId="{84B02F2E-00D4-4758-B2A9-A7934AABDFEB}" srcOrd="0" destOrd="0" presId="urn:microsoft.com/office/officeart/2008/layout/SquareAccentList"/>
    <dgm:cxn modelId="{BF37C2B7-88EB-438D-BEAC-04517699F245}" type="presParOf" srcId="{1C8C079B-9F1B-4FBA-B98C-05819B1192BC}" destId="{F3C2CF32-280E-41C9-AAF4-3448BF9A9185}" srcOrd="1" destOrd="0" presId="urn:microsoft.com/office/officeart/2008/layout/SquareAccentList"/>
    <dgm:cxn modelId="{C87ADD7F-FCC7-4E22-BFF7-775CC68DA09C}" type="presParOf" srcId="{1C8C079B-9F1B-4FBA-B98C-05819B1192BC}" destId="{736526AA-5ABB-4BD4-870C-E260CF02AEF5}" srcOrd="2" destOrd="0" presId="urn:microsoft.com/office/officeart/2008/layout/SquareAccentList"/>
    <dgm:cxn modelId="{776924DE-56B8-4B68-A2C4-DAF0691ADD0C}" type="presParOf" srcId="{E7F59ED5-AFD2-41B1-B9A6-F98F289092CD}" destId="{D38755CD-599C-4014-84A7-0553508D6D31}" srcOrd="1" destOrd="0" presId="urn:microsoft.com/office/officeart/2008/layout/SquareAccentList"/>
    <dgm:cxn modelId="{E6B7213D-5A06-4D83-B4A5-B11348A6F094}" type="presParOf" srcId="{D38755CD-599C-4014-84A7-0553508D6D31}" destId="{1490F6DD-5FDD-4163-BB22-9D79C500FE62}" srcOrd="0" destOrd="0" presId="urn:microsoft.com/office/officeart/2008/layout/SquareAccentList"/>
    <dgm:cxn modelId="{D84C470D-EDE9-4CCA-A256-B3A0B7BD90CF}" type="presParOf" srcId="{1490F6DD-5FDD-4163-BB22-9D79C500FE62}" destId="{39B09AF3-1F1A-4772-B8CD-5206CEA2AF2A}" srcOrd="0" destOrd="0" presId="urn:microsoft.com/office/officeart/2008/layout/SquareAccentList"/>
    <dgm:cxn modelId="{33EB50AA-AF9A-4B8E-A672-381CE840CED0}" type="presParOf" srcId="{1490F6DD-5FDD-4163-BB22-9D79C500FE62}" destId="{4796E86B-F68C-458D-905B-83BAB4E5D756}" srcOrd="1" destOrd="0" presId="urn:microsoft.com/office/officeart/2008/layout/SquareAccentList"/>
    <dgm:cxn modelId="{01EFFC9D-C19B-49DB-952E-B6DF2FDCB504}" type="presParOf" srcId="{D38755CD-599C-4014-84A7-0553508D6D31}" destId="{48E46672-4A4A-4A60-AC9A-932DE2C2FF8B}" srcOrd="1" destOrd="0" presId="urn:microsoft.com/office/officeart/2008/layout/SquareAccentList"/>
    <dgm:cxn modelId="{D1817EF7-E535-4A86-92F3-2DBB38BECD70}" type="presParOf" srcId="{48E46672-4A4A-4A60-AC9A-932DE2C2FF8B}" destId="{2394868E-C0E7-4458-8039-369B77DA70FD}" srcOrd="0" destOrd="0" presId="urn:microsoft.com/office/officeart/2008/layout/SquareAccentList"/>
    <dgm:cxn modelId="{F32B7277-36EA-40FA-B28E-8D9431E5BDCD}" type="presParOf" srcId="{48E46672-4A4A-4A60-AC9A-932DE2C2FF8B}" destId="{79483BDC-9898-47CD-A56E-50950EC46B44}" srcOrd="1" destOrd="0" presId="urn:microsoft.com/office/officeart/2008/layout/SquareAccentList"/>
    <dgm:cxn modelId="{EAC29F3C-0B7E-4514-B970-57041765093D}" type="presParOf" srcId="{D38755CD-599C-4014-84A7-0553508D6D31}" destId="{64D737ED-F3F1-4295-B52D-C3B7DA4D9293}" srcOrd="2" destOrd="0" presId="urn:microsoft.com/office/officeart/2008/layout/SquareAccentList"/>
    <dgm:cxn modelId="{7C5D96DA-B47F-4F12-9055-76B19747A847}" type="presParOf" srcId="{64D737ED-F3F1-4295-B52D-C3B7DA4D9293}" destId="{79C8FB07-F1A8-4DA1-B98B-E04885BF9065}" srcOrd="0" destOrd="0" presId="urn:microsoft.com/office/officeart/2008/layout/SquareAccentList"/>
    <dgm:cxn modelId="{D32F0CDF-D703-452F-85B4-8B7800173FA0}" type="presParOf" srcId="{64D737ED-F3F1-4295-B52D-C3B7DA4D9293}" destId="{1A9BCFE2-8172-4CB0-9F12-2EB4762AF054}" srcOrd="1" destOrd="0" presId="urn:microsoft.com/office/officeart/2008/layout/SquareAccentList"/>
    <dgm:cxn modelId="{DD65188D-8A5F-4E17-95AD-964F9417D196}" type="presParOf" srcId="{D38755CD-599C-4014-84A7-0553508D6D31}" destId="{ACC9275E-C891-4F64-ABC7-1A04CBA598E2}" srcOrd="3" destOrd="0" presId="urn:microsoft.com/office/officeart/2008/layout/SquareAccentList"/>
    <dgm:cxn modelId="{F7EF1228-66AF-4995-B6C9-38543807D70E}" type="presParOf" srcId="{ACC9275E-C891-4F64-ABC7-1A04CBA598E2}" destId="{5A26C191-A69B-4C83-9337-FE2A5F8EEFC1}" srcOrd="0" destOrd="0" presId="urn:microsoft.com/office/officeart/2008/layout/SquareAccentList"/>
    <dgm:cxn modelId="{378EDB86-D9D8-4102-A259-ED9CC9FECA97}" type="presParOf" srcId="{ACC9275E-C891-4F64-ABC7-1A04CBA598E2}" destId="{0F7735CF-DBF3-4731-A2AE-0C893F856BE4}" srcOrd="1" destOrd="0" presId="urn:microsoft.com/office/officeart/2008/layout/SquareAccentList"/>
    <dgm:cxn modelId="{9071A74E-0F00-4C08-AAEF-26BF430B32D1}" type="presParOf" srcId="{D38755CD-599C-4014-84A7-0553508D6D31}" destId="{F259C8D5-AA58-409D-9218-B69D7F4D86A6}" srcOrd="4" destOrd="0" presId="urn:microsoft.com/office/officeart/2008/layout/SquareAccentList"/>
    <dgm:cxn modelId="{3B7D8E2F-EAC0-4520-B8A2-ED7BF9C0455F}" type="presParOf" srcId="{F259C8D5-AA58-409D-9218-B69D7F4D86A6}" destId="{3C97D8B5-1ACD-4085-BFAA-F4134B9C8812}" srcOrd="0" destOrd="0" presId="urn:microsoft.com/office/officeart/2008/layout/SquareAccentList"/>
    <dgm:cxn modelId="{FDAE6A37-8122-4D85-8454-A60DF0CE3FD8}" type="presParOf" srcId="{F259C8D5-AA58-409D-9218-B69D7F4D86A6}" destId="{6E832236-B69D-4FDA-94AF-63929FBF2F1E}" srcOrd="1" destOrd="0" presId="urn:microsoft.com/office/officeart/2008/layout/SquareAccentList"/>
    <dgm:cxn modelId="{100E26DF-FBA8-44C4-831E-1AA5C1F935F5}" type="presParOf" srcId="{9B6FBF72-669D-4005-A8FE-933999A4E5E0}" destId="{4C3A6CA6-AEAA-425D-A3E8-3D3F7DFC1CFA}" srcOrd="2" destOrd="0" presId="urn:microsoft.com/office/officeart/2008/layout/SquareAccentList"/>
    <dgm:cxn modelId="{BC43EBD5-9C3B-4F6D-9A51-9DA4B38EFB15}" type="presParOf" srcId="{4C3A6CA6-AEAA-425D-A3E8-3D3F7DFC1CFA}" destId="{166EAA84-976E-48D3-B2FF-6CD80D59707E}" srcOrd="0" destOrd="0" presId="urn:microsoft.com/office/officeart/2008/layout/SquareAccentList"/>
    <dgm:cxn modelId="{65AC6FE3-850E-4BD8-B1DC-7068E38C028D}" type="presParOf" srcId="{166EAA84-976E-48D3-B2FF-6CD80D59707E}" destId="{9A40AEE2-FB33-4005-9F0A-EA74D2F4AF3C}" srcOrd="0" destOrd="0" presId="urn:microsoft.com/office/officeart/2008/layout/SquareAccentList"/>
    <dgm:cxn modelId="{EE4BDC30-ADBA-47FE-BEF3-8E45476F8342}" type="presParOf" srcId="{166EAA84-976E-48D3-B2FF-6CD80D59707E}" destId="{072958C6-617A-47E2-8930-2B63D78FC2F8}" srcOrd="1" destOrd="0" presId="urn:microsoft.com/office/officeart/2008/layout/SquareAccentList"/>
    <dgm:cxn modelId="{3D5D3857-8663-4B73-B08B-5AD38F261EBA}" type="presParOf" srcId="{166EAA84-976E-48D3-B2FF-6CD80D59707E}" destId="{8E6783E0-5BBC-4C43-8EA7-78793074481C}" srcOrd="2" destOrd="0" presId="urn:microsoft.com/office/officeart/2008/layout/SquareAccentList"/>
    <dgm:cxn modelId="{0F820D70-3650-4BE1-849A-B1E473550507}" type="presParOf" srcId="{4C3A6CA6-AEAA-425D-A3E8-3D3F7DFC1CFA}" destId="{319D6EBA-9BB5-425F-9DF1-DCDA314B3EB4}" srcOrd="1" destOrd="0" presId="urn:microsoft.com/office/officeart/2008/layout/SquareAccentList"/>
    <dgm:cxn modelId="{594A35EC-7490-445B-A894-943948281287}" type="presParOf" srcId="{319D6EBA-9BB5-425F-9DF1-DCDA314B3EB4}" destId="{C8A134AE-5D4D-4A4D-AA4B-E8233C60D256}" srcOrd="0" destOrd="0" presId="urn:microsoft.com/office/officeart/2008/layout/SquareAccentList"/>
    <dgm:cxn modelId="{447B0560-81A8-4191-A0D2-0416CD17469C}" type="presParOf" srcId="{C8A134AE-5D4D-4A4D-AA4B-E8233C60D256}" destId="{C4F9EEAB-F85C-4DD1-9FAE-0AC565AF8469}" srcOrd="0" destOrd="0" presId="urn:microsoft.com/office/officeart/2008/layout/SquareAccentList"/>
    <dgm:cxn modelId="{A2DCF052-9C58-478B-A715-3027EA878CA3}" type="presParOf" srcId="{C8A134AE-5D4D-4A4D-AA4B-E8233C60D256}" destId="{34DE1FB7-E77D-4A87-803F-9557474C8E8B}" srcOrd="1" destOrd="0" presId="urn:microsoft.com/office/officeart/2008/layout/SquareAccentList"/>
    <dgm:cxn modelId="{AA685902-A7A3-43E6-A05E-4CEB8F0182DE}" type="presParOf" srcId="{319D6EBA-9BB5-425F-9DF1-DCDA314B3EB4}" destId="{45382A68-5996-4F10-B2ED-51DA7C1810EB}" srcOrd="1" destOrd="0" presId="urn:microsoft.com/office/officeart/2008/layout/SquareAccentList"/>
    <dgm:cxn modelId="{427534A0-89D3-4F90-A0F0-5EC0A7B68D19}" type="presParOf" srcId="{45382A68-5996-4F10-B2ED-51DA7C1810EB}" destId="{6BDD523B-A073-4A7A-85A2-75AA2EFA5339}" srcOrd="0" destOrd="0" presId="urn:microsoft.com/office/officeart/2008/layout/SquareAccentList"/>
    <dgm:cxn modelId="{27B3B0F6-530D-401D-B6B4-FB34766CE1CC}" type="presParOf" srcId="{45382A68-5996-4F10-B2ED-51DA7C1810EB}" destId="{21688EEA-FA27-4D8E-957C-FD503C9214AA}" srcOrd="1" destOrd="0" presId="urn:microsoft.com/office/officeart/2008/layout/SquareAccentList"/>
    <dgm:cxn modelId="{321CF495-A4C9-42C1-BFE8-9F907121E93E}" type="presParOf" srcId="{319D6EBA-9BB5-425F-9DF1-DCDA314B3EB4}" destId="{6628D8B2-137F-447C-8C41-DE665B422B4B}" srcOrd="2" destOrd="0" presId="urn:microsoft.com/office/officeart/2008/layout/SquareAccentList"/>
    <dgm:cxn modelId="{868C1992-ACF9-4E16-9309-21CCE777DD2A}" type="presParOf" srcId="{6628D8B2-137F-447C-8C41-DE665B422B4B}" destId="{36DB2E6E-36CE-485B-9DB5-1E3FE9B91B94}" srcOrd="0" destOrd="0" presId="urn:microsoft.com/office/officeart/2008/layout/SquareAccentList"/>
    <dgm:cxn modelId="{C8DF7AFC-573F-46E0-9ECB-D0433F583BC2}" type="presParOf" srcId="{6628D8B2-137F-447C-8C41-DE665B422B4B}" destId="{6B7BF147-1FB9-445A-979D-ADBA5FD2BE7F}" srcOrd="1" destOrd="0" presId="urn:microsoft.com/office/officeart/2008/layout/SquareAccentList"/>
    <dgm:cxn modelId="{F91A04A8-39E5-4DE0-988C-A1BE2542EBA3}" type="presParOf" srcId="{319D6EBA-9BB5-425F-9DF1-DCDA314B3EB4}" destId="{147AEE8B-9CFD-4283-93C2-8C51B42F70C0}" srcOrd="3" destOrd="0" presId="urn:microsoft.com/office/officeart/2008/layout/SquareAccentList"/>
    <dgm:cxn modelId="{74B9665F-5593-44C0-B20F-73F18250EEF2}" type="presParOf" srcId="{147AEE8B-9CFD-4283-93C2-8C51B42F70C0}" destId="{BF10808D-2BEC-47BF-A859-5ED26B298086}" srcOrd="0" destOrd="0" presId="urn:microsoft.com/office/officeart/2008/layout/SquareAccentList"/>
    <dgm:cxn modelId="{C5E8EEE1-A622-45B1-A916-9DA01F9B8F66}" type="presParOf" srcId="{147AEE8B-9CFD-4283-93C2-8C51B42F70C0}" destId="{D1C0F477-5E2D-4044-B0E0-1CB9A1BCF612}" srcOrd="1" destOrd="0" presId="urn:microsoft.com/office/officeart/2008/layout/SquareAccentList"/>
    <dgm:cxn modelId="{90A0C208-4062-424F-9B68-9C5C97A6DA80}" type="presParOf" srcId="{9B6FBF72-669D-4005-A8FE-933999A4E5E0}" destId="{2A7B93DA-8F4F-4475-A4FC-37E3A3D34638}" srcOrd="3" destOrd="0" presId="urn:microsoft.com/office/officeart/2008/layout/SquareAccentList"/>
    <dgm:cxn modelId="{7CCF26DC-F335-452A-8815-E491ABA28085}" type="presParOf" srcId="{2A7B93DA-8F4F-4475-A4FC-37E3A3D34638}" destId="{8AC85CFA-FC62-4144-8671-C993A122BD59}" srcOrd="0" destOrd="0" presId="urn:microsoft.com/office/officeart/2008/layout/SquareAccentList"/>
    <dgm:cxn modelId="{156CEA79-EB72-43CB-A21A-5AE48649135C}" type="presParOf" srcId="{8AC85CFA-FC62-4144-8671-C993A122BD59}" destId="{79DA4D62-B43E-4A34-89B3-86AD43E20AF8}" srcOrd="0" destOrd="0" presId="urn:microsoft.com/office/officeart/2008/layout/SquareAccentList"/>
    <dgm:cxn modelId="{FAE1A1D5-AB13-4F13-8FA9-AC5A8C312F18}" type="presParOf" srcId="{8AC85CFA-FC62-4144-8671-C993A122BD59}" destId="{790F2EE8-E816-49DC-BC09-808741208A94}" srcOrd="1" destOrd="0" presId="urn:microsoft.com/office/officeart/2008/layout/SquareAccentList"/>
    <dgm:cxn modelId="{7C8B8495-8DC4-49E2-9F0A-CDF63D4900AB}" type="presParOf" srcId="{8AC85CFA-FC62-4144-8671-C993A122BD59}" destId="{5FF40E52-E40E-4918-BCDD-5217EC4AD72F}" srcOrd="2" destOrd="0" presId="urn:microsoft.com/office/officeart/2008/layout/SquareAccentList"/>
    <dgm:cxn modelId="{92C6EFA0-E51D-4273-BEC9-9AD0FDD4534F}" type="presParOf" srcId="{2A7B93DA-8F4F-4475-A4FC-37E3A3D34638}" destId="{9ACE3CD6-3D59-4933-ADA2-A7D38CB007B1}" srcOrd="1" destOrd="0" presId="urn:microsoft.com/office/officeart/2008/layout/SquareAccentList"/>
    <dgm:cxn modelId="{4CF1065D-2A0E-4843-910A-A7841B053F0B}" type="presParOf" srcId="{9ACE3CD6-3D59-4933-ADA2-A7D38CB007B1}" destId="{10F5510F-2DB8-44E6-942D-5D2F3AF823E6}" srcOrd="0" destOrd="0" presId="urn:microsoft.com/office/officeart/2008/layout/SquareAccentList"/>
    <dgm:cxn modelId="{49A86F4B-BBB6-411C-9058-2866112905B1}" type="presParOf" srcId="{10F5510F-2DB8-44E6-942D-5D2F3AF823E6}" destId="{2E77D47B-4468-485E-9E22-CF7C64AB4BEE}" srcOrd="0" destOrd="0" presId="urn:microsoft.com/office/officeart/2008/layout/SquareAccentList"/>
    <dgm:cxn modelId="{8D01A316-D4CD-4EB6-A4F0-7BD152C5AD7F}" type="presParOf" srcId="{10F5510F-2DB8-44E6-942D-5D2F3AF823E6}" destId="{ACC34DEC-1389-4A4C-A7C7-D388716DF48D}" srcOrd="1" destOrd="0" presId="urn:microsoft.com/office/officeart/2008/layout/SquareAccentList"/>
    <dgm:cxn modelId="{34F1FB2A-EE4F-4FC3-BA96-CE160A40AC30}" type="presParOf" srcId="{9ACE3CD6-3D59-4933-ADA2-A7D38CB007B1}" destId="{377BCF8F-AF0E-4371-BB3A-1E1EA8048FF1}" srcOrd="1" destOrd="0" presId="urn:microsoft.com/office/officeart/2008/layout/SquareAccentList"/>
    <dgm:cxn modelId="{AB9FC15E-182C-453B-831D-C6D74197E4B3}" type="presParOf" srcId="{377BCF8F-AF0E-4371-BB3A-1E1EA8048FF1}" destId="{1A6FFFAF-62EA-4D9D-BEF0-387F619FA401}" srcOrd="0" destOrd="0" presId="urn:microsoft.com/office/officeart/2008/layout/SquareAccentList"/>
    <dgm:cxn modelId="{F2E2F0E3-F9B1-48F8-B654-B6B937235B97}" type="presParOf" srcId="{377BCF8F-AF0E-4371-BB3A-1E1EA8048FF1}" destId="{095EE4A9-D980-492A-96FE-EFEF88E5FD3D}" srcOrd="1" destOrd="0" presId="urn:microsoft.com/office/officeart/2008/layout/SquareAccentList"/>
    <dgm:cxn modelId="{F09D6EF8-4DA2-45D5-B3E4-21EAF891C2DA}" type="presParOf" srcId="{9ACE3CD6-3D59-4933-ADA2-A7D38CB007B1}" destId="{5178B978-6C99-444C-A445-F20CD41E1752}" srcOrd="2" destOrd="0" presId="urn:microsoft.com/office/officeart/2008/layout/SquareAccentList"/>
    <dgm:cxn modelId="{D636611E-CD2A-4AFA-A71C-139E3E5C012E}" type="presParOf" srcId="{5178B978-6C99-444C-A445-F20CD41E1752}" destId="{8B1EF17A-DDD6-472B-8EC3-17DAB00615D0}" srcOrd="0" destOrd="0" presId="urn:microsoft.com/office/officeart/2008/layout/SquareAccentList"/>
    <dgm:cxn modelId="{774035E0-95CC-4FF1-90B2-EB0831D85699}" type="presParOf" srcId="{5178B978-6C99-444C-A445-F20CD41E1752}" destId="{57FA0244-9B30-4BC9-A911-4145314C2491}" srcOrd="1" destOrd="0" presId="urn:microsoft.com/office/officeart/2008/layout/SquareAccentList"/>
    <dgm:cxn modelId="{F7846955-4BF2-457C-91C1-B8366F29261A}" type="presParOf" srcId="{9ACE3CD6-3D59-4933-ADA2-A7D38CB007B1}" destId="{8B8FFDDE-293C-417D-8795-59D2CAD01878}" srcOrd="3" destOrd="0" presId="urn:microsoft.com/office/officeart/2008/layout/SquareAccentList"/>
    <dgm:cxn modelId="{3D8CD250-5D73-44E9-BC01-3D09B42D975C}" type="presParOf" srcId="{8B8FFDDE-293C-417D-8795-59D2CAD01878}" destId="{68BABFAE-8D28-4BB0-AD1D-D96867E9848E}" srcOrd="0" destOrd="0" presId="urn:microsoft.com/office/officeart/2008/layout/SquareAccentList"/>
    <dgm:cxn modelId="{9E896556-B8F4-4FB3-87CD-793167AE8680}" type="presParOf" srcId="{8B8FFDDE-293C-417D-8795-59D2CAD01878}" destId="{9249C5A6-5EFC-46EF-8A9B-3FDF7E292043}" srcOrd="1" destOrd="0" presId="urn:microsoft.com/office/officeart/2008/layout/SquareAccentList"/>
    <dgm:cxn modelId="{C900B5BA-4AC1-4363-B957-12E793B7B117}" type="presParOf" srcId="{9ACE3CD6-3D59-4933-ADA2-A7D38CB007B1}" destId="{C3BD9C55-7912-49F7-B987-9D1AFC9EC8D1}" srcOrd="4" destOrd="0" presId="urn:microsoft.com/office/officeart/2008/layout/SquareAccentList"/>
    <dgm:cxn modelId="{7E4B4A6B-0272-425D-A96C-9B73DDAD6FDD}" type="presParOf" srcId="{C3BD9C55-7912-49F7-B987-9D1AFC9EC8D1}" destId="{894D613F-03C1-47C6-9BE8-E0D1734ED127}" srcOrd="0" destOrd="0" presId="urn:microsoft.com/office/officeart/2008/layout/SquareAccentList"/>
    <dgm:cxn modelId="{81D94F17-430F-4E8B-9FBE-2652BEC265DC}" type="presParOf" srcId="{C3BD9C55-7912-49F7-B987-9D1AFC9EC8D1}" destId="{38913B39-99E6-4725-AD17-F9D5B2BAA81C}" srcOrd="1" destOrd="0" presId="urn:microsoft.com/office/officeart/2008/layout/SquareAccentList"/>
    <dgm:cxn modelId="{63E6532B-948F-4586-8125-CDE8B3AEE9A2}" type="presParOf" srcId="{9ACE3CD6-3D59-4933-ADA2-A7D38CB007B1}" destId="{B719A8F9-61CF-455E-A9BB-194AFB1C835C}" srcOrd="5" destOrd="0" presId="urn:microsoft.com/office/officeart/2008/layout/SquareAccentList"/>
    <dgm:cxn modelId="{A70A5487-BE1C-44F8-8B29-BAA03C82F71E}" type="presParOf" srcId="{B719A8F9-61CF-455E-A9BB-194AFB1C835C}" destId="{E0DBF595-8BE1-4E5A-95CA-95ADFF39939E}" srcOrd="0" destOrd="0" presId="urn:microsoft.com/office/officeart/2008/layout/SquareAccentList"/>
    <dgm:cxn modelId="{905E2E68-112F-4635-9BC8-63AED258B7C7}" type="presParOf" srcId="{B719A8F9-61CF-455E-A9BB-194AFB1C835C}" destId="{837012AB-6292-47AF-A09E-C8B9C511D2A3}" srcOrd="1" destOrd="0" presId="urn:microsoft.com/office/officeart/2008/layout/SquareAccentList"/>
    <dgm:cxn modelId="{DE746E83-0D98-40A1-B95B-54C365C8BDE7}" type="presParOf" srcId="{9ACE3CD6-3D59-4933-ADA2-A7D38CB007B1}" destId="{B9E472B4-2BAB-4596-805B-96B63A9DD43A}" srcOrd="6" destOrd="0" presId="urn:microsoft.com/office/officeart/2008/layout/SquareAccentList"/>
    <dgm:cxn modelId="{18E6BA1D-233D-4AF5-AF4B-47B51CAEF5C8}" type="presParOf" srcId="{B9E472B4-2BAB-4596-805B-96B63A9DD43A}" destId="{E851654B-CDB0-4580-907C-AD3D2C33F318}" srcOrd="0" destOrd="0" presId="urn:microsoft.com/office/officeart/2008/layout/SquareAccentList"/>
    <dgm:cxn modelId="{5AFD1D60-E204-4579-97B8-916E6D1864A2}" type="presParOf" srcId="{B9E472B4-2BAB-4596-805B-96B63A9DD43A}" destId="{E6E48415-D686-4213-8140-6370FCA0BC78}" srcOrd="1" destOrd="0" presId="urn:microsoft.com/office/officeart/2008/layout/SquareAccentList"/>
    <dgm:cxn modelId="{9CB187E2-69FE-48FD-82CF-9EFA73494961}" type="presParOf" srcId="{9ACE3CD6-3D59-4933-ADA2-A7D38CB007B1}" destId="{320AF074-8E22-4475-8A39-C3658EEF4BC3}" srcOrd="7" destOrd="0" presId="urn:microsoft.com/office/officeart/2008/layout/SquareAccentList"/>
    <dgm:cxn modelId="{E02066FD-CA2D-4E0A-B0BF-2CC6C8CDC8DC}" type="presParOf" srcId="{320AF074-8E22-4475-8A39-C3658EEF4BC3}" destId="{0E5CC1D2-F2A6-4759-8A07-37F87658B14F}" srcOrd="0" destOrd="0" presId="urn:microsoft.com/office/officeart/2008/layout/SquareAccentList"/>
    <dgm:cxn modelId="{5436FE5C-922A-4C89-A62E-5C772892BC31}" type="presParOf" srcId="{320AF074-8E22-4475-8A39-C3658EEF4BC3}" destId="{D8006288-BCCF-4761-A280-8E30DDB95BA0}" srcOrd="1" destOrd="0" presId="urn:microsoft.com/office/officeart/2008/layout/SquareAccentList"/>
    <dgm:cxn modelId="{9B34AC2D-0E71-47F4-BFCD-C7FCBAD789CA}" type="presParOf" srcId="{9ACE3CD6-3D59-4933-ADA2-A7D38CB007B1}" destId="{2E4407F1-60CB-4307-9F31-ACB5E9DFE3F4}" srcOrd="8" destOrd="0" presId="urn:microsoft.com/office/officeart/2008/layout/SquareAccentList"/>
    <dgm:cxn modelId="{133F30A4-E59F-4B01-BF16-59A8D2E8306F}" type="presParOf" srcId="{2E4407F1-60CB-4307-9F31-ACB5E9DFE3F4}" destId="{5AFA5687-2561-4900-BCEC-86C2CAD84DBE}" srcOrd="0" destOrd="0" presId="urn:microsoft.com/office/officeart/2008/layout/SquareAccentList"/>
    <dgm:cxn modelId="{D25B5214-2827-4614-A490-BD8AFD9CFEA1}" type="presParOf" srcId="{2E4407F1-60CB-4307-9F31-ACB5E9DFE3F4}" destId="{48094EDB-2799-47D1-8C94-81F3F97AE50E}" srcOrd="1" destOrd="0" presId="urn:microsoft.com/office/officeart/2008/layout/SquareAccentList"/>
    <dgm:cxn modelId="{732513FD-B9DC-4D6E-BE33-8FCB67CF4FF1}" type="presParOf" srcId="{9ACE3CD6-3D59-4933-ADA2-A7D38CB007B1}" destId="{380F95E3-2737-43BE-9033-0A175978A423}" srcOrd="9" destOrd="0" presId="urn:microsoft.com/office/officeart/2008/layout/SquareAccentList"/>
    <dgm:cxn modelId="{75CD7BD0-F187-45A6-A7E3-C28AF321CC81}" type="presParOf" srcId="{380F95E3-2737-43BE-9033-0A175978A423}" destId="{FEACBDF8-5B64-4B03-AED1-412F7002EE7E}" srcOrd="0" destOrd="0" presId="urn:microsoft.com/office/officeart/2008/layout/SquareAccentList"/>
    <dgm:cxn modelId="{8A0B9DDC-DB32-4A6A-BE23-A4CA9B7AF0D0}" type="presParOf" srcId="{380F95E3-2737-43BE-9033-0A175978A423}" destId="{6492D30A-ECA8-4190-941C-AA1C2C5EA6CD}" srcOrd="1" destOrd="0" presId="urn:microsoft.com/office/officeart/2008/layout/SquareAccentList"/>
    <dgm:cxn modelId="{D213FA3F-1849-48DD-A6AC-BA900B1C9EC2}" type="presParOf" srcId="{9ACE3CD6-3D59-4933-ADA2-A7D38CB007B1}" destId="{540E80F7-77D3-4AF4-A94C-44C2DF30745B}" srcOrd="10" destOrd="0" presId="urn:microsoft.com/office/officeart/2008/layout/SquareAccentList"/>
    <dgm:cxn modelId="{A56CA144-15AB-495F-974E-DCF7CFDE2087}" type="presParOf" srcId="{540E80F7-77D3-4AF4-A94C-44C2DF30745B}" destId="{19A1E0B4-66DA-4BAE-B791-84C214B2A369}" srcOrd="0" destOrd="0" presId="urn:microsoft.com/office/officeart/2008/layout/SquareAccentList"/>
    <dgm:cxn modelId="{C38CF5BF-EDD4-46CB-ACD0-A7EB3B1358DD}" type="presParOf" srcId="{540E80F7-77D3-4AF4-A94C-44C2DF30745B}" destId="{62B8D362-F70D-44D4-9133-7D793C849C97}" srcOrd="1" destOrd="0" presId="urn:microsoft.com/office/officeart/2008/layout/SquareAccentList"/>
    <dgm:cxn modelId="{347C64AC-D0DA-46F6-A020-B5DAE604151B}" type="presParOf" srcId="{9ACE3CD6-3D59-4933-ADA2-A7D38CB007B1}" destId="{AABC8AD0-0CBF-4468-86B5-3B8702102898}" srcOrd="11" destOrd="0" presId="urn:microsoft.com/office/officeart/2008/layout/SquareAccentList"/>
    <dgm:cxn modelId="{8FF94067-6109-4CB6-898B-3D8B2CC6CBBA}" type="presParOf" srcId="{AABC8AD0-0CBF-4468-86B5-3B8702102898}" destId="{FBD9B795-E212-47AF-B75E-DFE8CE4982BA}" srcOrd="0" destOrd="0" presId="urn:microsoft.com/office/officeart/2008/layout/SquareAccentList"/>
    <dgm:cxn modelId="{2C2045CF-61A9-4C1A-83E5-3D35D12418F8}" type="presParOf" srcId="{AABC8AD0-0CBF-4468-86B5-3B8702102898}" destId="{36E193FB-B80F-4FCC-B06E-81C029838A4B}" srcOrd="1" destOrd="0" presId="urn:microsoft.com/office/officeart/2008/layout/SquareAccentList"/>
    <dgm:cxn modelId="{EAD29B4C-74F2-4FEE-B3D2-057A926C2967}" type="presParOf" srcId="{9B6FBF72-669D-4005-A8FE-933999A4E5E0}" destId="{38389F48-7297-4CC7-AC41-608A74D2317D}" srcOrd="4" destOrd="0" presId="urn:microsoft.com/office/officeart/2008/layout/SquareAccentList"/>
    <dgm:cxn modelId="{A1AFD98D-9D26-45E2-A741-D603F69DA464}" type="presParOf" srcId="{38389F48-7297-4CC7-AC41-608A74D2317D}" destId="{CE28F8AE-0426-4B39-A100-18758FE9E4A5}" srcOrd="0" destOrd="0" presId="urn:microsoft.com/office/officeart/2008/layout/SquareAccentList"/>
    <dgm:cxn modelId="{39DE2F1A-886F-45F4-907F-C7EE93C9E8C6}" type="presParOf" srcId="{CE28F8AE-0426-4B39-A100-18758FE9E4A5}" destId="{51F9A76A-CAE9-47D3-BD2A-F65AB63491AC}" srcOrd="0" destOrd="0" presId="urn:microsoft.com/office/officeart/2008/layout/SquareAccentList"/>
    <dgm:cxn modelId="{FA30A18E-0E3E-4F56-A0FB-8122C1E7B040}" type="presParOf" srcId="{CE28F8AE-0426-4B39-A100-18758FE9E4A5}" destId="{F03E79ED-7B0D-485B-A721-066BE62AD76E}" srcOrd="1" destOrd="0" presId="urn:microsoft.com/office/officeart/2008/layout/SquareAccentList"/>
    <dgm:cxn modelId="{4C2122A8-6542-4EA9-9BCF-3525166A0508}" type="presParOf" srcId="{CE28F8AE-0426-4B39-A100-18758FE9E4A5}" destId="{8E196903-115D-41DC-8AA5-AED9ADADA022}" srcOrd="2" destOrd="0" presId="urn:microsoft.com/office/officeart/2008/layout/SquareAccentList"/>
    <dgm:cxn modelId="{AD5C792F-C6D9-42F5-8E76-8E6E74703E8B}" type="presParOf" srcId="{38389F48-7297-4CC7-AC41-608A74D2317D}" destId="{E9151548-7A2B-471A-8A6A-6953922FF7D8}" srcOrd="1" destOrd="0" presId="urn:microsoft.com/office/officeart/2008/layout/SquareAccentList"/>
    <dgm:cxn modelId="{7E8D516D-9441-4090-AB6B-E2F17083F4AA}" type="presParOf" srcId="{E9151548-7A2B-471A-8A6A-6953922FF7D8}" destId="{8A1D2D09-2C83-474E-9E31-74FF3213CB55}" srcOrd="0" destOrd="0" presId="urn:microsoft.com/office/officeart/2008/layout/SquareAccentList"/>
    <dgm:cxn modelId="{F9923F4B-1AD6-49DC-B1C8-6D400FB350CB}" type="presParOf" srcId="{8A1D2D09-2C83-474E-9E31-74FF3213CB55}" destId="{922A22C8-4E1A-4293-AE68-0E38F02A2D7C}" srcOrd="0" destOrd="0" presId="urn:microsoft.com/office/officeart/2008/layout/SquareAccentList"/>
    <dgm:cxn modelId="{038F2A71-4A89-4C9A-BCB9-D3E7A634DA6D}" type="presParOf" srcId="{8A1D2D09-2C83-474E-9E31-74FF3213CB55}" destId="{024314BE-01DA-4BDE-91BD-0445DFD86031}" srcOrd="1" destOrd="0" presId="urn:microsoft.com/office/officeart/2008/layout/SquareAccentList"/>
    <dgm:cxn modelId="{DFF8BD3E-68F2-4EF4-BAB2-ECBD6977DEAB}" type="presParOf" srcId="{E9151548-7A2B-471A-8A6A-6953922FF7D8}" destId="{0292B767-3852-4F83-ADA3-70DB2DD52918}" srcOrd="1" destOrd="0" presId="urn:microsoft.com/office/officeart/2008/layout/SquareAccentList"/>
    <dgm:cxn modelId="{8168AF58-A9AC-4872-B865-9D3C27854110}" type="presParOf" srcId="{0292B767-3852-4F83-ADA3-70DB2DD52918}" destId="{FC2E992A-A8A4-4EFB-9720-970C11301A4F}" srcOrd="0" destOrd="0" presId="urn:microsoft.com/office/officeart/2008/layout/SquareAccentList"/>
    <dgm:cxn modelId="{24FFDE6B-DEDB-4883-BAD8-79E18129BEAE}" type="presParOf" srcId="{0292B767-3852-4F83-ADA3-70DB2DD52918}" destId="{62E7138C-78FB-4BF2-9D64-0694ADFE522E}" srcOrd="1" destOrd="0" presId="urn:microsoft.com/office/officeart/2008/layout/SquareAccentList"/>
    <dgm:cxn modelId="{1C65FD6C-2748-46DF-8082-621B060F2B3B}" type="presParOf" srcId="{E9151548-7A2B-471A-8A6A-6953922FF7D8}" destId="{17AB4029-32F9-4248-9BE7-C6E65E9E1D2F}" srcOrd="2" destOrd="0" presId="urn:microsoft.com/office/officeart/2008/layout/SquareAccentList"/>
    <dgm:cxn modelId="{5D2312CC-B4BC-4BF1-AAB1-6DFD26D206DF}" type="presParOf" srcId="{17AB4029-32F9-4248-9BE7-C6E65E9E1D2F}" destId="{196C4838-5227-40FA-9B8A-F50C73736F21}" srcOrd="0" destOrd="0" presId="urn:microsoft.com/office/officeart/2008/layout/SquareAccentList"/>
    <dgm:cxn modelId="{6F1EE8A6-F294-4120-89B2-CFA0D76BEEB9}" type="presParOf" srcId="{17AB4029-32F9-4248-9BE7-C6E65E9E1D2F}" destId="{4275C544-022D-48A1-B3E0-24BC3D293E8F}" srcOrd="1" destOrd="0" presId="urn:microsoft.com/office/officeart/2008/layout/SquareAccentList"/>
    <dgm:cxn modelId="{05F857CB-35B1-4785-BFBE-DB6A47135F4E}" type="presParOf" srcId="{E9151548-7A2B-471A-8A6A-6953922FF7D8}" destId="{0B45D5FB-90A9-488E-B152-DB2F627CD245}" srcOrd="3" destOrd="0" presId="urn:microsoft.com/office/officeart/2008/layout/SquareAccentList"/>
    <dgm:cxn modelId="{00A918C2-B572-4D1A-A1CA-D3A19F5B7937}" type="presParOf" srcId="{0B45D5FB-90A9-488E-B152-DB2F627CD245}" destId="{B5BC1E76-FA7B-4024-B604-FA8E68E8CF6D}" srcOrd="0" destOrd="0" presId="urn:microsoft.com/office/officeart/2008/layout/SquareAccentList"/>
    <dgm:cxn modelId="{4C92F357-A7A1-47C4-B393-465BBC0A70A3}" type="presParOf" srcId="{0B45D5FB-90A9-488E-B152-DB2F627CD245}" destId="{D83C4686-FCF6-4F9C-B0B1-A116C2F813D6}" srcOrd="1" destOrd="0" presId="urn:microsoft.com/office/officeart/2008/layout/SquareAccentList"/>
    <dgm:cxn modelId="{9FA8852B-AA05-4F51-B382-FDF3E203BFEE}" type="presParOf" srcId="{E9151548-7A2B-471A-8A6A-6953922FF7D8}" destId="{C38790E0-B0AF-4266-B352-DC292FF67D0E}" srcOrd="4" destOrd="0" presId="urn:microsoft.com/office/officeart/2008/layout/SquareAccentList"/>
    <dgm:cxn modelId="{F103FA69-6056-4930-916C-2F5F25F41C3F}" type="presParOf" srcId="{C38790E0-B0AF-4266-B352-DC292FF67D0E}" destId="{A1F803D3-15E4-4A65-B40C-B92AD7139511}" srcOrd="0" destOrd="0" presId="urn:microsoft.com/office/officeart/2008/layout/SquareAccentList"/>
    <dgm:cxn modelId="{583B3242-8950-445A-9E4D-DC47D835B7A3}" type="presParOf" srcId="{C38790E0-B0AF-4266-B352-DC292FF67D0E}" destId="{1B9111D7-F1DF-49F8-9183-DA4296E2540B}" srcOrd="1" destOrd="0" presId="urn:microsoft.com/office/officeart/2008/layout/SquareAccentList"/>
    <dgm:cxn modelId="{BF251661-2BA8-4058-B31F-095ADE7FDF38}" type="presParOf" srcId="{E9151548-7A2B-471A-8A6A-6953922FF7D8}" destId="{E7E663A8-6575-4B9C-8E16-D48EB2AB84C7}" srcOrd="5" destOrd="0" presId="urn:microsoft.com/office/officeart/2008/layout/SquareAccentList"/>
    <dgm:cxn modelId="{A8B66E7B-B214-4582-9C8A-9DF7BAF6CC6D}" type="presParOf" srcId="{E7E663A8-6575-4B9C-8E16-D48EB2AB84C7}" destId="{CFE80C8B-E1E1-474A-A22E-AB96FAE82B9C}" srcOrd="0" destOrd="0" presId="urn:microsoft.com/office/officeart/2008/layout/SquareAccentList"/>
    <dgm:cxn modelId="{01139BC5-180D-4BC3-9252-7948BCFE89E7}" type="presParOf" srcId="{E7E663A8-6575-4B9C-8E16-D48EB2AB84C7}" destId="{CA295100-AD5F-455F-BC6A-26BA7263E642}" srcOrd="1" destOrd="0" presId="urn:microsoft.com/office/officeart/2008/layout/SquareAccentList"/>
    <dgm:cxn modelId="{6FD62F4B-02D8-403A-9D2C-E268B13F30E0}" type="presParOf" srcId="{E9151548-7A2B-471A-8A6A-6953922FF7D8}" destId="{28BDAE9E-071B-4633-84D7-43907F690AC9}" srcOrd="6" destOrd="0" presId="urn:microsoft.com/office/officeart/2008/layout/SquareAccentList"/>
    <dgm:cxn modelId="{A72DA481-A15D-407F-AC15-29A9670472FE}" type="presParOf" srcId="{28BDAE9E-071B-4633-84D7-43907F690AC9}" destId="{866FE9C2-5BDF-4816-AD1D-147E9298D6DE}" srcOrd="0" destOrd="0" presId="urn:microsoft.com/office/officeart/2008/layout/SquareAccentList"/>
    <dgm:cxn modelId="{C954A5E9-849C-4B3C-B83E-81DAD28D6EC6}" type="presParOf" srcId="{28BDAE9E-071B-4633-84D7-43907F690AC9}" destId="{23A7903A-CFF9-447D-A8D9-4A0D9589BBA2}" srcOrd="1" destOrd="0" presId="urn:microsoft.com/office/officeart/2008/layout/SquareAccentLis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1991" y="389801"/>
          <a:ext cx="1844397" cy="21698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1991" y="471293"/>
          <a:ext cx="135496" cy="1354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1991" y="0"/>
          <a:ext cx="1844397" cy="389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3815" tIns="29210" rIns="43815" bIns="29210" numCol="1" spcCol="1270" anchor="ctr" anchorCtr="0">
          <a:noAutofit/>
        </a:bodyPr>
        <a:lstStyle/>
        <a:p>
          <a:pPr lvl="0" algn="l" defTabSz="1022350">
            <a:lnSpc>
              <a:spcPct val="90000"/>
            </a:lnSpc>
            <a:spcBef>
              <a:spcPct val="0"/>
            </a:spcBef>
            <a:spcAft>
              <a:spcPct val="35000"/>
            </a:spcAft>
          </a:pPr>
          <a:r>
            <a:rPr lang="en-GB" sz="2300" kern="1200"/>
            <a:t>P4</a:t>
          </a:r>
        </a:p>
      </dsp:txBody>
      <dsp:txXfrm>
        <a:off x="1991" y="0"/>
        <a:ext cx="1844397" cy="389801"/>
      </dsp:txXfrm>
    </dsp:sp>
    <dsp:sp modelId="{C31976BE-9108-4B24-AFF3-45CC1D00B6A0}">
      <dsp:nvSpPr>
        <dsp:cNvPr id="0" name=""/>
        <dsp:cNvSpPr/>
      </dsp:nvSpPr>
      <dsp:spPr>
        <a:xfrm>
          <a:off x="1991" y="78713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F326D1-6A80-4E2F-AA45-C46933F4BB2D}">
      <dsp:nvSpPr>
        <dsp:cNvPr id="0" name=""/>
        <dsp:cNvSpPr/>
      </dsp:nvSpPr>
      <dsp:spPr>
        <a:xfrm>
          <a:off x="131099" y="696960"/>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illustrated report</a:t>
          </a:r>
        </a:p>
      </dsp:txBody>
      <dsp:txXfrm>
        <a:off x="131099" y="696960"/>
        <a:ext cx="1715289" cy="315833"/>
      </dsp:txXfrm>
    </dsp:sp>
    <dsp:sp modelId="{10696D8F-C38C-4838-A04C-0D1AF167E7A4}">
      <dsp:nvSpPr>
        <dsp:cNvPr id="0" name=""/>
        <dsp:cNvSpPr/>
      </dsp:nvSpPr>
      <dsp:spPr>
        <a:xfrm>
          <a:off x="1991" y="110296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B8EFCEA-3A5E-48E4-AC76-9892FE873BB7}">
      <dsp:nvSpPr>
        <dsp:cNvPr id="0" name=""/>
        <dsp:cNvSpPr/>
      </dsp:nvSpPr>
      <dsp:spPr>
        <a:xfrm>
          <a:off x="131099" y="1012794"/>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related to organisation type</a:t>
          </a:r>
        </a:p>
      </dsp:txBody>
      <dsp:txXfrm>
        <a:off x="131099" y="1012794"/>
        <a:ext cx="1715289" cy="315833"/>
      </dsp:txXfrm>
    </dsp:sp>
    <dsp:sp modelId="{6AB58A95-2008-4D0F-BB50-791A0313720C}">
      <dsp:nvSpPr>
        <dsp:cNvPr id="0" name=""/>
        <dsp:cNvSpPr/>
      </dsp:nvSpPr>
      <dsp:spPr>
        <a:xfrm>
          <a:off x="1991" y="141879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1E798F-2B54-4605-9611-CF5C6D21B1FD}">
      <dsp:nvSpPr>
        <dsp:cNvPr id="0" name=""/>
        <dsp:cNvSpPr/>
      </dsp:nvSpPr>
      <dsp:spPr>
        <a:xfrm>
          <a:off x="131099" y="1328628"/>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explaination of policies to manage IT security issues</a:t>
          </a:r>
        </a:p>
      </dsp:txBody>
      <dsp:txXfrm>
        <a:off x="131099" y="1328628"/>
        <a:ext cx="1715289" cy="315833"/>
      </dsp:txXfrm>
    </dsp:sp>
    <dsp:sp modelId="{D967881F-527F-415F-9A9D-6AF8011405FE}">
      <dsp:nvSpPr>
        <dsp:cNvPr id="0" name=""/>
        <dsp:cNvSpPr/>
      </dsp:nvSpPr>
      <dsp:spPr>
        <a:xfrm>
          <a:off x="1991" y="173463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FE0C151-8D9C-43E2-9C14-062C6AED6361}">
      <dsp:nvSpPr>
        <dsp:cNvPr id="0" name=""/>
        <dsp:cNvSpPr/>
      </dsp:nvSpPr>
      <dsp:spPr>
        <a:xfrm>
          <a:off x="131099" y="1644462"/>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explaination of guidelines  to manage IT security issues</a:t>
          </a:r>
        </a:p>
      </dsp:txBody>
      <dsp:txXfrm>
        <a:off x="131099" y="1644462"/>
        <a:ext cx="1715289" cy="315833"/>
      </dsp:txXfrm>
    </dsp:sp>
    <dsp:sp modelId="{84B02F2E-00D4-4758-B2A9-A7934AABDFEB}">
      <dsp:nvSpPr>
        <dsp:cNvPr id="0" name=""/>
        <dsp:cNvSpPr/>
      </dsp:nvSpPr>
      <dsp:spPr>
        <a:xfrm>
          <a:off x="1938608" y="389801"/>
          <a:ext cx="1844397" cy="21698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C2CF32-280E-41C9-AAF4-3448BF9A9185}">
      <dsp:nvSpPr>
        <dsp:cNvPr id="0" name=""/>
        <dsp:cNvSpPr/>
      </dsp:nvSpPr>
      <dsp:spPr>
        <a:xfrm>
          <a:off x="1938608" y="471293"/>
          <a:ext cx="135496" cy="1354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6526AA-5ABB-4BD4-870C-E260CF02AEF5}">
      <dsp:nvSpPr>
        <dsp:cNvPr id="0" name=""/>
        <dsp:cNvSpPr/>
      </dsp:nvSpPr>
      <dsp:spPr>
        <a:xfrm>
          <a:off x="1938608" y="0"/>
          <a:ext cx="1844397" cy="389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3815" tIns="29210" rIns="43815" bIns="29210" numCol="1" spcCol="1270" anchor="ctr" anchorCtr="0">
          <a:noAutofit/>
        </a:bodyPr>
        <a:lstStyle/>
        <a:p>
          <a:pPr lvl="0" algn="l" defTabSz="1022350">
            <a:lnSpc>
              <a:spcPct val="90000"/>
            </a:lnSpc>
            <a:spcBef>
              <a:spcPct val="0"/>
            </a:spcBef>
            <a:spcAft>
              <a:spcPct val="35000"/>
            </a:spcAft>
          </a:pPr>
          <a:r>
            <a:rPr lang="en-GB" sz="2300" kern="1200"/>
            <a:t>P5</a:t>
          </a:r>
        </a:p>
      </dsp:txBody>
      <dsp:txXfrm>
        <a:off x="1938608" y="0"/>
        <a:ext cx="1844397" cy="389801"/>
      </dsp:txXfrm>
    </dsp:sp>
    <dsp:sp modelId="{39B09AF3-1F1A-4772-B8CD-5206CEA2AF2A}">
      <dsp:nvSpPr>
        <dsp:cNvPr id="0" name=""/>
        <dsp:cNvSpPr/>
      </dsp:nvSpPr>
      <dsp:spPr>
        <a:xfrm>
          <a:off x="1938608" y="78713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796E86B-F68C-458D-905B-83BAB4E5D756}">
      <dsp:nvSpPr>
        <dsp:cNvPr id="0" name=""/>
        <dsp:cNvSpPr/>
      </dsp:nvSpPr>
      <dsp:spPr>
        <a:xfrm>
          <a:off x="2067716" y="696960"/>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illustrated report</a:t>
          </a:r>
        </a:p>
      </dsp:txBody>
      <dsp:txXfrm>
        <a:off x="2067716" y="696960"/>
        <a:ext cx="1715289" cy="315833"/>
      </dsp:txXfrm>
    </dsp:sp>
    <dsp:sp modelId="{2394868E-C0E7-4458-8039-369B77DA70FD}">
      <dsp:nvSpPr>
        <dsp:cNvPr id="0" name=""/>
        <dsp:cNvSpPr/>
      </dsp:nvSpPr>
      <dsp:spPr>
        <a:xfrm>
          <a:off x="1938608" y="110296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483BDC-9898-47CD-A56E-50950EC46B44}">
      <dsp:nvSpPr>
        <dsp:cNvPr id="0" name=""/>
        <dsp:cNvSpPr/>
      </dsp:nvSpPr>
      <dsp:spPr>
        <a:xfrm>
          <a:off x="2067716" y="1012794"/>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related to organisation type</a:t>
          </a:r>
        </a:p>
      </dsp:txBody>
      <dsp:txXfrm>
        <a:off x="2067716" y="1012794"/>
        <a:ext cx="1715289" cy="315833"/>
      </dsp:txXfrm>
    </dsp:sp>
    <dsp:sp modelId="{79C8FB07-F1A8-4DA1-B98B-E04885BF9065}">
      <dsp:nvSpPr>
        <dsp:cNvPr id="0" name=""/>
        <dsp:cNvSpPr/>
      </dsp:nvSpPr>
      <dsp:spPr>
        <a:xfrm>
          <a:off x="1938608" y="141879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9BCFE2-8172-4CB0-9F12-2EB4762AF054}">
      <dsp:nvSpPr>
        <dsp:cNvPr id="0" name=""/>
        <dsp:cNvSpPr/>
      </dsp:nvSpPr>
      <dsp:spPr>
        <a:xfrm>
          <a:off x="2067716" y="1328628"/>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employment contracts</a:t>
          </a:r>
        </a:p>
      </dsp:txBody>
      <dsp:txXfrm>
        <a:off x="2067716" y="1328628"/>
        <a:ext cx="1715289" cy="315833"/>
      </dsp:txXfrm>
    </dsp:sp>
    <dsp:sp modelId="{5A26C191-A69B-4C83-9337-FE2A5F8EEFC1}">
      <dsp:nvSpPr>
        <dsp:cNvPr id="0" name=""/>
        <dsp:cNvSpPr/>
      </dsp:nvSpPr>
      <dsp:spPr>
        <a:xfrm>
          <a:off x="1938608" y="173463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7735CF-DBF3-4731-A2AE-0C893F856BE4}">
      <dsp:nvSpPr>
        <dsp:cNvPr id="0" name=""/>
        <dsp:cNvSpPr/>
      </dsp:nvSpPr>
      <dsp:spPr>
        <a:xfrm>
          <a:off x="2067716" y="1644462"/>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how they can help an organisation</a:t>
          </a:r>
        </a:p>
      </dsp:txBody>
      <dsp:txXfrm>
        <a:off x="2067716" y="1644462"/>
        <a:ext cx="1715289" cy="315833"/>
      </dsp:txXfrm>
    </dsp:sp>
    <dsp:sp modelId="{3C97D8B5-1ACD-4085-BFAA-F4134B9C8812}">
      <dsp:nvSpPr>
        <dsp:cNvPr id="0" name=""/>
        <dsp:cNvSpPr/>
      </dsp:nvSpPr>
      <dsp:spPr>
        <a:xfrm>
          <a:off x="1938608" y="2050466"/>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832236-B69D-4FDA-94AF-63929FBF2F1E}">
      <dsp:nvSpPr>
        <dsp:cNvPr id="0" name=""/>
        <dsp:cNvSpPr/>
      </dsp:nvSpPr>
      <dsp:spPr>
        <a:xfrm>
          <a:off x="2067716" y="1960295"/>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how they can hinder an organsation</a:t>
          </a:r>
        </a:p>
      </dsp:txBody>
      <dsp:txXfrm>
        <a:off x="2067716" y="1960295"/>
        <a:ext cx="1715289" cy="315833"/>
      </dsp:txXfrm>
    </dsp:sp>
    <dsp:sp modelId="{9A40AEE2-FB33-4005-9F0A-EA74D2F4AF3C}">
      <dsp:nvSpPr>
        <dsp:cNvPr id="0" name=""/>
        <dsp:cNvSpPr/>
      </dsp:nvSpPr>
      <dsp:spPr>
        <a:xfrm>
          <a:off x="3875226" y="389801"/>
          <a:ext cx="1844397" cy="21698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2958C6-617A-47E2-8930-2B63D78FC2F8}">
      <dsp:nvSpPr>
        <dsp:cNvPr id="0" name=""/>
        <dsp:cNvSpPr/>
      </dsp:nvSpPr>
      <dsp:spPr>
        <a:xfrm>
          <a:off x="3875226" y="471293"/>
          <a:ext cx="135496" cy="1354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6783E0-5BBC-4C43-8EA7-78793074481C}">
      <dsp:nvSpPr>
        <dsp:cNvPr id="0" name=""/>
        <dsp:cNvSpPr/>
      </dsp:nvSpPr>
      <dsp:spPr>
        <a:xfrm>
          <a:off x="3875226" y="0"/>
          <a:ext cx="1844397" cy="389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3815" tIns="29210" rIns="43815" bIns="29210" numCol="1" spcCol="1270" anchor="ctr" anchorCtr="0">
          <a:noAutofit/>
        </a:bodyPr>
        <a:lstStyle/>
        <a:p>
          <a:pPr lvl="0" algn="l" defTabSz="1022350">
            <a:lnSpc>
              <a:spcPct val="90000"/>
            </a:lnSpc>
            <a:spcBef>
              <a:spcPct val="0"/>
            </a:spcBef>
            <a:spcAft>
              <a:spcPct val="35000"/>
            </a:spcAft>
          </a:pPr>
          <a:r>
            <a:rPr lang="en-GB" sz="2300" kern="1200"/>
            <a:t>P6</a:t>
          </a:r>
        </a:p>
      </dsp:txBody>
      <dsp:txXfrm>
        <a:off x="3875226" y="0"/>
        <a:ext cx="1844397" cy="389801"/>
      </dsp:txXfrm>
    </dsp:sp>
    <dsp:sp modelId="{C4F9EEAB-F85C-4DD1-9FAE-0AC565AF8469}">
      <dsp:nvSpPr>
        <dsp:cNvPr id="0" name=""/>
        <dsp:cNvSpPr/>
      </dsp:nvSpPr>
      <dsp:spPr>
        <a:xfrm>
          <a:off x="3875226" y="78713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DE1FB7-E77D-4A87-803F-9557474C8E8B}">
      <dsp:nvSpPr>
        <dsp:cNvPr id="0" name=""/>
        <dsp:cNvSpPr/>
      </dsp:nvSpPr>
      <dsp:spPr>
        <a:xfrm>
          <a:off x="4004334" y="696960"/>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illustrated report</a:t>
          </a:r>
        </a:p>
      </dsp:txBody>
      <dsp:txXfrm>
        <a:off x="4004334" y="696960"/>
        <a:ext cx="1715289" cy="315833"/>
      </dsp:txXfrm>
    </dsp:sp>
    <dsp:sp modelId="{6BDD523B-A073-4A7A-85A2-75AA2EFA5339}">
      <dsp:nvSpPr>
        <dsp:cNvPr id="0" name=""/>
        <dsp:cNvSpPr/>
      </dsp:nvSpPr>
      <dsp:spPr>
        <a:xfrm>
          <a:off x="3875226" y="110296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1688EEA-FA27-4D8E-957C-FD503C9214AA}">
      <dsp:nvSpPr>
        <dsp:cNvPr id="0" name=""/>
        <dsp:cNvSpPr/>
      </dsp:nvSpPr>
      <dsp:spPr>
        <a:xfrm>
          <a:off x="4004334" y="1012794"/>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related to organisation type</a:t>
          </a:r>
        </a:p>
      </dsp:txBody>
      <dsp:txXfrm>
        <a:off x="4004334" y="1012794"/>
        <a:ext cx="1715289" cy="315833"/>
      </dsp:txXfrm>
    </dsp:sp>
    <dsp:sp modelId="{36DB2E6E-36CE-485B-9DB5-1E3FE9B91B94}">
      <dsp:nvSpPr>
        <dsp:cNvPr id="0" name=""/>
        <dsp:cNvSpPr/>
      </dsp:nvSpPr>
      <dsp:spPr>
        <a:xfrm>
          <a:off x="3875226" y="141879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7BF147-1FB9-445A-979D-ADBA5FD2BE7F}">
      <dsp:nvSpPr>
        <dsp:cNvPr id="0" name=""/>
        <dsp:cNvSpPr/>
      </dsp:nvSpPr>
      <dsp:spPr>
        <a:xfrm>
          <a:off x="4004334" y="1328628"/>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review of security laws</a:t>
          </a:r>
        </a:p>
      </dsp:txBody>
      <dsp:txXfrm>
        <a:off x="4004334" y="1328628"/>
        <a:ext cx="1715289" cy="315833"/>
      </dsp:txXfrm>
    </dsp:sp>
    <dsp:sp modelId="{BF10808D-2BEC-47BF-A859-5ED26B298086}">
      <dsp:nvSpPr>
        <dsp:cNvPr id="0" name=""/>
        <dsp:cNvSpPr/>
      </dsp:nvSpPr>
      <dsp:spPr>
        <a:xfrm>
          <a:off x="3875226" y="173463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1C0F477-5E2D-4044-B0E0-1CB9A1BCF612}">
      <dsp:nvSpPr>
        <dsp:cNvPr id="0" name=""/>
        <dsp:cNvSpPr/>
      </dsp:nvSpPr>
      <dsp:spPr>
        <a:xfrm>
          <a:off x="4004334" y="1644462"/>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review of privacy laws</a:t>
          </a:r>
        </a:p>
      </dsp:txBody>
      <dsp:txXfrm>
        <a:off x="4004334" y="1644462"/>
        <a:ext cx="1715289" cy="315833"/>
      </dsp:txXfrm>
    </dsp:sp>
    <dsp:sp modelId="{79DA4D62-B43E-4A34-89B3-86AD43E20AF8}">
      <dsp:nvSpPr>
        <dsp:cNvPr id="0" name=""/>
        <dsp:cNvSpPr/>
      </dsp:nvSpPr>
      <dsp:spPr>
        <a:xfrm>
          <a:off x="5811843" y="389801"/>
          <a:ext cx="1844397" cy="21698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0F2EE8-E816-49DC-BC09-808741208A94}">
      <dsp:nvSpPr>
        <dsp:cNvPr id="0" name=""/>
        <dsp:cNvSpPr/>
      </dsp:nvSpPr>
      <dsp:spPr>
        <a:xfrm>
          <a:off x="5811843" y="471293"/>
          <a:ext cx="135496" cy="1354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FF40E52-E40E-4918-BCDD-5217EC4AD72F}">
      <dsp:nvSpPr>
        <dsp:cNvPr id="0" name=""/>
        <dsp:cNvSpPr/>
      </dsp:nvSpPr>
      <dsp:spPr>
        <a:xfrm>
          <a:off x="5811843" y="0"/>
          <a:ext cx="1844397" cy="389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3815" tIns="29210" rIns="43815" bIns="29210" numCol="1" spcCol="1270" anchor="ctr" anchorCtr="0">
          <a:noAutofit/>
        </a:bodyPr>
        <a:lstStyle/>
        <a:p>
          <a:pPr lvl="0" algn="l" defTabSz="1022350">
            <a:lnSpc>
              <a:spcPct val="90000"/>
            </a:lnSpc>
            <a:spcBef>
              <a:spcPct val="0"/>
            </a:spcBef>
            <a:spcAft>
              <a:spcPct val="35000"/>
            </a:spcAft>
          </a:pPr>
          <a:r>
            <a:rPr lang="en-GB" sz="2300" kern="1200"/>
            <a:t>M3</a:t>
          </a:r>
        </a:p>
      </dsp:txBody>
      <dsp:txXfrm>
        <a:off x="5811843" y="0"/>
        <a:ext cx="1844397" cy="389801"/>
      </dsp:txXfrm>
    </dsp:sp>
    <dsp:sp modelId="{2E77D47B-4468-485E-9E22-CF7C64AB4BEE}">
      <dsp:nvSpPr>
        <dsp:cNvPr id="0" name=""/>
        <dsp:cNvSpPr/>
      </dsp:nvSpPr>
      <dsp:spPr>
        <a:xfrm>
          <a:off x="5811843" y="78713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CC34DEC-1389-4A4C-A7C7-D388716DF48D}">
      <dsp:nvSpPr>
        <dsp:cNvPr id="0" name=""/>
        <dsp:cNvSpPr/>
      </dsp:nvSpPr>
      <dsp:spPr>
        <a:xfrm>
          <a:off x="5940951" y="696960"/>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illustrated report</a:t>
          </a:r>
        </a:p>
      </dsp:txBody>
      <dsp:txXfrm>
        <a:off x="5940951" y="696960"/>
        <a:ext cx="1715289" cy="315833"/>
      </dsp:txXfrm>
    </dsp:sp>
    <dsp:sp modelId="{1A6FFFAF-62EA-4D9D-BEF0-387F619FA401}">
      <dsp:nvSpPr>
        <dsp:cNvPr id="0" name=""/>
        <dsp:cNvSpPr/>
      </dsp:nvSpPr>
      <dsp:spPr>
        <a:xfrm>
          <a:off x="5811843" y="110296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95EE4A9-D980-492A-96FE-EFEF88E5FD3D}">
      <dsp:nvSpPr>
        <dsp:cNvPr id="0" name=""/>
        <dsp:cNvSpPr/>
      </dsp:nvSpPr>
      <dsp:spPr>
        <a:xfrm>
          <a:off x="5940951" y="1012794"/>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related to organisation type</a:t>
          </a:r>
        </a:p>
      </dsp:txBody>
      <dsp:txXfrm>
        <a:off x="5940951" y="1012794"/>
        <a:ext cx="1715289" cy="315833"/>
      </dsp:txXfrm>
    </dsp:sp>
    <dsp:sp modelId="{8B1EF17A-DDD6-472B-8EC3-17DAB00615D0}">
      <dsp:nvSpPr>
        <dsp:cNvPr id="0" name=""/>
        <dsp:cNvSpPr/>
      </dsp:nvSpPr>
      <dsp:spPr>
        <a:xfrm>
          <a:off x="5811843" y="141879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FA0244-9B30-4BC9-A911-4145314C2491}">
      <dsp:nvSpPr>
        <dsp:cNvPr id="0" name=""/>
        <dsp:cNvSpPr/>
      </dsp:nvSpPr>
      <dsp:spPr>
        <a:xfrm>
          <a:off x="5940951" y="1328628"/>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ethical issues in relation to IT security (1)</a:t>
          </a:r>
        </a:p>
      </dsp:txBody>
      <dsp:txXfrm>
        <a:off x="5940951" y="1328628"/>
        <a:ext cx="1715289" cy="315833"/>
      </dsp:txXfrm>
    </dsp:sp>
    <dsp:sp modelId="{68BABFAE-8D28-4BB0-AD1D-D96867E9848E}">
      <dsp:nvSpPr>
        <dsp:cNvPr id="0" name=""/>
        <dsp:cNvSpPr/>
      </dsp:nvSpPr>
      <dsp:spPr>
        <a:xfrm>
          <a:off x="5811843" y="173463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49C5A6-5EFC-46EF-8A9B-3FDF7E292043}">
      <dsp:nvSpPr>
        <dsp:cNvPr id="0" name=""/>
        <dsp:cNvSpPr/>
      </dsp:nvSpPr>
      <dsp:spPr>
        <a:xfrm>
          <a:off x="5940951" y="1644462"/>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the issue</a:t>
          </a:r>
        </a:p>
      </dsp:txBody>
      <dsp:txXfrm>
        <a:off x="5940951" y="1644462"/>
        <a:ext cx="1715289" cy="315833"/>
      </dsp:txXfrm>
    </dsp:sp>
    <dsp:sp modelId="{894D613F-03C1-47C6-9BE8-E0D1734ED127}">
      <dsp:nvSpPr>
        <dsp:cNvPr id="0" name=""/>
        <dsp:cNvSpPr/>
      </dsp:nvSpPr>
      <dsp:spPr>
        <a:xfrm>
          <a:off x="5811843" y="2050466"/>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913B39-99E6-4725-AD17-F9D5B2BAA81C}">
      <dsp:nvSpPr>
        <dsp:cNvPr id="0" name=""/>
        <dsp:cNvSpPr/>
      </dsp:nvSpPr>
      <dsp:spPr>
        <a:xfrm>
          <a:off x="5940951" y="1960295"/>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the issues involved</a:t>
          </a:r>
        </a:p>
      </dsp:txBody>
      <dsp:txXfrm>
        <a:off x="5940951" y="1960295"/>
        <a:ext cx="1715289" cy="315833"/>
      </dsp:txXfrm>
    </dsp:sp>
    <dsp:sp modelId="{E0DBF595-8BE1-4E5A-95CA-95ADFF39939E}">
      <dsp:nvSpPr>
        <dsp:cNvPr id="0" name=""/>
        <dsp:cNvSpPr/>
      </dsp:nvSpPr>
      <dsp:spPr>
        <a:xfrm>
          <a:off x="5811843" y="236630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37012AB-6292-47AF-A09E-C8B9C511D2A3}">
      <dsp:nvSpPr>
        <dsp:cNvPr id="0" name=""/>
        <dsp:cNvSpPr/>
      </dsp:nvSpPr>
      <dsp:spPr>
        <a:xfrm>
          <a:off x="5940951" y="2276129"/>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the decision that was come  to</a:t>
          </a:r>
        </a:p>
      </dsp:txBody>
      <dsp:txXfrm>
        <a:off x="5940951" y="2276129"/>
        <a:ext cx="1715289" cy="315833"/>
      </dsp:txXfrm>
    </dsp:sp>
    <dsp:sp modelId="{E851654B-CDB0-4580-907C-AD3D2C33F318}">
      <dsp:nvSpPr>
        <dsp:cNvPr id="0" name=""/>
        <dsp:cNvSpPr/>
      </dsp:nvSpPr>
      <dsp:spPr>
        <a:xfrm>
          <a:off x="5811843" y="268213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6E48415-D686-4213-8140-6370FCA0BC78}">
      <dsp:nvSpPr>
        <dsp:cNvPr id="0" name=""/>
        <dsp:cNvSpPr/>
      </dsp:nvSpPr>
      <dsp:spPr>
        <a:xfrm>
          <a:off x="5940951" y="2591963"/>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how the student would deal with it</a:t>
          </a:r>
        </a:p>
      </dsp:txBody>
      <dsp:txXfrm>
        <a:off x="5940951" y="2591963"/>
        <a:ext cx="1715289" cy="315833"/>
      </dsp:txXfrm>
    </dsp:sp>
    <dsp:sp modelId="{0E5CC1D2-F2A6-4759-8A07-37F87658B14F}">
      <dsp:nvSpPr>
        <dsp:cNvPr id="0" name=""/>
        <dsp:cNvSpPr/>
      </dsp:nvSpPr>
      <dsp:spPr>
        <a:xfrm>
          <a:off x="5811843" y="299796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006288-BCCF-4761-A280-8E30DDB95BA0}">
      <dsp:nvSpPr>
        <dsp:cNvPr id="0" name=""/>
        <dsp:cNvSpPr/>
      </dsp:nvSpPr>
      <dsp:spPr>
        <a:xfrm>
          <a:off x="5940951" y="2907797"/>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ethical issues in relation to IT security (2)</a:t>
          </a:r>
        </a:p>
      </dsp:txBody>
      <dsp:txXfrm>
        <a:off x="5940951" y="2907797"/>
        <a:ext cx="1715289" cy="315833"/>
      </dsp:txXfrm>
    </dsp:sp>
    <dsp:sp modelId="{5AFA5687-2561-4900-BCEC-86C2CAD84DBE}">
      <dsp:nvSpPr>
        <dsp:cNvPr id="0" name=""/>
        <dsp:cNvSpPr/>
      </dsp:nvSpPr>
      <dsp:spPr>
        <a:xfrm>
          <a:off x="5811843" y="331380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8094EDB-2799-47D1-8C94-81F3F97AE50E}">
      <dsp:nvSpPr>
        <dsp:cNvPr id="0" name=""/>
        <dsp:cNvSpPr/>
      </dsp:nvSpPr>
      <dsp:spPr>
        <a:xfrm>
          <a:off x="5940951" y="3223631"/>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the issue</a:t>
          </a:r>
        </a:p>
      </dsp:txBody>
      <dsp:txXfrm>
        <a:off x="5940951" y="3223631"/>
        <a:ext cx="1715289" cy="315833"/>
      </dsp:txXfrm>
    </dsp:sp>
    <dsp:sp modelId="{FEACBDF8-5B64-4B03-AED1-412F7002EE7E}">
      <dsp:nvSpPr>
        <dsp:cNvPr id="0" name=""/>
        <dsp:cNvSpPr/>
      </dsp:nvSpPr>
      <dsp:spPr>
        <a:xfrm>
          <a:off x="5811843" y="3629636"/>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492D30A-ECA8-4190-941C-AA1C2C5EA6CD}">
      <dsp:nvSpPr>
        <dsp:cNvPr id="0" name=""/>
        <dsp:cNvSpPr/>
      </dsp:nvSpPr>
      <dsp:spPr>
        <a:xfrm>
          <a:off x="5940951" y="3539465"/>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the issues involved</a:t>
          </a:r>
        </a:p>
      </dsp:txBody>
      <dsp:txXfrm>
        <a:off x="5940951" y="3539465"/>
        <a:ext cx="1715289" cy="315833"/>
      </dsp:txXfrm>
    </dsp:sp>
    <dsp:sp modelId="{19A1E0B4-66DA-4BAE-B791-84C214B2A369}">
      <dsp:nvSpPr>
        <dsp:cNvPr id="0" name=""/>
        <dsp:cNvSpPr/>
      </dsp:nvSpPr>
      <dsp:spPr>
        <a:xfrm>
          <a:off x="5811843" y="394547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B8D362-F70D-44D4-9133-7D793C849C97}">
      <dsp:nvSpPr>
        <dsp:cNvPr id="0" name=""/>
        <dsp:cNvSpPr/>
      </dsp:nvSpPr>
      <dsp:spPr>
        <a:xfrm>
          <a:off x="5940951" y="3855299"/>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the decision that was come  to</a:t>
          </a:r>
        </a:p>
      </dsp:txBody>
      <dsp:txXfrm>
        <a:off x="5940951" y="3855299"/>
        <a:ext cx="1715289" cy="315833"/>
      </dsp:txXfrm>
    </dsp:sp>
    <dsp:sp modelId="{FBD9B795-E212-47AF-B75E-DFE8CE4982BA}">
      <dsp:nvSpPr>
        <dsp:cNvPr id="0" name=""/>
        <dsp:cNvSpPr/>
      </dsp:nvSpPr>
      <dsp:spPr>
        <a:xfrm>
          <a:off x="5811843" y="426130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6E193FB-B80F-4FCC-B06E-81C029838A4B}">
      <dsp:nvSpPr>
        <dsp:cNvPr id="0" name=""/>
        <dsp:cNvSpPr/>
      </dsp:nvSpPr>
      <dsp:spPr>
        <a:xfrm>
          <a:off x="5940951" y="4171133"/>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how the student would deal with it</a:t>
          </a:r>
        </a:p>
      </dsp:txBody>
      <dsp:txXfrm>
        <a:off x="5940951" y="4171133"/>
        <a:ext cx="1715289" cy="315833"/>
      </dsp:txXfrm>
    </dsp:sp>
    <dsp:sp modelId="{51F9A76A-CAE9-47D3-BD2A-F65AB63491AC}">
      <dsp:nvSpPr>
        <dsp:cNvPr id="0" name=""/>
        <dsp:cNvSpPr/>
      </dsp:nvSpPr>
      <dsp:spPr>
        <a:xfrm>
          <a:off x="7748461" y="389801"/>
          <a:ext cx="1844397" cy="21698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3E79ED-7B0D-485B-A721-066BE62AD76E}">
      <dsp:nvSpPr>
        <dsp:cNvPr id="0" name=""/>
        <dsp:cNvSpPr/>
      </dsp:nvSpPr>
      <dsp:spPr>
        <a:xfrm>
          <a:off x="7748461" y="471293"/>
          <a:ext cx="135496" cy="1354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196903-115D-41DC-8AA5-AED9ADADA022}">
      <dsp:nvSpPr>
        <dsp:cNvPr id="0" name=""/>
        <dsp:cNvSpPr/>
      </dsp:nvSpPr>
      <dsp:spPr>
        <a:xfrm>
          <a:off x="7748461" y="0"/>
          <a:ext cx="1844397" cy="389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3815" tIns="29210" rIns="43815" bIns="29210" numCol="1" spcCol="1270" anchor="ctr" anchorCtr="0">
          <a:noAutofit/>
        </a:bodyPr>
        <a:lstStyle/>
        <a:p>
          <a:pPr lvl="0" algn="l" defTabSz="1022350">
            <a:lnSpc>
              <a:spcPct val="90000"/>
            </a:lnSpc>
            <a:spcBef>
              <a:spcPct val="0"/>
            </a:spcBef>
            <a:spcAft>
              <a:spcPct val="35000"/>
            </a:spcAft>
          </a:pPr>
          <a:r>
            <a:rPr lang="en-GB" sz="2300" kern="1200"/>
            <a:t>D2</a:t>
          </a:r>
        </a:p>
      </dsp:txBody>
      <dsp:txXfrm>
        <a:off x="7748461" y="0"/>
        <a:ext cx="1844397" cy="389801"/>
      </dsp:txXfrm>
    </dsp:sp>
    <dsp:sp modelId="{922A22C8-4E1A-4293-AE68-0E38F02A2D7C}">
      <dsp:nvSpPr>
        <dsp:cNvPr id="0" name=""/>
        <dsp:cNvSpPr/>
      </dsp:nvSpPr>
      <dsp:spPr>
        <a:xfrm>
          <a:off x="7748461" y="78713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4314BE-01DA-4BDE-91BD-0445DFD86031}">
      <dsp:nvSpPr>
        <dsp:cNvPr id="0" name=""/>
        <dsp:cNvSpPr/>
      </dsp:nvSpPr>
      <dsp:spPr>
        <a:xfrm>
          <a:off x="7877568" y="696960"/>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illustrated report</a:t>
          </a:r>
        </a:p>
      </dsp:txBody>
      <dsp:txXfrm>
        <a:off x="7877568" y="696960"/>
        <a:ext cx="1715289" cy="315833"/>
      </dsp:txXfrm>
    </dsp:sp>
    <dsp:sp modelId="{FC2E992A-A8A4-4EFB-9720-970C11301A4F}">
      <dsp:nvSpPr>
        <dsp:cNvPr id="0" name=""/>
        <dsp:cNvSpPr/>
      </dsp:nvSpPr>
      <dsp:spPr>
        <a:xfrm>
          <a:off x="7748461" y="110296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E7138C-78FB-4BF2-9D64-0694ADFE522E}">
      <dsp:nvSpPr>
        <dsp:cNvPr id="0" name=""/>
        <dsp:cNvSpPr/>
      </dsp:nvSpPr>
      <dsp:spPr>
        <a:xfrm>
          <a:off x="7877568" y="1012794"/>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evaluate security  policies for your org type</a:t>
          </a:r>
        </a:p>
      </dsp:txBody>
      <dsp:txXfrm>
        <a:off x="7877568" y="1012794"/>
        <a:ext cx="1715289" cy="315833"/>
      </dsp:txXfrm>
    </dsp:sp>
    <dsp:sp modelId="{196C4838-5227-40FA-9B8A-F50C73736F21}">
      <dsp:nvSpPr>
        <dsp:cNvPr id="0" name=""/>
        <dsp:cNvSpPr/>
      </dsp:nvSpPr>
      <dsp:spPr>
        <a:xfrm>
          <a:off x="7748461" y="141879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75C544-022D-48A1-B3E0-24BC3D293E8F}">
      <dsp:nvSpPr>
        <dsp:cNvPr id="0" name=""/>
        <dsp:cNvSpPr/>
      </dsp:nvSpPr>
      <dsp:spPr>
        <a:xfrm>
          <a:off x="7877568" y="1328628"/>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how it is used</a:t>
          </a:r>
        </a:p>
      </dsp:txBody>
      <dsp:txXfrm>
        <a:off x="7877568" y="1328628"/>
        <a:ext cx="1715289" cy="315833"/>
      </dsp:txXfrm>
    </dsp:sp>
    <dsp:sp modelId="{B5BC1E76-FA7B-4024-B604-FA8E68E8CF6D}">
      <dsp:nvSpPr>
        <dsp:cNvPr id="0" name=""/>
        <dsp:cNvSpPr/>
      </dsp:nvSpPr>
      <dsp:spPr>
        <a:xfrm>
          <a:off x="7748461" y="173463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3C4686-FCF6-4F9C-B0B1-A116C2F813D6}">
      <dsp:nvSpPr>
        <dsp:cNvPr id="0" name=""/>
        <dsp:cNvSpPr/>
      </dsp:nvSpPr>
      <dsp:spPr>
        <a:xfrm>
          <a:off x="7877568" y="1644462"/>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where it could be changed</a:t>
          </a:r>
        </a:p>
      </dsp:txBody>
      <dsp:txXfrm>
        <a:off x="7877568" y="1644462"/>
        <a:ext cx="1715289" cy="315833"/>
      </dsp:txXfrm>
    </dsp:sp>
    <dsp:sp modelId="{A1F803D3-15E4-4A65-B40C-B92AD7139511}">
      <dsp:nvSpPr>
        <dsp:cNvPr id="0" name=""/>
        <dsp:cNvSpPr/>
      </dsp:nvSpPr>
      <dsp:spPr>
        <a:xfrm>
          <a:off x="7748461" y="2050466"/>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B9111D7-F1DF-49F8-9183-DA4296E2540B}">
      <dsp:nvSpPr>
        <dsp:cNvPr id="0" name=""/>
        <dsp:cNvSpPr/>
      </dsp:nvSpPr>
      <dsp:spPr>
        <a:xfrm>
          <a:off x="7877568" y="1960295"/>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how it could be improved</a:t>
          </a:r>
        </a:p>
      </dsp:txBody>
      <dsp:txXfrm>
        <a:off x="7877568" y="1960295"/>
        <a:ext cx="1715289" cy="315833"/>
      </dsp:txXfrm>
    </dsp:sp>
    <dsp:sp modelId="{CFE80C8B-E1E1-474A-A22E-AB96FAE82B9C}">
      <dsp:nvSpPr>
        <dsp:cNvPr id="0" name=""/>
        <dsp:cNvSpPr/>
      </dsp:nvSpPr>
      <dsp:spPr>
        <a:xfrm>
          <a:off x="7748461" y="236630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295100-AD5F-455F-BC6A-26BA7263E642}">
      <dsp:nvSpPr>
        <dsp:cNvPr id="0" name=""/>
        <dsp:cNvSpPr/>
      </dsp:nvSpPr>
      <dsp:spPr>
        <a:xfrm>
          <a:off x="7877568" y="2276129"/>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the consequences of changing the policy</a:t>
          </a:r>
        </a:p>
      </dsp:txBody>
      <dsp:txXfrm>
        <a:off x="7877568" y="2276129"/>
        <a:ext cx="1715289" cy="315833"/>
      </dsp:txXfrm>
    </dsp:sp>
    <dsp:sp modelId="{866FE9C2-5BDF-4816-AD1D-147E9298D6DE}">
      <dsp:nvSpPr>
        <dsp:cNvPr id="0" name=""/>
        <dsp:cNvSpPr/>
      </dsp:nvSpPr>
      <dsp:spPr>
        <a:xfrm>
          <a:off x="7748461" y="268213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A7903A-CFF9-447D-A8D9-4A0D9589BBA2}">
      <dsp:nvSpPr>
        <dsp:cNvPr id="0" name=""/>
        <dsp:cNvSpPr/>
      </dsp:nvSpPr>
      <dsp:spPr>
        <a:xfrm>
          <a:off x="7877568" y="2591963"/>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the consequences of not changing the policy</a:t>
          </a:r>
        </a:p>
      </dsp:txBody>
      <dsp:txXfrm>
        <a:off x="7877568" y="2591963"/>
        <a:ext cx="1715289" cy="315833"/>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394D1A"/>
    <w:rsid w:val="004958EC"/>
    <w:rsid w:val="00A864A6"/>
    <w:rsid w:val="00B91E4B"/>
    <w:rsid w:val="00C11DD6"/>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BE9F9-3D23-41AA-8B8D-310A3CE1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Sandra Joseph (UTCR)</dc:creator>
  <cp:keywords/>
  <dc:description/>
  <cp:lastModifiedBy>Sandra Taylor</cp:lastModifiedBy>
  <cp:revision>2</cp:revision>
  <cp:lastPrinted>2014-09-22T12:57:00Z</cp:lastPrinted>
  <dcterms:created xsi:type="dcterms:W3CDTF">2016-11-07T09:07:00Z</dcterms:created>
  <dcterms:modified xsi:type="dcterms:W3CDTF">2016-11-07T09:07:00Z</dcterms:modified>
</cp:coreProperties>
</file>