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466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3466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finito il grafico e mi sono portato in pari con la 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3466B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collegare il grafico creato </w:t>
            </w:r>
            <w:proofErr w:type="spellStart"/>
            <w:r>
              <w:rPr>
                <w:rFonts w:ascii="Arial" w:hAnsi="Arial" w:cs="Arial"/>
              </w:rPr>
              <w:t>nell’index</w:t>
            </w:r>
            <w:proofErr w:type="spellEnd"/>
            <w:r>
              <w:rPr>
                <w:rFonts w:ascii="Arial" w:hAnsi="Arial" w:cs="Arial"/>
              </w:rPr>
              <w:t xml:space="preserve"> con il file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, sono riuscito a risolvere usando il session storage.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424D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il file esterno</w:t>
            </w:r>
            <w:r w:rsidR="003466B4">
              <w:rPr>
                <w:rFonts w:ascii="Arial" w:hAnsi="Arial" w:cs="Arial"/>
              </w:rPr>
              <w:t xml:space="preserve"> e cominciare a rendere il tutto responsive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07A" w:rsidRDefault="00AF407A" w:rsidP="00DC1A1A">
      <w:pPr>
        <w:spacing w:after="0" w:line="240" w:lineRule="auto"/>
      </w:pPr>
      <w:r>
        <w:separator/>
      </w:r>
    </w:p>
  </w:endnote>
  <w:endnote w:type="continuationSeparator" w:id="0">
    <w:p w:rsidR="00AF407A" w:rsidRDefault="00AF40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407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07A" w:rsidRDefault="00AF407A" w:rsidP="00DC1A1A">
      <w:pPr>
        <w:spacing w:after="0" w:line="240" w:lineRule="auto"/>
      </w:pPr>
      <w:r>
        <w:separator/>
      </w:r>
    </w:p>
  </w:footnote>
  <w:footnote w:type="continuationSeparator" w:id="0">
    <w:p w:rsidR="00AF407A" w:rsidRDefault="00AF40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AFD9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59D74-E4D5-44A2-8A58-0423E415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12</cp:revision>
  <cp:lastPrinted>2017-03-29T10:57:00Z</cp:lastPrinted>
  <dcterms:created xsi:type="dcterms:W3CDTF">2021-01-11T21:33:00Z</dcterms:created>
  <dcterms:modified xsi:type="dcterms:W3CDTF">2021-11-11T15:05:00Z</dcterms:modified>
</cp:coreProperties>
</file>