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AB05BB" w:rsidP="00D03EA1">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Default="00AB05BB" w:rsidP="00811FD8">
      <w:pPr>
        <w:pStyle w:val="Titolo2"/>
      </w:pPr>
      <w:bookmarkStart w:id="1" w:name="_Toc61296677"/>
      <w:r w:rsidRPr="00D03EA1">
        <w:t>Informazioni sul progetto</w:t>
      </w:r>
      <w:bookmarkEnd w:id="1"/>
      <w:r w:rsidRPr="00D03EA1">
        <w:t xml:space="preserve"> </w:t>
      </w:r>
    </w:p>
    <w:p w:rsidR="006A2E17" w:rsidRPr="006A2E17" w:rsidRDefault="006A2E17" w:rsidP="006A2E17">
      <w:pPr>
        <w:rPr>
          <w:lang w:val="it-IT"/>
        </w:rPr>
      </w:pPr>
      <w:r>
        <w:rPr>
          <w:lang w:val="it-IT"/>
        </w:rPr>
        <w:t>Sono un allievo della SAMT della classe I3AA, Il progetto è stato supervisionato dal docente Geo Petrini e il mandante è il docente Luca Muggiasca.</w:t>
      </w:r>
    </w:p>
    <w:p w:rsidR="00AB05BB" w:rsidRPr="00D03EA1" w:rsidRDefault="006A2E17" w:rsidP="006A2E17">
      <w:pPr>
        <w:rPr>
          <w:lang w:val="it-IT"/>
        </w:rPr>
      </w:pPr>
      <w:r>
        <w:rPr>
          <w:lang w:val="it-IT"/>
        </w:rPr>
        <w:t>Il progetto è iniziato il 9.9.2021 ed è finito il 23.12.2021.</w:t>
      </w:r>
    </w:p>
    <w:p w:rsidR="00AB05BB" w:rsidRPr="00D03EA1" w:rsidRDefault="00AB05BB" w:rsidP="00811FD8">
      <w:pPr>
        <w:pStyle w:val="Titolo2"/>
      </w:pPr>
      <w:bookmarkStart w:id="2" w:name="_Toc6129667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rsidR="00AB05BB" w:rsidRPr="00D03EA1" w:rsidRDefault="00AB05BB" w:rsidP="00811FD8">
      <w:pPr>
        <w:pStyle w:val="Titolo2"/>
      </w:pPr>
      <w:bookmarkStart w:id="5" w:name="_Toc6129668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61296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4F6AFA" w:rsidRDefault="004F6AFA" w:rsidP="00AB05BB">
      <w:pPr>
        <w:rPr>
          <w:lang w:val="it-IT"/>
        </w:rPr>
      </w:pPr>
    </w:p>
    <w:p w:rsidR="004F6AFA" w:rsidRDefault="004F6AFA" w:rsidP="00AB05BB">
      <w:pPr>
        <w:rPr>
          <w:lang w:val="it-IT"/>
        </w:rPr>
      </w:pPr>
    </w:p>
    <w:tbl>
      <w:tblPr>
        <w:tblStyle w:val="Grigliatabella"/>
        <w:tblW w:w="0" w:type="auto"/>
        <w:tblLook w:val="04A0" w:firstRow="1" w:lastRow="0" w:firstColumn="1" w:lastColumn="0" w:noHBand="0" w:noVBand="1"/>
      </w:tblPr>
      <w:tblGrid>
        <w:gridCol w:w="1271"/>
        <w:gridCol w:w="6804"/>
        <w:gridCol w:w="1553"/>
      </w:tblGrid>
      <w:tr w:rsidR="004F6AFA" w:rsidTr="001F4FBA">
        <w:tc>
          <w:tcPr>
            <w:tcW w:w="1271" w:type="dxa"/>
          </w:tcPr>
          <w:p w:rsidR="004F6AFA" w:rsidRDefault="004F6AFA" w:rsidP="001F4FBA">
            <w:r>
              <w:t>ID</w:t>
            </w:r>
          </w:p>
        </w:tc>
        <w:tc>
          <w:tcPr>
            <w:tcW w:w="6804" w:type="dxa"/>
          </w:tcPr>
          <w:p w:rsidR="004F6AFA" w:rsidRDefault="004F6AFA" w:rsidP="001F4FBA">
            <w:r>
              <w:t>Requisiti</w:t>
            </w:r>
          </w:p>
        </w:tc>
        <w:tc>
          <w:tcPr>
            <w:tcW w:w="1553" w:type="dxa"/>
          </w:tcPr>
          <w:p w:rsidR="004F6AFA" w:rsidRDefault="004F6AFA" w:rsidP="001F4FBA">
            <w:r>
              <w:t>Importanza</w:t>
            </w:r>
          </w:p>
        </w:tc>
      </w:tr>
      <w:tr w:rsidR="004F6AFA" w:rsidTr="001F4FBA">
        <w:tc>
          <w:tcPr>
            <w:tcW w:w="1271" w:type="dxa"/>
          </w:tcPr>
          <w:p w:rsidR="004F6AFA" w:rsidRDefault="00D85284" w:rsidP="001F4FBA">
            <w:r>
              <w:t>1</w:t>
            </w:r>
          </w:p>
        </w:tc>
        <w:tc>
          <w:tcPr>
            <w:tcW w:w="6804" w:type="dxa"/>
          </w:tcPr>
          <w:p w:rsidR="004F6AFA" w:rsidRDefault="004F6AFA" w:rsidP="001F4FBA">
            <w:r>
              <w:t>Avere uno spazio in cui far girare le “persone”</w:t>
            </w:r>
          </w:p>
        </w:tc>
        <w:tc>
          <w:tcPr>
            <w:tcW w:w="1553" w:type="dxa"/>
          </w:tcPr>
          <w:p w:rsidR="004F6AFA" w:rsidRDefault="004F6AFA" w:rsidP="001F4FBA"/>
        </w:tc>
      </w:tr>
      <w:tr w:rsidR="004F6AFA" w:rsidTr="001F4FBA">
        <w:tc>
          <w:tcPr>
            <w:tcW w:w="1271" w:type="dxa"/>
          </w:tcPr>
          <w:p w:rsidR="004F6AFA" w:rsidRDefault="00D85284" w:rsidP="001F4FBA">
            <w:r>
              <w:t>2</w:t>
            </w:r>
          </w:p>
        </w:tc>
        <w:tc>
          <w:tcPr>
            <w:tcW w:w="6804" w:type="dxa"/>
          </w:tcPr>
          <w:p w:rsidR="004F6AFA" w:rsidRDefault="004F6AFA" w:rsidP="001F4FBA">
            <w:r>
              <w:t>Avere delle un numero scelto di persone rappresentate da dei cerchi</w:t>
            </w:r>
          </w:p>
        </w:tc>
        <w:tc>
          <w:tcPr>
            <w:tcW w:w="1553" w:type="dxa"/>
          </w:tcPr>
          <w:p w:rsidR="004F6AFA" w:rsidRDefault="004F6AFA" w:rsidP="001F4FBA"/>
        </w:tc>
      </w:tr>
      <w:tr w:rsidR="004F6AFA" w:rsidTr="001F4FBA">
        <w:tc>
          <w:tcPr>
            <w:tcW w:w="1271" w:type="dxa"/>
          </w:tcPr>
          <w:p w:rsidR="004F6AFA" w:rsidRDefault="00D85284" w:rsidP="001F4FBA">
            <w:r>
              <w:t>3</w:t>
            </w:r>
          </w:p>
        </w:tc>
        <w:tc>
          <w:tcPr>
            <w:tcW w:w="6804" w:type="dxa"/>
          </w:tcPr>
          <w:p w:rsidR="004F6AFA" w:rsidRDefault="004F6AFA" w:rsidP="001F4FBA">
            <w:r>
              <w:t>Avere un file esterno dove vengono salvate le percentuali di trasmissione con le varie protezioni</w:t>
            </w:r>
          </w:p>
        </w:tc>
        <w:tc>
          <w:tcPr>
            <w:tcW w:w="1553" w:type="dxa"/>
          </w:tcPr>
          <w:p w:rsidR="004F6AFA" w:rsidRDefault="004F6AFA" w:rsidP="001F4FBA"/>
        </w:tc>
      </w:tr>
      <w:tr w:rsidR="004F6AFA" w:rsidTr="001F4FBA">
        <w:tc>
          <w:tcPr>
            <w:tcW w:w="1271" w:type="dxa"/>
          </w:tcPr>
          <w:p w:rsidR="004F6AFA" w:rsidRDefault="00D85284" w:rsidP="001F4FBA">
            <w:r>
              <w:t>4</w:t>
            </w:r>
          </w:p>
        </w:tc>
        <w:tc>
          <w:tcPr>
            <w:tcW w:w="6804" w:type="dxa"/>
          </w:tcPr>
          <w:p w:rsidR="004F6AFA" w:rsidRDefault="004F6AFA" w:rsidP="001F4FBA">
            <w:r>
              <w:t>Avere un determinato numero di persone infette all’inizio</w:t>
            </w:r>
          </w:p>
        </w:tc>
        <w:tc>
          <w:tcPr>
            <w:tcW w:w="1553" w:type="dxa"/>
          </w:tcPr>
          <w:p w:rsidR="004F6AFA" w:rsidRDefault="004F6AFA" w:rsidP="001F4FBA"/>
        </w:tc>
      </w:tr>
      <w:tr w:rsidR="004F6AFA" w:rsidTr="001F4FBA">
        <w:tc>
          <w:tcPr>
            <w:tcW w:w="1271" w:type="dxa"/>
          </w:tcPr>
          <w:p w:rsidR="004F6AFA" w:rsidRDefault="00D85284" w:rsidP="001F4FBA">
            <w:r>
              <w:t>5</w:t>
            </w:r>
          </w:p>
        </w:tc>
        <w:tc>
          <w:tcPr>
            <w:tcW w:w="6804" w:type="dxa"/>
          </w:tcPr>
          <w:p w:rsidR="004F6AFA" w:rsidRDefault="004F6AFA" w:rsidP="001F4FBA">
            <w:r>
              <w:t>Avere un determinato numero di persone con la mascherina all’inizio</w:t>
            </w:r>
          </w:p>
        </w:tc>
        <w:tc>
          <w:tcPr>
            <w:tcW w:w="1553" w:type="dxa"/>
          </w:tcPr>
          <w:p w:rsidR="004F6AFA" w:rsidRDefault="004F6AFA" w:rsidP="001F4FBA"/>
        </w:tc>
      </w:tr>
      <w:tr w:rsidR="004F6AFA" w:rsidTr="001F4FBA">
        <w:tc>
          <w:tcPr>
            <w:tcW w:w="1271" w:type="dxa"/>
          </w:tcPr>
          <w:p w:rsidR="004F6AFA" w:rsidRDefault="00D85284" w:rsidP="001F4FBA">
            <w:r>
              <w:t>6</w:t>
            </w:r>
          </w:p>
        </w:tc>
        <w:tc>
          <w:tcPr>
            <w:tcW w:w="6804" w:type="dxa"/>
          </w:tcPr>
          <w:p w:rsidR="004F6AFA" w:rsidRDefault="004F6AFA" w:rsidP="001F4FBA">
            <w:r>
              <w:t>Avere un determinato numero di persone vaccinate all’inizio</w:t>
            </w:r>
          </w:p>
        </w:tc>
        <w:tc>
          <w:tcPr>
            <w:tcW w:w="1553" w:type="dxa"/>
          </w:tcPr>
          <w:p w:rsidR="004F6AFA" w:rsidRDefault="004F6AFA" w:rsidP="001F4FBA"/>
        </w:tc>
      </w:tr>
      <w:tr w:rsidR="004F6AFA" w:rsidTr="001F4FBA">
        <w:tc>
          <w:tcPr>
            <w:tcW w:w="1271" w:type="dxa"/>
          </w:tcPr>
          <w:p w:rsidR="004F6AFA" w:rsidRDefault="00D85284" w:rsidP="001F4FBA">
            <w:r>
              <w:t>7</w:t>
            </w:r>
          </w:p>
        </w:tc>
        <w:tc>
          <w:tcPr>
            <w:tcW w:w="6804" w:type="dxa"/>
          </w:tcPr>
          <w:p w:rsidR="004F6AFA" w:rsidRDefault="004F6AFA" w:rsidP="001F4FBA">
            <w:r>
              <w:t>Le percentuali di trasmissione devono essere reali</w:t>
            </w:r>
          </w:p>
        </w:tc>
        <w:tc>
          <w:tcPr>
            <w:tcW w:w="1553" w:type="dxa"/>
          </w:tcPr>
          <w:p w:rsidR="004F6AFA" w:rsidRDefault="004F6AFA" w:rsidP="001F4FBA"/>
        </w:tc>
      </w:tr>
      <w:tr w:rsidR="004F6AFA" w:rsidTr="001F4FBA">
        <w:tc>
          <w:tcPr>
            <w:tcW w:w="1271" w:type="dxa"/>
          </w:tcPr>
          <w:p w:rsidR="004F6AFA" w:rsidRDefault="00D85284" w:rsidP="001F4FBA">
            <w:r>
              <w:t>8</w:t>
            </w:r>
          </w:p>
        </w:tc>
        <w:tc>
          <w:tcPr>
            <w:tcW w:w="6804" w:type="dxa"/>
          </w:tcPr>
          <w:p w:rsidR="004F6AFA" w:rsidRDefault="004F6AFA" w:rsidP="001F4FBA">
            <w:r>
              <w:t>Il numero di persone viene scelto dall’utente</w:t>
            </w:r>
          </w:p>
        </w:tc>
        <w:tc>
          <w:tcPr>
            <w:tcW w:w="1553" w:type="dxa"/>
          </w:tcPr>
          <w:p w:rsidR="004F6AFA" w:rsidRDefault="004F6AFA" w:rsidP="001F4FBA"/>
        </w:tc>
      </w:tr>
      <w:tr w:rsidR="004F6AFA" w:rsidTr="001F4FBA">
        <w:tc>
          <w:tcPr>
            <w:tcW w:w="1271" w:type="dxa"/>
          </w:tcPr>
          <w:p w:rsidR="004F6AFA" w:rsidRDefault="00D85284" w:rsidP="001F4FBA">
            <w:r>
              <w:t>9</w:t>
            </w:r>
          </w:p>
        </w:tc>
        <w:tc>
          <w:tcPr>
            <w:tcW w:w="6804" w:type="dxa"/>
          </w:tcPr>
          <w:p w:rsidR="004F6AFA" w:rsidRDefault="004F6AFA" w:rsidP="001F4FBA">
            <w:r>
              <w:t>Il numero di persone inizialmente con la mascherina viene scelto dall’utente</w:t>
            </w:r>
          </w:p>
        </w:tc>
        <w:tc>
          <w:tcPr>
            <w:tcW w:w="1553" w:type="dxa"/>
          </w:tcPr>
          <w:p w:rsidR="004F6AFA" w:rsidRDefault="004F6AFA" w:rsidP="001F4FBA"/>
        </w:tc>
      </w:tr>
      <w:tr w:rsidR="004F6AFA" w:rsidTr="001F4FBA">
        <w:tc>
          <w:tcPr>
            <w:tcW w:w="1271" w:type="dxa"/>
          </w:tcPr>
          <w:p w:rsidR="004F6AFA" w:rsidRDefault="00D85284" w:rsidP="001F4FBA">
            <w:r>
              <w:t>10</w:t>
            </w:r>
          </w:p>
        </w:tc>
        <w:tc>
          <w:tcPr>
            <w:tcW w:w="6804" w:type="dxa"/>
          </w:tcPr>
          <w:p w:rsidR="004F6AFA" w:rsidRDefault="004F6AFA" w:rsidP="001F4FBA">
            <w:r>
              <w:t>Il numero di persone inizialmente vaccinate viene scelto dall’utente</w:t>
            </w:r>
          </w:p>
        </w:tc>
        <w:tc>
          <w:tcPr>
            <w:tcW w:w="1553" w:type="dxa"/>
          </w:tcPr>
          <w:p w:rsidR="004F6AFA" w:rsidRDefault="004F6AFA" w:rsidP="001F4FBA"/>
        </w:tc>
      </w:tr>
      <w:tr w:rsidR="004F6AFA" w:rsidTr="001F4FBA">
        <w:tc>
          <w:tcPr>
            <w:tcW w:w="1271" w:type="dxa"/>
          </w:tcPr>
          <w:p w:rsidR="004F6AFA" w:rsidRDefault="00D85284" w:rsidP="001F4FBA">
            <w:r>
              <w:t>11</w:t>
            </w:r>
          </w:p>
        </w:tc>
        <w:tc>
          <w:tcPr>
            <w:tcW w:w="6804" w:type="dxa"/>
          </w:tcPr>
          <w:p w:rsidR="004F6AFA" w:rsidRDefault="004F6AFA" w:rsidP="001F4FBA">
            <w:r>
              <w:t>Il numero di persone inizialmente infette viene scelto dall’utente</w:t>
            </w:r>
          </w:p>
        </w:tc>
        <w:tc>
          <w:tcPr>
            <w:tcW w:w="1553" w:type="dxa"/>
          </w:tcPr>
          <w:p w:rsidR="004F6AFA" w:rsidRDefault="004F6AFA" w:rsidP="001F4FBA"/>
        </w:tc>
      </w:tr>
      <w:tr w:rsidR="004F6AFA" w:rsidTr="001F4FBA">
        <w:tc>
          <w:tcPr>
            <w:tcW w:w="1271" w:type="dxa"/>
          </w:tcPr>
          <w:p w:rsidR="004F6AFA" w:rsidRDefault="00D85284" w:rsidP="001F4FBA">
            <w:r>
              <w:t>12</w:t>
            </w:r>
          </w:p>
        </w:tc>
        <w:tc>
          <w:tcPr>
            <w:tcW w:w="6804" w:type="dxa"/>
          </w:tcPr>
          <w:p w:rsidR="004F6AFA" w:rsidRDefault="004F6AFA" w:rsidP="001F4FBA">
            <w:r>
              <w:t>Le persone si muovono in maniera casuale all’interno dello spazio</w:t>
            </w:r>
          </w:p>
        </w:tc>
        <w:tc>
          <w:tcPr>
            <w:tcW w:w="1553" w:type="dxa"/>
          </w:tcPr>
          <w:p w:rsidR="004F6AFA" w:rsidRDefault="004F6AFA" w:rsidP="001F4FBA"/>
        </w:tc>
      </w:tr>
      <w:tr w:rsidR="004F6AFA" w:rsidTr="001F4FBA">
        <w:tc>
          <w:tcPr>
            <w:tcW w:w="1271" w:type="dxa"/>
          </w:tcPr>
          <w:p w:rsidR="004F6AFA" w:rsidRDefault="00D85284" w:rsidP="001F4FBA">
            <w:r>
              <w:t>13</w:t>
            </w:r>
          </w:p>
        </w:tc>
        <w:tc>
          <w:tcPr>
            <w:tcW w:w="6804" w:type="dxa"/>
          </w:tcPr>
          <w:p w:rsidR="004F6AFA" w:rsidRDefault="00291B51" w:rsidP="001F4FBA">
            <w:r>
              <w:t xml:space="preserve">Il numero di persone iniziale viene scelto tramite </w:t>
            </w:r>
            <w:r w:rsidR="001B53C4">
              <w:t>un text box con limitazione</w:t>
            </w:r>
            <w:r w:rsidR="00ED68C4">
              <w:t>(</w:t>
            </w:r>
            <w:r w:rsidR="00C44BF6">
              <w:t>5-100</w:t>
            </w:r>
            <w:r w:rsidR="00ED68C4">
              <w:t>)</w:t>
            </w:r>
          </w:p>
        </w:tc>
        <w:tc>
          <w:tcPr>
            <w:tcW w:w="1553" w:type="dxa"/>
          </w:tcPr>
          <w:p w:rsidR="004F6AFA" w:rsidRDefault="004F6AFA" w:rsidP="001F4FBA"/>
        </w:tc>
      </w:tr>
      <w:tr w:rsidR="004F6AFA" w:rsidTr="001F4FBA">
        <w:tc>
          <w:tcPr>
            <w:tcW w:w="1271" w:type="dxa"/>
          </w:tcPr>
          <w:p w:rsidR="004F6AFA" w:rsidRDefault="00D85284" w:rsidP="001F4FBA">
            <w:r>
              <w:lastRenderedPageBreak/>
              <w:t>14</w:t>
            </w:r>
          </w:p>
        </w:tc>
        <w:tc>
          <w:tcPr>
            <w:tcW w:w="6804" w:type="dxa"/>
          </w:tcPr>
          <w:p w:rsidR="004F6AFA" w:rsidRDefault="001B53C4" w:rsidP="001F4FBA">
            <w:r>
              <w:t xml:space="preserve">Le percentuali di vaccinati, con mascherine e positivi iniziali vengono scelte dall’utente tramite degli </w:t>
            </w:r>
            <w:proofErr w:type="spellStart"/>
            <w:r>
              <w:t>slider</w:t>
            </w:r>
            <w:proofErr w:type="spellEnd"/>
          </w:p>
        </w:tc>
        <w:tc>
          <w:tcPr>
            <w:tcW w:w="1553" w:type="dxa"/>
          </w:tcPr>
          <w:p w:rsidR="004F6AFA" w:rsidRDefault="004F6AFA" w:rsidP="001F4FBA"/>
        </w:tc>
      </w:tr>
      <w:tr w:rsidR="004F6AFA" w:rsidTr="001F4FBA">
        <w:tc>
          <w:tcPr>
            <w:tcW w:w="1271" w:type="dxa"/>
          </w:tcPr>
          <w:p w:rsidR="004F6AFA" w:rsidRDefault="00D85284" w:rsidP="001F4FBA">
            <w:r>
              <w:t>15</w:t>
            </w:r>
          </w:p>
        </w:tc>
        <w:tc>
          <w:tcPr>
            <w:tcW w:w="6804" w:type="dxa"/>
          </w:tcPr>
          <w:p w:rsidR="004F6AFA" w:rsidRDefault="001B53C4" w:rsidP="001F4FBA">
            <w:r>
              <w:t>L’inserimento dei vaccinati e di coloro che indossano la mascherina di default è disattivata</w:t>
            </w:r>
          </w:p>
        </w:tc>
        <w:tc>
          <w:tcPr>
            <w:tcW w:w="1553" w:type="dxa"/>
          </w:tcPr>
          <w:p w:rsidR="004F6AFA" w:rsidRDefault="004F6AFA" w:rsidP="001F4FBA"/>
        </w:tc>
      </w:tr>
      <w:tr w:rsidR="004F6AFA" w:rsidTr="001F4FBA">
        <w:tc>
          <w:tcPr>
            <w:tcW w:w="1271" w:type="dxa"/>
          </w:tcPr>
          <w:p w:rsidR="004F6AFA" w:rsidRDefault="00D85284" w:rsidP="001F4FBA">
            <w:r>
              <w:t>16</w:t>
            </w:r>
          </w:p>
        </w:tc>
        <w:tc>
          <w:tcPr>
            <w:tcW w:w="6804" w:type="dxa"/>
          </w:tcPr>
          <w:p w:rsidR="004F6AFA" w:rsidRDefault="001B53C4" w:rsidP="001F4FBA">
            <w:r>
              <w:t>L’utente può attivare i vaccinati e coloro con</w:t>
            </w:r>
            <w:r w:rsidR="006A2E17">
              <w:t xml:space="preserve"> la mascherina tramite dei </w:t>
            </w:r>
            <w:proofErr w:type="spellStart"/>
            <w:r w:rsidR="006A2E17">
              <w:t>check</w:t>
            </w:r>
            <w:r>
              <w:t>box</w:t>
            </w:r>
            <w:proofErr w:type="spellEnd"/>
          </w:p>
        </w:tc>
        <w:tc>
          <w:tcPr>
            <w:tcW w:w="1553" w:type="dxa"/>
          </w:tcPr>
          <w:p w:rsidR="004F6AFA" w:rsidRDefault="004F6AFA" w:rsidP="001F4FBA"/>
        </w:tc>
      </w:tr>
      <w:tr w:rsidR="004F6AFA" w:rsidTr="001F4FBA">
        <w:tc>
          <w:tcPr>
            <w:tcW w:w="1271" w:type="dxa"/>
          </w:tcPr>
          <w:p w:rsidR="004F6AFA" w:rsidRDefault="00D85284" w:rsidP="001F4FBA">
            <w:r>
              <w:t>17</w:t>
            </w:r>
          </w:p>
        </w:tc>
        <w:tc>
          <w:tcPr>
            <w:tcW w:w="6804" w:type="dxa"/>
          </w:tcPr>
          <w:p w:rsidR="004F6AFA" w:rsidRDefault="00D85284" w:rsidP="001F4FBA">
            <w:r>
              <w:t>Quando una persona è infetta si visualizza colorata di rosso</w:t>
            </w:r>
          </w:p>
        </w:tc>
        <w:tc>
          <w:tcPr>
            <w:tcW w:w="1553" w:type="dxa"/>
          </w:tcPr>
          <w:p w:rsidR="004F6AFA" w:rsidRDefault="004F6AFA" w:rsidP="001F4FBA"/>
        </w:tc>
      </w:tr>
      <w:tr w:rsidR="004F6AFA" w:rsidTr="001F4FBA">
        <w:tc>
          <w:tcPr>
            <w:tcW w:w="1271" w:type="dxa"/>
          </w:tcPr>
          <w:p w:rsidR="004F6AFA" w:rsidRDefault="00A027FB" w:rsidP="001F4FBA">
            <w:r>
              <w:t>18</w:t>
            </w:r>
          </w:p>
        </w:tc>
        <w:tc>
          <w:tcPr>
            <w:tcW w:w="6804" w:type="dxa"/>
          </w:tcPr>
          <w:p w:rsidR="004F6AFA" w:rsidRPr="0027708C" w:rsidRDefault="00A027FB" w:rsidP="001F4FBA">
            <w:r>
              <w:t>Deve essere presente un t</w:t>
            </w:r>
            <w:r w:rsidR="0027708C">
              <w:t>asto per iniziare la simulazione</w:t>
            </w:r>
          </w:p>
        </w:tc>
        <w:tc>
          <w:tcPr>
            <w:tcW w:w="1553" w:type="dxa"/>
          </w:tcPr>
          <w:p w:rsidR="004F6AFA" w:rsidRDefault="004F6AFA" w:rsidP="001F4FBA"/>
        </w:tc>
      </w:tr>
      <w:tr w:rsidR="00ED68C4" w:rsidTr="001F4FBA">
        <w:tc>
          <w:tcPr>
            <w:tcW w:w="1271" w:type="dxa"/>
          </w:tcPr>
          <w:p w:rsidR="00ED68C4" w:rsidRDefault="00ED68C4" w:rsidP="00ED68C4">
            <w:r>
              <w:t>19</w:t>
            </w:r>
          </w:p>
        </w:tc>
        <w:tc>
          <w:tcPr>
            <w:tcW w:w="6804" w:type="dxa"/>
          </w:tcPr>
          <w:p w:rsidR="00ED68C4" w:rsidRPr="0027708C" w:rsidRDefault="00ED68C4" w:rsidP="00ED68C4">
            <w:r>
              <w:t xml:space="preserve">Deve essere presente un tasto per </w:t>
            </w:r>
            <w:r>
              <w:t>mettere in pausa</w:t>
            </w:r>
            <w:r>
              <w:t xml:space="preserve"> la simulazione</w:t>
            </w:r>
          </w:p>
        </w:tc>
        <w:tc>
          <w:tcPr>
            <w:tcW w:w="1553" w:type="dxa"/>
          </w:tcPr>
          <w:p w:rsidR="00ED68C4" w:rsidRDefault="00ED68C4" w:rsidP="00ED68C4"/>
        </w:tc>
      </w:tr>
      <w:tr w:rsidR="00ED68C4" w:rsidTr="001F4FBA">
        <w:tc>
          <w:tcPr>
            <w:tcW w:w="1271" w:type="dxa"/>
          </w:tcPr>
          <w:p w:rsidR="00ED68C4" w:rsidRDefault="00ED68C4" w:rsidP="00ED68C4">
            <w:r>
              <w:t>20</w:t>
            </w:r>
          </w:p>
        </w:tc>
        <w:tc>
          <w:tcPr>
            <w:tcW w:w="6804" w:type="dxa"/>
          </w:tcPr>
          <w:p w:rsidR="00ED68C4" w:rsidRDefault="00ED68C4" w:rsidP="00ED68C4">
            <w:r>
              <w:t>Deve essere presente un tasto per fermare la simulazione</w:t>
            </w:r>
          </w:p>
        </w:tc>
        <w:tc>
          <w:tcPr>
            <w:tcW w:w="1553" w:type="dxa"/>
          </w:tcPr>
          <w:p w:rsidR="00ED68C4" w:rsidRDefault="00ED68C4" w:rsidP="00ED68C4"/>
        </w:tc>
      </w:tr>
      <w:tr w:rsidR="00ED68C4" w:rsidTr="001F4FBA">
        <w:tc>
          <w:tcPr>
            <w:tcW w:w="1271" w:type="dxa"/>
          </w:tcPr>
          <w:p w:rsidR="00ED68C4" w:rsidRDefault="00C44BF6" w:rsidP="00ED68C4">
            <w:r>
              <w:t>21</w:t>
            </w:r>
          </w:p>
        </w:tc>
        <w:tc>
          <w:tcPr>
            <w:tcW w:w="6804" w:type="dxa"/>
          </w:tcPr>
          <w:p w:rsidR="00ED68C4" w:rsidRDefault="00C44BF6" w:rsidP="00ED68C4">
            <w:r>
              <w:t>Quando una persona è sana viene visualizzata in blu</w:t>
            </w:r>
          </w:p>
        </w:tc>
        <w:tc>
          <w:tcPr>
            <w:tcW w:w="1553" w:type="dxa"/>
          </w:tcPr>
          <w:p w:rsidR="00ED68C4" w:rsidRDefault="00ED68C4" w:rsidP="00ED68C4"/>
        </w:tc>
      </w:tr>
      <w:tr w:rsidR="00ED68C4" w:rsidTr="001F4FBA">
        <w:tc>
          <w:tcPr>
            <w:tcW w:w="1271" w:type="dxa"/>
          </w:tcPr>
          <w:p w:rsidR="00ED68C4" w:rsidRDefault="00C44BF6" w:rsidP="00ED68C4">
            <w:r>
              <w:t>22</w:t>
            </w:r>
          </w:p>
        </w:tc>
        <w:tc>
          <w:tcPr>
            <w:tcW w:w="6804" w:type="dxa"/>
          </w:tcPr>
          <w:p w:rsidR="00ED68C4" w:rsidRDefault="00C44BF6" w:rsidP="00ED68C4">
            <w:r>
              <w:t>Non è possibile ridimensionare lo spazio di simulazione</w:t>
            </w:r>
          </w:p>
        </w:tc>
        <w:tc>
          <w:tcPr>
            <w:tcW w:w="1553" w:type="dxa"/>
          </w:tcPr>
          <w:p w:rsidR="00ED68C4" w:rsidRDefault="00ED68C4" w:rsidP="00ED68C4"/>
        </w:tc>
      </w:tr>
      <w:tr w:rsidR="00ED68C4" w:rsidTr="001F4FBA">
        <w:tc>
          <w:tcPr>
            <w:tcW w:w="1271" w:type="dxa"/>
          </w:tcPr>
          <w:p w:rsidR="00ED68C4" w:rsidRDefault="00C44BF6" w:rsidP="00ED68C4">
            <w:r>
              <w:t>23</w:t>
            </w:r>
          </w:p>
        </w:tc>
        <w:tc>
          <w:tcPr>
            <w:tcW w:w="6804" w:type="dxa"/>
          </w:tcPr>
          <w:p w:rsidR="00ED68C4" w:rsidRDefault="00C44BF6" w:rsidP="00ED68C4">
            <w:r>
              <w:t>Non è presente la possibilità di salvataggi</w:t>
            </w:r>
          </w:p>
        </w:tc>
        <w:tc>
          <w:tcPr>
            <w:tcW w:w="1553" w:type="dxa"/>
          </w:tcPr>
          <w:p w:rsidR="00ED68C4" w:rsidRDefault="00ED68C4" w:rsidP="00ED68C4"/>
        </w:tc>
      </w:tr>
      <w:tr w:rsidR="00ED68C4" w:rsidTr="001F4FBA">
        <w:tc>
          <w:tcPr>
            <w:tcW w:w="1271" w:type="dxa"/>
          </w:tcPr>
          <w:p w:rsidR="00ED68C4" w:rsidRDefault="00C44BF6" w:rsidP="00ED68C4">
            <w:r>
              <w:t>24</w:t>
            </w:r>
          </w:p>
        </w:tc>
        <w:tc>
          <w:tcPr>
            <w:tcW w:w="6804" w:type="dxa"/>
          </w:tcPr>
          <w:p w:rsidR="00ED68C4" w:rsidRDefault="00C44BF6" w:rsidP="00ED68C4">
            <w:r>
              <w:t>Verranno visualizzate le statistiche dei contagi nel tempo</w:t>
            </w:r>
          </w:p>
        </w:tc>
        <w:tc>
          <w:tcPr>
            <w:tcW w:w="1553" w:type="dxa"/>
          </w:tcPr>
          <w:p w:rsidR="00ED68C4" w:rsidRDefault="00ED68C4" w:rsidP="00ED68C4"/>
        </w:tc>
      </w:tr>
      <w:tr w:rsidR="00ED68C4" w:rsidTr="001F4FBA">
        <w:tc>
          <w:tcPr>
            <w:tcW w:w="1271" w:type="dxa"/>
          </w:tcPr>
          <w:p w:rsidR="00ED68C4" w:rsidRDefault="00ED68C4" w:rsidP="00ED68C4"/>
        </w:tc>
        <w:tc>
          <w:tcPr>
            <w:tcW w:w="6804" w:type="dxa"/>
          </w:tcPr>
          <w:p w:rsidR="00ED68C4" w:rsidRDefault="00ED68C4" w:rsidP="00ED68C4"/>
        </w:tc>
        <w:tc>
          <w:tcPr>
            <w:tcW w:w="1553" w:type="dxa"/>
          </w:tcPr>
          <w:p w:rsidR="00ED68C4" w:rsidRDefault="00ED68C4" w:rsidP="00ED68C4"/>
        </w:tc>
      </w:tr>
      <w:tr w:rsidR="00ED68C4" w:rsidTr="001F4FBA">
        <w:tc>
          <w:tcPr>
            <w:tcW w:w="1271" w:type="dxa"/>
          </w:tcPr>
          <w:p w:rsidR="00ED68C4" w:rsidRDefault="00ED68C4" w:rsidP="00ED68C4"/>
        </w:tc>
        <w:tc>
          <w:tcPr>
            <w:tcW w:w="6804" w:type="dxa"/>
          </w:tcPr>
          <w:p w:rsidR="00ED68C4" w:rsidRDefault="00ED68C4" w:rsidP="00ED68C4"/>
        </w:tc>
        <w:tc>
          <w:tcPr>
            <w:tcW w:w="1553" w:type="dxa"/>
          </w:tcPr>
          <w:p w:rsidR="00ED68C4" w:rsidRDefault="00ED68C4" w:rsidP="00ED68C4"/>
        </w:tc>
      </w:tr>
      <w:tr w:rsidR="00ED68C4" w:rsidTr="001F4FBA">
        <w:tc>
          <w:tcPr>
            <w:tcW w:w="1271" w:type="dxa"/>
          </w:tcPr>
          <w:p w:rsidR="00ED68C4" w:rsidRDefault="00ED68C4" w:rsidP="00ED68C4"/>
        </w:tc>
        <w:tc>
          <w:tcPr>
            <w:tcW w:w="6804" w:type="dxa"/>
          </w:tcPr>
          <w:p w:rsidR="00ED68C4" w:rsidRDefault="00ED68C4" w:rsidP="00ED68C4"/>
        </w:tc>
        <w:tc>
          <w:tcPr>
            <w:tcW w:w="1553" w:type="dxa"/>
          </w:tcPr>
          <w:p w:rsidR="00ED68C4" w:rsidRDefault="00ED68C4" w:rsidP="00ED68C4"/>
        </w:tc>
      </w:tr>
    </w:tbl>
    <w:p w:rsidR="004F6AFA" w:rsidRDefault="004F6AFA" w:rsidP="004F6AFA"/>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B33048" w:rsidRDefault="00B33048" w:rsidP="00AB05BB">
      <w:pPr>
        <w:rPr>
          <w:lang w:val="it-IT"/>
        </w:rPr>
      </w:pPr>
      <w:bookmarkStart w:id="7" w:name="_GoBack"/>
      <w:bookmarkEnd w:id="7"/>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61296683"/>
      <w:r w:rsidR="00E6362D" w:rsidRPr="00DA47BC">
        <w:lastRenderedPageBreak/>
        <w:t>Use case</w:t>
      </w:r>
      <w:bookmarkEnd w:id="8"/>
    </w:p>
    <w:p w:rsidR="00A71557" w:rsidRPr="00A71557" w:rsidRDefault="00B66C90" w:rsidP="00A71557">
      <w:pPr>
        <w:rPr>
          <w:lang w:val="it-IT"/>
        </w:rPr>
      </w:pPr>
      <w:r>
        <w:rPr>
          <w:noProof/>
          <w:lang w:eastAsia="it-CH"/>
        </w:rPr>
        <w:drawing>
          <wp:inline distT="0" distB="0" distL="0" distR="0" wp14:anchorId="28DDEC22" wp14:editId="2949D228">
            <wp:extent cx="6120130" cy="3048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48000"/>
                    </a:xfrm>
                    <a:prstGeom prst="rect">
                      <a:avLst/>
                    </a:prstGeom>
                  </pic:spPr>
                </pic:pic>
              </a:graphicData>
            </a:graphic>
          </wp:inline>
        </w:drawing>
      </w:r>
    </w:p>
    <w:p w:rsidR="0072427A" w:rsidRPr="00D03EA1" w:rsidRDefault="0072427A" w:rsidP="00811FD8">
      <w:pPr>
        <w:pStyle w:val="Titolo2"/>
      </w:pPr>
      <w:bookmarkStart w:id="9" w:name="_Toc6129668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eastAsia="it-CH"/>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CE609F">
              <w:fldChar w:fldCharType="begin"/>
            </w:r>
            <w:r w:rsidR="00CE609F">
              <w:instrText xml:space="preserve"> SEQ Figura \* ARABIC </w:instrText>
            </w:r>
            <w:r w:rsidR="00CE609F">
              <w:fldChar w:fldCharType="separate"/>
            </w:r>
            <w:r>
              <w:rPr>
                <w:noProof/>
              </w:rPr>
              <w:t>2</w:t>
            </w:r>
            <w:r w:rsidR="00CE609F">
              <w:rPr>
                <w:noProof/>
              </w:rP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61296685"/>
      <w:r w:rsidRPr="00D03EA1">
        <w:lastRenderedPageBreak/>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6129668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6129668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6129668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6129668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6129669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6129669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6129669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lastRenderedPageBreak/>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6129669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61296694"/>
      <w:r w:rsidRPr="00D03EA1">
        <w:rPr>
          <w:lang w:val="it-IT"/>
        </w:rPr>
        <w:t>Test</w:t>
      </w:r>
      <w:bookmarkEnd w:id="27"/>
      <w:bookmarkEnd w:id="28"/>
    </w:p>
    <w:p w:rsidR="00B33048" w:rsidRDefault="00B33048" w:rsidP="00B33048">
      <w:pPr>
        <w:pStyle w:val="Titolo2"/>
      </w:pPr>
      <w:bookmarkStart w:id="29" w:name="_Toc461179224"/>
      <w:bookmarkStart w:id="30" w:name="_Toc6129669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6129669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6129669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6129669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6129669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6129670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6129670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6129670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6129670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09F" w:rsidRDefault="00CE609F">
      <w:r>
        <w:separator/>
      </w:r>
    </w:p>
  </w:endnote>
  <w:endnote w:type="continuationSeparator" w:id="0">
    <w:p w:rsidR="00CE609F" w:rsidRDefault="00CE6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B66C90" w:rsidP="002C797B">
    <w:pPr>
      <w:pStyle w:val="Pidipagina"/>
    </w:pPr>
    <w:r>
      <w:t>Nathan Ferrari</w:t>
    </w:r>
    <w:r w:rsidR="00AB05BB">
      <w:tab/>
    </w:r>
    <w:r w:rsidR="006A2E17">
      <w:t xml:space="preserve">Documentazione </w:t>
    </w:r>
    <w:proofErr w:type="spellStart"/>
    <w:r w:rsidR="006A2E17">
      <w:t>CovidSimulator</w:t>
    </w:r>
    <w:proofErr w:type="spellEnd"/>
    <w:r w:rsidR="00AB05BB">
      <w:tab/>
      <w:t xml:space="preserve">Versione: </w:t>
    </w:r>
    <w:r w:rsidR="006A2E17">
      <w:t>16.09.2021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B66C90">
          <w:pPr>
            <w:rPr>
              <w:lang w:val="it-IT"/>
            </w:rPr>
          </w:pPr>
          <w:proofErr w:type="spellStart"/>
          <w:r>
            <w:rPr>
              <w:lang w:val="it-IT"/>
            </w:rPr>
            <w:t>Covid</w:t>
          </w:r>
          <w:proofErr w:type="spellEnd"/>
          <w:r>
            <w:rPr>
              <w:lang w:val="it-IT"/>
            </w:rPr>
            <w:t xml:space="preserve"> Simulator</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B66C90">
          <w:pPr>
            <w:rPr>
              <w:lang w:val="it-IT"/>
            </w:rPr>
          </w:pPr>
          <w:r>
            <w:rPr>
              <w:lang w:val="it-IT"/>
            </w:rPr>
            <w:t>Nathan Ferrari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B66C90">
          <w:pPr>
            <w:rPr>
              <w:lang w:val="it-IT"/>
            </w:rPr>
          </w:pPr>
          <w:r>
            <w:rPr>
              <w:lang w:val="it-IT"/>
            </w:rPr>
            <w:t>Info I3AA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B66C90">
            <w:rPr>
              <w:lang w:val="it-IT"/>
            </w:rPr>
            <w:t>21</w:t>
          </w:r>
          <w:r>
            <w:rPr>
              <w:lang w:val="it-IT"/>
            </w:rPr>
            <w:t>/20</w:t>
          </w:r>
          <w:r w:rsidR="00B66C90">
            <w:rPr>
              <w:lang w:val="it-IT"/>
            </w:rPr>
            <w:t>22</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B66C90">
          <w:pPr>
            <w:rPr>
              <w:lang w:val="it-IT"/>
            </w:rPr>
          </w:pPr>
          <w:r>
            <w:rPr>
              <w:lang w:val="it-IT"/>
            </w:rPr>
            <w:t>Geo Petrini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09F" w:rsidRDefault="00CE609F">
      <w:r>
        <w:separator/>
      </w:r>
    </w:p>
  </w:footnote>
  <w:footnote w:type="continuationSeparator" w:id="0">
    <w:p w:rsidR="00CE609F" w:rsidRDefault="00CE6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86428">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86428">
            <w:rPr>
              <w:rFonts w:cs="Arial"/>
              <w:noProof/>
              <w:snapToGrid w:val="0"/>
            </w:rPr>
            <w:t>12</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793A"/>
    <w:rsid w:val="00086641"/>
    <w:rsid w:val="000A6929"/>
    <w:rsid w:val="000B6446"/>
    <w:rsid w:val="000E1993"/>
    <w:rsid w:val="00100A3C"/>
    <w:rsid w:val="00186E96"/>
    <w:rsid w:val="001A00E1"/>
    <w:rsid w:val="001B53C4"/>
    <w:rsid w:val="001B728A"/>
    <w:rsid w:val="001F2449"/>
    <w:rsid w:val="00237B2B"/>
    <w:rsid w:val="002526E5"/>
    <w:rsid w:val="0027708C"/>
    <w:rsid w:val="00291B51"/>
    <w:rsid w:val="002C1335"/>
    <w:rsid w:val="002C797B"/>
    <w:rsid w:val="002F26B9"/>
    <w:rsid w:val="00323A3B"/>
    <w:rsid w:val="003738B3"/>
    <w:rsid w:val="003E1862"/>
    <w:rsid w:val="003F639C"/>
    <w:rsid w:val="00417B29"/>
    <w:rsid w:val="0042378C"/>
    <w:rsid w:val="004A3CE2"/>
    <w:rsid w:val="004F6AFA"/>
    <w:rsid w:val="005048DB"/>
    <w:rsid w:val="0050706F"/>
    <w:rsid w:val="00525503"/>
    <w:rsid w:val="00555CDB"/>
    <w:rsid w:val="005614B6"/>
    <w:rsid w:val="006001E9"/>
    <w:rsid w:val="00620991"/>
    <w:rsid w:val="00636244"/>
    <w:rsid w:val="006725B2"/>
    <w:rsid w:val="006A2E1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027FB"/>
    <w:rsid w:val="00A52695"/>
    <w:rsid w:val="00A6318D"/>
    <w:rsid w:val="00A71557"/>
    <w:rsid w:val="00A7451A"/>
    <w:rsid w:val="00A83338"/>
    <w:rsid w:val="00A967FB"/>
    <w:rsid w:val="00AB05BB"/>
    <w:rsid w:val="00AF6622"/>
    <w:rsid w:val="00B062DF"/>
    <w:rsid w:val="00B33048"/>
    <w:rsid w:val="00B66C90"/>
    <w:rsid w:val="00B66E02"/>
    <w:rsid w:val="00B7600A"/>
    <w:rsid w:val="00B81BBD"/>
    <w:rsid w:val="00BA24E5"/>
    <w:rsid w:val="00BC66E4"/>
    <w:rsid w:val="00BD0E15"/>
    <w:rsid w:val="00BF20FD"/>
    <w:rsid w:val="00BF5C85"/>
    <w:rsid w:val="00C27D3A"/>
    <w:rsid w:val="00C37B0C"/>
    <w:rsid w:val="00C44BF6"/>
    <w:rsid w:val="00C456F2"/>
    <w:rsid w:val="00CD6FB5"/>
    <w:rsid w:val="00CE609F"/>
    <w:rsid w:val="00D823AE"/>
    <w:rsid w:val="00D85284"/>
    <w:rsid w:val="00D86428"/>
    <w:rsid w:val="00D940E9"/>
    <w:rsid w:val="00DA47BC"/>
    <w:rsid w:val="00DA4ECA"/>
    <w:rsid w:val="00DF74AB"/>
    <w:rsid w:val="00E10941"/>
    <w:rsid w:val="00E6362D"/>
    <w:rsid w:val="00EB64F4"/>
    <w:rsid w:val="00ED0E27"/>
    <w:rsid w:val="00ED68C4"/>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87F1980"/>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0983F-4194-4B0D-8EC6-190FA8C04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2237</Words>
  <Characters>12757</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Nathan Ferrari</cp:lastModifiedBy>
  <cp:revision>44</cp:revision>
  <cp:lastPrinted>2012-10-05T07:12:00Z</cp:lastPrinted>
  <dcterms:created xsi:type="dcterms:W3CDTF">2021-01-11T21:32:00Z</dcterms:created>
  <dcterms:modified xsi:type="dcterms:W3CDTF">2021-09-16T14:15:00Z</dcterms:modified>
  <cp:category/>
</cp:coreProperties>
</file>