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B0BE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lastRenderedPageBreak/>
        <w:t>1</w:t>
      </w:r>
      <w:r>
        <w:rPr>
          <w:rFonts w:asciiTheme="minorHAnsi" w:eastAsiaTheme="minorEastAsia" w:hAnsiTheme="minorHAnsi" w:cstheme="minorBidi"/>
          <w:noProof/>
          <w:sz w:val="22"/>
          <w:szCs w:val="22"/>
          <w:lang w:val="it-IT"/>
        </w:rPr>
        <w:tab/>
      </w:r>
      <w:r w:rsidRPr="007B26FC">
        <w:rPr>
          <w:noProof/>
          <w:lang w:val="it-IT"/>
        </w:rPr>
        <w:t>Introduzione</w:t>
      </w:r>
      <w:r>
        <w:rPr>
          <w:noProof/>
        </w:rPr>
        <w:tab/>
      </w:r>
      <w:r>
        <w:rPr>
          <w:noProof/>
        </w:rPr>
        <w:fldChar w:fldCharType="begin"/>
      </w:r>
      <w:r>
        <w:rPr>
          <w:noProof/>
        </w:rPr>
        <w:instrText xml:space="preserve"> PAGEREF _Toc87531485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_Toc87531486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_Toc87531487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_Toc87531488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_Toc87531489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_Toc87531490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_Toc87531491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_Toc87531492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_Toc87531493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_Toc87531494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_Toc87531495 \h </w:instrText>
      </w:r>
      <w:r>
        <w:rPr>
          <w:noProof/>
        </w:rPr>
      </w:r>
      <w:r>
        <w:rPr>
          <w:noProof/>
        </w:rPr>
        <w:fldChar w:fldCharType="separate"/>
      </w:r>
      <w:r>
        <w:rPr>
          <w:noProof/>
        </w:rPr>
        <w:t>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_Toc87531496 \h </w:instrText>
      </w:r>
      <w:r>
        <w:rPr>
          <w:noProof/>
        </w:rPr>
      </w:r>
      <w:r>
        <w:rPr>
          <w:noProof/>
        </w:rPr>
        <w:fldChar w:fldCharType="separate"/>
      </w:r>
      <w:r>
        <w:rPr>
          <w:noProof/>
        </w:rPr>
        <w:t>8</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_Toc87531497 \h </w:instrText>
      </w:r>
      <w:r>
        <w:rPr>
          <w:noProof/>
        </w:rPr>
      </w:r>
      <w:r>
        <w:rPr>
          <w:noProof/>
        </w:rPr>
        <w:fldChar w:fldCharType="separate"/>
      </w:r>
      <w:r>
        <w:rPr>
          <w:noProof/>
        </w:rPr>
        <w:t>9</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_Toc87531498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Inizio</w:t>
      </w:r>
      <w:r>
        <w:rPr>
          <w:noProof/>
        </w:rPr>
        <w:tab/>
      </w:r>
      <w:r>
        <w:rPr>
          <w:noProof/>
        </w:rPr>
        <w:fldChar w:fldCharType="begin"/>
      </w:r>
      <w:r>
        <w:rPr>
          <w:noProof/>
        </w:rPr>
        <w:instrText xml:space="preserve"> PAGEREF _Toc87531499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Creazione della classe Human</w:t>
      </w:r>
      <w:r>
        <w:rPr>
          <w:noProof/>
        </w:rPr>
        <w:tab/>
      </w:r>
      <w:r>
        <w:rPr>
          <w:noProof/>
        </w:rPr>
        <w:fldChar w:fldCharType="begin"/>
      </w:r>
      <w:r>
        <w:rPr>
          <w:noProof/>
        </w:rPr>
        <w:instrText xml:space="preserve"> PAGEREF _Toc87531500 \h </w:instrText>
      </w:r>
      <w:r>
        <w:rPr>
          <w:noProof/>
        </w:rPr>
      </w:r>
      <w:r>
        <w:rPr>
          <w:noProof/>
        </w:rPr>
        <w:fldChar w:fldCharType="separate"/>
      </w:r>
      <w:r>
        <w:rPr>
          <w:noProof/>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3.2.1</w:t>
      </w:r>
      <w:r w:rsidRPr="007B0BE2">
        <w:rPr>
          <w:rFonts w:asciiTheme="minorHAnsi" w:eastAsiaTheme="minorEastAsia" w:hAnsiTheme="minorHAnsi" w:cstheme="minorBidi"/>
          <w:noProof/>
          <w:sz w:val="22"/>
          <w:szCs w:val="22"/>
          <w:lang w:val="en-GB"/>
        </w:rPr>
        <w:tab/>
      </w:r>
      <w:r w:rsidRPr="007B0BE2">
        <w:rPr>
          <w:noProof/>
          <w:lang w:val="en-GB"/>
        </w:rPr>
        <w:t>Costruttore</w:t>
      </w:r>
      <w:r w:rsidRPr="007B0BE2">
        <w:rPr>
          <w:noProof/>
          <w:lang w:val="en-GB"/>
        </w:rPr>
        <w:tab/>
      </w:r>
      <w:r>
        <w:rPr>
          <w:noProof/>
        </w:rPr>
        <w:fldChar w:fldCharType="begin"/>
      </w:r>
      <w:r w:rsidRPr="007B0BE2">
        <w:rPr>
          <w:noProof/>
          <w:lang w:val="en-GB"/>
        </w:rPr>
        <w:instrText xml:space="preserve"> PAGEREF _Toc87531501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3.2.2</w:t>
      </w:r>
      <w:r w:rsidRPr="007B0BE2">
        <w:rPr>
          <w:rFonts w:asciiTheme="minorHAnsi" w:eastAsiaTheme="minorEastAsia" w:hAnsiTheme="minorHAnsi" w:cstheme="minorBidi"/>
          <w:noProof/>
          <w:sz w:val="22"/>
          <w:szCs w:val="22"/>
          <w:lang w:val="en-GB"/>
        </w:rPr>
        <w:tab/>
      </w:r>
      <w:r w:rsidRPr="007B0BE2">
        <w:rPr>
          <w:noProof/>
          <w:lang w:val="en-GB"/>
        </w:rPr>
        <w:t>Set_infected</w:t>
      </w:r>
      <w:r w:rsidRPr="007B0BE2">
        <w:rPr>
          <w:noProof/>
          <w:lang w:val="en-GB"/>
        </w:rPr>
        <w:tab/>
      </w:r>
      <w:r>
        <w:rPr>
          <w:noProof/>
        </w:rPr>
        <w:fldChar w:fldCharType="begin"/>
      </w:r>
      <w:r w:rsidRPr="007B0BE2">
        <w:rPr>
          <w:noProof/>
          <w:lang w:val="en-GB"/>
        </w:rPr>
        <w:instrText xml:space="preserve"> PAGEREF _Toc87531502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3.2.3</w:t>
      </w:r>
      <w:r w:rsidRPr="007B0BE2">
        <w:rPr>
          <w:rFonts w:asciiTheme="minorHAnsi" w:eastAsiaTheme="minorEastAsia" w:hAnsiTheme="minorHAnsi" w:cstheme="minorBidi"/>
          <w:noProof/>
          <w:sz w:val="22"/>
          <w:szCs w:val="22"/>
          <w:lang w:val="en-GB"/>
        </w:rPr>
        <w:tab/>
      </w:r>
      <w:r w:rsidRPr="007B0BE2">
        <w:rPr>
          <w:noProof/>
          <w:lang w:val="en-GB"/>
        </w:rPr>
        <w:t>Casual_move</w:t>
      </w:r>
      <w:r w:rsidRPr="007B0BE2">
        <w:rPr>
          <w:noProof/>
          <w:lang w:val="en-GB"/>
        </w:rPr>
        <w:tab/>
      </w:r>
      <w:r>
        <w:rPr>
          <w:noProof/>
        </w:rPr>
        <w:fldChar w:fldCharType="begin"/>
      </w:r>
      <w:r w:rsidRPr="007B0BE2">
        <w:rPr>
          <w:noProof/>
          <w:lang w:val="en-GB"/>
        </w:rPr>
        <w:instrText xml:space="preserve"> PAGEREF _Toc87531503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3.2.4</w:t>
      </w:r>
      <w:r w:rsidRPr="007B0BE2">
        <w:rPr>
          <w:rFonts w:asciiTheme="minorHAnsi" w:eastAsiaTheme="minorEastAsia" w:hAnsiTheme="minorHAnsi" w:cstheme="minorBidi"/>
          <w:noProof/>
          <w:sz w:val="22"/>
          <w:szCs w:val="22"/>
          <w:lang w:val="en-GB"/>
        </w:rPr>
        <w:tab/>
      </w:r>
      <w:r w:rsidRPr="007B0BE2">
        <w:rPr>
          <w:noProof/>
          <w:lang w:val="en-GB"/>
        </w:rPr>
        <w:t>changeDirection</w:t>
      </w:r>
      <w:r w:rsidRPr="007B0BE2">
        <w:rPr>
          <w:noProof/>
          <w:lang w:val="en-GB"/>
        </w:rPr>
        <w:tab/>
      </w:r>
      <w:r>
        <w:rPr>
          <w:noProof/>
        </w:rPr>
        <w:fldChar w:fldCharType="begin"/>
      </w:r>
      <w:r w:rsidRPr="007B0BE2">
        <w:rPr>
          <w:noProof/>
          <w:lang w:val="en-GB"/>
        </w:rPr>
        <w:instrText xml:space="preserve"> PAGEREF _Toc87531504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3.2.5</w:t>
      </w:r>
      <w:r w:rsidRPr="007B0BE2">
        <w:rPr>
          <w:rFonts w:asciiTheme="minorHAnsi" w:eastAsiaTheme="minorEastAsia" w:hAnsiTheme="minorHAnsi" w:cstheme="minorBidi"/>
          <w:noProof/>
          <w:sz w:val="22"/>
          <w:szCs w:val="22"/>
          <w:lang w:val="en-GB"/>
        </w:rPr>
        <w:tab/>
      </w:r>
      <w:r w:rsidRPr="007B0BE2">
        <w:rPr>
          <w:noProof/>
          <w:lang w:val="en-GB"/>
        </w:rPr>
        <w:t>checkX e checkY</w:t>
      </w:r>
      <w:r w:rsidRPr="007B0BE2">
        <w:rPr>
          <w:noProof/>
          <w:lang w:val="en-GB"/>
        </w:rPr>
        <w:tab/>
      </w:r>
      <w:r>
        <w:rPr>
          <w:noProof/>
        </w:rPr>
        <w:fldChar w:fldCharType="begin"/>
      </w:r>
      <w:r w:rsidRPr="007B0BE2">
        <w:rPr>
          <w:noProof/>
          <w:lang w:val="en-GB"/>
        </w:rPr>
        <w:instrText xml:space="preserve"> PAGEREF _Toc87531505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3.2.6</w:t>
      </w:r>
      <w:r w:rsidRPr="007B0BE2">
        <w:rPr>
          <w:rFonts w:asciiTheme="minorHAnsi" w:eastAsiaTheme="minorEastAsia" w:hAnsiTheme="minorHAnsi" w:cstheme="minorBidi"/>
          <w:noProof/>
          <w:sz w:val="22"/>
          <w:szCs w:val="22"/>
          <w:lang w:val="en-GB"/>
        </w:rPr>
        <w:tab/>
      </w:r>
      <w:r w:rsidRPr="007B0BE2">
        <w:rPr>
          <w:noProof/>
          <w:lang w:val="en-GB"/>
        </w:rPr>
        <w:t>print</w:t>
      </w:r>
      <w:r w:rsidRPr="007B0BE2">
        <w:rPr>
          <w:noProof/>
          <w:lang w:val="en-GB"/>
        </w:rPr>
        <w:tab/>
      </w:r>
      <w:r>
        <w:rPr>
          <w:noProof/>
        </w:rPr>
        <w:fldChar w:fldCharType="begin"/>
      </w:r>
      <w:r w:rsidRPr="007B0BE2">
        <w:rPr>
          <w:noProof/>
          <w:lang w:val="en-GB"/>
        </w:rPr>
        <w:instrText xml:space="preserve"> PAGEREF _Toc87531506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3.2.7</w:t>
      </w:r>
      <w:r w:rsidRPr="007B0BE2">
        <w:rPr>
          <w:rFonts w:asciiTheme="minorHAnsi" w:eastAsiaTheme="minorEastAsia" w:hAnsiTheme="minorHAnsi" w:cstheme="minorBidi"/>
          <w:noProof/>
          <w:sz w:val="22"/>
          <w:szCs w:val="22"/>
          <w:lang w:val="en-GB"/>
        </w:rPr>
        <w:tab/>
      </w:r>
      <w:r w:rsidRPr="007B0BE2">
        <w:rPr>
          <w:noProof/>
          <w:lang w:val="en-GB"/>
        </w:rPr>
        <w:t>tryInfect</w:t>
      </w:r>
      <w:r w:rsidRPr="007B0BE2">
        <w:rPr>
          <w:noProof/>
          <w:lang w:val="en-GB"/>
        </w:rPr>
        <w:tab/>
      </w:r>
      <w:r>
        <w:rPr>
          <w:noProof/>
        </w:rPr>
        <w:fldChar w:fldCharType="begin"/>
      </w:r>
      <w:r w:rsidRPr="007B0BE2">
        <w:rPr>
          <w:noProof/>
          <w:lang w:val="en-GB"/>
        </w:rPr>
        <w:instrText xml:space="preserve"> PAGEREF _Toc87531507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2"/>
        <w:tabs>
          <w:tab w:val="left" w:pos="800"/>
          <w:tab w:val="right" w:leader="dot" w:pos="9628"/>
        </w:tabs>
        <w:rPr>
          <w:rFonts w:asciiTheme="minorHAnsi" w:eastAsiaTheme="minorEastAsia" w:hAnsiTheme="minorHAnsi" w:cstheme="minorBidi"/>
          <w:noProof/>
          <w:sz w:val="22"/>
          <w:szCs w:val="22"/>
          <w:lang w:val="en-GB"/>
        </w:rPr>
      </w:pPr>
      <w:r w:rsidRPr="007B0BE2">
        <w:rPr>
          <w:noProof/>
          <w:lang w:val="en-GB"/>
        </w:rPr>
        <w:t>3.3</w:t>
      </w:r>
      <w:r w:rsidRPr="007B0BE2">
        <w:rPr>
          <w:rFonts w:asciiTheme="minorHAnsi" w:eastAsiaTheme="minorEastAsia" w:hAnsiTheme="minorHAnsi" w:cstheme="minorBidi"/>
          <w:noProof/>
          <w:sz w:val="22"/>
          <w:szCs w:val="22"/>
          <w:lang w:val="en-GB"/>
        </w:rPr>
        <w:tab/>
      </w:r>
      <w:r w:rsidRPr="007B0BE2">
        <w:rPr>
          <w:noProof/>
          <w:lang w:val="en-GB"/>
        </w:rPr>
        <w:t>File script.js</w:t>
      </w:r>
      <w:r w:rsidRPr="007B0BE2">
        <w:rPr>
          <w:noProof/>
          <w:lang w:val="en-GB"/>
        </w:rPr>
        <w:tab/>
      </w:r>
      <w:r>
        <w:rPr>
          <w:noProof/>
        </w:rPr>
        <w:fldChar w:fldCharType="begin"/>
      </w:r>
      <w:r w:rsidRPr="007B0BE2">
        <w:rPr>
          <w:noProof/>
          <w:lang w:val="en-GB"/>
        </w:rPr>
        <w:instrText xml:space="preserve"> PAGEREF _Toc87531508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3.3.1</w:t>
      </w:r>
      <w:r w:rsidRPr="007B0BE2">
        <w:rPr>
          <w:rFonts w:asciiTheme="minorHAnsi" w:eastAsiaTheme="minorEastAsia" w:hAnsiTheme="minorHAnsi" w:cstheme="minorBidi"/>
          <w:noProof/>
          <w:sz w:val="22"/>
          <w:szCs w:val="22"/>
          <w:lang w:val="en-GB"/>
        </w:rPr>
        <w:tab/>
      </w:r>
      <w:r w:rsidRPr="007B0BE2">
        <w:rPr>
          <w:noProof/>
          <w:lang w:val="en-GB"/>
        </w:rPr>
        <w:t>createHuman</w:t>
      </w:r>
      <w:r w:rsidRPr="007B0BE2">
        <w:rPr>
          <w:noProof/>
          <w:lang w:val="en-GB"/>
        </w:rPr>
        <w:tab/>
      </w:r>
      <w:r>
        <w:rPr>
          <w:noProof/>
        </w:rPr>
        <w:fldChar w:fldCharType="begin"/>
      </w:r>
      <w:r w:rsidRPr="007B0BE2">
        <w:rPr>
          <w:noProof/>
          <w:lang w:val="en-GB"/>
        </w:rPr>
        <w:instrText xml:space="preserve"> PAGEREF _Toc87531509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3.3.2</w:t>
      </w:r>
      <w:r w:rsidRPr="007B0BE2">
        <w:rPr>
          <w:rFonts w:asciiTheme="minorHAnsi" w:eastAsiaTheme="minorEastAsia" w:hAnsiTheme="minorHAnsi" w:cstheme="minorBidi"/>
          <w:noProof/>
          <w:sz w:val="22"/>
          <w:szCs w:val="22"/>
          <w:lang w:val="en-GB"/>
        </w:rPr>
        <w:tab/>
      </w:r>
      <w:r w:rsidRPr="007B0BE2">
        <w:rPr>
          <w:noProof/>
          <w:lang w:val="en-GB"/>
        </w:rPr>
        <w:t>startMovementInterval</w:t>
      </w:r>
      <w:r w:rsidRPr="007B0BE2">
        <w:rPr>
          <w:noProof/>
          <w:lang w:val="en-GB"/>
        </w:rPr>
        <w:tab/>
      </w:r>
      <w:r>
        <w:rPr>
          <w:noProof/>
        </w:rPr>
        <w:fldChar w:fldCharType="begin"/>
      </w:r>
      <w:r w:rsidRPr="007B0BE2">
        <w:rPr>
          <w:noProof/>
          <w:lang w:val="en-GB"/>
        </w:rPr>
        <w:instrText xml:space="preserve"> PAGEREF _Toc87531510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3.3.3</w:t>
      </w:r>
      <w:r w:rsidRPr="007B0BE2">
        <w:rPr>
          <w:rFonts w:asciiTheme="minorHAnsi" w:eastAsiaTheme="minorEastAsia" w:hAnsiTheme="minorHAnsi" w:cstheme="minorBidi"/>
          <w:noProof/>
          <w:sz w:val="22"/>
          <w:szCs w:val="22"/>
          <w:lang w:val="en-GB"/>
        </w:rPr>
        <w:tab/>
      </w:r>
      <w:r w:rsidRPr="007B0BE2">
        <w:rPr>
          <w:noProof/>
          <w:lang w:val="en-GB"/>
        </w:rPr>
        <w:t>pauseMovementInterval</w:t>
      </w:r>
      <w:r w:rsidRPr="007B0BE2">
        <w:rPr>
          <w:noProof/>
          <w:lang w:val="en-GB"/>
        </w:rPr>
        <w:tab/>
      </w:r>
      <w:r>
        <w:rPr>
          <w:noProof/>
        </w:rPr>
        <w:fldChar w:fldCharType="begin"/>
      </w:r>
      <w:r w:rsidRPr="007B0BE2">
        <w:rPr>
          <w:noProof/>
          <w:lang w:val="en-GB"/>
        </w:rPr>
        <w:instrText xml:space="preserve"> PAGEREF _Toc87531511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3.3.4</w:t>
      </w:r>
      <w:r w:rsidRPr="007B0BE2">
        <w:rPr>
          <w:rFonts w:asciiTheme="minorHAnsi" w:eastAsiaTheme="minorEastAsia" w:hAnsiTheme="minorHAnsi" w:cstheme="minorBidi"/>
          <w:noProof/>
          <w:sz w:val="22"/>
          <w:szCs w:val="22"/>
          <w:lang w:val="en-GB"/>
        </w:rPr>
        <w:tab/>
      </w:r>
      <w:r w:rsidRPr="007B0BE2">
        <w:rPr>
          <w:noProof/>
          <w:lang w:val="en-GB"/>
        </w:rPr>
        <w:t>moveEveryOne</w:t>
      </w:r>
      <w:r w:rsidRPr="007B0BE2">
        <w:rPr>
          <w:noProof/>
          <w:lang w:val="en-GB"/>
        </w:rPr>
        <w:tab/>
      </w:r>
      <w:r>
        <w:rPr>
          <w:noProof/>
        </w:rPr>
        <w:fldChar w:fldCharType="begin"/>
      </w:r>
      <w:r w:rsidRPr="007B0BE2">
        <w:rPr>
          <w:noProof/>
          <w:lang w:val="en-GB"/>
        </w:rPr>
        <w:instrText xml:space="preserve"> PAGEREF _Toc87531512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Pr>
          <w:noProof/>
          <w:lang w:val="en-GB"/>
        </w:rPr>
        <w:t>§</w:t>
      </w:r>
      <w:r w:rsidRPr="007B0BE2">
        <w:rPr>
          <w:noProof/>
          <w:lang w:val="en-GB"/>
        </w:rPr>
        <w:t>3.3.5</w:t>
      </w:r>
      <w:r w:rsidRPr="007B0BE2">
        <w:rPr>
          <w:rFonts w:asciiTheme="minorHAnsi" w:eastAsiaTheme="minorEastAsia" w:hAnsiTheme="minorHAnsi" w:cstheme="minorBidi"/>
          <w:noProof/>
          <w:sz w:val="22"/>
          <w:szCs w:val="22"/>
          <w:lang w:val="en-GB"/>
        </w:rPr>
        <w:tab/>
      </w:r>
      <w:r w:rsidRPr="007B0BE2">
        <w:rPr>
          <w:noProof/>
          <w:lang w:val="en-GB"/>
        </w:rPr>
        <w:t>readInput</w:t>
      </w:r>
      <w:r w:rsidRPr="007B0BE2">
        <w:rPr>
          <w:noProof/>
          <w:lang w:val="en-GB"/>
        </w:rPr>
        <w:tab/>
      </w:r>
      <w:r>
        <w:rPr>
          <w:noProof/>
        </w:rPr>
        <w:fldChar w:fldCharType="begin"/>
      </w:r>
      <w:r w:rsidRPr="007B0BE2">
        <w:rPr>
          <w:noProof/>
          <w:lang w:val="en-GB"/>
        </w:rPr>
        <w:instrText xml:space="preserve"> PAGEREF _Toc87531513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3.3.6</w:t>
      </w:r>
      <w:r w:rsidRPr="007B0BE2">
        <w:rPr>
          <w:rFonts w:asciiTheme="minorHAnsi" w:eastAsiaTheme="minorEastAsia" w:hAnsiTheme="minorHAnsi" w:cstheme="minorBidi"/>
          <w:noProof/>
          <w:sz w:val="22"/>
          <w:szCs w:val="22"/>
          <w:lang w:val="en-GB"/>
        </w:rPr>
        <w:tab/>
      </w:r>
      <w:r w:rsidRPr="007B0BE2">
        <w:rPr>
          <w:noProof/>
          <w:lang w:val="en-GB"/>
        </w:rPr>
        <w:t>checkSliderValue</w:t>
      </w:r>
      <w:r w:rsidRPr="007B0BE2">
        <w:rPr>
          <w:noProof/>
          <w:lang w:val="en-GB"/>
        </w:rPr>
        <w:tab/>
      </w:r>
      <w:r>
        <w:rPr>
          <w:noProof/>
        </w:rPr>
        <w:fldChar w:fldCharType="begin"/>
      </w:r>
      <w:r w:rsidRPr="007B0BE2">
        <w:rPr>
          <w:noProof/>
          <w:lang w:val="en-GB"/>
        </w:rPr>
        <w:instrText xml:space="preserve"> PAGEREF _Toc87531514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3.3.7</w:t>
      </w:r>
      <w:r w:rsidRPr="007B0BE2">
        <w:rPr>
          <w:rFonts w:asciiTheme="minorHAnsi" w:eastAsiaTheme="minorEastAsia" w:hAnsiTheme="minorHAnsi" w:cstheme="minorBidi"/>
          <w:noProof/>
          <w:sz w:val="22"/>
          <w:szCs w:val="22"/>
          <w:lang w:val="en-GB"/>
        </w:rPr>
        <w:tab/>
      </w:r>
      <w:r w:rsidRPr="007B0BE2">
        <w:rPr>
          <w:noProof/>
          <w:lang w:val="en-GB"/>
        </w:rPr>
        <w:t>implementCheckBoxes</w:t>
      </w:r>
      <w:r w:rsidRPr="007B0BE2">
        <w:rPr>
          <w:noProof/>
          <w:lang w:val="en-GB"/>
        </w:rPr>
        <w:tab/>
      </w:r>
      <w:r>
        <w:rPr>
          <w:noProof/>
        </w:rPr>
        <w:fldChar w:fldCharType="begin"/>
      </w:r>
      <w:r w:rsidRPr="007B0BE2">
        <w:rPr>
          <w:noProof/>
          <w:lang w:val="en-GB"/>
        </w:rPr>
        <w:instrText xml:space="preserve"> PAGEREF _Toc87531515 \h </w:instrText>
      </w:r>
      <w:r>
        <w:rPr>
          <w:noProof/>
        </w:rPr>
      </w:r>
      <w:r>
        <w:rPr>
          <w:noProof/>
        </w:rPr>
        <w:fldChar w:fldCharType="separate"/>
      </w:r>
      <w:r w:rsidRPr="007B0BE2">
        <w:rPr>
          <w:noProof/>
          <w:lang w:val="en-GB"/>
        </w:rPr>
        <w:t>14</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3.3.8</w:t>
      </w:r>
      <w:r>
        <w:rPr>
          <w:rFonts w:asciiTheme="minorHAnsi" w:eastAsiaTheme="minorEastAsia" w:hAnsiTheme="minorHAnsi" w:cstheme="minorBidi"/>
          <w:noProof/>
          <w:sz w:val="22"/>
          <w:szCs w:val="22"/>
          <w:lang w:val="it-IT"/>
        </w:rPr>
        <w:tab/>
      </w:r>
      <w:r>
        <w:rPr>
          <w:noProof/>
        </w:rPr>
        <w:t>infectionControl</w:t>
      </w:r>
      <w:r>
        <w:rPr>
          <w:noProof/>
        </w:rPr>
        <w:tab/>
      </w:r>
      <w:r>
        <w:rPr>
          <w:noProof/>
        </w:rPr>
        <w:fldChar w:fldCharType="begin"/>
      </w:r>
      <w:r>
        <w:rPr>
          <w:noProof/>
        </w:rPr>
        <w:instrText xml:space="preserve"> PAGEREF _Toc87531516 \h </w:instrText>
      </w:r>
      <w:r>
        <w:rPr>
          <w:noProof/>
        </w:rPr>
      </w:r>
      <w:r>
        <w:rPr>
          <w:noProof/>
        </w:rPr>
        <w:fldChar w:fldCharType="separate"/>
      </w:r>
      <w:r>
        <w:rPr>
          <w:noProof/>
        </w:rPr>
        <w:t>14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_Toc87531517 \h </w:instrText>
      </w:r>
      <w:r>
        <w:rPr>
          <w:noProof/>
        </w:rPr>
      </w:r>
      <w:r>
        <w:rPr>
          <w:noProof/>
        </w:rPr>
        <w:fldChar w:fldCharType="separate"/>
      </w:r>
      <w:r>
        <w:rPr>
          <w:noProof/>
        </w:rPr>
        <w:t>15</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4</w:t>
      </w:r>
      <w:r>
        <w:rPr>
          <w:rFonts w:asciiTheme="minorHAnsi" w:eastAsiaTheme="minorEastAsia" w:hAnsiTheme="minorHAnsi" w:cstheme="minorBidi"/>
          <w:noProof/>
          <w:sz w:val="22"/>
          <w:szCs w:val="22"/>
          <w:lang w:val="it-IT"/>
        </w:rPr>
        <w:tab/>
      </w:r>
      <w:r w:rsidRPr="007B26FC">
        <w:rPr>
          <w:noProof/>
          <w:lang w:val="it-IT"/>
        </w:rPr>
        <w:t>Test</w:t>
      </w:r>
      <w:r>
        <w:rPr>
          <w:noProof/>
        </w:rPr>
        <w:tab/>
      </w:r>
      <w:r>
        <w:rPr>
          <w:noProof/>
        </w:rPr>
        <w:fldChar w:fldCharType="begin"/>
      </w:r>
      <w:r>
        <w:rPr>
          <w:noProof/>
        </w:rPr>
        <w:instrText xml:space="preserve"> PAGEREF _Toc87531518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_Toc87531519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_Toc87531520 \h </w:instrText>
      </w:r>
      <w:r>
        <w:rPr>
          <w:noProof/>
        </w:rPr>
      </w:r>
      <w:r>
        <w:rPr>
          <w:noProof/>
        </w:rPr>
        <w:fldChar w:fldCharType="separate"/>
      </w:r>
      <w:r>
        <w:rPr>
          <w:noProof/>
        </w:rPr>
        <w:t>16</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_Toc87531521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5</w:t>
      </w:r>
      <w:r>
        <w:rPr>
          <w:rFonts w:asciiTheme="minorHAnsi" w:eastAsiaTheme="minorEastAsia" w:hAnsiTheme="minorHAnsi" w:cstheme="minorBidi"/>
          <w:noProof/>
          <w:sz w:val="22"/>
          <w:szCs w:val="22"/>
          <w:lang w:val="it-IT"/>
        </w:rPr>
        <w:tab/>
      </w:r>
      <w:r w:rsidRPr="007B26FC">
        <w:rPr>
          <w:noProof/>
          <w:lang w:val="it-IT"/>
        </w:rPr>
        <w:t>Consuntivo</w:t>
      </w:r>
      <w:r>
        <w:rPr>
          <w:noProof/>
        </w:rPr>
        <w:tab/>
      </w:r>
      <w:r>
        <w:rPr>
          <w:noProof/>
        </w:rPr>
        <w:fldChar w:fldCharType="begin"/>
      </w:r>
      <w:r>
        <w:rPr>
          <w:noProof/>
        </w:rPr>
        <w:instrText xml:space="preserve"> PAGEREF _Toc87531522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6</w:t>
      </w:r>
      <w:r>
        <w:rPr>
          <w:rFonts w:asciiTheme="minorHAnsi" w:eastAsiaTheme="minorEastAsia" w:hAnsiTheme="minorHAnsi" w:cstheme="minorBidi"/>
          <w:noProof/>
          <w:sz w:val="22"/>
          <w:szCs w:val="22"/>
          <w:lang w:val="it-IT"/>
        </w:rPr>
        <w:tab/>
      </w:r>
      <w:r w:rsidRPr="007B26FC">
        <w:rPr>
          <w:noProof/>
          <w:lang w:val="it-IT"/>
        </w:rPr>
        <w:t>Conclusioni</w:t>
      </w:r>
      <w:r>
        <w:rPr>
          <w:noProof/>
        </w:rPr>
        <w:tab/>
      </w:r>
      <w:r>
        <w:rPr>
          <w:noProof/>
        </w:rPr>
        <w:fldChar w:fldCharType="begin"/>
      </w:r>
      <w:r>
        <w:rPr>
          <w:noProof/>
        </w:rPr>
        <w:instrText xml:space="preserve"> PAGEREF _Toc87531523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_Toc87531524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_Toc87531525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7</w:t>
      </w:r>
      <w:r>
        <w:rPr>
          <w:rFonts w:asciiTheme="minorHAnsi" w:eastAsiaTheme="minorEastAsia" w:hAnsiTheme="minorHAnsi" w:cstheme="minorBidi"/>
          <w:noProof/>
          <w:sz w:val="22"/>
          <w:szCs w:val="22"/>
          <w:lang w:val="it-IT"/>
        </w:rPr>
        <w:tab/>
      </w:r>
      <w:r w:rsidRPr="007B26FC">
        <w:rPr>
          <w:noProof/>
          <w:lang w:val="it-IT"/>
        </w:rPr>
        <w:t>Bibliografia</w:t>
      </w:r>
      <w:r>
        <w:rPr>
          <w:noProof/>
        </w:rPr>
        <w:tab/>
      </w:r>
      <w:r>
        <w:rPr>
          <w:noProof/>
        </w:rPr>
        <w:fldChar w:fldCharType="begin"/>
      </w:r>
      <w:r>
        <w:rPr>
          <w:noProof/>
        </w:rPr>
        <w:instrText xml:space="preserve"> PAGEREF _Toc87531526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_Toc87531527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_Toc87531528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_Toc87531529 \h </w:instrText>
      </w:r>
      <w:r>
        <w:rPr>
          <w:noProof/>
        </w:rPr>
      </w:r>
      <w:r>
        <w:rPr>
          <w:noProof/>
        </w:rPr>
        <w:fldChar w:fldCharType="separate"/>
      </w:r>
      <w:r>
        <w:rPr>
          <w:noProof/>
        </w:rPr>
        <w:t>18</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8</w:t>
      </w:r>
      <w:r>
        <w:rPr>
          <w:rFonts w:asciiTheme="minorHAnsi" w:eastAsiaTheme="minorEastAsia" w:hAnsiTheme="minorHAnsi" w:cstheme="minorBidi"/>
          <w:noProof/>
          <w:sz w:val="22"/>
          <w:szCs w:val="22"/>
          <w:lang w:val="it-IT"/>
        </w:rPr>
        <w:tab/>
      </w:r>
      <w:r w:rsidRPr="007B26FC">
        <w:rPr>
          <w:noProof/>
          <w:lang w:val="it-IT"/>
        </w:rPr>
        <w:t>Allegati</w:t>
      </w:r>
      <w:r>
        <w:rPr>
          <w:noProof/>
        </w:rPr>
        <w:tab/>
      </w:r>
      <w:r>
        <w:rPr>
          <w:noProof/>
        </w:rPr>
        <w:fldChar w:fldCharType="begin"/>
      </w:r>
      <w:r>
        <w:rPr>
          <w:noProof/>
        </w:rPr>
        <w:instrText xml:space="preserve"> PAGEREF _Toc87531530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7531485"/>
      <w:r w:rsidRPr="00D03EA1">
        <w:rPr>
          <w:lang w:val="it-IT"/>
        </w:rPr>
        <w:lastRenderedPageBreak/>
        <w:t>Introduzione</w:t>
      </w:r>
      <w:bookmarkEnd w:id="0"/>
    </w:p>
    <w:p w:rsidR="00AB05BB" w:rsidRDefault="00AB05BB" w:rsidP="00811FD8">
      <w:pPr>
        <w:pStyle w:val="Titolo2"/>
      </w:pPr>
      <w:bookmarkStart w:id="1" w:name="_Toc87531486"/>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753148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7531488"/>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7531489"/>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7531490"/>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8A1D58" w:rsidP="00C95FD0">
            <w:r>
              <w:t>Dare la possibilità all’utente di cambiare l</w:t>
            </w:r>
            <w:r w:rsidR="004F6AFA">
              <w:t>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 xml:space="preserve">Le percentuali di trasmissione </w:t>
            </w:r>
            <w:r w:rsidR="008A1D58">
              <w:t xml:space="preserve">default </w:t>
            </w:r>
            <w:r>
              <w:t>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7531491"/>
      <w:r w:rsidR="00E6362D" w:rsidRPr="00DA47BC">
        <w:lastRenderedPageBreak/>
        <w:t>Use case</w:t>
      </w:r>
      <w:bookmarkEnd w:id="6"/>
    </w:p>
    <w:p w:rsidR="00A71557" w:rsidRPr="00A71557" w:rsidRDefault="00E048AC" w:rsidP="00A71557">
      <w:pPr>
        <w:rPr>
          <w:lang w:val="it-IT"/>
        </w:rPr>
      </w:pPr>
      <w:r>
        <w:rPr>
          <w:noProof/>
        </w:rPr>
        <w:drawing>
          <wp:inline distT="0" distB="0" distL="0" distR="0" wp14:anchorId="3707A410" wp14:editId="10312E24">
            <wp:extent cx="6120130" cy="31197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9755"/>
                    </a:xfrm>
                    <a:prstGeom prst="rect">
                      <a:avLst/>
                    </a:prstGeom>
                  </pic:spPr>
                </pic:pic>
              </a:graphicData>
            </a:graphic>
          </wp:inline>
        </w:drawing>
      </w:r>
    </w:p>
    <w:p w:rsidR="0072427A" w:rsidRDefault="0072427A" w:rsidP="00811FD8">
      <w:pPr>
        <w:pStyle w:val="Titolo2"/>
      </w:pPr>
      <w:bookmarkStart w:id="7" w:name="_Toc87531492"/>
      <w:r w:rsidRPr="00D03EA1">
        <w:t>Pianificazione</w:t>
      </w:r>
      <w:bookmarkEnd w:id="7"/>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8" w:name="_Toc87531493"/>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9" w:name="_Toc413411419"/>
      <w:bookmarkStart w:id="10" w:name="_Toc87531494"/>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87531495"/>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87531496"/>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5" w:name="_Toc429059811"/>
      <w:bookmarkStart w:id="16" w:name="_Toc8753149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5"/>
      <w:bookmarkEnd w:id="16"/>
    </w:p>
    <w:p w:rsidR="00620991" w:rsidRDefault="00D073B8" w:rsidP="00E54EF6">
      <w:pPr>
        <w:rPr>
          <w:lang w:val="it-IT"/>
        </w:rPr>
      </w:pPr>
      <w:bookmarkStart w:id="17" w:name="_Toc42905981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bookmarkEnd w:id="17"/>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8" w:name="_Toc461179222"/>
      <w:bookmarkStart w:id="19" w:name="_Toc87531498"/>
      <w:r w:rsidRPr="008937B3">
        <w:lastRenderedPageBreak/>
        <w:t>Implementazione</w:t>
      </w:r>
      <w:bookmarkEnd w:id="18"/>
      <w:bookmarkEnd w:id="19"/>
    </w:p>
    <w:p w:rsidR="00CE1C64" w:rsidRDefault="00A4463A" w:rsidP="00AC6E22">
      <w:pPr>
        <w:pStyle w:val="Titolo2"/>
      </w:pPr>
      <w:bookmarkStart w:id="20" w:name="_Toc87531499"/>
      <w:r>
        <w:t>Inizio</w:t>
      </w:r>
      <w:bookmarkEnd w:id="20"/>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7E443D" w:rsidRPr="00122691"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7E443D" w:rsidRPr="00122691"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v:textbox>
                <w10:wrap type="through"/>
              </v:shape>
            </w:pict>
          </mc:Fallback>
        </mc:AlternateContent>
      </w:r>
    </w:p>
    <w:p w:rsidR="00A4463A" w:rsidRDefault="007E0B1A" w:rsidP="007E0B1A">
      <w:pPr>
        <w:pStyle w:val="Titolo2"/>
      </w:pPr>
      <w:bookmarkStart w:id="21" w:name="_Toc87531500"/>
      <w:r>
        <w:t>Creazione della classe Human</w:t>
      </w:r>
      <w:bookmarkEnd w:id="21"/>
    </w:p>
    <w:p w:rsidR="007E0B1A" w:rsidRDefault="007E0B1A" w:rsidP="007E0B1A">
      <w:pPr>
        <w:pStyle w:val="Titolo3"/>
      </w:pPr>
      <w:bookmarkStart w:id="22" w:name="_Toc87531501"/>
      <w:r>
        <w:t>Costruttore</w:t>
      </w:r>
      <w:bookmarkEnd w:id="22"/>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7E443D" w:rsidRPr="00E21A2F"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7E443D" w:rsidRPr="00E21A2F"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7E443D" w:rsidRPr="00A34AB7"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7E443D" w:rsidRPr="00A34AB7"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6C0696" w:rsidP="007E0B1A">
      <w:pPr>
        <w:rPr>
          <w:noProof/>
        </w:rPr>
      </w:pPr>
    </w:p>
    <w:p w:rsidR="006C0696" w:rsidRDefault="006C0696" w:rsidP="007E0B1A">
      <w:pPr>
        <w:rPr>
          <w:noProof/>
        </w:rPr>
      </w:pPr>
    </w:p>
    <w:p w:rsidR="006C0696" w:rsidRDefault="006C0696" w:rsidP="006C0696">
      <w:pPr>
        <w:pStyle w:val="Titolo3"/>
        <w:rPr>
          <w:noProof/>
        </w:rPr>
      </w:pPr>
      <w:bookmarkStart w:id="23" w:name="_Toc87531502"/>
      <w:r>
        <w:rPr>
          <w:noProof/>
        </w:rPr>
        <w:t>Set</w:t>
      </w:r>
      <w:r w:rsidR="004E7950">
        <w:rPr>
          <w:noProof/>
        </w:rPr>
        <w:t>_i</w:t>
      </w:r>
      <w:r>
        <w:rPr>
          <w:noProof/>
        </w:rPr>
        <w:t>nfected</w:t>
      </w:r>
      <w:bookmarkEnd w:id="23"/>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6C0696" w:rsidRDefault="006C0696" w:rsidP="004E7950">
      <w:pPr>
        <w:pStyle w:val="Titolo3"/>
        <w:rPr>
          <w:noProof/>
        </w:rPr>
      </w:pPr>
      <w:r w:rsidRPr="006C0696">
        <w:rPr>
          <w:noProof/>
        </w:rPr>
        <w:t xml:space="preserve"> </w:t>
      </w:r>
      <w:bookmarkStart w:id="24" w:name="_Toc87531503"/>
      <w:r w:rsidR="00494701">
        <w:rPr>
          <w:noProof/>
        </w:rPr>
        <w:t>C</w:t>
      </w:r>
      <w:r w:rsidR="00494701" w:rsidRPr="00494701">
        <w:rPr>
          <w:noProof/>
        </w:rPr>
        <w:t>asual_move</w:t>
      </w:r>
      <w:bookmarkEnd w:id="24"/>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214BA" w:rsidP="00494701">
      <w:pPr>
        <w:rPr>
          <w:lang w:val="it-IT"/>
        </w:rPr>
      </w:pPr>
    </w:p>
    <w:p w:rsidR="0008698F" w:rsidRDefault="0008698F" w:rsidP="00494701">
      <w:pPr>
        <w:rPr>
          <w:lang w:val="it-IT"/>
        </w:rPr>
      </w:pPr>
    </w:p>
    <w:p w:rsidR="008214BA" w:rsidRDefault="00650879" w:rsidP="008214BA">
      <w:pPr>
        <w:pStyle w:val="Titolo3"/>
      </w:pPr>
      <w:bookmarkStart w:id="25" w:name="_Toc87531504"/>
      <w:proofErr w:type="spellStart"/>
      <w:r>
        <w:t>changeDirection</w:t>
      </w:r>
      <w:bookmarkEnd w:id="25"/>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7E443D" w:rsidRPr="003B5977" w:rsidRDefault="007E443D"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7E443D" w:rsidRPr="003B5977" w:rsidRDefault="007E443D"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bookmarkStart w:id="26" w:name="_Toc87531505"/>
      <w:r w:rsidRPr="00A226C4">
        <w:rPr>
          <w:noProof/>
        </w:rPr>
        <w:t>checkX</w:t>
      </w:r>
      <w:r>
        <w:rPr>
          <w:noProof/>
        </w:rPr>
        <w:t xml:space="preserve"> e checkY</w:t>
      </w:r>
      <w:bookmarkEnd w:id="26"/>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7E443D" w:rsidRPr="005A3908" w:rsidRDefault="007E443D"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7E443D" w:rsidRPr="005A3908" w:rsidRDefault="007E443D"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bookmarkStart w:id="27" w:name="_Toc87531506"/>
      <w:r>
        <w:rPr>
          <w:noProof/>
        </w:rPr>
        <w:lastRenderedPageBreak/>
        <w:t>p</w:t>
      </w:r>
      <w:r w:rsidRPr="0008698F">
        <w:rPr>
          <w:noProof/>
        </w:rPr>
        <w:t>rint</w:t>
      </w:r>
      <w:bookmarkEnd w:id="27"/>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7E443D" w:rsidRPr="00AB7788" w:rsidRDefault="007E443D"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7E443D" w:rsidRPr="00AB7788" w:rsidRDefault="007E443D"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bookmarkStart w:id="28" w:name="_Toc87531507"/>
      <w:proofErr w:type="spellStart"/>
      <w:r>
        <w:t>tryInfect</w:t>
      </w:r>
      <w:bookmarkEnd w:id="28"/>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1515EB" w:rsidRDefault="001515EB" w:rsidP="009150A6">
      <w:pPr>
        <w:rPr>
          <w:noProof/>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7E443D" w:rsidRPr="000E724A" w:rsidRDefault="007E443D"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rPr>
                                <w:noProof/>
                              </w:rPr>
                              <w:fldChar w:fldCharType="end"/>
                            </w:r>
                            <w:r>
                              <w:t xml:space="preserve"> esempio di prova di contagio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7E443D" w:rsidRPr="000E724A" w:rsidRDefault="007E443D"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rPr>
                          <w:noProof/>
                        </w:rPr>
                        <w:fldChar w:fldCharType="end"/>
                      </w:r>
                      <w:r>
                        <w:t xml:space="preserve"> esempio di prova di contagio</w:t>
                      </w:r>
                    </w:p>
                  </w:txbxContent>
                </v:textbox>
                <w10:wrap type="through"/>
              </v:shape>
            </w:pict>
          </mc:Fallback>
        </mc:AlternateContent>
      </w:r>
      <w:r>
        <w:rPr>
          <w:noProof/>
        </w:rPr>
        <w:drawing>
          <wp:anchor distT="0" distB="0" distL="114300" distR="114300" simplePos="0" relativeHeight="251680768" behindDoc="0" locked="0" layoutInCell="1" allowOverlap="1" wp14:anchorId="2889CDC2">
            <wp:simplePos x="0" y="0"/>
            <wp:positionH relativeFrom="column">
              <wp:posOffset>3247546</wp:posOffset>
            </wp:positionH>
            <wp:positionV relativeFrom="paragraph">
              <wp:posOffset>25531</wp:posOffset>
            </wp:positionV>
            <wp:extent cx="2685415" cy="1235710"/>
            <wp:effectExtent l="0" t="0" r="635" b="2540"/>
            <wp:wrapThrough wrapText="bothSides">
              <wp:wrapPolygon edited="0">
                <wp:start x="0" y="0"/>
                <wp:lineTo x="0" y="21311"/>
                <wp:lineTo x="21452" y="21311"/>
                <wp:lineTo x="21452"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5415" cy="1235710"/>
                    </a:xfrm>
                    <a:prstGeom prst="rect">
                      <a:avLst/>
                    </a:prstGeom>
                  </pic:spPr>
                </pic:pic>
              </a:graphicData>
            </a:graphic>
            <wp14:sizeRelH relativeFrom="margin">
              <wp14:pctWidth>0</wp14:pctWidth>
            </wp14:sizeRelH>
            <wp14:sizeRelV relativeFrom="margin">
              <wp14:pctHeight>0</wp14:pctHeight>
            </wp14:sizeRelV>
          </wp:anchor>
        </w:drawing>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1515EB" w:rsidRDefault="001515EB" w:rsidP="009150A6">
      <w:pPr>
        <w:rPr>
          <w:noProof/>
        </w:rPr>
      </w:pPr>
    </w:p>
    <w:p w:rsidR="00030699" w:rsidRDefault="001515EB" w:rsidP="009150A6">
      <w:pPr>
        <w:rPr>
          <w:lang w:val="it-IT"/>
        </w:rPr>
      </w:pPr>
      <w:r>
        <w:rPr>
          <w:noProof/>
        </w:rPr>
        <w:t>Esempio della prova del contagio nella foto affianco.</w:t>
      </w:r>
    </w:p>
    <w:p w:rsidR="009150A6" w:rsidRDefault="009150A6" w:rsidP="009150A6">
      <w:pPr>
        <w:rPr>
          <w:lang w:val="it-IT"/>
        </w:rPr>
      </w:pPr>
    </w:p>
    <w:p w:rsidR="001515EB" w:rsidRDefault="001515EB" w:rsidP="009150A6">
      <w:pPr>
        <w:rPr>
          <w:lang w:val="it-IT"/>
        </w:rPr>
      </w:pPr>
    </w:p>
    <w:p w:rsidR="001515EB" w:rsidRDefault="001515EB" w:rsidP="009150A6">
      <w:pPr>
        <w:rPr>
          <w:lang w:val="it-IT"/>
        </w:rPr>
      </w:pPr>
    </w:p>
    <w:p w:rsidR="001515EB" w:rsidRDefault="001515EB" w:rsidP="009150A6">
      <w:pPr>
        <w:rPr>
          <w:lang w:val="it-IT"/>
        </w:rPr>
      </w:pPr>
    </w:p>
    <w:p w:rsidR="0091509C" w:rsidRDefault="0091509C" w:rsidP="0091509C">
      <w:pPr>
        <w:pStyle w:val="Titolo2"/>
      </w:pPr>
      <w:bookmarkStart w:id="29" w:name="_Toc87531508"/>
      <w:r>
        <w:t>File script.js</w:t>
      </w:r>
      <w:bookmarkEnd w:id="29"/>
    </w:p>
    <w:p w:rsidR="0091509C" w:rsidRDefault="0091509C" w:rsidP="0091509C">
      <w:pPr>
        <w:rPr>
          <w:lang w:val="it-IT"/>
        </w:rPr>
      </w:pPr>
      <w:r>
        <w:rPr>
          <w:lang w:val="it-IT"/>
        </w:rPr>
        <w:t>All’interno del file si gestiscono le interazioni dell’utente.</w:t>
      </w:r>
    </w:p>
    <w:p w:rsidR="0091509C" w:rsidRDefault="0091509C" w:rsidP="0091509C">
      <w:pPr>
        <w:pStyle w:val="Titolo3"/>
      </w:pPr>
      <w:bookmarkStart w:id="30" w:name="_Toc87531509"/>
      <w:proofErr w:type="spellStart"/>
      <w:r>
        <w:t>createHuman</w:t>
      </w:r>
      <w:bookmarkEnd w:id="30"/>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7E443D" w:rsidRPr="00C21DE3" w:rsidRDefault="007E443D"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7E443D" w:rsidRPr="00C21DE3" w:rsidRDefault="007E443D"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bookmarkStart w:id="31" w:name="_Toc87531510"/>
      <w:proofErr w:type="spellStart"/>
      <w:r w:rsidRPr="006F660B">
        <w:t>startMovementInterval</w:t>
      </w:r>
      <w:bookmarkEnd w:id="31"/>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100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Una volta richiamato</w:t>
      </w:r>
      <w:r w:rsidR="007B0BE2">
        <w:rPr>
          <w:lang w:val="it-IT"/>
        </w:rPr>
        <w:t>,</w:t>
      </w:r>
      <w:r>
        <w:rPr>
          <w:lang w:val="it-IT"/>
        </w:rPr>
        <w:t xml:space="preserve">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r w:rsidR="007B0BE2">
        <w:rPr>
          <w:lang w:val="it-IT"/>
        </w:rPr>
        <w:t xml:space="preserve"> Inoltre viene settato nel </w:t>
      </w:r>
      <w:proofErr w:type="spellStart"/>
      <w:r w:rsidR="007B0BE2">
        <w:rPr>
          <w:lang w:val="it-IT"/>
        </w:rPr>
        <w:t>sessionStorage</w:t>
      </w:r>
      <w:proofErr w:type="spellEnd"/>
      <w:r w:rsidR="007B0BE2">
        <w:rPr>
          <w:lang w:val="it-IT"/>
        </w:rPr>
        <w:t xml:space="preserve"> l’Item stato a start.</w:t>
      </w:r>
    </w:p>
    <w:p w:rsidR="000A722D" w:rsidRDefault="000A722D" w:rsidP="000A722D">
      <w:pPr>
        <w:rPr>
          <w:lang w:val="it-IT"/>
        </w:rPr>
      </w:pPr>
    </w:p>
    <w:p w:rsidR="000A722D" w:rsidRDefault="006F660B" w:rsidP="000A722D">
      <w:pPr>
        <w:pStyle w:val="Titolo3"/>
      </w:pPr>
      <w:bookmarkStart w:id="32" w:name="_Toc87531511"/>
      <w:proofErr w:type="spellStart"/>
      <w:r w:rsidRPr="006F660B">
        <w:lastRenderedPageBreak/>
        <w:t>pauseMovementInterval</w:t>
      </w:r>
      <w:bookmarkEnd w:id="32"/>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Default="00D85B16" w:rsidP="00D85B16">
      <w:pPr>
        <w:rPr>
          <w:lang w:val="it-IT"/>
        </w:rPr>
      </w:pPr>
      <w:r>
        <w:rPr>
          <w:lang w:val="it-IT"/>
        </w:rPr>
        <w:t xml:space="preserve">Una volta richiamato il metodo disabilita il bottone pause ovvero quello che ha invocato questo metodo e abilita il bottone start utilizzabile per richiamare la funzione </w:t>
      </w:r>
      <w:proofErr w:type="spellStart"/>
      <w:r>
        <w:rPr>
          <w:lang w:val="it-IT"/>
        </w:rPr>
        <w:t>startMovementInterval</w:t>
      </w:r>
      <w:proofErr w:type="spellEnd"/>
      <w:r>
        <w:rPr>
          <w:lang w:val="it-IT"/>
        </w:rPr>
        <w:t>.</w:t>
      </w:r>
    </w:p>
    <w:p w:rsidR="007B0BE2" w:rsidRDefault="007B0BE2" w:rsidP="00D85B16">
      <w:pPr>
        <w:rPr>
          <w:lang w:val="it-IT"/>
        </w:rPr>
      </w:pPr>
      <w:r>
        <w:rPr>
          <w:lang w:val="it-IT"/>
        </w:rPr>
        <w:t xml:space="preserve">Inoltre viene settato nel </w:t>
      </w:r>
      <w:proofErr w:type="spellStart"/>
      <w:r>
        <w:rPr>
          <w:lang w:val="it-IT"/>
        </w:rPr>
        <w:t>sessionStorage</w:t>
      </w:r>
      <w:proofErr w:type="spellEnd"/>
      <w:r>
        <w:rPr>
          <w:lang w:val="it-IT"/>
        </w:rPr>
        <w:t xml:space="preserve"> l’Item stato a pause.</w:t>
      </w:r>
    </w:p>
    <w:p w:rsidR="007B0BE2" w:rsidRDefault="007B0BE2" w:rsidP="00D85B16">
      <w:pPr>
        <w:rPr>
          <w:lang w:val="it-IT"/>
        </w:rPr>
      </w:pPr>
    </w:p>
    <w:p w:rsidR="007B0BE2" w:rsidRDefault="007B0BE2" w:rsidP="007B0BE2">
      <w:pPr>
        <w:pStyle w:val="Titolo3"/>
      </w:pPr>
      <w:r>
        <w:t>stop</w:t>
      </w:r>
    </w:p>
    <w:p w:rsidR="007B0BE2" w:rsidRPr="007B0BE2" w:rsidRDefault="007B0BE2" w:rsidP="007B0BE2">
      <w:pPr>
        <w:rPr>
          <w:lang w:val="it-IT"/>
        </w:rPr>
      </w:pPr>
      <w:r>
        <w:rPr>
          <w:lang w:val="it-IT"/>
        </w:rPr>
        <w:t xml:space="preserve">Il metodo stop quando invocato setta la variabile globale </w:t>
      </w:r>
      <w:proofErr w:type="spellStart"/>
      <w:r>
        <w:rPr>
          <w:lang w:val="it-IT"/>
        </w:rPr>
        <w:t>stopSimulation</w:t>
      </w:r>
      <w:proofErr w:type="spellEnd"/>
      <w:r>
        <w:rPr>
          <w:lang w:val="it-IT"/>
        </w:rPr>
        <w:t xml:space="preserve"> a </w:t>
      </w:r>
      <w:proofErr w:type="spellStart"/>
      <w:r>
        <w:rPr>
          <w:lang w:val="it-IT"/>
        </w:rPr>
        <w:t>true</w:t>
      </w:r>
      <w:proofErr w:type="spellEnd"/>
      <w:r>
        <w:rPr>
          <w:lang w:val="it-IT"/>
        </w:rPr>
        <w:t xml:space="preserve"> e stampa nella console stop.</w:t>
      </w:r>
    </w:p>
    <w:p w:rsidR="00D85B16" w:rsidRDefault="00D85B16" w:rsidP="006F660B">
      <w:pPr>
        <w:rPr>
          <w:lang w:val="it-IT"/>
        </w:rPr>
      </w:pPr>
    </w:p>
    <w:p w:rsidR="007B0BE2" w:rsidRPr="006F660B" w:rsidRDefault="007B0BE2" w:rsidP="006F660B">
      <w:pPr>
        <w:rPr>
          <w:lang w:val="it-IT"/>
        </w:rPr>
      </w:pPr>
    </w:p>
    <w:p w:rsidR="00E14634" w:rsidRDefault="00E14634" w:rsidP="00E14634">
      <w:pPr>
        <w:pStyle w:val="Titolo3"/>
      </w:pPr>
      <w:bookmarkStart w:id="33" w:name="_Toc87531512"/>
      <w:proofErr w:type="spellStart"/>
      <w:r>
        <w:t>moveEveryOne</w:t>
      </w:r>
      <w:bookmarkEnd w:id="33"/>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606839" w:rsidRDefault="00E14634" w:rsidP="00E14634">
      <w:pPr>
        <w:rPr>
          <w:lang w:val="it-IT"/>
        </w:rPr>
      </w:pPr>
      <w:r>
        <w:rPr>
          <w:lang w:val="it-IT"/>
        </w:rPr>
        <w:t xml:space="preserve">In seguito </w:t>
      </w:r>
      <w:r w:rsidR="00A14CB6">
        <w:rPr>
          <w:lang w:val="it-IT"/>
        </w:rPr>
        <w:t xml:space="preserve">controlla se la variabile globale </w:t>
      </w:r>
      <w:proofErr w:type="spellStart"/>
      <w:r w:rsidR="00A14CB6">
        <w:rPr>
          <w:lang w:val="it-IT"/>
        </w:rPr>
        <w:t>stopSimulation</w:t>
      </w:r>
      <w:proofErr w:type="spellEnd"/>
      <w:r w:rsidR="00A14CB6">
        <w:rPr>
          <w:lang w:val="it-IT"/>
        </w:rPr>
        <w:t xml:space="preserve"> è </w:t>
      </w:r>
      <w:proofErr w:type="spellStart"/>
      <w:r w:rsidR="00A14CB6">
        <w:rPr>
          <w:lang w:val="it-IT"/>
        </w:rPr>
        <w:t>true</w:t>
      </w:r>
      <w:proofErr w:type="spellEnd"/>
      <w:r w:rsidR="00A14CB6">
        <w:rPr>
          <w:lang w:val="it-IT"/>
        </w:rPr>
        <w:t xml:space="preserve"> se è così blocca l’</w:t>
      </w:r>
      <w:proofErr w:type="spellStart"/>
      <w:r w:rsidR="00A14CB6">
        <w:rPr>
          <w:lang w:val="it-IT"/>
        </w:rPr>
        <w:t>intervall</w:t>
      </w:r>
      <w:proofErr w:type="spellEnd"/>
      <w:r w:rsidR="00A14CB6">
        <w:rPr>
          <w:lang w:val="it-IT"/>
        </w:rPr>
        <w:t xml:space="preserve"> come il metodo </w:t>
      </w:r>
      <w:proofErr w:type="spellStart"/>
      <w:r w:rsidR="00606839">
        <w:rPr>
          <w:lang w:val="it-IT"/>
        </w:rPr>
        <w:t>pauseMovementInterval</w:t>
      </w:r>
      <w:proofErr w:type="spellEnd"/>
      <w:r w:rsidR="00606839">
        <w:rPr>
          <w:lang w:val="it-IT"/>
        </w:rPr>
        <w:t xml:space="preserve">, svuota l’array di Human e abilita i bottoni start pause e </w:t>
      </w:r>
      <w:proofErr w:type="spellStart"/>
      <w:r w:rsidR="00606839">
        <w:rPr>
          <w:lang w:val="it-IT"/>
        </w:rPr>
        <w:t>createHuman</w:t>
      </w:r>
      <w:proofErr w:type="spellEnd"/>
      <w:r w:rsidR="00606839">
        <w:rPr>
          <w:lang w:val="it-IT"/>
        </w:rPr>
        <w:t xml:space="preserve">, in seguito pulisce il canvas e setta nel </w:t>
      </w:r>
      <w:proofErr w:type="spellStart"/>
      <w:r w:rsidR="00606839">
        <w:rPr>
          <w:lang w:val="it-IT"/>
        </w:rPr>
        <w:t>sessionStorage</w:t>
      </w:r>
      <w:proofErr w:type="spellEnd"/>
      <w:r w:rsidR="00606839">
        <w:rPr>
          <w:lang w:val="it-IT"/>
        </w:rPr>
        <w:t xml:space="preserve"> l’Item stato a stop. </w:t>
      </w:r>
    </w:p>
    <w:p w:rsidR="00E14634" w:rsidRDefault="00606839" w:rsidP="00E14634">
      <w:pPr>
        <w:rPr>
          <w:lang w:val="it-IT"/>
        </w:rPr>
      </w:pPr>
      <w:r>
        <w:rPr>
          <w:lang w:val="it-IT"/>
        </w:rPr>
        <w:t xml:space="preserve">Se invece </w:t>
      </w:r>
      <w:proofErr w:type="spellStart"/>
      <w:r>
        <w:rPr>
          <w:lang w:val="it-IT"/>
        </w:rPr>
        <w:t>stopSimulation</w:t>
      </w:r>
      <w:proofErr w:type="spellEnd"/>
      <w:r>
        <w:rPr>
          <w:lang w:val="it-IT"/>
        </w:rPr>
        <w:t xml:space="preserve"> è false muove tutti invocando il metodo </w:t>
      </w:r>
      <w:proofErr w:type="spellStart"/>
      <w:r>
        <w:rPr>
          <w:lang w:val="it-IT"/>
        </w:rPr>
        <w:t>casual_move</w:t>
      </w:r>
      <w:proofErr w:type="spellEnd"/>
      <w:r>
        <w:rPr>
          <w:lang w:val="it-IT"/>
        </w:rPr>
        <w:t xml:space="preserve"> spiegato precedentemente </w:t>
      </w:r>
      <w:r w:rsidR="00E14634">
        <w:rPr>
          <w:lang w:val="it-IT"/>
        </w:rPr>
        <w:t>per ogni elemento dell’array di Human.</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7E443D" w:rsidRPr="00A44EC3" w:rsidRDefault="007E443D"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7E443D" w:rsidRPr="00A44EC3" w:rsidRDefault="007E443D"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bookmarkStart w:id="34" w:name="_Toc87531513"/>
      <w:proofErr w:type="spellStart"/>
      <w:r>
        <w:t>readInput</w:t>
      </w:r>
      <w:bookmarkEnd w:id="34"/>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bookmarkStart w:id="35" w:name="_Toc87531514"/>
      <w:proofErr w:type="spellStart"/>
      <w:r w:rsidRPr="000A1DAF">
        <w:t>checkSliderValue</w:t>
      </w:r>
      <w:bookmarkEnd w:id="35"/>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r w:rsidR="00C8178C">
        <w:rPr>
          <w:lang w:val="it-IT"/>
        </w:rPr>
        <w:t xml:space="preserve"> Infine invoca il metodo </w:t>
      </w:r>
      <w:proofErr w:type="spellStart"/>
      <w:r w:rsidR="00C8178C">
        <w:rPr>
          <w:lang w:val="it-IT"/>
        </w:rPr>
        <w:t>printSliderValue</w:t>
      </w:r>
      <w:proofErr w:type="spellEnd"/>
      <w:r w:rsidR="00C8178C">
        <w:rPr>
          <w:lang w:val="it-IT"/>
        </w:rPr>
        <w:t xml:space="preserve"> per stampare i nuovi valori.</w:t>
      </w:r>
    </w:p>
    <w:p w:rsidR="000A1DAF" w:rsidRDefault="000A1DAF" w:rsidP="000A1DAF">
      <w:pPr>
        <w:rPr>
          <w:lang w:val="it-IT"/>
        </w:rPr>
      </w:pPr>
    </w:p>
    <w:p w:rsidR="000A1DAF" w:rsidRDefault="000A1DAF" w:rsidP="000A1DAF">
      <w:pPr>
        <w:rPr>
          <w:lang w:val="it-IT"/>
        </w:rPr>
      </w:pPr>
    </w:p>
    <w:p w:rsidR="00BC7662" w:rsidRDefault="00BC7662" w:rsidP="00BC7662">
      <w:pPr>
        <w:pStyle w:val="Titolo3"/>
      </w:pPr>
      <w:proofErr w:type="spellStart"/>
      <w:r>
        <w:lastRenderedPageBreak/>
        <w:t>printSliderValue</w:t>
      </w:r>
      <w:proofErr w:type="spellEnd"/>
    </w:p>
    <w:p w:rsidR="00BC7662" w:rsidRPr="00C8178C" w:rsidRDefault="00C8178C" w:rsidP="00BC7662">
      <w:pPr>
        <w:rPr>
          <w:u w:val="single"/>
          <w:lang w:val="it-IT"/>
        </w:rPr>
      </w:pPr>
      <w:r>
        <w:rPr>
          <w:lang w:val="it-IT"/>
        </w:rPr>
        <w:t xml:space="preserve">Questo metodo passando l’id dello slider desiderato come argomento, stampa all’interno del paragrafo con id </w:t>
      </w:r>
      <w:proofErr w:type="spellStart"/>
      <w:r>
        <w:rPr>
          <w:lang w:val="it-IT"/>
        </w:rPr>
        <w:t>p+id</w:t>
      </w:r>
      <w:proofErr w:type="spellEnd"/>
      <w:r>
        <w:rPr>
          <w:lang w:val="it-IT"/>
        </w:rPr>
        <w:t xml:space="preserve"> dello slider il valore dello slider che gli corrisponde + %</w:t>
      </w:r>
      <w:r>
        <w:rPr>
          <w:u w:val="single"/>
          <w:lang w:val="it-IT"/>
        </w:rPr>
        <w:t>.</w:t>
      </w:r>
    </w:p>
    <w:p w:rsidR="000A1DAF" w:rsidRDefault="000A1DAF" w:rsidP="000A1DAF">
      <w:pPr>
        <w:pStyle w:val="Titolo3"/>
      </w:pPr>
      <w:bookmarkStart w:id="36" w:name="_Toc87531515"/>
      <w:proofErr w:type="spellStart"/>
      <w:r w:rsidRPr="000A1DAF">
        <w:t>implementCheckBoxes</w:t>
      </w:r>
      <w:bookmarkEnd w:id="36"/>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bookmarkStart w:id="37" w:name="_Toc87531516"/>
      <w:proofErr w:type="spellStart"/>
      <w:r w:rsidRPr="00212B93">
        <w:t>infectionControl</w:t>
      </w:r>
      <w:bookmarkEnd w:id="37"/>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cerca chi è entro una zona di raggio*2 una volta trovati invoca il metodo </w:t>
      </w:r>
      <w:proofErr w:type="spellStart"/>
      <w:r>
        <w:rPr>
          <w:lang w:val="it-IT"/>
        </w:rPr>
        <w:t>tryInfect</w:t>
      </w:r>
      <w:proofErr w:type="spellEnd"/>
      <w:r>
        <w:rPr>
          <w:lang w:val="it-IT"/>
        </w:rPr>
        <w:t xml:space="preserve"> della classe Human spiegato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E96CB8" w:rsidP="00E96CB8">
      <w:pPr>
        <w:pStyle w:val="Titolo3"/>
      </w:pPr>
      <w:proofErr w:type="spellStart"/>
      <w:r w:rsidRPr="00E96CB8">
        <w:t>menuIconOpen</w:t>
      </w:r>
      <w:proofErr w:type="spellEnd"/>
    </w:p>
    <w:p w:rsidR="00E96CB8" w:rsidRDefault="00E96CB8" w:rsidP="00E96CB8">
      <w:pPr>
        <w:rPr>
          <w:lang w:val="it-IT"/>
        </w:rPr>
      </w:pPr>
      <w:r>
        <w:rPr>
          <w:lang w:val="it-IT"/>
        </w:rPr>
        <w:t>Questo metodo serve ad aprire l’icona del menu, ovvero da hamburger trasformarlo in una x.</w:t>
      </w:r>
    </w:p>
    <w:p w:rsidR="00E96CB8" w:rsidRDefault="00E96CB8" w:rsidP="00E96CB8">
      <w:pPr>
        <w:rPr>
          <w:lang w:val="it-IT"/>
        </w:rPr>
      </w:pPr>
      <w:r>
        <w:rPr>
          <w:lang w:val="it-IT"/>
        </w:rPr>
        <w:t xml:space="preserve">Se il menu viene aperto viene invocato il metodo </w:t>
      </w:r>
      <w:proofErr w:type="spellStart"/>
      <w:r>
        <w:rPr>
          <w:lang w:val="it-IT"/>
        </w:rPr>
        <w:t>openMenu</w:t>
      </w:r>
      <w:proofErr w:type="spellEnd"/>
      <w:r>
        <w:rPr>
          <w:lang w:val="it-IT"/>
        </w:rPr>
        <w:t xml:space="preserve"> che verrà spiegato in seguito.</w:t>
      </w:r>
    </w:p>
    <w:p w:rsidR="003A2B20" w:rsidRDefault="003A2B20" w:rsidP="00E96CB8">
      <w:pPr>
        <w:rPr>
          <w:lang w:val="it-IT"/>
        </w:rPr>
      </w:pPr>
      <w:r>
        <w:rPr>
          <w:lang w:val="it-IT"/>
        </w:rPr>
        <w:t xml:space="preserve">Se il menu è già aperto viene invocato il metodo </w:t>
      </w:r>
      <w:proofErr w:type="spellStart"/>
      <w:r>
        <w:rPr>
          <w:lang w:val="it-IT"/>
        </w:rPr>
        <w:t>menuIconClose</w:t>
      </w:r>
      <w:proofErr w:type="spellEnd"/>
      <w:r>
        <w:rPr>
          <w:lang w:val="it-IT"/>
        </w:rPr>
        <w:t xml:space="preserve"> che verrà spiegato in seguito.</w:t>
      </w:r>
    </w:p>
    <w:p w:rsidR="00E96CB8" w:rsidRDefault="00E96CB8" w:rsidP="00E96CB8">
      <w:pPr>
        <w:rPr>
          <w:lang w:val="it-IT"/>
        </w:rPr>
      </w:pPr>
    </w:p>
    <w:p w:rsidR="00E96CB8" w:rsidRDefault="00E96CB8" w:rsidP="00E96CB8">
      <w:pPr>
        <w:rPr>
          <w:lang w:val="it-IT"/>
        </w:rPr>
      </w:pPr>
    </w:p>
    <w:p w:rsidR="00E96CB8" w:rsidRDefault="00E96CB8" w:rsidP="00E96CB8">
      <w:pPr>
        <w:pStyle w:val="Titolo3"/>
      </w:pPr>
      <w:proofErr w:type="spellStart"/>
      <w:r w:rsidRPr="00E96CB8">
        <w:t>menuIconClose</w:t>
      </w:r>
      <w:proofErr w:type="spellEnd"/>
    </w:p>
    <w:p w:rsidR="00E96CB8" w:rsidRDefault="00E96CB8" w:rsidP="00E96CB8">
      <w:pPr>
        <w:rPr>
          <w:lang w:val="it-IT"/>
        </w:rPr>
      </w:pPr>
      <w:r>
        <w:rPr>
          <w:lang w:val="it-IT"/>
        </w:rPr>
        <w:t>Questo metodo serve a chiudere l’icona del menu ovvero da x torna un hamburger.</w:t>
      </w:r>
    </w:p>
    <w:p w:rsidR="003A2B20" w:rsidRDefault="003A2B20" w:rsidP="00E96CB8">
      <w:pPr>
        <w:rPr>
          <w:lang w:val="it-IT"/>
        </w:rPr>
      </w:pPr>
      <w:r>
        <w:rPr>
          <w:lang w:val="it-IT"/>
        </w:rPr>
        <w:t>Quando viene invocato questo metodo cambia l’icona e apre la pagina da caricare, se la pagina non viene cambiata il metodo carica l’ultima aperta che è salvata in una variabile.</w:t>
      </w:r>
    </w:p>
    <w:p w:rsidR="003A2B20" w:rsidRDefault="003A2B20" w:rsidP="00E96CB8">
      <w:pPr>
        <w:rPr>
          <w:lang w:val="it-IT"/>
        </w:rPr>
      </w:pPr>
    </w:p>
    <w:p w:rsidR="003A2B20" w:rsidRDefault="003A2B20" w:rsidP="00E96CB8">
      <w:pPr>
        <w:rPr>
          <w:lang w:val="it-IT"/>
        </w:rPr>
      </w:pPr>
    </w:p>
    <w:p w:rsidR="003A2B20" w:rsidRDefault="003A2B20" w:rsidP="003A2B20">
      <w:pPr>
        <w:pStyle w:val="Titolo3"/>
      </w:pPr>
      <w:proofErr w:type="spellStart"/>
      <w:r w:rsidRPr="003A2B20">
        <w:t>openMenu</w:t>
      </w:r>
      <w:proofErr w:type="spellEnd"/>
    </w:p>
    <w:p w:rsidR="003A2B20" w:rsidRDefault="003A2B20" w:rsidP="003A2B20">
      <w:pPr>
        <w:rPr>
          <w:lang w:val="it-IT"/>
        </w:rPr>
      </w:pPr>
      <w:r>
        <w:rPr>
          <w:lang w:val="it-IT"/>
        </w:rPr>
        <w:t>Questo metodo serve a rendere visibili i link presenti nel menu, per fare ciò setta il display della sezione html del menu a block, mentre le altre a none.</w:t>
      </w:r>
    </w:p>
    <w:p w:rsidR="003A2B20" w:rsidRDefault="003A2B20" w:rsidP="003A2B20">
      <w:pPr>
        <w:rPr>
          <w:lang w:val="it-IT"/>
        </w:rPr>
      </w:pPr>
    </w:p>
    <w:p w:rsidR="003A2B20" w:rsidRDefault="003A2B20" w:rsidP="003A2B20">
      <w:pPr>
        <w:rPr>
          <w:lang w:val="it-IT"/>
        </w:rPr>
      </w:pPr>
    </w:p>
    <w:p w:rsidR="003A2B20" w:rsidRDefault="003A2B20" w:rsidP="003A2B20">
      <w:pPr>
        <w:pStyle w:val="Titolo3"/>
      </w:pPr>
      <w:proofErr w:type="spellStart"/>
      <w:r w:rsidRPr="003A2B20">
        <w:t>menuSelectParametriSimulazione</w:t>
      </w:r>
      <w:proofErr w:type="spellEnd"/>
    </w:p>
    <w:p w:rsidR="003A2B20" w:rsidRDefault="003A2B20" w:rsidP="003A2B20">
      <w:pPr>
        <w:rPr>
          <w:lang w:val="it-IT"/>
        </w:rPr>
      </w:pPr>
      <w:r>
        <w:rPr>
          <w:lang w:val="it-IT"/>
        </w:rPr>
        <w:t xml:space="preserve">Questo metodo viene invocato da una delle voci del menu, setta il display block della sezione </w:t>
      </w:r>
      <w:proofErr w:type="spellStart"/>
      <w:r>
        <w:rPr>
          <w:lang w:val="it-IT"/>
        </w:rPr>
        <w:t>parametriSimulazione</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w:t>
      </w:r>
      <w:r w:rsidR="00890F39">
        <w:rPr>
          <w:lang w:val="it-IT"/>
        </w:rPr>
        <w:t>è già aperto lo chiuderà.</w:t>
      </w:r>
    </w:p>
    <w:p w:rsidR="00890F39" w:rsidRDefault="00890F39" w:rsidP="003A2B20">
      <w:pPr>
        <w:rPr>
          <w:lang w:val="it-IT"/>
        </w:rPr>
      </w:pPr>
    </w:p>
    <w:p w:rsidR="00890F39" w:rsidRDefault="00890F39" w:rsidP="003A2B20">
      <w:pPr>
        <w:rPr>
          <w:lang w:val="it-IT"/>
        </w:rPr>
      </w:pPr>
    </w:p>
    <w:p w:rsidR="00890F39" w:rsidRDefault="00890F39" w:rsidP="00890F39">
      <w:pPr>
        <w:pStyle w:val="Titolo3"/>
      </w:pPr>
      <w:proofErr w:type="spellStart"/>
      <w:r w:rsidRPr="003A2B20">
        <w:lastRenderedPageBreak/>
        <w:t>menuSelect</w:t>
      </w:r>
      <w:r>
        <w:t>Statistiche</w:t>
      </w:r>
      <w:proofErr w:type="spellEnd"/>
    </w:p>
    <w:p w:rsidR="00890F39" w:rsidRDefault="00890F39" w:rsidP="00890F39">
      <w:pPr>
        <w:rPr>
          <w:lang w:val="it-IT"/>
        </w:rPr>
      </w:pPr>
      <w:r>
        <w:rPr>
          <w:lang w:val="it-IT"/>
        </w:rPr>
        <w:t xml:space="preserve">Questo metodo viene invocato da una delle voci del menu, setta il display block della sezione </w:t>
      </w:r>
      <w:proofErr w:type="spellStart"/>
      <w:r>
        <w:rPr>
          <w:lang w:val="it-IT"/>
        </w:rPr>
        <w:t>statistics</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890F39" w:rsidRDefault="00890F39" w:rsidP="00890F39">
      <w:pPr>
        <w:rPr>
          <w:lang w:val="it-IT"/>
        </w:rPr>
      </w:pPr>
    </w:p>
    <w:p w:rsidR="00890F39" w:rsidRDefault="00890F39" w:rsidP="00890F39">
      <w:pPr>
        <w:rPr>
          <w:lang w:val="it-IT"/>
        </w:rPr>
      </w:pPr>
    </w:p>
    <w:p w:rsidR="00890F39" w:rsidRDefault="00890F39" w:rsidP="00890F39">
      <w:pPr>
        <w:pStyle w:val="Titolo3"/>
      </w:pPr>
      <w:proofErr w:type="spellStart"/>
      <w:r w:rsidRPr="003A2B20">
        <w:t>menuSelect</w:t>
      </w:r>
      <w:r>
        <w:t>Home</w:t>
      </w:r>
      <w:proofErr w:type="spellEnd"/>
    </w:p>
    <w:p w:rsidR="00890F39" w:rsidRDefault="00890F39" w:rsidP="00890F39">
      <w:pPr>
        <w:rPr>
          <w:lang w:val="it-IT"/>
        </w:rPr>
      </w:pPr>
      <w:r>
        <w:rPr>
          <w:lang w:val="it-IT"/>
        </w:rPr>
        <w:t xml:space="preserve">Questo metodo viene invocato da una delle voci del menu, setta il display block della sezione home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9853D2" w:rsidRDefault="009853D2" w:rsidP="00890F39">
      <w:pPr>
        <w:rPr>
          <w:lang w:val="it-IT"/>
        </w:rPr>
      </w:pPr>
    </w:p>
    <w:p w:rsidR="00890F39" w:rsidRDefault="00890F39" w:rsidP="003A2B20">
      <w:pPr>
        <w:rPr>
          <w:lang w:val="it-IT"/>
        </w:rPr>
      </w:pPr>
    </w:p>
    <w:p w:rsidR="009853D2" w:rsidRDefault="009853D2" w:rsidP="00BC7662">
      <w:pPr>
        <w:pStyle w:val="Titolo3"/>
      </w:pPr>
      <w:proofErr w:type="spellStart"/>
      <w:r>
        <w:t>readState</w:t>
      </w:r>
      <w:bookmarkStart w:id="38" w:name="_Toc87531517"/>
      <w:proofErr w:type="spellEnd"/>
    </w:p>
    <w:p w:rsidR="009853D2" w:rsidRDefault="009853D2" w:rsidP="009853D2">
      <w:pPr>
        <w:rPr>
          <w:lang w:val="it-IT"/>
        </w:rPr>
      </w:pPr>
      <w:r>
        <w:rPr>
          <w:lang w:val="it-IT"/>
        </w:rPr>
        <w:t>Questa funzione viene invocata ogni secondo da un intervallo, ciò che fa è passare l’array di Human e contare quanti infetti ci sono al momento, quanti di questi sono vaccinati e quanti indossano la mascherina.</w:t>
      </w:r>
    </w:p>
    <w:p w:rsidR="009853D2" w:rsidRDefault="009853D2" w:rsidP="009853D2">
      <w:pPr>
        <w:rPr>
          <w:lang w:val="it-IT"/>
        </w:rPr>
      </w:pPr>
      <w:r>
        <w:rPr>
          <w:lang w:val="it-IT"/>
        </w:rPr>
        <w:t xml:space="preserve">Dopo aver contato invoca il metodo </w:t>
      </w:r>
      <w:proofErr w:type="spellStart"/>
      <w:r>
        <w:rPr>
          <w:lang w:val="it-IT"/>
        </w:rPr>
        <w:t>makeStatistics</w:t>
      </w:r>
      <w:proofErr w:type="spellEnd"/>
      <w:r>
        <w:rPr>
          <w:lang w:val="it-IT"/>
        </w:rPr>
        <w:t xml:space="preserve"> che spiegherò nel prossimo capito.</w:t>
      </w:r>
    </w:p>
    <w:p w:rsidR="009853D2" w:rsidRDefault="009853D2" w:rsidP="009853D2">
      <w:pPr>
        <w:rPr>
          <w:lang w:val="it-IT"/>
        </w:rPr>
      </w:pPr>
    </w:p>
    <w:p w:rsidR="009853D2" w:rsidRDefault="009853D2" w:rsidP="009853D2">
      <w:pPr>
        <w:rPr>
          <w:lang w:val="it-IT"/>
        </w:rPr>
      </w:pPr>
    </w:p>
    <w:p w:rsidR="009853D2" w:rsidRDefault="009853D2" w:rsidP="009853D2">
      <w:pPr>
        <w:pStyle w:val="Titolo3"/>
      </w:pPr>
      <w:proofErr w:type="spellStart"/>
      <w:r w:rsidRPr="009853D2">
        <w:t>makeStatistics</w:t>
      </w:r>
      <w:proofErr w:type="spellEnd"/>
    </w:p>
    <w:p w:rsidR="009853D2" w:rsidRDefault="009853D2" w:rsidP="009853D2">
      <w:pPr>
        <w:rPr>
          <w:lang w:val="it-IT"/>
        </w:rPr>
      </w:pPr>
      <w:r>
        <w:rPr>
          <w:lang w:val="it-IT"/>
        </w:rPr>
        <w:t>Questo metodo serve a creare diverse percentuali e a inserirle in degli slider per rendere più leggibili le statistiche.</w:t>
      </w:r>
    </w:p>
    <w:p w:rsidR="00A665FC" w:rsidRDefault="00A665FC" w:rsidP="009853D2">
      <w:pPr>
        <w:rPr>
          <w:lang w:val="it-IT"/>
        </w:rPr>
      </w:pPr>
      <w:r>
        <w:rPr>
          <w:lang w:val="it-IT"/>
        </w:rPr>
        <w:t xml:space="preserve">Le statistiche calcolate sono tutte in base </w:t>
      </w:r>
      <w:r w:rsidR="00F93B82">
        <w:rPr>
          <w:lang w:val="it-IT"/>
        </w:rPr>
        <w:t xml:space="preserve">al totale, queste statistiche sono: Persone in salute iniziali, persone in salute al momento, infetti iniziali, infetti al momento, vaccinati al momento, vaccinati </w:t>
      </w:r>
      <w:proofErr w:type="spellStart"/>
      <w:r w:rsidR="00F93B82">
        <w:rPr>
          <w:lang w:val="it-IT"/>
        </w:rPr>
        <w:t>infetti</w:t>
      </w:r>
      <w:proofErr w:type="spellEnd"/>
      <w:r w:rsidR="00F93B82">
        <w:rPr>
          <w:lang w:val="it-IT"/>
        </w:rPr>
        <w:t>, persone che indossano la mascherina iniziali, persone con la mascherina infetti al momento, persone con la mascherina sani.</w:t>
      </w:r>
    </w:p>
    <w:p w:rsidR="00F93B82" w:rsidRDefault="00F93B82" w:rsidP="009853D2">
      <w:pPr>
        <w:rPr>
          <w:lang w:val="it-IT"/>
        </w:rPr>
      </w:pPr>
      <w:r>
        <w:rPr>
          <w:lang w:val="it-IT"/>
        </w:rPr>
        <w:t xml:space="preserve">Infine setta l’item </w:t>
      </w:r>
      <w:proofErr w:type="spellStart"/>
      <w:r>
        <w:rPr>
          <w:lang w:val="it-IT"/>
        </w:rPr>
        <w:t>infect</w:t>
      </w:r>
      <w:proofErr w:type="spellEnd"/>
      <w:r>
        <w:rPr>
          <w:lang w:val="it-IT"/>
        </w:rPr>
        <w:t xml:space="preserve"> a quanti infetti ci sono al momento dentro al </w:t>
      </w:r>
      <w:proofErr w:type="spellStart"/>
      <w:r>
        <w:rPr>
          <w:lang w:val="it-IT"/>
        </w:rPr>
        <w:t>sessionStorage</w:t>
      </w:r>
      <w:proofErr w:type="spellEnd"/>
      <w:r>
        <w:rPr>
          <w:lang w:val="it-IT"/>
        </w:rPr>
        <w:t>.</w:t>
      </w:r>
    </w:p>
    <w:p w:rsidR="007E443D" w:rsidRDefault="007E443D" w:rsidP="009853D2">
      <w:pPr>
        <w:rPr>
          <w:lang w:val="it-IT"/>
        </w:rPr>
      </w:pPr>
    </w:p>
    <w:p w:rsidR="007E443D" w:rsidRDefault="007E443D" w:rsidP="009853D2">
      <w:pPr>
        <w:rPr>
          <w:lang w:val="it-IT"/>
        </w:rPr>
      </w:pPr>
    </w:p>
    <w:p w:rsidR="007E443D" w:rsidRDefault="007E443D" w:rsidP="007E443D">
      <w:pPr>
        <w:pStyle w:val="Titolo3"/>
      </w:pPr>
      <w:proofErr w:type="spellStart"/>
      <w:r w:rsidRPr="007E443D">
        <w:t>SetInfectionPercentageDefault</w:t>
      </w:r>
      <w:proofErr w:type="spellEnd"/>
    </w:p>
    <w:p w:rsidR="007E443D" w:rsidRDefault="007E443D" w:rsidP="007E443D">
      <w:pPr>
        <w:rPr>
          <w:lang w:val="it-IT"/>
        </w:rPr>
      </w:pPr>
      <w:r>
        <w:rPr>
          <w:lang w:val="it-IT"/>
        </w:rPr>
        <w:t xml:space="preserve">Questo metodo setta gli slider </w:t>
      </w:r>
      <w:r w:rsidR="00B33FC9">
        <w:rPr>
          <w:lang w:val="it-IT"/>
        </w:rPr>
        <w:t xml:space="preserve">che determinano con quanta possibilità </w:t>
      </w:r>
      <w:proofErr w:type="gramStart"/>
      <w:r w:rsidR="00B33FC9">
        <w:rPr>
          <w:lang w:val="it-IT"/>
        </w:rPr>
        <w:t>gli human</w:t>
      </w:r>
      <w:proofErr w:type="gramEnd"/>
      <w:r w:rsidR="00B33FC9">
        <w:rPr>
          <w:lang w:val="it-IT"/>
        </w:rPr>
        <w:t xml:space="preserve"> si infettano, la funzione viene anche invocata all’inizio per rendere verosimile la simulazione.</w:t>
      </w:r>
    </w:p>
    <w:p w:rsidR="00B33FC9" w:rsidRPr="007E443D" w:rsidRDefault="00B33FC9" w:rsidP="007E443D">
      <w:pPr>
        <w:rPr>
          <w:lang w:val="it-IT"/>
        </w:rPr>
      </w:pPr>
      <w:r>
        <w:rPr>
          <w:lang w:val="it-IT"/>
        </w:rPr>
        <w:t xml:space="preserve">Questo metodo invoca a sua volta </w:t>
      </w:r>
      <w:proofErr w:type="spellStart"/>
      <w:r>
        <w:rPr>
          <w:lang w:val="it-IT"/>
        </w:rPr>
        <w:t>printSliderValue</w:t>
      </w:r>
      <w:proofErr w:type="spellEnd"/>
      <w:r>
        <w:rPr>
          <w:lang w:val="it-IT"/>
        </w:rPr>
        <w:t xml:space="preserve"> per i 3 slider che rappresentano i contagi.</w:t>
      </w:r>
    </w:p>
    <w:p w:rsidR="00B35192" w:rsidRPr="006C5299" w:rsidRDefault="00B35192" w:rsidP="009853D2">
      <w:pPr>
        <w:pStyle w:val="Titolo2"/>
      </w:pPr>
      <w:r>
        <w:t>Index.html</w:t>
      </w:r>
      <w:bookmarkEnd w:id="38"/>
    </w:p>
    <w:p w:rsidR="006C5299" w:rsidRDefault="00F93B82" w:rsidP="00B35192">
      <w:pPr>
        <w:rPr>
          <w:lang w:val="it-IT"/>
        </w:rPr>
      </w:pPr>
      <w:proofErr w:type="spellStart"/>
      <w:r>
        <w:rPr>
          <w:lang w:val="it-IT"/>
        </w:rPr>
        <w:t>Nell’index</w:t>
      </w:r>
      <w:proofErr w:type="spellEnd"/>
      <w:r>
        <w:rPr>
          <w:lang w:val="it-IT"/>
        </w:rPr>
        <w:t xml:space="preserve"> </w:t>
      </w:r>
      <w:r w:rsidR="003D0F37">
        <w:rPr>
          <w:lang w:val="it-IT"/>
        </w:rPr>
        <w:t xml:space="preserve">è presente tutto il codice html, che serve a generare il campo da gioco, la sezione home </w:t>
      </w:r>
      <w:r w:rsidR="00B93EA0">
        <w:rPr>
          <w:lang w:val="it-IT"/>
        </w:rPr>
        <w:t>contiene le informazioni general</w:t>
      </w:r>
      <w:r w:rsidR="00697B87">
        <w:rPr>
          <w:lang w:val="it-IT"/>
        </w:rPr>
        <w:t xml:space="preserve">i sul </w:t>
      </w:r>
      <w:proofErr w:type="spellStart"/>
      <w:r w:rsidR="00697B87">
        <w:rPr>
          <w:lang w:val="it-IT"/>
        </w:rPr>
        <w:t>covid</w:t>
      </w:r>
      <w:proofErr w:type="spellEnd"/>
      <w:r w:rsidR="00697B87">
        <w:rPr>
          <w:lang w:val="it-IT"/>
        </w:rPr>
        <w:t xml:space="preserve">, la sezione </w:t>
      </w:r>
      <w:proofErr w:type="spellStart"/>
      <w:r w:rsidR="00697B87">
        <w:rPr>
          <w:lang w:val="it-IT"/>
        </w:rPr>
        <w:t>statistics</w:t>
      </w:r>
      <w:proofErr w:type="spellEnd"/>
      <w:r w:rsidR="00697B87">
        <w:rPr>
          <w:lang w:val="it-IT"/>
        </w:rPr>
        <w:t xml:space="preserve"> contiene le varie statistiche sulla simulazione e la sezione </w:t>
      </w:r>
      <w:proofErr w:type="spellStart"/>
      <w:r w:rsidR="00697B87">
        <w:rPr>
          <w:lang w:val="it-IT"/>
        </w:rPr>
        <w:t>parametriSimulazione</w:t>
      </w:r>
      <w:proofErr w:type="spellEnd"/>
      <w:r w:rsidR="00697B87">
        <w:rPr>
          <w:lang w:val="it-IT"/>
        </w:rPr>
        <w:t xml:space="preserve"> serve a creare una nuova simulazione e gestire le percentuali di Human da creare</w:t>
      </w:r>
      <w:r w:rsidR="00A42A51">
        <w:rPr>
          <w:lang w:val="it-IT"/>
        </w:rPr>
        <w:t>, Inoltre si possono gestire le percentuali di contagio e la velocità di movimento.</w:t>
      </w:r>
      <w:bookmarkStart w:id="39" w:name="_GoBack"/>
      <w:bookmarkEnd w:id="39"/>
    </w:p>
    <w:p w:rsidR="00697B87" w:rsidRDefault="00697B87" w:rsidP="00B35192">
      <w:pPr>
        <w:rPr>
          <w:lang w:val="it-IT"/>
        </w:rPr>
      </w:pPr>
      <w:r>
        <w:rPr>
          <w:lang w:val="it-IT"/>
        </w:rPr>
        <w:t>Le varie sezioni sono raggiungibili tramite un menu ad hamburger.</w:t>
      </w:r>
    </w:p>
    <w:p w:rsidR="00C424E1" w:rsidRDefault="00C424E1" w:rsidP="00B35192">
      <w:pPr>
        <w:rPr>
          <w:lang w:val="it-IT"/>
        </w:rPr>
      </w:pPr>
      <w:r>
        <w:rPr>
          <w:lang w:val="it-IT"/>
        </w:rPr>
        <w:t xml:space="preserve">All’interno della sezione </w:t>
      </w:r>
      <w:proofErr w:type="spellStart"/>
      <w:r>
        <w:rPr>
          <w:lang w:val="it-IT"/>
        </w:rPr>
        <w:t>statistics</w:t>
      </w:r>
      <w:proofErr w:type="spellEnd"/>
      <w:r>
        <w:rPr>
          <w:lang w:val="it-IT"/>
        </w:rPr>
        <w:t xml:space="preserve"> è presente anche un grafico, per realizzarlo nel file si apre un tag script e si inserisce valori sull’asse x e quelli sull’asse y e il </w:t>
      </w:r>
      <w:proofErr w:type="spellStart"/>
      <w:r>
        <w:rPr>
          <w:lang w:val="it-IT"/>
        </w:rPr>
        <w:t>grafigo</w:t>
      </w:r>
      <w:proofErr w:type="spellEnd"/>
      <w:r>
        <w:rPr>
          <w:lang w:val="it-IT"/>
        </w:rPr>
        <w:t xml:space="preserve"> </w:t>
      </w:r>
      <w:proofErr w:type="spellStart"/>
      <w:r>
        <w:rPr>
          <w:lang w:val="it-IT"/>
        </w:rPr>
        <w:t>plotly</w:t>
      </w:r>
      <w:proofErr w:type="spellEnd"/>
      <w:r>
        <w:rPr>
          <w:lang w:val="it-IT"/>
        </w:rPr>
        <w:t xml:space="preserve"> fa tutto da solo, per prendere i dati leggo gli item all’interno del session storage.</w:t>
      </w:r>
    </w:p>
    <w:p w:rsidR="00C424E1" w:rsidRDefault="00C424E1" w:rsidP="00B35192">
      <w:pPr>
        <w:rPr>
          <w:lang w:val="it-IT"/>
        </w:rPr>
      </w:pPr>
      <w:r>
        <w:rPr>
          <w:lang w:val="it-IT"/>
        </w:rPr>
        <w:lastRenderedPageBreak/>
        <w:t xml:space="preserve">Tramite un </w:t>
      </w:r>
      <w:proofErr w:type="spellStart"/>
      <w:r>
        <w:rPr>
          <w:lang w:val="it-IT"/>
        </w:rPr>
        <w:t>interval</w:t>
      </w:r>
      <w:proofErr w:type="spellEnd"/>
      <w:r>
        <w:rPr>
          <w:lang w:val="it-IT"/>
        </w:rPr>
        <w:t xml:space="preserve"> di un secondo stampo il nuovo numero di infetti solo se l’item stato è settato a start, se è settato a pause non succede nulla e se invece è settato a stop</w:t>
      </w:r>
      <w:r w:rsidR="00A42A51">
        <w:rPr>
          <w:lang w:val="it-IT"/>
        </w:rPr>
        <w:t xml:space="preserve"> i</w:t>
      </w:r>
      <w:r>
        <w:rPr>
          <w:lang w:val="it-IT"/>
        </w:rPr>
        <w:t xml:space="preserve"> secondi e i due array di valori vengono svuotati.</w:t>
      </w:r>
    </w:p>
    <w:p w:rsidR="006C5299" w:rsidRPr="00B35192" w:rsidRDefault="006C5299" w:rsidP="00B35192">
      <w:pPr>
        <w:rPr>
          <w:lang w:val="it-IT"/>
        </w:rPr>
      </w:pPr>
    </w:p>
    <w:p w:rsidR="00B33048" w:rsidRPr="00D03EA1" w:rsidRDefault="00B33048" w:rsidP="00B33048">
      <w:pPr>
        <w:pStyle w:val="Titolo1"/>
        <w:rPr>
          <w:lang w:val="it-IT"/>
        </w:rPr>
      </w:pPr>
      <w:bookmarkStart w:id="40" w:name="_Toc461179223"/>
      <w:bookmarkStart w:id="41" w:name="_Toc87531518"/>
      <w:r w:rsidRPr="00D03EA1">
        <w:rPr>
          <w:lang w:val="it-IT"/>
        </w:rPr>
        <w:t>Test</w:t>
      </w:r>
      <w:bookmarkEnd w:id="40"/>
      <w:bookmarkEnd w:id="41"/>
    </w:p>
    <w:p w:rsidR="00B33048" w:rsidRDefault="00B33048" w:rsidP="00B33048">
      <w:pPr>
        <w:pStyle w:val="Titolo2"/>
      </w:pPr>
      <w:bookmarkStart w:id="42" w:name="_Toc461179224"/>
      <w:bookmarkStart w:id="43" w:name="_Toc87531519"/>
      <w:r w:rsidRPr="00D03EA1">
        <w:t>Protocollo di test</w:t>
      </w:r>
      <w:bookmarkEnd w:id="42"/>
      <w:bookmarkEnd w:id="43"/>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44" w:name="_Toc461179225"/>
      <w:bookmarkStart w:id="45" w:name="_Toc87531520"/>
      <w:r w:rsidRPr="007C75DE">
        <w:t>Risultati test</w:t>
      </w:r>
      <w:bookmarkEnd w:id="44"/>
      <w:bookmarkEnd w:id="4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6" w:name="_Toc461179226"/>
      <w:bookmarkStart w:id="47" w:name="_Toc87531521"/>
      <w:r>
        <w:t>Mancanze</w:t>
      </w:r>
      <w:r w:rsidRPr="00D03EA1">
        <w:t>/limitazioni conosciute</w:t>
      </w:r>
      <w:bookmarkEnd w:id="46"/>
      <w:bookmarkEnd w:id="4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8" w:name="_Toc461179227"/>
      <w:bookmarkStart w:id="49" w:name="_Toc87531522"/>
      <w:r>
        <w:rPr>
          <w:lang w:val="it-IT"/>
        </w:rPr>
        <w:lastRenderedPageBreak/>
        <w:t>Consuntivo</w:t>
      </w:r>
      <w:bookmarkEnd w:id="48"/>
      <w:bookmarkEnd w:id="4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50" w:name="_Toc461179228"/>
      <w:bookmarkStart w:id="51" w:name="_Toc87531523"/>
      <w:r w:rsidRPr="00D03EA1">
        <w:rPr>
          <w:lang w:val="it-IT"/>
        </w:rPr>
        <w:t>Conclusioni</w:t>
      </w:r>
      <w:bookmarkEnd w:id="50"/>
      <w:bookmarkEnd w:id="5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2" w:name="_Toc461179229"/>
      <w:bookmarkStart w:id="53" w:name="_Toc87531524"/>
      <w:r w:rsidRPr="00D03EA1">
        <w:t>Sviluppi futuri</w:t>
      </w:r>
      <w:bookmarkEnd w:id="52"/>
      <w:bookmarkEnd w:id="5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4" w:name="_Toc461179230"/>
      <w:bookmarkStart w:id="55" w:name="_Toc87531525"/>
      <w:r w:rsidRPr="00D03EA1">
        <w:t>Considerazioni personali</w:t>
      </w:r>
      <w:bookmarkEnd w:id="54"/>
      <w:bookmarkEnd w:id="5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6" w:name="_Toc461179231"/>
      <w:bookmarkStart w:id="57" w:name="_Toc87531526"/>
      <w:r w:rsidRPr="00D03EA1">
        <w:rPr>
          <w:lang w:val="it-IT"/>
        </w:rPr>
        <w:t>Bibliografia</w:t>
      </w:r>
      <w:bookmarkEnd w:id="56"/>
      <w:bookmarkEnd w:id="57"/>
    </w:p>
    <w:p w:rsidR="00B33048" w:rsidRPr="00811FD8" w:rsidRDefault="00B33048" w:rsidP="00B33048">
      <w:pPr>
        <w:pStyle w:val="Titolo2"/>
      </w:pPr>
      <w:bookmarkStart w:id="58" w:name="_Toc461179232"/>
      <w:bookmarkStart w:id="59" w:name="_Toc87531527"/>
      <w:r w:rsidRPr="00811FD8">
        <w:t>Bibliografia per articoli di riviste:</w:t>
      </w:r>
      <w:bookmarkEnd w:id="58"/>
      <w:bookmarkEnd w:id="5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0" w:name="_Toc461179233"/>
      <w:bookmarkStart w:id="61" w:name="_Toc87531528"/>
      <w:r w:rsidRPr="00D03EA1">
        <w:t>Bibliografia per libri</w:t>
      </w:r>
      <w:bookmarkEnd w:id="60"/>
      <w:bookmarkEnd w:id="6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62" w:name="_Toc461179234"/>
      <w:r>
        <w:br w:type="page"/>
      </w:r>
    </w:p>
    <w:p w:rsidR="00B33048" w:rsidRPr="00D03EA1" w:rsidRDefault="00B33048" w:rsidP="00B33048">
      <w:pPr>
        <w:pStyle w:val="Titolo2"/>
      </w:pPr>
      <w:bookmarkStart w:id="63" w:name="_Toc87531529"/>
      <w:r>
        <w:lastRenderedPageBreak/>
        <w:t>Sitografia</w:t>
      </w:r>
      <w:bookmarkEnd w:id="62"/>
      <w:bookmarkEnd w:id="6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4" w:name="_Toc461179235"/>
      <w:bookmarkStart w:id="65" w:name="_Toc87531530"/>
      <w:r w:rsidRPr="00D03EA1">
        <w:rPr>
          <w:lang w:val="it-IT"/>
        </w:rPr>
        <w:t>Allegati</w:t>
      </w:r>
      <w:bookmarkEnd w:id="64"/>
      <w:bookmarkEnd w:id="6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BCA" w:rsidRDefault="00085BCA">
      <w:r>
        <w:separator/>
      </w:r>
    </w:p>
  </w:endnote>
  <w:endnote w:type="continuationSeparator" w:id="0">
    <w:p w:rsidR="00085BCA" w:rsidRDefault="0008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43D" w:rsidRDefault="007E443D"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E443D" w:rsidRPr="00AB05BB" w:rsidTr="00AB05BB">
      <w:tc>
        <w:tcPr>
          <w:tcW w:w="2464" w:type="dxa"/>
          <w:shd w:val="clear" w:color="auto" w:fill="auto"/>
        </w:tcPr>
        <w:p w:rsidR="007E443D" w:rsidRPr="00AB05BB" w:rsidRDefault="007E443D">
          <w:pPr>
            <w:rPr>
              <w:b/>
              <w:lang w:val="it-IT"/>
            </w:rPr>
          </w:pPr>
          <w:r w:rsidRPr="00AB05BB">
            <w:rPr>
              <w:b/>
              <w:lang w:val="it-IT"/>
            </w:rPr>
            <w:t>Titolo del progetto:</w:t>
          </w:r>
        </w:p>
      </w:tc>
      <w:tc>
        <w:tcPr>
          <w:tcW w:w="7390" w:type="dxa"/>
          <w:shd w:val="clear" w:color="auto" w:fill="auto"/>
        </w:tcPr>
        <w:p w:rsidR="007E443D" w:rsidRPr="00AB05BB" w:rsidRDefault="007E443D">
          <w:pPr>
            <w:rPr>
              <w:lang w:val="it-IT"/>
            </w:rPr>
          </w:pPr>
          <w:proofErr w:type="spellStart"/>
          <w:r>
            <w:rPr>
              <w:lang w:val="it-IT"/>
            </w:rPr>
            <w:t>Covid</w:t>
          </w:r>
          <w:proofErr w:type="spellEnd"/>
          <w:r>
            <w:rPr>
              <w:lang w:val="it-IT"/>
            </w:rPr>
            <w:t xml:space="preserve"> Simulator</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Alunno/a:</w:t>
          </w:r>
        </w:p>
      </w:tc>
      <w:tc>
        <w:tcPr>
          <w:tcW w:w="7390" w:type="dxa"/>
          <w:shd w:val="clear" w:color="auto" w:fill="auto"/>
        </w:tcPr>
        <w:p w:rsidR="007E443D" w:rsidRPr="00AB05BB" w:rsidRDefault="007E443D">
          <w:pPr>
            <w:rPr>
              <w:lang w:val="it-IT"/>
            </w:rPr>
          </w:pPr>
          <w:r>
            <w:rPr>
              <w:lang w:val="it-IT"/>
            </w:rPr>
            <w:t>Nathan Ferrari</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Classe:</w:t>
          </w:r>
        </w:p>
      </w:tc>
      <w:tc>
        <w:tcPr>
          <w:tcW w:w="7390" w:type="dxa"/>
          <w:shd w:val="clear" w:color="auto" w:fill="auto"/>
        </w:tcPr>
        <w:p w:rsidR="007E443D" w:rsidRPr="00AB05BB" w:rsidRDefault="007E443D">
          <w:pPr>
            <w:rPr>
              <w:lang w:val="it-IT"/>
            </w:rPr>
          </w:pPr>
          <w:r>
            <w:rPr>
              <w:lang w:val="it-IT"/>
            </w:rPr>
            <w:t>Info I3AA</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Anno scolastico:</w:t>
          </w:r>
        </w:p>
      </w:tc>
      <w:tc>
        <w:tcPr>
          <w:tcW w:w="7390" w:type="dxa"/>
          <w:shd w:val="clear" w:color="auto" w:fill="auto"/>
        </w:tcPr>
        <w:p w:rsidR="007E443D" w:rsidRPr="00AB05BB" w:rsidRDefault="007E443D">
          <w:pPr>
            <w:rPr>
              <w:lang w:val="it-IT"/>
            </w:rPr>
          </w:pPr>
          <w:r>
            <w:rPr>
              <w:lang w:val="it-IT"/>
            </w:rPr>
            <w:t>2021/2022</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Docente responsabile:</w:t>
          </w:r>
        </w:p>
      </w:tc>
      <w:tc>
        <w:tcPr>
          <w:tcW w:w="7390" w:type="dxa"/>
          <w:shd w:val="clear" w:color="auto" w:fill="auto"/>
        </w:tcPr>
        <w:p w:rsidR="007E443D" w:rsidRPr="00AB05BB" w:rsidRDefault="007E443D">
          <w:pPr>
            <w:rPr>
              <w:lang w:val="it-IT"/>
            </w:rPr>
          </w:pPr>
          <w:r>
            <w:rPr>
              <w:lang w:val="it-IT"/>
            </w:rPr>
            <w:t>Geo Petrini</w:t>
          </w:r>
        </w:p>
      </w:tc>
    </w:tr>
  </w:tbl>
  <w:p w:rsidR="007E443D" w:rsidRDefault="007E443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BCA" w:rsidRDefault="00085BCA">
      <w:r>
        <w:separator/>
      </w:r>
    </w:p>
  </w:footnote>
  <w:footnote w:type="continuationSeparator" w:id="0">
    <w:p w:rsidR="00085BCA" w:rsidRDefault="00085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E443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E443D" w:rsidRDefault="007E443D">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E443D" w:rsidRDefault="007E443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7E443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E443D" w:rsidRDefault="007E443D">
          <w:pPr>
            <w:pStyle w:val="Intestazione"/>
            <w:jc w:val="center"/>
            <w:rPr>
              <w:rFonts w:cs="Arial"/>
              <w:lang w:val="it-IT"/>
            </w:rPr>
          </w:pPr>
        </w:p>
      </w:tc>
    </w:tr>
  </w:tbl>
  <w:p w:rsidR="007E443D" w:rsidRDefault="007E443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E443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E443D" w:rsidRDefault="007E443D">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rsidP="00AB05BB">
          <w:pPr>
            <w:pStyle w:val="Intestazione"/>
            <w:jc w:val="center"/>
            <w:rPr>
              <w:rFonts w:cs="Arial"/>
              <w:b/>
              <w:sz w:val="24"/>
              <w:szCs w:val="24"/>
            </w:rPr>
          </w:pPr>
          <w:r>
            <w:rPr>
              <w:rFonts w:cs="Arial"/>
              <w:b/>
              <w:sz w:val="24"/>
              <w:szCs w:val="24"/>
            </w:rPr>
            <w:t>Scuola Arti e Mestieri Trevano</w:t>
          </w:r>
        </w:p>
      </w:tc>
    </w:tr>
    <w:tr w:rsidR="007E443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pStyle w:val="Intestazione"/>
            <w:jc w:val="center"/>
            <w:rPr>
              <w:rFonts w:cs="Arial"/>
              <w:b/>
              <w:sz w:val="24"/>
              <w:szCs w:val="24"/>
            </w:rPr>
          </w:pPr>
          <w:r>
            <w:rPr>
              <w:rFonts w:cs="Arial"/>
              <w:b/>
              <w:sz w:val="24"/>
              <w:szCs w:val="24"/>
            </w:rPr>
            <w:t>Sezione informatica</w:t>
          </w:r>
        </w:p>
      </w:tc>
    </w:tr>
  </w:tbl>
  <w:p w:rsidR="007E443D" w:rsidRPr="002C797B" w:rsidRDefault="007E443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7793A"/>
    <w:rsid w:val="00085BCA"/>
    <w:rsid w:val="00086641"/>
    <w:rsid w:val="0008698F"/>
    <w:rsid w:val="000A1DAF"/>
    <w:rsid w:val="000A6929"/>
    <w:rsid w:val="000A6A24"/>
    <w:rsid w:val="000A722D"/>
    <w:rsid w:val="000B260A"/>
    <w:rsid w:val="000B6446"/>
    <w:rsid w:val="000E1993"/>
    <w:rsid w:val="00100A3C"/>
    <w:rsid w:val="001515EB"/>
    <w:rsid w:val="00186E96"/>
    <w:rsid w:val="001A00E1"/>
    <w:rsid w:val="001B53C4"/>
    <w:rsid w:val="001B728A"/>
    <w:rsid w:val="001F2449"/>
    <w:rsid w:val="00211574"/>
    <w:rsid w:val="00212B93"/>
    <w:rsid w:val="00225574"/>
    <w:rsid w:val="00237B2B"/>
    <w:rsid w:val="002526E5"/>
    <w:rsid w:val="0026573B"/>
    <w:rsid w:val="0027708C"/>
    <w:rsid w:val="00291B51"/>
    <w:rsid w:val="002C1335"/>
    <w:rsid w:val="002C797B"/>
    <w:rsid w:val="002F26B9"/>
    <w:rsid w:val="00303AAC"/>
    <w:rsid w:val="00323A3B"/>
    <w:rsid w:val="00363BCE"/>
    <w:rsid w:val="003738B3"/>
    <w:rsid w:val="003911B2"/>
    <w:rsid w:val="003A2B20"/>
    <w:rsid w:val="003D0F37"/>
    <w:rsid w:val="003E1862"/>
    <w:rsid w:val="003F639C"/>
    <w:rsid w:val="003F6E12"/>
    <w:rsid w:val="00417B29"/>
    <w:rsid w:val="0042378C"/>
    <w:rsid w:val="0045010F"/>
    <w:rsid w:val="0046620D"/>
    <w:rsid w:val="00494701"/>
    <w:rsid w:val="004A3CE2"/>
    <w:rsid w:val="004C2DD3"/>
    <w:rsid w:val="004E7950"/>
    <w:rsid w:val="004F6AFA"/>
    <w:rsid w:val="005048DB"/>
    <w:rsid w:val="0050706F"/>
    <w:rsid w:val="00511CEC"/>
    <w:rsid w:val="00525503"/>
    <w:rsid w:val="00555CDB"/>
    <w:rsid w:val="005614B6"/>
    <w:rsid w:val="006001E9"/>
    <w:rsid w:val="00606839"/>
    <w:rsid w:val="00620991"/>
    <w:rsid w:val="00636244"/>
    <w:rsid w:val="00650879"/>
    <w:rsid w:val="006725B2"/>
    <w:rsid w:val="0068550B"/>
    <w:rsid w:val="00697B87"/>
    <w:rsid w:val="006A2E17"/>
    <w:rsid w:val="006C0696"/>
    <w:rsid w:val="006C5299"/>
    <w:rsid w:val="006D5C93"/>
    <w:rsid w:val="006E4A10"/>
    <w:rsid w:val="006F21E5"/>
    <w:rsid w:val="006F660B"/>
    <w:rsid w:val="0072427A"/>
    <w:rsid w:val="00760249"/>
    <w:rsid w:val="007866EE"/>
    <w:rsid w:val="00786817"/>
    <w:rsid w:val="0079049F"/>
    <w:rsid w:val="007A612A"/>
    <w:rsid w:val="007B0BE2"/>
    <w:rsid w:val="007C75DE"/>
    <w:rsid w:val="007E0B1A"/>
    <w:rsid w:val="007E443D"/>
    <w:rsid w:val="007F7668"/>
    <w:rsid w:val="00806A8F"/>
    <w:rsid w:val="00811FD8"/>
    <w:rsid w:val="0081798D"/>
    <w:rsid w:val="008214BA"/>
    <w:rsid w:val="008561E6"/>
    <w:rsid w:val="0088274C"/>
    <w:rsid w:val="00890F39"/>
    <w:rsid w:val="00891A14"/>
    <w:rsid w:val="008937B3"/>
    <w:rsid w:val="008A1D58"/>
    <w:rsid w:val="008B39F2"/>
    <w:rsid w:val="008C786F"/>
    <w:rsid w:val="00910E7F"/>
    <w:rsid w:val="00913D75"/>
    <w:rsid w:val="0091509C"/>
    <w:rsid w:val="009150A6"/>
    <w:rsid w:val="00915ADA"/>
    <w:rsid w:val="0091700A"/>
    <w:rsid w:val="00952BBC"/>
    <w:rsid w:val="00957484"/>
    <w:rsid w:val="00976822"/>
    <w:rsid w:val="009853D2"/>
    <w:rsid w:val="009A2C1A"/>
    <w:rsid w:val="009B6BD7"/>
    <w:rsid w:val="009C4EC5"/>
    <w:rsid w:val="00A027FB"/>
    <w:rsid w:val="00A14CB6"/>
    <w:rsid w:val="00A226C4"/>
    <w:rsid w:val="00A42A51"/>
    <w:rsid w:val="00A4463A"/>
    <w:rsid w:val="00A52695"/>
    <w:rsid w:val="00A6318D"/>
    <w:rsid w:val="00A665FC"/>
    <w:rsid w:val="00A71557"/>
    <w:rsid w:val="00A7451A"/>
    <w:rsid w:val="00A83338"/>
    <w:rsid w:val="00A967FB"/>
    <w:rsid w:val="00AB05BB"/>
    <w:rsid w:val="00AC6E22"/>
    <w:rsid w:val="00AF6622"/>
    <w:rsid w:val="00B062DF"/>
    <w:rsid w:val="00B24C06"/>
    <w:rsid w:val="00B33048"/>
    <w:rsid w:val="00B33FC9"/>
    <w:rsid w:val="00B3466C"/>
    <w:rsid w:val="00B35192"/>
    <w:rsid w:val="00B53E21"/>
    <w:rsid w:val="00B66C90"/>
    <w:rsid w:val="00B66E02"/>
    <w:rsid w:val="00B7600A"/>
    <w:rsid w:val="00B81BBD"/>
    <w:rsid w:val="00B93EA0"/>
    <w:rsid w:val="00BA24E5"/>
    <w:rsid w:val="00BB48AC"/>
    <w:rsid w:val="00BC66E4"/>
    <w:rsid w:val="00BC7662"/>
    <w:rsid w:val="00BD0E15"/>
    <w:rsid w:val="00BF20FD"/>
    <w:rsid w:val="00BF5C85"/>
    <w:rsid w:val="00C01804"/>
    <w:rsid w:val="00C17AF0"/>
    <w:rsid w:val="00C27D3A"/>
    <w:rsid w:val="00C32888"/>
    <w:rsid w:val="00C37B0C"/>
    <w:rsid w:val="00C410AE"/>
    <w:rsid w:val="00C424E1"/>
    <w:rsid w:val="00C44BF6"/>
    <w:rsid w:val="00C456F2"/>
    <w:rsid w:val="00C62C29"/>
    <w:rsid w:val="00C8178C"/>
    <w:rsid w:val="00C95FD0"/>
    <w:rsid w:val="00CD6FB5"/>
    <w:rsid w:val="00CE1C64"/>
    <w:rsid w:val="00CE609F"/>
    <w:rsid w:val="00D073B8"/>
    <w:rsid w:val="00D149C0"/>
    <w:rsid w:val="00D613F5"/>
    <w:rsid w:val="00D823AE"/>
    <w:rsid w:val="00D85284"/>
    <w:rsid w:val="00D85B16"/>
    <w:rsid w:val="00D86428"/>
    <w:rsid w:val="00D940E9"/>
    <w:rsid w:val="00DA47BC"/>
    <w:rsid w:val="00DA4ECA"/>
    <w:rsid w:val="00DF74AB"/>
    <w:rsid w:val="00E048AC"/>
    <w:rsid w:val="00E10941"/>
    <w:rsid w:val="00E14634"/>
    <w:rsid w:val="00E23103"/>
    <w:rsid w:val="00E54EF6"/>
    <w:rsid w:val="00E6362D"/>
    <w:rsid w:val="00E74538"/>
    <w:rsid w:val="00E96CB8"/>
    <w:rsid w:val="00EB64F4"/>
    <w:rsid w:val="00ED0E27"/>
    <w:rsid w:val="00ED68C4"/>
    <w:rsid w:val="00EF7BC7"/>
    <w:rsid w:val="00F3184E"/>
    <w:rsid w:val="00F56F23"/>
    <w:rsid w:val="00F905ED"/>
    <w:rsid w:val="00F93B82"/>
    <w:rsid w:val="00FC3EF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696B15"/>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866">
      <w:bodyDiv w:val="1"/>
      <w:marLeft w:val="0"/>
      <w:marRight w:val="0"/>
      <w:marTop w:val="0"/>
      <w:marBottom w:val="0"/>
      <w:divBdr>
        <w:top w:val="none" w:sz="0" w:space="0" w:color="auto"/>
        <w:left w:val="none" w:sz="0" w:space="0" w:color="auto"/>
        <w:bottom w:val="none" w:sz="0" w:space="0" w:color="auto"/>
        <w:right w:val="none" w:sz="0" w:space="0" w:color="auto"/>
      </w:divBdr>
      <w:divsChild>
        <w:div w:id="1549535193">
          <w:marLeft w:val="0"/>
          <w:marRight w:val="0"/>
          <w:marTop w:val="0"/>
          <w:marBottom w:val="0"/>
          <w:divBdr>
            <w:top w:val="none" w:sz="0" w:space="0" w:color="auto"/>
            <w:left w:val="none" w:sz="0" w:space="0" w:color="auto"/>
            <w:bottom w:val="none" w:sz="0" w:space="0" w:color="auto"/>
            <w:right w:val="none" w:sz="0" w:space="0" w:color="auto"/>
          </w:divBdr>
          <w:divsChild>
            <w:div w:id="1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398">
      <w:bodyDiv w:val="1"/>
      <w:marLeft w:val="0"/>
      <w:marRight w:val="0"/>
      <w:marTop w:val="0"/>
      <w:marBottom w:val="0"/>
      <w:divBdr>
        <w:top w:val="none" w:sz="0" w:space="0" w:color="auto"/>
        <w:left w:val="none" w:sz="0" w:space="0" w:color="auto"/>
        <w:bottom w:val="none" w:sz="0" w:space="0" w:color="auto"/>
        <w:right w:val="none" w:sz="0" w:space="0" w:color="auto"/>
      </w:divBdr>
      <w:divsChild>
        <w:div w:id="1004283720">
          <w:marLeft w:val="0"/>
          <w:marRight w:val="0"/>
          <w:marTop w:val="0"/>
          <w:marBottom w:val="0"/>
          <w:divBdr>
            <w:top w:val="none" w:sz="0" w:space="0" w:color="auto"/>
            <w:left w:val="none" w:sz="0" w:space="0" w:color="auto"/>
            <w:bottom w:val="none" w:sz="0" w:space="0" w:color="auto"/>
            <w:right w:val="none" w:sz="0" w:space="0" w:color="auto"/>
          </w:divBdr>
          <w:divsChild>
            <w:div w:id="8800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1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11">
          <w:marLeft w:val="0"/>
          <w:marRight w:val="0"/>
          <w:marTop w:val="0"/>
          <w:marBottom w:val="0"/>
          <w:divBdr>
            <w:top w:val="none" w:sz="0" w:space="0" w:color="auto"/>
            <w:left w:val="none" w:sz="0" w:space="0" w:color="auto"/>
            <w:bottom w:val="none" w:sz="0" w:space="0" w:color="auto"/>
            <w:right w:val="none" w:sz="0" w:space="0" w:color="auto"/>
          </w:divBdr>
          <w:divsChild>
            <w:div w:id="318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872">
      <w:bodyDiv w:val="1"/>
      <w:marLeft w:val="0"/>
      <w:marRight w:val="0"/>
      <w:marTop w:val="0"/>
      <w:marBottom w:val="0"/>
      <w:divBdr>
        <w:top w:val="none" w:sz="0" w:space="0" w:color="auto"/>
        <w:left w:val="none" w:sz="0" w:space="0" w:color="auto"/>
        <w:bottom w:val="none" w:sz="0" w:space="0" w:color="auto"/>
        <w:right w:val="none" w:sz="0" w:space="0" w:color="auto"/>
      </w:divBdr>
      <w:divsChild>
        <w:div w:id="111095675">
          <w:marLeft w:val="0"/>
          <w:marRight w:val="0"/>
          <w:marTop w:val="0"/>
          <w:marBottom w:val="0"/>
          <w:divBdr>
            <w:top w:val="none" w:sz="0" w:space="0" w:color="auto"/>
            <w:left w:val="none" w:sz="0" w:space="0" w:color="auto"/>
            <w:bottom w:val="none" w:sz="0" w:space="0" w:color="auto"/>
            <w:right w:val="none" w:sz="0" w:space="0" w:color="auto"/>
          </w:divBdr>
          <w:divsChild>
            <w:div w:id="995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173">
      <w:bodyDiv w:val="1"/>
      <w:marLeft w:val="0"/>
      <w:marRight w:val="0"/>
      <w:marTop w:val="0"/>
      <w:marBottom w:val="0"/>
      <w:divBdr>
        <w:top w:val="none" w:sz="0" w:space="0" w:color="auto"/>
        <w:left w:val="none" w:sz="0" w:space="0" w:color="auto"/>
        <w:bottom w:val="none" w:sz="0" w:space="0" w:color="auto"/>
        <w:right w:val="none" w:sz="0" w:space="0" w:color="auto"/>
      </w:divBdr>
      <w:divsChild>
        <w:div w:id="1092433948">
          <w:marLeft w:val="0"/>
          <w:marRight w:val="0"/>
          <w:marTop w:val="0"/>
          <w:marBottom w:val="0"/>
          <w:divBdr>
            <w:top w:val="none" w:sz="0" w:space="0" w:color="auto"/>
            <w:left w:val="none" w:sz="0" w:space="0" w:color="auto"/>
            <w:bottom w:val="none" w:sz="0" w:space="0" w:color="auto"/>
            <w:right w:val="none" w:sz="0" w:space="0" w:color="auto"/>
          </w:divBdr>
          <w:divsChild>
            <w:div w:id="59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6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0">
          <w:marLeft w:val="0"/>
          <w:marRight w:val="0"/>
          <w:marTop w:val="0"/>
          <w:marBottom w:val="0"/>
          <w:divBdr>
            <w:top w:val="none" w:sz="0" w:space="0" w:color="auto"/>
            <w:left w:val="none" w:sz="0" w:space="0" w:color="auto"/>
            <w:bottom w:val="none" w:sz="0" w:space="0" w:color="auto"/>
            <w:right w:val="none" w:sz="0" w:space="0" w:color="auto"/>
          </w:divBdr>
          <w:divsChild>
            <w:div w:id="178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37120203">
      <w:bodyDiv w:val="1"/>
      <w:marLeft w:val="0"/>
      <w:marRight w:val="0"/>
      <w:marTop w:val="0"/>
      <w:marBottom w:val="0"/>
      <w:divBdr>
        <w:top w:val="none" w:sz="0" w:space="0" w:color="auto"/>
        <w:left w:val="none" w:sz="0" w:space="0" w:color="auto"/>
        <w:bottom w:val="none" w:sz="0" w:space="0" w:color="auto"/>
        <w:right w:val="none" w:sz="0" w:space="0" w:color="auto"/>
      </w:divBdr>
      <w:divsChild>
        <w:div w:id="1592590706">
          <w:marLeft w:val="0"/>
          <w:marRight w:val="0"/>
          <w:marTop w:val="0"/>
          <w:marBottom w:val="0"/>
          <w:divBdr>
            <w:top w:val="none" w:sz="0" w:space="0" w:color="auto"/>
            <w:left w:val="none" w:sz="0" w:space="0" w:color="auto"/>
            <w:bottom w:val="none" w:sz="0" w:space="0" w:color="auto"/>
            <w:right w:val="none" w:sz="0" w:space="0" w:color="auto"/>
          </w:divBdr>
          <w:divsChild>
            <w:div w:id="196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B5484-52A4-440A-88FC-D43EB5EB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20</Pages>
  <Words>4088</Words>
  <Characters>23306</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86</cp:revision>
  <cp:lastPrinted>2012-10-05T07:12:00Z</cp:lastPrinted>
  <dcterms:created xsi:type="dcterms:W3CDTF">2021-01-11T21:32:00Z</dcterms:created>
  <dcterms:modified xsi:type="dcterms:W3CDTF">2021-11-25T10:22:00Z</dcterms:modified>
  <cp:category/>
</cp:coreProperties>
</file>