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2BE8B686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FA1D4F">
              <w:rPr>
                <w:rFonts w:asciiTheme="minorHAnsi" w:hAnsiTheme="minorHAnsi" w:cstheme="minorHAnsi"/>
                <w:lang w:val="it-IT"/>
              </w:rPr>
              <w:t>Nathan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4ADFFEC5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FA1D4F">
              <w:rPr>
                <w:rFonts w:asciiTheme="minorHAnsi" w:hAnsiTheme="minorHAnsi" w:cstheme="minorHAnsi"/>
                <w:lang w:val="it-IT"/>
              </w:rPr>
              <w:t>Ferrari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5E73B03D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FA1D4F">
              <w:rPr>
                <w:rFonts w:asciiTheme="minorHAnsi" w:hAnsiTheme="minorHAnsi" w:cstheme="minorHAnsi"/>
                <w:lang w:val="it-CH"/>
              </w:rPr>
              <w:t>nathan</w:t>
            </w:r>
            <w:r w:rsidR="001B7790">
              <w:rPr>
                <w:rFonts w:asciiTheme="minorHAnsi" w:hAnsiTheme="minorHAnsi" w:cstheme="minorHAnsi"/>
                <w:lang w:val="it-CH"/>
              </w:rPr>
              <w:t>.</w:t>
            </w:r>
            <w:r w:rsidR="00FA1D4F">
              <w:rPr>
                <w:rFonts w:asciiTheme="minorHAnsi" w:hAnsiTheme="minorHAnsi" w:cstheme="minorHAnsi"/>
                <w:lang w:val="it-CH"/>
              </w:rPr>
              <w:t>ferrari</w:t>
            </w:r>
            <w:r w:rsidR="001B7790">
              <w:rPr>
                <w:rFonts w:asciiTheme="minorHAnsi" w:hAnsiTheme="minorHAnsi" w:cstheme="minorHAnsi"/>
                <w:lang w:val="it-CH"/>
              </w:rPr>
              <w:t>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5C941E92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A1D4F">
              <w:rPr>
                <w:rFonts w:asciiTheme="minorHAnsi" w:hAnsiTheme="minorHAnsi" w:cstheme="minorHAnsi"/>
                <w:lang w:val="it-IT"/>
              </w:rPr>
              <w:t>+41 75 427 65 96</w:t>
            </w:r>
          </w:p>
        </w:tc>
      </w:tr>
      <w:tr w:rsidR="00C1534F" w:rsidRPr="005C1EB6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5C1EB6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3E1E4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3E1E4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3E1E4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Muggiasca</w:t>
            </w:r>
            <w:proofErr w:type="spellEnd"/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5E4737F1" w:rsidR="00813185" w:rsidRDefault="00B95B68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id="0" w:name="OLE_LINK36"/>
            <w:bookmarkStart w:id="1" w:name="OLE_LINK35"/>
            <w:bookmarkEnd w:id="0"/>
            <w:bookmarkEnd w:id="1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DDFE9A1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  <w:r w:rsidR="00FA1D4F">
              <w:rPr>
                <w:rFonts w:cstheme="minorHAnsi"/>
                <w:lang w:val="it-IT"/>
              </w:rPr>
              <w:t>6</w:t>
            </w:r>
            <w:r w:rsidR="00664EEC">
              <w:rPr>
                <w:rFonts w:cstheme="minorHAnsi"/>
                <w:lang w:val="it-IT"/>
              </w:rPr>
              <w:t>3</w:t>
            </w:r>
            <w:bookmarkStart w:id="2" w:name="_GoBack"/>
            <w:bookmarkEnd w:id="2"/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8"/>
            <w:bookmarkStart w:id="4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7086882C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 xml:space="preserve">1 PC fornito dalla scuola con i </w:t>
      </w:r>
      <w:proofErr w:type="spellStart"/>
      <w:r>
        <w:rPr>
          <w:rFonts w:cs="Arial"/>
          <w:lang w:val="it-IT"/>
        </w:rPr>
        <w:t>tool</w:t>
      </w:r>
      <w:proofErr w:type="spellEnd"/>
      <w:r>
        <w:rPr>
          <w:rFonts w:cs="Arial"/>
          <w:lang w:val="it-IT"/>
        </w:rPr>
        <w:t xml:space="preserve">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7C96C45" w14:textId="163F5D16" w:rsidR="009409DB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un applicativo che simuli tramite interfaccia grafica la diffusione del virus Covid-19. </w:t>
      </w:r>
    </w:p>
    <w:p w14:paraId="17E2E086" w14:textId="0F776F40" w:rsidR="00A60FBD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Dovrà esistere uno spazio nel quale circoleranno le “persone” che potranno essere infette o meno e a dipendenza dei fattori di trasmissione modificarne lo stato.</w:t>
      </w:r>
    </w:p>
    <w:p w14:paraId="73F3B1E1" w14:textId="47F8516A" w:rsidR="00A60FBD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Si dovranno poter parametrizzare le percentuali di probabilità di infezione e in seguito si potranno aggiungere dei correttori come la mascherina o il vaccino che ne modificano la probabilità.</w:t>
      </w:r>
    </w:p>
    <w:p w14:paraId="1C582BF9" w14:textId="7D9BA879" w:rsidR="00A60FBD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9C70C" w14:textId="77777777" w:rsidR="003E1E4A" w:rsidRDefault="003E1E4A">
      <w:pPr>
        <w:spacing w:after="0" w:line="240" w:lineRule="auto"/>
      </w:pPr>
      <w:r>
        <w:separator/>
      </w:r>
    </w:p>
  </w:endnote>
  <w:endnote w:type="continuationSeparator" w:id="0">
    <w:p w14:paraId="2221628E" w14:textId="77777777" w:rsidR="003E1E4A" w:rsidRDefault="003E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4C48" w14:textId="77777777" w:rsidR="003E1E4A" w:rsidRDefault="003E1E4A">
      <w:pPr>
        <w:spacing w:after="0" w:line="240" w:lineRule="auto"/>
      </w:pPr>
      <w:r>
        <w:separator/>
      </w:r>
    </w:p>
  </w:footnote>
  <w:footnote w:type="continuationSeparator" w:id="0">
    <w:p w14:paraId="7EBF87C2" w14:textId="77777777" w:rsidR="003E1E4A" w:rsidRDefault="003E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4F"/>
    <w:rsid w:val="0007308D"/>
    <w:rsid w:val="000F37D2"/>
    <w:rsid w:val="00101198"/>
    <w:rsid w:val="001038CC"/>
    <w:rsid w:val="00144413"/>
    <w:rsid w:val="00161CFB"/>
    <w:rsid w:val="001B7790"/>
    <w:rsid w:val="001D1772"/>
    <w:rsid w:val="002770C2"/>
    <w:rsid w:val="002F36BB"/>
    <w:rsid w:val="003E1E4A"/>
    <w:rsid w:val="00511B9D"/>
    <w:rsid w:val="005368D8"/>
    <w:rsid w:val="0054092B"/>
    <w:rsid w:val="005C1EB6"/>
    <w:rsid w:val="00664EEC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B325C4"/>
    <w:rsid w:val="00B95B68"/>
    <w:rsid w:val="00C1534F"/>
    <w:rsid w:val="00C6666A"/>
    <w:rsid w:val="00D6537E"/>
    <w:rsid w:val="00FA1D4F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F24A-5E1C-4D76-828C-64A1E1DA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Nathan Ferrari</cp:lastModifiedBy>
  <cp:revision>4</cp:revision>
  <dcterms:created xsi:type="dcterms:W3CDTF">2021-12-23T11:07:00Z</dcterms:created>
  <dcterms:modified xsi:type="dcterms:W3CDTF">2021-12-23T11:15:00Z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