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402A" w14:textId="77777777" w:rsidR="004C49F1" w:rsidRDefault="004C49F1">
      <w:pPr>
        <w:spacing w:before="240"/>
        <w:ind w:left="806" w:right="1065"/>
        <w:jc w:val="center"/>
        <w:rPr>
          <w:b/>
          <w:sz w:val="56"/>
          <w:szCs w:val="20"/>
        </w:rPr>
      </w:pPr>
    </w:p>
    <w:p w14:paraId="5CAB908E" w14:textId="77777777" w:rsidR="004C49F1" w:rsidRDefault="00940F2B">
      <w:pPr>
        <w:spacing w:before="240"/>
        <w:ind w:left="806" w:right="1065"/>
        <w:jc w:val="center"/>
        <w:rPr>
          <w:b/>
          <w:sz w:val="56"/>
          <w:szCs w:val="20"/>
        </w:rPr>
      </w:pPr>
      <w:r>
        <w:rPr>
          <w:b/>
          <w:sz w:val="56"/>
          <w:szCs w:val="20"/>
        </w:rPr>
        <w:t>Developing a Dynamic Single-Page Website</w:t>
      </w:r>
    </w:p>
    <w:p w14:paraId="3CD576D2" w14:textId="77777777" w:rsidR="004C49F1" w:rsidRDefault="00940F2B">
      <w:pPr>
        <w:spacing w:before="240"/>
        <w:ind w:left="806" w:right="1063"/>
        <w:jc w:val="center"/>
        <w:rPr>
          <w:b/>
          <w:sz w:val="36"/>
          <w:szCs w:val="24"/>
        </w:rPr>
      </w:pPr>
      <w:r>
        <w:rPr>
          <w:b/>
          <w:color w:val="040404"/>
          <w:sz w:val="36"/>
          <w:szCs w:val="24"/>
        </w:rPr>
        <w:t>(WEB 224 Web Programming</w:t>
      </w:r>
      <w:r>
        <w:rPr>
          <w:b/>
          <w:color w:val="040404"/>
          <w:spacing w:val="-2"/>
          <w:sz w:val="36"/>
          <w:szCs w:val="24"/>
        </w:rPr>
        <w:t>)</w:t>
      </w:r>
    </w:p>
    <w:p w14:paraId="643C2AF5" w14:textId="77777777" w:rsidR="004C49F1" w:rsidRDefault="004C49F1">
      <w:pPr>
        <w:pStyle w:val="BodyText"/>
        <w:rPr>
          <w:b/>
          <w:sz w:val="34"/>
        </w:rPr>
      </w:pPr>
    </w:p>
    <w:p w14:paraId="7348DC95" w14:textId="77777777" w:rsidR="004C49F1" w:rsidRDefault="004C49F1">
      <w:pPr>
        <w:pStyle w:val="BodyText"/>
        <w:rPr>
          <w:b/>
          <w:sz w:val="34"/>
        </w:rPr>
      </w:pPr>
    </w:p>
    <w:p w14:paraId="4D432954" w14:textId="77777777" w:rsidR="004C49F1" w:rsidRDefault="004C49F1">
      <w:pPr>
        <w:pStyle w:val="BodyText"/>
        <w:rPr>
          <w:b/>
          <w:sz w:val="34"/>
        </w:rPr>
      </w:pPr>
    </w:p>
    <w:p w14:paraId="24955641" w14:textId="77777777" w:rsidR="004C49F1" w:rsidRDefault="004C49F1">
      <w:pPr>
        <w:pStyle w:val="BodyText"/>
        <w:rPr>
          <w:b/>
          <w:sz w:val="34"/>
        </w:rPr>
      </w:pPr>
    </w:p>
    <w:p w14:paraId="101AD42F" w14:textId="77777777" w:rsidR="004C49F1" w:rsidRDefault="004C49F1">
      <w:pPr>
        <w:pStyle w:val="BodyText"/>
        <w:rPr>
          <w:b/>
          <w:sz w:val="34"/>
        </w:rPr>
      </w:pPr>
    </w:p>
    <w:p w14:paraId="704AB702" w14:textId="77777777" w:rsidR="004C49F1" w:rsidRDefault="004C49F1">
      <w:pPr>
        <w:pStyle w:val="BodyText"/>
        <w:spacing w:before="7"/>
        <w:rPr>
          <w:b/>
          <w:sz w:val="40"/>
        </w:rPr>
      </w:pPr>
    </w:p>
    <w:p w14:paraId="7D5BC0CF" w14:textId="77777777" w:rsidR="004C49F1" w:rsidRDefault="004C49F1">
      <w:pPr>
        <w:pStyle w:val="BodyText"/>
        <w:spacing w:before="7"/>
        <w:rPr>
          <w:b/>
          <w:sz w:val="40"/>
        </w:rPr>
      </w:pPr>
    </w:p>
    <w:p w14:paraId="4400B36B" w14:textId="77777777" w:rsidR="004C49F1" w:rsidRDefault="004C49F1">
      <w:pPr>
        <w:pStyle w:val="BodyText"/>
        <w:spacing w:before="7"/>
        <w:rPr>
          <w:bCs/>
          <w:i/>
          <w:iCs/>
          <w:sz w:val="40"/>
        </w:rPr>
      </w:pPr>
    </w:p>
    <w:p w14:paraId="69EFF133" w14:textId="77777777" w:rsidR="004C49F1" w:rsidRDefault="00940F2B">
      <w:pPr>
        <w:pStyle w:val="Heading1"/>
        <w:spacing w:line="360" w:lineRule="auto"/>
        <w:ind w:right="1063"/>
        <w:jc w:val="center"/>
        <w:rPr>
          <w:b w:val="0"/>
          <w:i/>
          <w:iCs/>
          <w:sz w:val="32"/>
          <w:szCs w:val="32"/>
        </w:rPr>
      </w:pPr>
      <w:r>
        <w:rPr>
          <w:b w:val="0"/>
          <w:i/>
          <w:iCs/>
          <w:color w:val="040404"/>
          <w:sz w:val="32"/>
          <w:szCs w:val="32"/>
        </w:rPr>
        <w:t>Submitted</w:t>
      </w:r>
      <w:r>
        <w:rPr>
          <w:b w:val="0"/>
          <w:i/>
          <w:iCs/>
          <w:color w:val="040404"/>
          <w:spacing w:val="-9"/>
          <w:sz w:val="32"/>
          <w:szCs w:val="32"/>
        </w:rPr>
        <w:t xml:space="preserve"> </w:t>
      </w:r>
      <w:r>
        <w:rPr>
          <w:b w:val="0"/>
          <w:i/>
          <w:iCs/>
          <w:color w:val="040404"/>
          <w:spacing w:val="-5"/>
          <w:sz w:val="32"/>
          <w:szCs w:val="32"/>
        </w:rPr>
        <w:t>by:</w:t>
      </w:r>
    </w:p>
    <w:p w14:paraId="35052FDC" w14:textId="77777777" w:rsidR="004C49F1" w:rsidRDefault="00940F2B">
      <w:pPr>
        <w:spacing w:line="360" w:lineRule="auto"/>
        <w:jc w:val="center"/>
        <w:rPr>
          <w:b/>
          <w:color w:val="040404"/>
          <w:sz w:val="28"/>
        </w:rPr>
      </w:pPr>
      <w:proofErr w:type="spellStart"/>
      <w:r>
        <w:rPr>
          <w:b/>
          <w:color w:val="040404"/>
          <w:sz w:val="28"/>
        </w:rPr>
        <w:t>Baluyut</w:t>
      </w:r>
      <w:proofErr w:type="spellEnd"/>
      <w:r>
        <w:rPr>
          <w:b/>
          <w:color w:val="040404"/>
          <w:sz w:val="28"/>
        </w:rPr>
        <w:t>,</w:t>
      </w:r>
      <w:r>
        <w:rPr>
          <w:b/>
          <w:color w:val="040404"/>
          <w:spacing w:val="-18"/>
          <w:sz w:val="28"/>
        </w:rPr>
        <w:t xml:space="preserve"> </w:t>
      </w:r>
      <w:proofErr w:type="spellStart"/>
      <w:r>
        <w:rPr>
          <w:b/>
          <w:color w:val="040404"/>
          <w:sz w:val="28"/>
        </w:rPr>
        <w:t>Christle</w:t>
      </w:r>
      <w:proofErr w:type="spellEnd"/>
      <w:r>
        <w:rPr>
          <w:b/>
          <w:color w:val="040404"/>
          <w:spacing w:val="-17"/>
          <w:sz w:val="28"/>
        </w:rPr>
        <w:t xml:space="preserve"> </w:t>
      </w:r>
      <w:r>
        <w:rPr>
          <w:b/>
          <w:color w:val="040404"/>
          <w:sz w:val="28"/>
        </w:rPr>
        <w:t>M.</w:t>
      </w:r>
    </w:p>
    <w:p w14:paraId="2309C7D7" w14:textId="77777777" w:rsidR="004C49F1" w:rsidRDefault="00940F2B">
      <w:pPr>
        <w:spacing w:line="360" w:lineRule="auto"/>
        <w:jc w:val="center"/>
        <w:rPr>
          <w:b/>
          <w:color w:val="040404"/>
          <w:sz w:val="28"/>
        </w:rPr>
      </w:pPr>
      <w:r>
        <w:rPr>
          <w:b/>
          <w:color w:val="040404"/>
          <w:sz w:val="28"/>
        </w:rPr>
        <w:t>Cortez, Andrei M.</w:t>
      </w:r>
    </w:p>
    <w:p w14:paraId="4944506E" w14:textId="77777777" w:rsidR="004C49F1" w:rsidRDefault="00940F2B">
      <w:pPr>
        <w:pStyle w:val="BodyText"/>
        <w:spacing w:line="360" w:lineRule="auto"/>
        <w:jc w:val="center"/>
        <w:rPr>
          <w:b/>
          <w:sz w:val="32"/>
        </w:rPr>
      </w:pPr>
      <w:proofErr w:type="spellStart"/>
      <w:r>
        <w:rPr>
          <w:b/>
          <w:sz w:val="32"/>
        </w:rPr>
        <w:t>Pingol</w:t>
      </w:r>
      <w:proofErr w:type="spellEnd"/>
      <w:r>
        <w:rPr>
          <w:b/>
          <w:sz w:val="32"/>
        </w:rPr>
        <w:t xml:space="preserve">, </w:t>
      </w:r>
      <w:proofErr w:type="spellStart"/>
      <w:r>
        <w:rPr>
          <w:b/>
          <w:sz w:val="32"/>
        </w:rPr>
        <w:t>Jhemar</w:t>
      </w:r>
      <w:proofErr w:type="spellEnd"/>
      <w:r>
        <w:rPr>
          <w:b/>
          <w:sz w:val="32"/>
        </w:rPr>
        <w:t xml:space="preserve"> Brian C.</w:t>
      </w:r>
    </w:p>
    <w:p w14:paraId="5CCE772F" w14:textId="77777777" w:rsidR="004C49F1" w:rsidRDefault="00940F2B">
      <w:pPr>
        <w:pStyle w:val="BodyText"/>
        <w:spacing w:line="360" w:lineRule="auto"/>
        <w:jc w:val="center"/>
        <w:rPr>
          <w:b/>
          <w:sz w:val="32"/>
        </w:rPr>
      </w:pPr>
      <w:r>
        <w:rPr>
          <w:b/>
          <w:sz w:val="32"/>
        </w:rPr>
        <w:t>Salvador, Nathaniel G.</w:t>
      </w:r>
    </w:p>
    <w:p w14:paraId="77BF1D23" w14:textId="77777777" w:rsidR="004C49F1" w:rsidRDefault="004C49F1">
      <w:pPr>
        <w:pStyle w:val="BodyText"/>
        <w:jc w:val="center"/>
        <w:rPr>
          <w:b/>
          <w:szCs w:val="21"/>
        </w:rPr>
      </w:pPr>
    </w:p>
    <w:p w14:paraId="79CDCA76" w14:textId="77777777" w:rsidR="004C49F1" w:rsidRDefault="004C49F1">
      <w:pPr>
        <w:pStyle w:val="BodyText"/>
        <w:rPr>
          <w:b/>
          <w:szCs w:val="21"/>
        </w:rPr>
      </w:pPr>
    </w:p>
    <w:p w14:paraId="66DD0FB8" w14:textId="77777777" w:rsidR="004C49F1" w:rsidRDefault="004C49F1">
      <w:pPr>
        <w:pStyle w:val="BodyText"/>
        <w:rPr>
          <w:b/>
          <w:szCs w:val="21"/>
        </w:rPr>
      </w:pPr>
    </w:p>
    <w:p w14:paraId="49B0F39D" w14:textId="77777777" w:rsidR="004C49F1" w:rsidRDefault="004C49F1">
      <w:pPr>
        <w:pStyle w:val="BodyText"/>
        <w:rPr>
          <w:b/>
          <w:szCs w:val="21"/>
        </w:rPr>
      </w:pPr>
    </w:p>
    <w:p w14:paraId="247EABD9" w14:textId="77777777" w:rsidR="004C49F1" w:rsidRDefault="004C49F1">
      <w:pPr>
        <w:pStyle w:val="BodyText"/>
        <w:rPr>
          <w:b/>
          <w:szCs w:val="21"/>
        </w:rPr>
      </w:pPr>
    </w:p>
    <w:p w14:paraId="2A936732" w14:textId="77777777" w:rsidR="004C49F1" w:rsidRDefault="00940F2B">
      <w:pPr>
        <w:pStyle w:val="Heading1"/>
        <w:ind w:left="0"/>
        <w:jc w:val="center"/>
        <w:rPr>
          <w:b w:val="0"/>
          <w:bCs w:val="0"/>
          <w:i/>
          <w:iCs/>
          <w:sz w:val="32"/>
          <w:szCs w:val="32"/>
        </w:rPr>
      </w:pPr>
      <w:r>
        <w:rPr>
          <w:b w:val="0"/>
          <w:bCs w:val="0"/>
          <w:i/>
          <w:iCs/>
          <w:color w:val="040404"/>
          <w:sz w:val="32"/>
          <w:szCs w:val="32"/>
        </w:rPr>
        <w:t>Submitted</w:t>
      </w:r>
      <w:r>
        <w:rPr>
          <w:b w:val="0"/>
          <w:bCs w:val="0"/>
          <w:i/>
          <w:iCs/>
          <w:color w:val="040404"/>
          <w:spacing w:val="-9"/>
          <w:sz w:val="32"/>
          <w:szCs w:val="32"/>
        </w:rPr>
        <w:t xml:space="preserve"> </w:t>
      </w:r>
      <w:r>
        <w:rPr>
          <w:b w:val="0"/>
          <w:bCs w:val="0"/>
          <w:i/>
          <w:iCs/>
          <w:color w:val="040404"/>
          <w:spacing w:val="-5"/>
          <w:sz w:val="32"/>
          <w:szCs w:val="32"/>
        </w:rPr>
        <w:t>to:</w:t>
      </w:r>
    </w:p>
    <w:p w14:paraId="73EAA7F3" w14:textId="77777777" w:rsidR="004C49F1" w:rsidRDefault="00940F2B">
      <w:pPr>
        <w:spacing w:before="240"/>
        <w:ind w:left="806" w:right="1063"/>
        <w:jc w:val="center"/>
        <w:rPr>
          <w:b/>
          <w:color w:val="040404"/>
          <w:spacing w:val="-2"/>
          <w:sz w:val="28"/>
          <w:szCs w:val="21"/>
        </w:rPr>
      </w:pPr>
      <w:r>
        <w:rPr>
          <w:b/>
          <w:color w:val="040404"/>
          <w:sz w:val="28"/>
          <w:szCs w:val="21"/>
        </w:rPr>
        <w:t>Engr.</w:t>
      </w:r>
      <w:r>
        <w:rPr>
          <w:b/>
          <w:color w:val="040404"/>
          <w:spacing w:val="-16"/>
          <w:sz w:val="28"/>
          <w:szCs w:val="21"/>
        </w:rPr>
        <w:t xml:space="preserve"> </w:t>
      </w:r>
      <w:r>
        <w:rPr>
          <w:b/>
          <w:color w:val="040404"/>
          <w:sz w:val="28"/>
          <w:szCs w:val="21"/>
        </w:rPr>
        <w:t>Mark</w:t>
      </w:r>
      <w:r>
        <w:rPr>
          <w:b/>
          <w:color w:val="040404"/>
          <w:spacing w:val="-16"/>
          <w:sz w:val="28"/>
          <w:szCs w:val="21"/>
        </w:rPr>
        <w:t xml:space="preserve"> </w:t>
      </w:r>
      <w:proofErr w:type="spellStart"/>
      <w:r>
        <w:rPr>
          <w:b/>
          <w:color w:val="040404"/>
          <w:sz w:val="28"/>
          <w:szCs w:val="21"/>
        </w:rPr>
        <w:t>Joren</w:t>
      </w:r>
      <w:proofErr w:type="spellEnd"/>
      <w:r>
        <w:rPr>
          <w:b/>
          <w:color w:val="040404"/>
          <w:spacing w:val="-16"/>
          <w:sz w:val="28"/>
          <w:szCs w:val="21"/>
        </w:rPr>
        <w:t xml:space="preserve"> </w:t>
      </w:r>
      <w:r>
        <w:rPr>
          <w:b/>
          <w:color w:val="040404"/>
          <w:spacing w:val="-2"/>
          <w:sz w:val="28"/>
          <w:szCs w:val="21"/>
        </w:rPr>
        <w:t>Guinto</w:t>
      </w:r>
    </w:p>
    <w:p w14:paraId="0C3A1DBA" w14:textId="77777777" w:rsidR="004C49F1" w:rsidRDefault="004C49F1">
      <w:pPr>
        <w:spacing w:before="240"/>
        <w:ind w:right="1063"/>
        <w:jc w:val="both"/>
        <w:rPr>
          <w:b/>
          <w:color w:val="040404"/>
          <w:spacing w:val="-2"/>
          <w:sz w:val="32"/>
        </w:rPr>
      </w:pPr>
    </w:p>
    <w:p w14:paraId="2C931335" w14:textId="77777777" w:rsidR="004C49F1" w:rsidRDefault="004C49F1">
      <w:pPr>
        <w:spacing w:before="240"/>
        <w:ind w:left="806" w:right="1063"/>
        <w:jc w:val="center"/>
        <w:rPr>
          <w:b/>
          <w:color w:val="040404"/>
          <w:spacing w:val="-2"/>
          <w:sz w:val="32"/>
        </w:rPr>
      </w:pPr>
    </w:p>
    <w:p w14:paraId="2154994B" w14:textId="77777777" w:rsidR="004C49F1" w:rsidRDefault="004C49F1">
      <w:pPr>
        <w:spacing w:before="240"/>
        <w:ind w:left="806" w:right="1063"/>
        <w:jc w:val="center"/>
        <w:rPr>
          <w:b/>
          <w:color w:val="040404"/>
          <w:spacing w:val="-2"/>
          <w:sz w:val="32"/>
        </w:rPr>
      </w:pPr>
    </w:p>
    <w:p w14:paraId="45899F33" w14:textId="77777777" w:rsidR="004C49F1" w:rsidRDefault="004C49F1">
      <w:pPr>
        <w:spacing w:before="240"/>
        <w:ind w:right="1063"/>
        <w:jc w:val="both"/>
        <w:rPr>
          <w:b/>
          <w:color w:val="040404"/>
          <w:spacing w:val="-2"/>
          <w:sz w:val="32"/>
        </w:rPr>
      </w:pPr>
    </w:p>
    <w:p w14:paraId="4BAD2FE8" w14:textId="77777777" w:rsidR="004C49F1" w:rsidRDefault="00940F2B">
      <w:pPr>
        <w:spacing w:before="240"/>
        <w:ind w:left="806" w:right="1063"/>
        <w:jc w:val="center"/>
        <w:rPr>
          <w:b/>
          <w:color w:val="040404"/>
          <w:spacing w:val="-2"/>
          <w:sz w:val="28"/>
          <w:szCs w:val="21"/>
        </w:rPr>
      </w:pPr>
      <w:r>
        <w:rPr>
          <w:b/>
          <w:color w:val="040404"/>
          <w:spacing w:val="-2"/>
          <w:sz w:val="28"/>
          <w:szCs w:val="21"/>
        </w:rPr>
        <w:t>June 2024</w:t>
      </w:r>
    </w:p>
    <w:p w14:paraId="4E13C2F4" w14:textId="77777777" w:rsidR="004C49F1" w:rsidRDefault="004C49F1"/>
    <w:p w14:paraId="672AE527" w14:textId="77777777" w:rsidR="004C49F1" w:rsidRDefault="00940F2B">
      <w:pPr>
        <w:rPr>
          <w:b/>
          <w:bCs/>
          <w:sz w:val="24"/>
          <w:szCs w:val="24"/>
        </w:rPr>
      </w:pPr>
      <w:r>
        <w:rPr>
          <w:b/>
          <w:bCs/>
          <w:sz w:val="24"/>
          <w:szCs w:val="24"/>
        </w:rPr>
        <w:lastRenderedPageBreak/>
        <w:t>OBJECTIVES</w:t>
      </w:r>
    </w:p>
    <w:p w14:paraId="73A5F330" w14:textId="77777777" w:rsidR="004C49F1" w:rsidRDefault="00940F2B">
      <w:pPr>
        <w:ind w:firstLine="720"/>
        <w:rPr>
          <w:sz w:val="24"/>
          <w:szCs w:val="24"/>
        </w:rPr>
      </w:pPr>
      <w:r>
        <w:rPr>
          <w:sz w:val="24"/>
          <w:szCs w:val="24"/>
        </w:rPr>
        <w:t>The project's primary goal is to develop a corporate website designed to facilitate real-time communication and collaboration among employees from different countries. The website features customizable rooms dedicated to individual teams or projects, with deadlines automatically adjusted to match the time zones of the team members. The website utilizes Web Socket technology for real-time communication and public APIs for retrieval of data such as time zones and holiday schedules.</w:t>
      </w:r>
    </w:p>
    <w:p w14:paraId="406F7977" w14:textId="77777777" w:rsidR="004C49F1" w:rsidRDefault="004C49F1">
      <w:pPr>
        <w:rPr>
          <w:b/>
          <w:bCs/>
          <w:sz w:val="24"/>
          <w:szCs w:val="24"/>
        </w:rPr>
      </w:pPr>
    </w:p>
    <w:p w14:paraId="0F939BFB" w14:textId="77777777" w:rsidR="004C49F1" w:rsidRDefault="004C49F1">
      <w:pPr>
        <w:rPr>
          <w:b/>
          <w:bCs/>
          <w:sz w:val="24"/>
          <w:szCs w:val="24"/>
        </w:rPr>
      </w:pPr>
    </w:p>
    <w:p w14:paraId="2CD3A62E" w14:textId="77777777" w:rsidR="004C49F1" w:rsidRDefault="00940F2B">
      <w:pPr>
        <w:rPr>
          <w:b/>
          <w:bCs/>
          <w:sz w:val="24"/>
          <w:szCs w:val="24"/>
        </w:rPr>
      </w:pPr>
      <w:r>
        <w:rPr>
          <w:b/>
          <w:bCs/>
          <w:sz w:val="24"/>
          <w:szCs w:val="24"/>
        </w:rPr>
        <w:t>FEATURES</w:t>
      </w:r>
    </w:p>
    <w:p w14:paraId="4E9AFCD1" w14:textId="77777777" w:rsidR="004C49F1" w:rsidRDefault="004C49F1">
      <w:pPr>
        <w:rPr>
          <w:b/>
          <w:bCs/>
          <w:sz w:val="24"/>
          <w:szCs w:val="24"/>
        </w:rPr>
      </w:pPr>
    </w:p>
    <w:p w14:paraId="2AE1AA0E" w14:textId="77777777" w:rsidR="004C49F1" w:rsidRDefault="00940F2B">
      <w:pPr>
        <w:rPr>
          <w:b/>
          <w:bCs/>
          <w:sz w:val="24"/>
          <w:szCs w:val="24"/>
        </w:rPr>
      </w:pPr>
      <w:r>
        <w:rPr>
          <w:b/>
          <w:bCs/>
          <w:sz w:val="24"/>
          <w:szCs w:val="24"/>
        </w:rPr>
        <w:t>Login Functionality</w:t>
      </w:r>
    </w:p>
    <w:p w14:paraId="2E45A38B" w14:textId="77777777" w:rsidR="004C49F1" w:rsidRDefault="00940F2B">
      <w:pPr>
        <w:ind w:firstLine="720"/>
        <w:rPr>
          <w:sz w:val="24"/>
          <w:szCs w:val="24"/>
        </w:rPr>
      </w:pPr>
      <w:r>
        <w:rPr>
          <w:sz w:val="24"/>
          <w:szCs w:val="24"/>
        </w:rPr>
        <w:t>Users can enter their name, employee ID, select a continent, and input their country and capital to log in. Upon login, the user's information is stored and displayed in the profile section.</w:t>
      </w:r>
    </w:p>
    <w:p w14:paraId="409FD7C6" w14:textId="77777777" w:rsidR="004C49F1" w:rsidRDefault="004C49F1">
      <w:pPr>
        <w:rPr>
          <w:sz w:val="24"/>
          <w:szCs w:val="24"/>
        </w:rPr>
      </w:pPr>
    </w:p>
    <w:p w14:paraId="4F259D52" w14:textId="77777777" w:rsidR="004C49F1" w:rsidRDefault="00940F2B">
      <w:pPr>
        <w:rPr>
          <w:b/>
          <w:bCs/>
          <w:sz w:val="24"/>
          <w:szCs w:val="24"/>
        </w:rPr>
      </w:pPr>
      <w:r>
        <w:rPr>
          <w:b/>
          <w:bCs/>
          <w:sz w:val="24"/>
          <w:szCs w:val="24"/>
        </w:rPr>
        <w:t>Navigation Menu</w:t>
      </w:r>
    </w:p>
    <w:p w14:paraId="71113D2F" w14:textId="77777777" w:rsidR="004C49F1" w:rsidRDefault="00940F2B">
      <w:pPr>
        <w:rPr>
          <w:sz w:val="24"/>
          <w:szCs w:val="24"/>
        </w:rPr>
      </w:pPr>
      <w:r>
        <w:rPr>
          <w:sz w:val="24"/>
          <w:szCs w:val="24"/>
        </w:rPr>
        <w:t xml:space="preserve">Users' profile information, including name, ID, and </w:t>
      </w:r>
      <w:proofErr w:type="spellStart"/>
      <w:r>
        <w:rPr>
          <w:sz w:val="24"/>
          <w:szCs w:val="24"/>
        </w:rPr>
        <w:t>timezone</w:t>
      </w:r>
      <w:proofErr w:type="spellEnd"/>
      <w:r>
        <w:rPr>
          <w:sz w:val="24"/>
          <w:szCs w:val="24"/>
        </w:rPr>
        <w:t>, is displayed in the top for quick reference. The navigation menu allows users to seamlessly switch between different features of the application, including home, time conversion, room creation, joining rooms, and holiday information.</w:t>
      </w:r>
    </w:p>
    <w:p w14:paraId="3D653194" w14:textId="77777777" w:rsidR="004C49F1" w:rsidRDefault="004C49F1">
      <w:pPr>
        <w:rPr>
          <w:sz w:val="24"/>
          <w:szCs w:val="24"/>
        </w:rPr>
      </w:pPr>
    </w:p>
    <w:p w14:paraId="6E2BDE31" w14:textId="77777777" w:rsidR="004C49F1" w:rsidRDefault="00940F2B">
      <w:pPr>
        <w:rPr>
          <w:b/>
          <w:bCs/>
          <w:sz w:val="24"/>
          <w:szCs w:val="24"/>
        </w:rPr>
      </w:pPr>
      <w:r>
        <w:rPr>
          <w:b/>
          <w:bCs/>
          <w:sz w:val="24"/>
          <w:szCs w:val="24"/>
        </w:rPr>
        <w:t>Home Page</w:t>
      </w:r>
    </w:p>
    <w:p w14:paraId="23F7FF6E" w14:textId="77777777" w:rsidR="004C49F1" w:rsidRDefault="00940F2B">
      <w:pPr>
        <w:ind w:firstLine="720"/>
        <w:rPr>
          <w:sz w:val="24"/>
          <w:szCs w:val="24"/>
        </w:rPr>
      </w:pPr>
      <w:r>
        <w:rPr>
          <w:sz w:val="24"/>
          <w:szCs w:val="24"/>
        </w:rPr>
        <w:t>Upon successful login, users are directed to the home page. The home page serves as an introduction to the website's features, guiding users on their navigation through the website.</w:t>
      </w:r>
    </w:p>
    <w:p w14:paraId="7C0EDBB9" w14:textId="77777777" w:rsidR="004C49F1" w:rsidRDefault="004C49F1">
      <w:pPr>
        <w:rPr>
          <w:sz w:val="24"/>
          <w:szCs w:val="24"/>
        </w:rPr>
      </w:pPr>
    </w:p>
    <w:p w14:paraId="61105452" w14:textId="77777777" w:rsidR="004C49F1" w:rsidRDefault="00940F2B">
      <w:pPr>
        <w:rPr>
          <w:b/>
          <w:bCs/>
          <w:sz w:val="24"/>
          <w:szCs w:val="24"/>
        </w:rPr>
      </w:pPr>
      <w:r>
        <w:rPr>
          <w:b/>
          <w:bCs/>
          <w:sz w:val="24"/>
          <w:szCs w:val="24"/>
        </w:rPr>
        <w:t>Time Conversion</w:t>
      </w:r>
    </w:p>
    <w:p w14:paraId="4A7FC167" w14:textId="77777777" w:rsidR="004C49F1" w:rsidRDefault="00940F2B">
      <w:pPr>
        <w:ind w:firstLine="720"/>
        <w:rPr>
          <w:sz w:val="24"/>
          <w:szCs w:val="24"/>
        </w:rPr>
      </w:pPr>
      <w:r>
        <w:rPr>
          <w:sz w:val="24"/>
          <w:szCs w:val="24"/>
        </w:rPr>
        <w:t xml:space="preserve">Users can input a continent and a capital to fetch and display the current time of the specified location. The time data is retrieved from the World Time API via asynchronous HTTP requests. </w:t>
      </w:r>
      <w:proofErr w:type="spellStart"/>
      <w:r>
        <w:rPr>
          <w:sz w:val="24"/>
          <w:szCs w:val="24"/>
        </w:rPr>
        <w:t>Timezones</w:t>
      </w:r>
      <w:proofErr w:type="spellEnd"/>
      <w:r>
        <w:rPr>
          <w:sz w:val="24"/>
          <w:szCs w:val="24"/>
        </w:rPr>
        <w:t xml:space="preserve"> are dynamically added to the interface with the ability to toggle between 12-hour and 24-hour formats.</w:t>
      </w:r>
    </w:p>
    <w:p w14:paraId="222B70AD" w14:textId="77777777" w:rsidR="004C49F1" w:rsidRDefault="004C49F1">
      <w:pPr>
        <w:rPr>
          <w:sz w:val="24"/>
          <w:szCs w:val="24"/>
        </w:rPr>
      </w:pPr>
    </w:p>
    <w:p w14:paraId="778E51AB" w14:textId="77777777" w:rsidR="004C49F1" w:rsidRDefault="00940F2B">
      <w:pPr>
        <w:rPr>
          <w:b/>
          <w:bCs/>
          <w:sz w:val="24"/>
          <w:szCs w:val="24"/>
        </w:rPr>
      </w:pPr>
      <w:r>
        <w:rPr>
          <w:b/>
          <w:bCs/>
          <w:sz w:val="24"/>
          <w:szCs w:val="24"/>
        </w:rPr>
        <w:t>Room Creation and Joining</w:t>
      </w:r>
    </w:p>
    <w:p w14:paraId="29E00F7F" w14:textId="77777777" w:rsidR="004C49F1" w:rsidRDefault="00940F2B">
      <w:pPr>
        <w:ind w:firstLine="720"/>
        <w:rPr>
          <w:sz w:val="24"/>
          <w:szCs w:val="24"/>
        </w:rPr>
      </w:pPr>
      <w:r>
        <w:rPr>
          <w:sz w:val="24"/>
          <w:szCs w:val="24"/>
        </w:rPr>
        <w:t>Users can create and join chat rooms which involves specifying a room name, category, and deadline, with real-time updates of active rooms. Joining a room updates the room members list and displays relevant information about the room.</w:t>
      </w:r>
    </w:p>
    <w:p w14:paraId="13BF5714" w14:textId="77777777" w:rsidR="004C49F1" w:rsidRDefault="004C49F1">
      <w:pPr>
        <w:rPr>
          <w:sz w:val="24"/>
          <w:szCs w:val="24"/>
        </w:rPr>
      </w:pPr>
    </w:p>
    <w:p w14:paraId="2E7C48DF" w14:textId="77777777" w:rsidR="004C49F1" w:rsidRDefault="00940F2B">
      <w:pPr>
        <w:rPr>
          <w:b/>
          <w:bCs/>
          <w:sz w:val="24"/>
          <w:szCs w:val="24"/>
        </w:rPr>
      </w:pPr>
      <w:r>
        <w:rPr>
          <w:b/>
          <w:bCs/>
          <w:sz w:val="24"/>
          <w:szCs w:val="24"/>
        </w:rPr>
        <w:t>Holiday Information</w:t>
      </w:r>
    </w:p>
    <w:p w14:paraId="71046C19" w14:textId="7288E3A9" w:rsidR="004C49F1" w:rsidRDefault="00940F2B">
      <w:pPr>
        <w:ind w:firstLine="720"/>
        <w:rPr>
          <w:sz w:val="24"/>
          <w:szCs w:val="24"/>
        </w:rPr>
      </w:pPr>
      <w:r>
        <w:rPr>
          <w:sz w:val="24"/>
          <w:szCs w:val="24"/>
        </w:rPr>
        <w:t>Upon entering a country name, the website retrieves and displays a list of holidays for the selected country and year.</w:t>
      </w:r>
    </w:p>
    <w:p w14:paraId="0892AE47" w14:textId="77777777" w:rsidR="00B72A97" w:rsidRDefault="00B72A97">
      <w:pPr>
        <w:ind w:firstLine="720"/>
        <w:rPr>
          <w:sz w:val="24"/>
          <w:szCs w:val="24"/>
        </w:rPr>
      </w:pPr>
    </w:p>
    <w:p w14:paraId="4835EA2C" w14:textId="4C365B4C" w:rsidR="00B72A97" w:rsidRDefault="00B72A97" w:rsidP="00B72A97">
      <w:pPr>
        <w:rPr>
          <w:b/>
          <w:bCs/>
          <w:sz w:val="24"/>
          <w:szCs w:val="24"/>
        </w:rPr>
      </w:pPr>
      <w:r>
        <w:rPr>
          <w:b/>
          <w:bCs/>
          <w:sz w:val="24"/>
          <w:szCs w:val="24"/>
        </w:rPr>
        <w:t>Task Management</w:t>
      </w:r>
    </w:p>
    <w:p w14:paraId="57656CC7" w14:textId="5D89B015" w:rsidR="00B72A97" w:rsidRDefault="00B72A97" w:rsidP="00B72A97">
      <w:pPr>
        <w:ind w:firstLine="720"/>
        <w:rPr>
          <w:sz w:val="24"/>
          <w:szCs w:val="24"/>
        </w:rPr>
      </w:pPr>
      <w:r>
        <w:rPr>
          <w:sz w:val="24"/>
          <w:szCs w:val="24"/>
        </w:rPr>
        <w:t xml:space="preserve">Upon entering a room, users can create tasks that are specifically for that room and set their deadlines accordingly. The deadlines will then adjust depending on each user’s time zone, creating an accurate time and date indicator. </w:t>
      </w:r>
    </w:p>
    <w:p w14:paraId="51B3FA29" w14:textId="77777777" w:rsidR="004C49F1" w:rsidRDefault="004C49F1">
      <w:pPr>
        <w:rPr>
          <w:sz w:val="24"/>
          <w:szCs w:val="24"/>
        </w:rPr>
      </w:pPr>
    </w:p>
    <w:p w14:paraId="0090D323" w14:textId="77777777" w:rsidR="004C49F1" w:rsidRDefault="004C49F1">
      <w:pPr>
        <w:rPr>
          <w:sz w:val="24"/>
          <w:szCs w:val="24"/>
        </w:rPr>
      </w:pPr>
    </w:p>
    <w:p w14:paraId="4F0089D4" w14:textId="77777777" w:rsidR="004C49F1" w:rsidRDefault="00940F2B">
      <w:pPr>
        <w:rPr>
          <w:b/>
          <w:bCs/>
          <w:sz w:val="24"/>
          <w:szCs w:val="24"/>
        </w:rPr>
      </w:pPr>
      <w:r>
        <w:rPr>
          <w:b/>
          <w:bCs/>
          <w:sz w:val="24"/>
          <w:szCs w:val="24"/>
        </w:rPr>
        <w:t>PROGRAM STRUCTURE</w:t>
      </w:r>
    </w:p>
    <w:p w14:paraId="62B478FC" w14:textId="77777777" w:rsidR="004C49F1" w:rsidRDefault="004C49F1">
      <w:pPr>
        <w:rPr>
          <w:b/>
          <w:bCs/>
          <w:sz w:val="24"/>
          <w:szCs w:val="24"/>
        </w:rPr>
      </w:pPr>
    </w:p>
    <w:p w14:paraId="4092413A" w14:textId="77777777" w:rsidR="004C49F1" w:rsidRDefault="00940F2B">
      <w:pPr>
        <w:rPr>
          <w:b/>
          <w:bCs/>
          <w:sz w:val="24"/>
          <w:szCs w:val="24"/>
        </w:rPr>
      </w:pPr>
      <w:r>
        <w:rPr>
          <w:b/>
          <w:bCs/>
          <w:sz w:val="24"/>
          <w:szCs w:val="24"/>
        </w:rPr>
        <w:t>Architecture</w:t>
      </w:r>
    </w:p>
    <w:p w14:paraId="45DD1434" w14:textId="77777777" w:rsidR="004C49F1" w:rsidRDefault="00940F2B">
      <w:pPr>
        <w:ind w:firstLine="720"/>
        <w:rPr>
          <w:sz w:val="24"/>
          <w:szCs w:val="24"/>
        </w:rPr>
      </w:pPr>
      <w:r>
        <w:rPr>
          <w:sz w:val="24"/>
          <w:szCs w:val="24"/>
        </w:rPr>
        <w:t>The application follows a client-server architecture with WebSocket communication between the front-end and back-end.</w:t>
      </w:r>
    </w:p>
    <w:p w14:paraId="4D5CE954" w14:textId="77777777" w:rsidR="004C49F1" w:rsidRDefault="004C49F1">
      <w:pPr>
        <w:rPr>
          <w:sz w:val="24"/>
          <w:szCs w:val="24"/>
        </w:rPr>
      </w:pPr>
    </w:p>
    <w:p w14:paraId="00701E93" w14:textId="77777777" w:rsidR="004C49F1" w:rsidRDefault="00940F2B">
      <w:pPr>
        <w:rPr>
          <w:b/>
          <w:bCs/>
          <w:sz w:val="24"/>
          <w:szCs w:val="24"/>
        </w:rPr>
      </w:pPr>
      <w:r>
        <w:rPr>
          <w:b/>
          <w:bCs/>
          <w:sz w:val="24"/>
          <w:szCs w:val="24"/>
        </w:rPr>
        <w:t xml:space="preserve"> Modules</w:t>
      </w:r>
    </w:p>
    <w:p w14:paraId="6851A5D2" w14:textId="77777777" w:rsidR="004C49F1" w:rsidRDefault="00940F2B">
      <w:pPr>
        <w:numPr>
          <w:ilvl w:val="0"/>
          <w:numId w:val="1"/>
        </w:numPr>
        <w:rPr>
          <w:sz w:val="24"/>
          <w:szCs w:val="24"/>
        </w:rPr>
      </w:pPr>
      <w:r>
        <w:rPr>
          <w:b/>
          <w:bCs/>
          <w:sz w:val="24"/>
          <w:szCs w:val="24"/>
        </w:rPr>
        <w:t>index.html</w:t>
      </w:r>
      <w:r>
        <w:rPr>
          <w:sz w:val="24"/>
          <w:szCs w:val="24"/>
        </w:rPr>
        <w:t>: The main HTML file containing the structure and layout of the web application.</w:t>
      </w:r>
    </w:p>
    <w:p w14:paraId="1F5360E1" w14:textId="77777777" w:rsidR="004C49F1" w:rsidRDefault="00940F2B">
      <w:pPr>
        <w:numPr>
          <w:ilvl w:val="0"/>
          <w:numId w:val="1"/>
        </w:numPr>
        <w:rPr>
          <w:sz w:val="24"/>
          <w:szCs w:val="24"/>
        </w:rPr>
      </w:pPr>
      <w:r>
        <w:rPr>
          <w:b/>
          <w:bCs/>
          <w:sz w:val="24"/>
          <w:szCs w:val="24"/>
        </w:rPr>
        <w:t>script.js</w:t>
      </w:r>
      <w:r>
        <w:rPr>
          <w:sz w:val="24"/>
          <w:szCs w:val="24"/>
        </w:rPr>
        <w:t>: JavaScript file handling client-side logic and WebSocket communication.</w:t>
      </w:r>
    </w:p>
    <w:p w14:paraId="5CB852C8" w14:textId="77777777" w:rsidR="004C49F1" w:rsidRDefault="00940F2B">
      <w:pPr>
        <w:numPr>
          <w:ilvl w:val="0"/>
          <w:numId w:val="1"/>
        </w:numPr>
        <w:rPr>
          <w:sz w:val="24"/>
          <w:szCs w:val="24"/>
        </w:rPr>
      </w:pPr>
      <w:r>
        <w:rPr>
          <w:b/>
          <w:bCs/>
          <w:sz w:val="24"/>
          <w:szCs w:val="24"/>
        </w:rPr>
        <w:t>websocket.js</w:t>
      </w:r>
      <w:r>
        <w:rPr>
          <w:sz w:val="24"/>
          <w:szCs w:val="24"/>
        </w:rPr>
        <w:t>: Node.js file setting up the WebSocket server and handling different user actions.</w:t>
      </w:r>
    </w:p>
    <w:p w14:paraId="264CA198" w14:textId="77777777" w:rsidR="004C49F1" w:rsidRDefault="004C49F1">
      <w:pPr>
        <w:rPr>
          <w:sz w:val="24"/>
          <w:szCs w:val="24"/>
        </w:rPr>
      </w:pPr>
    </w:p>
    <w:p w14:paraId="64DFFD03" w14:textId="77777777" w:rsidR="004C49F1" w:rsidRDefault="00940F2B">
      <w:pPr>
        <w:rPr>
          <w:b/>
          <w:bCs/>
          <w:sz w:val="24"/>
          <w:szCs w:val="24"/>
        </w:rPr>
      </w:pPr>
      <w:r>
        <w:rPr>
          <w:b/>
          <w:bCs/>
          <w:sz w:val="24"/>
          <w:szCs w:val="24"/>
        </w:rPr>
        <w:t>Data Flow</w:t>
      </w:r>
    </w:p>
    <w:p w14:paraId="7FFA5026" w14:textId="77777777" w:rsidR="004C49F1" w:rsidRDefault="00940F2B">
      <w:pPr>
        <w:numPr>
          <w:ilvl w:val="0"/>
          <w:numId w:val="2"/>
        </w:numPr>
        <w:rPr>
          <w:sz w:val="24"/>
          <w:szCs w:val="24"/>
        </w:rPr>
      </w:pPr>
      <w:r>
        <w:rPr>
          <w:sz w:val="24"/>
          <w:szCs w:val="24"/>
        </w:rPr>
        <w:t>User interacts with the client.</w:t>
      </w:r>
    </w:p>
    <w:p w14:paraId="40E1CFDE" w14:textId="77777777" w:rsidR="004C49F1" w:rsidRDefault="00940F2B">
      <w:pPr>
        <w:numPr>
          <w:ilvl w:val="0"/>
          <w:numId w:val="2"/>
        </w:numPr>
        <w:rPr>
          <w:sz w:val="24"/>
          <w:szCs w:val="24"/>
        </w:rPr>
      </w:pPr>
      <w:r>
        <w:rPr>
          <w:sz w:val="24"/>
          <w:szCs w:val="24"/>
        </w:rPr>
        <w:t>Front-end sends a WebSocket message to the server.</w:t>
      </w:r>
    </w:p>
    <w:p w14:paraId="31F06079" w14:textId="77777777" w:rsidR="004C49F1" w:rsidRDefault="00940F2B">
      <w:pPr>
        <w:numPr>
          <w:ilvl w:val="0"/>
          <w:numId w:val="2"/>
        </w:numPr>
        <w:rPr>
          <w:sz w:val="24"/>
          <w:szCs w:val="24"/>
        </w:rPr>
      </w:pPr>
      <w:r>
        <w:rPr>
          <w:sz w:val="24"/>
          <w:szCs w:val="24"/>
        </w:rPr>
        <w:t>Server processes the message and performs necessary actions.</w:t>
      </w:r>
    </w:p>
    <w:p w14:paraId="6DB1E037" w14:textId="77777777" w:rsidR="004C49F1" w:rsidRDefault="00940F2B">
      <w:pPr>
        <w:numPr>
          <w:ilvl w:val="0"/>
          <w:numId w:val="2"/>
        </w:numPr>
        <w:rPr>
          <w:sz w:val="24"/>
          <w:szCs w:val="24"/>
        </w:rPr>
      </w:pPr>
      <w:r>
        <w:rPr>
          <w:sz w:val="24"/>
          <w:szCs w:val="24"/>
        </w:rPr>
        <w:t>Server sends a response back to the client/s via WebSocket.</w:t>
      </w:r>
    </w:p>
    <w:p w14:paraId="5BF38B26" w14:textId="77777777" w:rsidR="004C49F1" w:rsidRDefault="00940F2B">
      <w:pPr>
        <w:numPr>
          <w:ilvl w:val="0"/>
          <w:numId w:val="2"/>
        </w:numPr>
        <w:rPr>
          <w:sz w:val="24"/>
          <w:szCs w:val="24"/>
        </w:rPr>
      </w:pPr>
      <w:r>
        <w:rPr>
          <w:sz w:val="24"/>
          <w:szCs w:val="24"/>
        </w:rPr>
        <w:t>Client/s updates the UI based on the server response.</w:t>
      </w:r>
    </w:p>
    <w:p w14:paraId="292E23AC" w14:textId="77777777" w:rsidR="004C49F1" w:rsidRDefault="004C49F1">
      <w:pPr>
        <w:rPr>
          <w:sz w:val="24"/>
          <w:szCs w:val="24"/>
        </w:rPr>
      </w:pPr>
    </w:p>
    <w:p w14:paraId="6A1B426B" w14:textId="77777777" w:rsidR="004C49F1" w:rsidRDefault="00940F2B">
      <w:pPr>
        <w:rPr>
          <w:b/>
          <w:bCs/>
          <w:sz w:val="24"/>
          <w:szCs w:val="24"/>
        </w:rPr>
      </w:pPr>
      <w:r>
        <w:rPr>
          <w:b/>
          <w:bCs/>
          <w:sz w:val="24"/>
          <w:szCs w:val="24"/>
        </w:rPr>
        <w:t>Dependencies</w:t>
      </w:r>
    </w:p>
    <w:p w14:paraId="32CFE0E8" w14:textId="77777777" w:rsidR="004C49F1" w:rsidRDefault="00940F2B">
      <w:pPr>
        <w:rPr>
          <w:sz w:val="24"/>
          <w:szCs w:val="24"/>
        </w:rPr>
      </w:pPr>
      <w:r>
        <w:rPr>
          <w:sz w:val="24"/>
          <w:szCs w:val="24"/>
        </w:rPr>
        <w:t>Front-End:</w:t>
      </w:r>
    </w:p>
    <w:p w14:paraId="6BF3FC8B" w14:textId="77777777" w:rsidR="004C49F1" w:rsidRDefault="00940F2B">
      <w:pPr>
        <w:numPr>
          <w:ilvl w:val="0"/>
          <w:numId w:val="2"/>
        </w:numPr>
        <w:rPr>
          <w:sz w:val="24"/>
          <w:szCs w:val="24"/>
        </w:rPr>
      </w:pPr>
      <w:r>
        <w:rPr>
          <w:sz w:val="24"/>
          <w:szCs w:val="24"/>
        </w:rPr>
        <w:t>HTML, CSS, JavaScript</w:t>
      </w:r>
    </w:p>
    <w:p w14:paraId="0A2C5FA7" w14:textId="77777777" w:rsidR="004C49F1" w:rsidRDefault="00940F2B">
      <w:pPr>
        <w:numPr>
          <w:ilvl w:val="0"/>
          <w:numId w:val="2"/>
        </w:numPr>
        <w:rPr>
          <w:sz w:val="24"/>
          <w:szCs w:val="24"/>
        </w:rPr>
      </w:pPr>
      <w:r>
        <w:rPr>
          <w:sz w:val="24"/>
          <w:szCs w:val="24"/>
        </w:rPr>
        <w:t>WebSocket</w:t>
      </w:r>
    </w:p>
    <w:p w14:paraId="635E4695" w14:textId="77777777" w:rsidR="004C49F1" w:rsidRDefault="004C49F1">
      <w:pPr>
        <w:rPr>
          <w:sz w:val="24"/>
          <w:szCs w:val="24"/>
        </w:rPr>
      </w:pPr>
    </w:p>
    <w:p w14:paraId="32C6B5D2" w14:textId="77777777" w:rsidR="004C49F1" w:rsidRDefault="00940F2B">
      <w:pPr>
        <w:rPr>
          <w:sz w:val="24"/>
          <w:szCs w:val="24"/>
        </w:rPr>
      </w:pPr>
      <w:r>
        <w:rPr>
          <w:sz w:val="24"/>
          <w:szCs w:val="24"/>
        </w:rPr>
        <w:t>Back-End:</w:t>
      </w:r>
    </w:p>
    <w:p w14:paraId="0C39FE27" w14:textId="77777777" w:rsidR="004C49F1" w:rsidRDefault="00940F2B">
      <w:pPr>
        <w:numPr>
          <w:ilvl w:val="0"/>
          <w:numId w:val="2"/>
        </w:numPr>
        <w:rPr>
          <w:sz w:val="24"/>
          <w:szCs w:val="24"/>
        </w:rPr>
      </w:pPr>
      <w:r>
        <w:rPr>
          <w:sz w:val="24"/>
          <w:szCs w:val="24"/>
        </w:rPr>
        <w:t>Node.js</w:t>
      </w:r>
    </w:p>
    <w:p w14:paraId="27D7CEE0" w14:textId="77777777" w:rsidR="004C49F1" w:rsidRDefault="00940F2B">
      <w:pPr>
        <w:numPr>
          <w:ilvl w:val="0"/>
          <w:numId w:val="2"/>
        </w:numPr>
        <w:rPr>
          <w:sz w:val="24"/>
          <w:szCs w:val="24"/>
        </w:rPr>
      </w:pPr>
      <w:proofErr w:type="spellStart"/>
      <w:r>
        <w:rPr>
          <w:sz w:val="24"/>
          <w:szCs w:val="24"/>
        </w:rPr>
        <w:t>ws</w:t>
      </w:r>
      <w:proofErr w:type="spellEnd"/>
      <w:r>
        <w:rPr>
          <w:sz w:val="24"/>
          <w:szCs w:val="24"/>
        </w:rPr>
        <w:t xml:space="preserve"> library for WebSocket</w:t>
      </w:r>
    </w:p>
    <w:p w14:paraId="1D281D67" w14:textId="77777777" w:rsidR="004C49F1" w:rsidRDefault="00940F2B">
      <w:pPr>
        <w:numPr>
          <w:ilvl w:val="0"/>
          <w:numId w:val="2"/>
        </w:numPr>
        <w:rPr>
          <w:sz w:val="24"/>
          <w:szCs w:val="24"/>
        </w:rPr>
      </w:pPr>
      <w:r>
        <w:rPr>
          <w:sz w:val="24"/>
          <w:szCs w:val="24"/>
        </w:rPr>
        <w:t>express for setting up the HTTP server</w:t>
      </w:r>
    </w:p>
    <w:p w14:paraId="26FCAA79" w14:textId="77777777" w:rsidR="004C49F1" w:rsidRDefault="00940F2B">
      <w:pPr>
        <w:numPr>
          <w:ilvl w:val="0"/>
          <w:numId w:val="2"/>
        </w:numPr>
        <w:rPr>
          <w:sz w:val="24"/>
          <w:szCs w:val="24"/>
        </w:rPr>
      </w:pPr>
      <w:r>
        <w:rPr>
          <w:sz w:val="24"/>
          <w:szCs w:val="24"/>
        </w:rPr>
        <w:t>http module</w:t>
      </w:r>
    </w:p>
    <w:p w14:paraId="4624A452" w14:textId="77777777" w:rsidR="004C49F1" w:rsidRDefault="004C49F1">
      <w:pPr>
        <w:rPr>
          <w:sz w:val="24"/>
          <w:szCs w:val="24"/>
        </w:rPr>
      </w:pPr>
    </w:p>
    <w:p w14:paraId="06C0B8C1" w14:textId="77777777" w:rsidR="004C49F1" w:rsidRDefault="00940F2B">
      <w:pPr>
        <w:rPr>
          <w:sz w:val="24"/>
          <w:szCs w:val="24"/>
        </w:rPr>
      </w:pPr>
      <w:r>
        <w:rPr>
          <w:sz w:val="24"/>
          <w:szCs w:val="24"/>
        </w:rPr>
        <w:t>APIs:</w:t>
      </w:r>
    </w:p>
    <w:p w14:paraId="2A7C8B39" w14:textId="77777777" w:rsidR="004C49F1" w:rsidRDefault="00940F2B">
      <w:pPr>
        <w:numPr>
          <w:ilvl w:val="0"/>
          <w:numId w:val="2"/>
        </w:numPr>
        <w:rPr>
          <w:sz w:val="24"/>
          <w:szCs w:val="24"/>
        </w:rPr>
      </w:pPr>
      <w:r>
        <w:rPr>
          <w:sz w:val="24"/>
          <w:szCs w:val="24"/>
        </w:rPr>
        <w:t>WebSocket API: Used for real-time communication between the client and server.</w:t>
      </w:r>
    </w:p>
    <w:p w14:paraId="06F5CBA6" w14:textId="77777777" w:rsidR="004C49F1" w:rsidRDefault="00940F2B">
      <w:pPr>
        <w:numPr>
          <w:ilvl w:val="0"/>
          <w:numId w:val="2"/>
        </w:numPr>
        <w:rPr>
          <w:sz w:val="24"/>
          <w:szCs w:val="24"/>
        </w:rPr>
      </w:pPr>
      <w:r>
        <w:rPr>
          <w:sz w:val="24"/>
          <w:szCs w:val="24"/>
        </w:rPr>
        <w:t>World Time API: Used to fetch time data.</w:t>
      </w:r>
    </w:p>
    <w:p w14:paraId="1E924CCA" w14:textId="77777777" w:rsidR="004C49F1" w:rsidRDefault="00940F2B">
      <w:pPr>
        <w:numPr>
          <w:ilvl w:val="0"/>
          <w:numId w:val="2"/>
        </w:numPr>
        <w:rPr>
          <w:sz w:val="24"/>
          <w:szCs w:val="24"/>
        </w:rPr>
      </w:pPr>
      <w:r>
        <w:rPr>
          <w:sz w:val="24"/>
          <w:szCs w:val="24"/>
        </w:rPr>
        <w:t>Public Holiday API: Used to fetch public holidays for a country.</w:t>
      </w:r>
    </w:p>
    <w:p w14:paraId="6D989EAC" w14:textId="77777777" w:rsidR="004C49F1" w:rsidRDefault="004C49F1">
      <w:pPr>
        <w:rPr>
          <w:sz w:val="24"/>
          <w:szCs w:val="24"/>
        </w:rPr>
      </w:pPr>
    </w:p>
    <w:p w14:paraId="52B4095C" w14:textId="6AF06F88" w:rsidR="004C49F1" w:rsidRDefault="004C49F1">
      <w:pPr>
        <w:rPr>
          <w:b/>
          <w:bCs/>
          <w:sz w:val="24"/>
          <w:szCs w:val="24"/>
        </w:rPr>
      </w:pPr>
    </w:p>
    <w:sectPr w:rsidR="004C49F1">
      <w:headerReference w:type="default" r:id="rId7"/>
      <w:pgSz w:w="11906" w:h="18720"/>
      <w:pgMar w:top="1440" w:right="1800" w:bottom="1440"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7B191" w14:textId="77777777" w:rsidR="00921071" w:rsidRDefault="00921071">
      <w:r>
        <w:separator/>
      </w:r>
    </w:p>
  </w:endnote>
  <w:endnote w:type="continuationSeparator" w:id="0">
    <w:p w14:paraId="485E0298" w14:textId="77777777" w:rsidR="00921071" w:rsidRDefault="0092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2B03" w14:textId="77777777" w:rsidR="00921071" w:rsidRDefault="00921071">
      <w:r>
        <w:separator/>
      </w:r>
    </w:p>
  </w:footnote>
  <w:footnote w:type="continuationSeparator" w:id="0">
    <w:p w14:paraId="30D84937" w14:textId="77777777" w:rsidR="00921071" w:rsidRDefault="00921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BAA3" w14:textId="77777777" w:rsidR="004C49F1" w:rsidRDefault="00940F2B">
    <w:pPr>
      <w:spacing w:before="87"/>
      <w:ind w:left="806" w:right="1063"/>
      <w:jc w:val="center"/>
      <w:rPr>
        <w:b/>
        <w:sz w:val="28"/>
        <w:szCs w:val="28"/>
      </w:rPr>
    </w:pPr>
    <w:r>
      <w:rPr>
        <w:noProof/>
        <w:sz w:val="28"/>
        <w:szCs w:val="28"/>
      </w:rPr>
      <w:drawing>
        <wp:anchor distT="0" distB="0" distL="0" distR="0" simplePos="0" relativeHeight="251659264" behindDoc="0" locked="0" layoutInCell="1" allowOverlap="1" wp14:anchorId="0AA500D0" wp14:editId="771CF01E">
          <wp:simplePos x="0" y="0"/>
          <wp:positionH relativeFrom="page">
            <wp:posOffset>466725</wp:posOffset>
          </wp:positionH>
          <wp:positionV relativeFrom="paragraph">
            <wp:posOffset>-39370</wp:posOffset>
          </wp:positionV>
          <wp:extent cx="914400" cy="91440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914400" cy="914399"/>
                  </a:xfrm>
                  <a:prstGeom prst="rect">
                    <a:avLst/>
                  </a:prstGeom>
                </pic:spPr>
              </pic:pic>
            </a:graphicData>
          </a:graphic>
        </wp:anchor>
      </w:drawing>
    </w:r>
    <w:r>
      <w:rPr>
        <w:noProof/>
        <w:sz w:val="28"/>
        <w:szCs w:val="28"/>
      </w:rPr>
      <w:drawing>
        <wp:anchor distT="0" distB="0" distL="0" distR="0" simplePos="0" relativeHeight="251660288" behindDoc="0" locked="0" layoutInCell="1" allowOverlap="1" wp14:anchorId="2C34B6D2" wp14:editId="7D565CF1">
          <wp:simplePos x="0" y="0"/>
          <wp:positionH relativeFrom="page">
            <wp:posOffset>6219825</wp:posOffset>
          </wp:positionH>
          <wp:positionV relativeFrom="paragraph">
            <wp:posOffset>-86995</wp:posOffset>
          </wp:positionV>
          <wp:extent cx="1257300" cy="97155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stretch>
                    <a:fillRect/>
                  </a:stretch>
                </pic:blipFill>
                <pic:spPr>
                  <a:xfrm>
                    <a:off x="0" y="0"/>
                    <a:ext cx="1257300" cy="971549"/>
                  </a:xfrm>
                  <a:prstGeom prst="rect">
                    <a:avLst/>
                  </a:prstGeom>
                </pic:spPr>
              </pic:pic>
            </a:graphicData>
          </a:graphic>
        </wp:anchor>
      </w:drawing>
    </w:r>
    <w:r>
      <w:rPr>
        <w:b/>
        <w:color w:val="040404"/>
        <w:sz w:val="28"/>
        <w:szCs w:val="28"/>
      </w:rPr>
      <w:t>Republic</w:t>
    </w:r>
    <w:r>
      <w:rPr>
        <w:b/>
        <w:color w:val="040404"/>
        <w:spacing w:val="-5"/>
        <w:sz w:val="28"/>
        <w:szCs w:val="28"/>
      </w:rPr>
      <w:t xml:space="preserve"> </w:t>
    </w:r>
    <w:r>
      <w:rPr>
        <w:b/>
        <w:color w:val="040404"/>
        <w:sz w:val="28"/>
        <w:szCs w:val="28"/>
      </w:rPr>
      <w:t>of</w:t>
    </w:r>
    <w:r>
      <w:rPr>
        <w:b/>
        <w:color w:val="040404"/>
        <w:spacing w:val="-4"/>
        <w:sz w:val="28"/>
        <w:szCs w:val="28"/>
      </w:rPr>
      <w:t xml:space="preserve"> </w:t>
    </w:r>
    <w:r>
      <w:rPr>
        <w:b/>
        <w:color w:val="040404"/>
        <w:sz w:val="28"/>
        <w:szCs w:val="28"/>
      </w:rPr>
      <w:t>the</w:t>
    </w:r>
    <w:r>
      <w:rPr>
        <w:b/>
        <w:color w:val="040404"/>
        <w:spacing w:val="-4"/>
        <w:sz w:val="28"/>
        <w:szCs w:val="28"/>
      </w:rPr>
      <w:t xml:space="preserve"> </w:t>
    </w:r>
    <w:r>
      <w:rPr>
        <w:b/>
        <w:color w:val="040404"/>
        <w:spacing w:val="-2"/>
        <w:sz w:val="28"/>
        <w:szCs w:val="28"/>
      </w:rPr>
      <w:t>Philippines</w:t>
    </w:r>
  </w:p>
  <w:p w14:paraId="544AEA23" w14:textId="77777777" w:rsidR="004C49F1" w:rsidRDefault="00940F2B">
    <w:pPr>
      <w:ind w:left="806" w:right="1063"/>
      <w:jc w:val="center"/>
      <w:rPr>
        <w:b/>
        <w:sz w:val="28"/>
        <w:szCs w:val="28"/>
      </w:rPr>
    </w:pPr>
    <w:r>
      <w:rPr>
        <w:b/>
        <w:color w:val="040404"/>
        <w:sz w:val="28"/>
        <w:szCs w:val="28"/>
      </w:rPr>
      <w:t>DON</w:t>
    </w:r>
    <w:r>
      <w:rPr>
        <w:b/>
        <w:color w:val="040404"/>
        <w:spacing w:val="-19"/>
        <w:sz w:val="28"/>
        <w:szCs w:val="28"/>
      </w:rPr>
      <w:t xml:space="preserve"> </w:t>
    </w:r>
    <w:r>
      <w:rPr>
        <w:b/>
        <w:color w:val="040404"/>
        <w:sz w:val="28"/>
        <w:szCs w:val="28"/>
      </w:rPr>
      <w:t>HONORIO</w:t>
    </w:r>
    <w:r>
      <w:rPr>
        <w:b/>
        <w:color w:val="040404"/>
        <w:spacing w:val="-17"/>
        <w:sz w:val="28"/>
        <w:szCs w:val="28"/>
      </w:rPr>
      <w:t xml:space="preserve"> </w:t>
    </w:r>
    <w:r>
      <w:rPr>
        <w:b/>
        <w:color w:val="040404"/>
        <w:sz w:val="28"/>
        <w:szCs w:val="28"/>
      </w:rPr>
      <w:t>VENTURA</w:t>
    </w:r>
    <w:r>
      <w:rPr>
        <w:b/>
        <w:color w:val="040404"/>
        <w:spacing w:val="-17"/>
        <w:sz w:val="28"/>
        <w:szCs w:val="28"/>
      </w:rPr>
      <w:t xml:space="preserve"> </w:t>
    </w:r>
    <w:r>
      <w:rPr>
        <w:b/>
        <w:color w:val="040404"/>
        <w:sz w:val="28"/>
        <w:szCs w:val="28"/>
      </w:rPr>
      <w:t>STATE</w:t>
    </w:r>
    <w:r>
      <w:rPr>
        <w:b/>
        <w:color w:val="040404"/>
        <w:spacing w:val="-17"/>
        <w:sz w:val="28"/>
        <w:szCs w:val="28"/>
      </w:rPr>
      <w:t xml:space="preserve"> </w:t>
    </w:r>
    <w:r>
      <w:rPr>
        <w:b/>
        <w:color w:val="040404"/>
        <w:spacing w:val="-2"/>
        <w:sz w:val="28"/>
        <w:szCs w:val="28"/>
      </w:rPr>
      <w:t>UNIVERSITY</w:t>
    </w:r>
  </w:p>
  <w:p w14:paraId="59052258" w14:textId="77777777" w:rsidR="004C49F1" w:rsidRDefault="00940F2B">
    <w:pPr>
      <w:ind w:left="806" w:right="1063"/>
      <w:jc w:val="center"/>
      <w:rPr>
        <w:b/>
        <w:sz w:val="28"/>
        <w:szCs w:val="28"/>
      </w:rPr>
    </w:pPr>
    <w:r>
      <w:rPr>
        <w:b/>
        <w:color w:val="040404"/>
        <w:sz w:val="28"/>
        <w:szCs w:val="28"/>
      </w:rPr>
      <w:t>Villa</w:t>
    </w:r>
    <w:r>
      <w:rPr>
        <w:b/>
        <w:color w:val="040404"/>
        <w:spacing w:val="-19"/>
        <w:sz w:val="28"/>
        <w:szCs w:val="28"/>
      </w:rPr>
      <w:t xml:space="preserve"> </w:t>
    </w:r>
    <w:r>
      <w:rPr>
        <w:b/>
        <w:color w:val="040404"/>
        <w:sz w:val="28"/>
        <w:szCs w:val="28"/>
      </w:rPr>
      <w:t>de</w:t>
    </w:r>
    <w:r>
      <w:rPr>
        <w:b/>
        <w:color w:val="040404"/>
        <w:spacing w:val="-18"/>
        <w:sz w:val="28"/>
        <w:szCs w:val="28"/>
      </w:rPr>
      <w:t xml:space="preserve"> </w:t>
    </w:r>
    <w:proofErr w:type="spellStart"/>
    <w:r>
      <w:rPr>
        <w:b/>
        <w:color w:val="040404"/>
        <w:sz w:val="28"/>
        <w:szCs w:val="28"/>
      </w:rPr>
      <w:t>Bacolor</w:t>
    </w:r>
    <w:proofErr w:type="spellEnd"/>
    <w:r>
      <w:rPr>
        <w:b/>
        <w:color w:val="040404"/>
        <w:sz w:val="28"/>
        <w:szCs w:val="28"/>
      </w:rPr>
      <w:t>,</w:t>
    </w:r>
    <w:r>
      <w:rPr>
        <w:b/>
        <w:color w:val="040404"/>
        <w:spacing w:val="-18"/>
        <w:sz w:val="28"/>
        <w:szCs w:val="28"/>
      </w:rPr>
      <w:t xml:space="preserve"> </w:t>
    </w:r>
    <w:r>
      <w:rPr>
        <w:b/>
        <w:color w:val="040404"/>
        <w:spacing w:val="-2"/>
        <w:sz w:val="28"/>
        <w:szCs w:val="28"/>
      </w:rPr>
      <w:t>Pampanga</w:t>
    </w:r>
  </w:p>
  <w:p w14:paraId="35037DCF" w14:textId="77777777" w:rsidR="004C49F1" w:rsidRDefault="004C49F1">
    <w:pPr>
      <w:pStyle w:val="BodyText"/>
      <w:rPr>
        <w:b/>
        <w:sz w:val="28"/>
        <w:szCs w:val="28"/>
      </w:rPr>
    </w:pPr>
  </w:p>
  <w:p w14:paraId="61FE40FE" w14:textId="77777777" w:rsidR="004C49F1" w:rsidRDefault="004C49F1">
    <w:pPr>
      <w:pStyle w:val="Heade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7766BD"/>
    <w:multiLevelType w:val="multilevel"/>
    <w:tmpl w:val="A17766B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C8720188"/>
    <w:multiLevelType w:val="multilevel"/>
    <w:tmpl w:val="C872018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127471"/>
    <w:rsid w:val="0011768E"/>
    <w:rsid w:val="004C49F1"/>
    <w:rsid w:val="00921071"/>
    <w:rsid w:val="00940F2B"/>
    <w:rsid w:val="00B72A97"/>
    <w:rsid w:val="00E268CF"/>
    <w:rsid w:val="7E127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00FED"/>
  <w15:docId w15:val="{D09A6A21-D4BD-466B-A3EC-50C37273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806"/>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Christle Baluyut</dc:creator>
  <cp:lastModifiedBy>Nathaniel Salvador</cp:lastModifiedBy>
  <cp:revision>4</cp:revision>
  <dcterms:created xsi:type="dcterms:W3CDTF">2024-06-05T12:28:00Z</dcterms:created>
  <dcterms:modified xsi:type="dcterms:W3CDTF">2024-06-05T15:48:00Z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FB863B04EC984B8387879AFF176395A7_11</vt:lpwstr>
  </property>
</Properties>
</file>