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7AD6F" w14:textId="77777777" w:rsidR="008B789D" w:rsidRPr="008B789D" w:rsidRDefault="008B789D" w:rsidP="008B789D">
      <w:pPr>
        <w:jc w:val="center"/>
        <w:rPr>
          <w:rFonts w:ascii="Arial" w:hAnsi="Arial" w:cs="Arial"/>
          <w:b/>
          <w:bCs/>
          <w:sz w:val="22"/>
          <w:szCs w:val="22"/>
        </w:rPr>
      </w:pPr>
      <w:r w:rsidRPr="008B789D">
        <w:rPr>
          <w:rFonts w:ascii="Arial" w:hAnsi="Arial" w:cs="Arial"/>
          <w:b/>
          <w:bCs/>
          <w:caps/>
          <w:sz w:val="22"/>
          <w:szCs w:val="22"/>
        </w:rPr>
        <w:t>UNIVERSIDAD</w:t>
      </w:r>
      <w:r w:rsidRPr="008B789D">
        <w:rPr>
          <w:rFonts w:ascii="Arial" w:hAnsi="Arial" w:cs="Arial"/>
          <w:b/>
          <w:bCs/>
          <w:sz w:val="22"/>
          <w:szCs w:val="22"/>
        </w:rPr>
        <w:t xml:space="preserve"> NACIONAL ABIERTA Y A DISTANCIA – UNAD</w:t>
      </w:r>
    </w:p>
    <w:p w14:paraId="41F062D6" w14:textId="77777777" w:rsidR="008B789D" w:rsidRPr="008B789D" w:rsidRDefault="008B789D" w:rsidP="008B789D">
      <w:pPr>
        <w:jc w:val="center"/>
        <w:rPr>
          <w:rFonts w:ascii="Arial" w:hAnsi="Arial" w:cs="Arial"/>
          <w:b/>
          <w:bCs/>
          <w:sz w:val="22"/>
          <w:szCs w:val="22"/>
        </w:rPr>
      </w:pPr>
    </w:p>
    <w:p w14:paraId="02AF6852" w14:textId="77777777" w:rsidR="008B789D" w:rsidRPr="008B789D" w:rsidRDefault="008B789D" w:rsidP="008B789D">
      <w:pPr>
        <w:jc w:val="center"/>
        <w:rPr>
          <w:rFonts w:ascii="Arial" w:hAnsi="Arial" w:cs="Arial"/>
          <w:b/>
          <w:bCs/>
          <w:sz w:val="22"/>
          <w:szCs w:val="22"/>
        </w:rPr>
      </w:pPr>
    </w:p>
    <w:p w14:paraId="5F653850" w14:textId="77777777" w:rsidR="008B789D" w:rsidRPr="008B789D" w:rsidRDefault="008B789D" w:rsidP="008B789D">
      <w:pPr>
        <w:jc w:val="center"/>
        <w:rPr>
          <w:rFonts w:ascii="Arial" w:hAnsi="Arial" w:cs="Arial"/>
          <w:b/>
          <w:bCs/>
          <w:sz w:val="22"/>
          <w:szCs w:val="22"/>
        </w:rPr>
      </w:pPr>
      <w:r w:rsidRPr="008B789D">
        <w:rPr>
          <w:rFonts w:ascii="Arial" w:hAnsi="Arial" w:cs="Arial"/>
          <w:b/>
          <w:bCs/>
          <w:sz w:val="22"/>
          <w:szCs w:val="22"/>
        </w:rPr>
        <w:t>Escuela de Ciencias Básicas, Tecnología e Ingeniería (ECBTI)</w:t>
      </w:r>
    </w:p>
    <w:p w14:paraId="492E4FB8" w14:textId="77777777" w:rsidR="008B789D" w:rsidRPr="008B789D" w:rsidRDefault="008B789D" w:rsidP="008B789D">
      <w:pPr>
        <w:jc w:val="center"/>
        <w:rPr>
          <w:rFonts w:ascii="Arial" w:hAnsi="Arial" w:cs="Arial"/>
          <w:b/>
          <w:bCs/>
          <w:sz w:val="22"/>
          <w:szCs w:val="22"/>
        </w:rPr>
      </w:pPr>
      <w:r w:rsidRPr="008B789D">
        <w:rPr>
          <w:rFonts w:ascii="Arial" w:hAnsi="Arial" w:cs="Arial"/>
          <w:b/>
          <w:bCs/>
          <w:sz w:val="22"/>
          <w:szCs w:val="22"/>
        </w:rPr>
        <w:t>Programa: Ingeniería de Sistemas</w:t>
      </w:r>
    </w:p>
    <w:p w14:paraId="10B52CF3" w14:textId="77777777" w:rsidR="008B789D" w:rsidRPr="008B789D" w:rsidRDefault="008B789D" w:rsidP="008B789D">
      <w:pPr>
        <w:jc w:val="center"/>
        <w:rPr>
          <w:rFonts w:ascii="Arial" w:hAnsi="Arial" w:cs="Arial"/>
          <w:b/>
          <w:bCs/>
          <w:sz w:val="22"/>
          <w:szCs w:val="22"/>
        </w:rPr>
      </w:pPr>
      <w:r w:rsidRPr="008B789D">
        <w:rPr>
          <w:rFonts w:ascii="Arial" w:hAnsi="Arial" w:cs="Arial"/>
          <w:b/>
          <w:bCs/>
          <w:sz w:val="22"/>
          <w:szCs w:val="22"/>
        </w:rPr>
        <w:t>Curso: Estructura de Datos (Código: 301305)</w:t>
      </w:r>
    </w:p>
    <w:p w14:paraId="5BFA5639" w14:textId="77777777" w:rsidR="008B789D" w:rsidRPr="008B789D" w:rsidRDefault="008B789D" w:rsidP="008B789D">
      <w:pPr>
        <w:jc w:val="center"/>
        <w:rPr>
          <w:rFonts w:ascii="Arial" w:hAnsi="Arial" w:cs="Arial"/>
          <w:b/>
          <w:bCs/>
          <w:sz w:val="22"/>
          <w:szCs w:val="22"/>
        </w:rPr>
      </w:pPr>
    </w:p>
    <w:p w14:paraId="118A175C" w14:textId="77777777" w:rsidR="008B789D" w:rsidRPr="008B789D" w:rsidRDefault="008B789D" w:rsidP="008B789D">
      <w:pPr>
        <w:jc w:val="center"/>
        <w:rPr>
          <w:rFonts w:ascii="Arial" w:hAnsi="Arial" w:cs="Arial"/>
          <w:b/>
          <w:bCs/>
          <w:sz w:val="22"/>
          <w:szCs w:val="22"/>
        </w:rPr>
      </w:pPr>
    </w:p>
    <w:p w14:paraId="79AED6EC" w14:textId="77777777" w:rsidR="008B789D" w:rsidRPr="008B789D" w:rsidRDefault="008B789D" w:rsidP="008B789D">
      <w:pPr>
        <w:jc w:val="center"/>
        <w:rPr>
          <w:rFonts w:ascii="Arial" w:hAnsi="Arial" w:cs="Arial"/>
          <w:b/>
          <w:bCs/>
          <w:sz w:val="22"/>
          <w:szCs w:val="22"/>
        </w:rPr>
      </w:pPr>
      <w:r w:rsidRPr="008B789D">
        <w:rPr>
          <w:rFonts w:ascii="Arial" w:hAnsi="Arial" w:cs="Arial"/>
          <w:b/>
          <w:bCs/>
          <w:sz w:val="22"/>
          <w:szCs w:val="22"/>
        </w:rPr>
        <w:t>Fase 3 – Componente Práctico – Prácticas Simuladas</w:t>
      </w:r>
    </w:p>
    <w:p w14:paraId="5182C9C3" w14:textId="77777777" w:rsidR="008B789D" w:rsidRPr="008B789D" w:rsidRDefault="008B789D" w:rsidP="008B789D">
      <w:pPr>
        <w:jc w:val="center"/>
        <w:rPr>
          <w:rFonts w:ascii="Arial" w:hAnsi="Arial" w:cs="Arial"/>
          <w:b/>
          <w:bCs/>
          <w:sz w:val="22"/>
          <w:szCs w:val="22"/>
        </w:rPr>
      </w:pPr>
    </w:p>
    <w:p w14:paraId="437805E8" w14:textId="77777777" w:rsidR="008B789D" w:rsidRPr="008B789D" w:rsidRDefault="008B789D" w:rsidP="008B789D">
      <w:pPr>
        <w:jc w:val="center"/>
        <w:rPr>
          <w:rFonts w:ascii="Arial" w:hAnsi="Arial" w:cs="Arial"/>
          <w:b/>
          <w:bCs/>
          <w:sz w:val="22"/>
          <w:szCs w:val="22"/>
        </w:rPr>
      </w:pPr>
    </w:p>
    <w:p w14:paraId="6E877DF4" w14:textId="77777777" w:rsidR="008B789D" w:rsidRPr="008B789D" w:rsidRDefault="008B789D" w:rsidP="008B789D">
      <w:pPr>
        <w:jc w:val="center"/>
        <w:rPr>
          <w:rFonts w:ascii="Arial" w:hAnsi="Arial" w:cs="Arial"/>
          <w:b/>
          <w:bCs/>
          <w:sz w:val="22"/>
          <w:szCs w:val="22"/>
        </w:rPr>
      </w:pPr>
      <w:r w:rsidRPr="008B789D">
        <w:rPr>
          <w:rFonts w:ascii="Arial" w:hAnsi="Arial" w:cs="Arial"/>
          <w:b/>
          <w:bCs/>
          <w:sz w:val="22"/>
          <w:szCs w:val="22"/>
        </w:rPr>
        <w:t>Título: Implementación de estructuras de datos lineales (Pilas, Colas y Listas) para el control de afiliados de la Caja de Compensación "Compensándote"</w:t>
      </w:r>
    </w:p>
    <w:p w14:paraId="5EF7F053" w14:textId="77777777" w:rsidR="008B789D" w:rsidRPr="008B789D" w:rsidRDefault="008B789D" w:rsidP="008B789D">
      <w:pPr>
        <w:jc w:val="center"/>
        <w:rPr>
          <w:rFonts w:ascii="Arial" w:hAnsi="Arial" w:cs="Arial"/>
          <w:b/>
          <w:bCs/>
          <w:sz w:val="22"/>
          <w:szCs w:val="22"/>
        </w:rPr>
      </w:pPr>
    </w:p>
    <w:p w14:paraId="795CD7DB" w14:textId="77777777" w:rsidR="008B789D" w:rsidRPr="008B789D" w:rsidRDefault="008B789D" w:rsidP="008B789D">
      <w:pPr>
        <w:jc w:val="center"/>
        <w:rPr>
          <w:rFonts w:ascii="Arial" w:hAnsi="Arial" w:cs="Arial"/>
          <w:b/>
          <w:bCs/>
          <w:sz w:val="22"/>
          <w:szCs w:val="22"/>
        </w:rPr>
      </w:pPr>
    </w:p>
    <w:p w14:paraId="68CB9590" w14:textId="77777777" w:rsidR="008B789D" w:rsidRPr="008B789D" w:rsidRDefault="008B789D" w:rsidP="008B789D">
      <w:pPr>
        <w:jc w:val="center"/>
        <w:rPr>
          <w:rFonts w:ascii="Arial" w:hAnsi="Arial" w:cs="Arial"/>
          <w:b/>
          <w:bCs/>
          <w:sz w:val="22"/>
          <w:szCs w:val="22"/>
        </w:rPr>
      </w:pPr>
      <w:r w:rsidRPr="008B789D">
        <w:rPr>
          <w:rFonts w:ascii="Arial" w:hAnsi="Arial" w:cs="Arial"/>
          <w:b/>
          <w:bCs/>
          <w:sz w:val="22"/>
          <w:szCs w:val="22"/>
        </w:rPr>
        <w:t>Autor:</w:t>
      </w:r>
    </w:p>
    <w:p w14:paraId="6535A75A" w14:textId="66BC520D" w:rsidR="008B789D" w:rsidRPr="008B789D" w:rsidRDefault="008B789D" w:rsidP="008B789D">
      <w:pPr>
        <w:jc w:val="center"/>
        <w:rPr>
          <w:rFonts w:ascii="Arial" w:hAnsi="Arial" w:cs="Arial"/>
          <w:b/>
          <w:bCs/>
          <w:sz w:val="22"/>
          <w:szCs w:val="22"/>
        </w:rPr>
      </w:pPr>
      <w:r w:rsidRPr="008B789D">
        <w:rPr>
          <w:rFonts w:ascii="Arial" w:hAnsi="Arial" w:cs="Arial"/>
          <w:b/>
          <w:bCs/>
          <w:sz w:val="22"/>
          <w:szCs w:val="22"/>
        </w:rPr>
        <w:t>Lineth Nathalia Rangel Tunjano</w:t>
      </w:r>
    </w:p>
    <w:p w14:paraId="56621311" w14:textId="75BD78CC" w:rsidR="008B789D" w:rsidRPr="008B789D" w:rsidRDefault="008B789D" w:rsidP="008B789D">
      <w:pPr>
        <w:jc w:val="center"/>
        <w:rPr>
          <w:rFonts w:ascii="Arial" w:hAnsi="Arial" w:cs="Arial"/>
          <w:b/>
          <w:bCs/>
          <w:sz w:val="22"/>
          <w:szCs w:val="22"/>
        </w:rPr>
      </w:pPr>
      <w:r w:rsidRPr="008B789D">
        <w:rPr>
          <w:rFonts w:ascii="Arial" w:hAnsi="Arial" w:cs="Arial"/>
          <w:b/>
          <w:bCs/>
          <w:sz w:val="22"/>
          <w:szCs w:val="22"/>
        </w:rPr>
        <w:t>Grupo: 301305_242</w:t>
      </w:r>
    </w:p>
    <w:p w14:paraId="0B82582F" w14:textId="77777777" w:rsidR="008B789D" w:rsidRPr="008B789D" w:rsidRDefault="008B789D" w:rsidP="008B789D">
      <w:pPr>
        <w:jc w:val="center"/>
        <w:rPr>
          <w:rFonts w:ascii="Arial" w:hAnsi="Arial" w:cs="Arial"/>
          <w:b/>
          <w:bCs/>
          <w:sz w:val="22"/>
          <w:szCs w:val="22"/>
        </w:rPr>
      </w:pPr>
    </w:p>
    <w:p w14:paraId="2B75AAB6" w14:textId="77777777" w:rsidR="008B789D" w:rsidRDefault="008B789D" w:rsidP="008B789D">
      <w:pPr>
        <w:jc w:val="center"/>
        <w:rPr>
          <w:rFonts w:ascii="Arial" w:hAnsi="Arial" w:cs="Arial"/>
          <w:b/>
          <w:bCs/>
          <w:sz w:val="22"/>
          <w:szCs w:val="22"/>
        </w:rPr>
      </w:pPr>
    </w:p>
    <w:p w14:paraId="1F89C0CB" w14:textId="77777777" w:rsidR="00407682" w:rsidRPr="008B789D" w:rsidRDefault="00407682" w:rsidP="008B789D">
      <w:pPr>
        <w:jc w:val="center"/>
        <w:rPr>
          <w:rFonts w:ascii="Arial" w:hAnsi="Arial" w:cs="Arial"/>
          <w:b/>
          <w:bCs/>
          <w:sz w:val="22"/>
          <w:szCs w:val="22"/>
        </w:rPr>
      </w:pPr>
    </w:p>
    <w:p w14:paraId="227DB0DC" w14:textId="77777777" w:rsidR="008B789D" w:rsidRPr="008B789D" w:rsidRDefault="008B789D" w:rsidP="008B789D">
      <w:pPr>
        <w:jc w:val="center"/>
        <w:rPr>
          <w:rFonts w:ascii="Arial" w:hAnsi="Arial" w:cs="Arial"/>
          <w:b/>
          <w:bCs/>
          <w:sz w:val="22"/>
          <w:szCs w:val="22"/>
        </w:rPr>
      </w:pPr>
      <w:r w:rsidRPr="008B789D">
        <w:rPr>
          <w:rFonts w:ascii="Arial" w:hAnsi="Arial" w:cs="Arial"/>
          <w:b/>
          <w:bCs/>
          <w:sz w:val="22"/>
          <w:szCs w:val="22"/>
        </w:rPr>
        <w:t>Tutor:</w:t>
      </w:r>
    </w:p>
    <w:p w14:paraId="4AF69AB9" w14:textId="028BB0B1" w:rsidR="008B789D" w:rsidRPr="008B789D" w:rsidRDefault="008B789D" w:rsidP="008B789D">
      <w:pPr>
        <w:jc w:val="center"/>
        <w:rPr>
          <w:rFonts w:ascii="Arial" w:hAnsi="Arial" w:cs="Arial"/>
          <w:b/>
          <w:bCs/>
          <w:sz w:val="22"/>
          <w:szCs w:val="22"/>
        </w:rPr>
      </w:pPr>
      <w:r w:rsidRPr="008B789D">
        <w:rPr>
          <w:rFonts w:ascii="Arial" w:hAnsi="Arial" w:cs="Arial"/>
          <w:b/>
          <w:bCs/>
          <w:sz w:val="22"/>
          <w:szCs w:val="22"/>
        </w:rPr>
        <w:t>Victoria Eugenia Cordoba Lasso</w:t>
      </w:r>
    </w:p>
    <w:p w14:paraId="719A8AE3" w14:textId="77777777" w:rsidR="008B789D" w:rsidRPr="008B789D" w:rsidRDefault="008B789D" w:rsidP="008B789D">
      <w:pPr>
        <w:jc w:val="center"/>
        <w:rPr>
          <w:rFonts w:ascii="Arial" w:hAnsi="Arial" w:cs="Arial"/>
          <w:b/>
          <w:bCs/>
          <w:sz w:val="22"/>
          <w:szCs w:val="22"/>
        </w:rPr>
      </w:pPr>
    </w:p>
    <w:p w14:paraId="2F31F01D" w14:textId="77777777" w:rsidR="008B789D" w:rsidRDefault="008B789D" w:rsidP="008B789D">
      <w:pPr>
        <w:jc w:val="center"/>
        <w:rPr>
          <w:rFonts w:ascii="Arial" w:hAnsi="Arial" w:cs="Arial"/>
          <w:b/>
          <w:bCs/>
          <w:sz w:val="22"/>
          <w:szCs w:val="22"/>
        </w:rPr>
      </w:pPr>
    </w:p>
    <w:p w14:paraId="36EE63EC" w14:textId="77777777" w:rsidR="00407682" w:rsidRPr="008B789D" w:rsidRDefault="00407682" w:rsidP="008B789D">
      <w:pPr>
        <w:jc w:val="center"/>
        <w:rPr>
          <w:rFonts w:ascii="Arial" w:hAnsi="Arial" w:cs="Arial"/>
          <w:b/>
          <w:bCs/>
          <w:sz w:val="22"/>
          <w:szCs w:val="22"/>
        </w:rPr>
      </w:pPr>
    </w:p>
    <w:p w14:paraId="50CF24F1" w14:textId="77777777" w:rsidR="008B789D" w:rsidRPr="008B789D" w:rsidRDefault="008B789D" w:rsidP="008B789D">
      <w:pPr>
        <w:jc w:val="center"/>
        <w:rPr>
          <w:rFonts w:ascii="Arial" w:hAnsi="Arial" w:cs="Arial"/>
          <w:b/>
          <w:bCs/>
          <w:sz w:val="22"/>
          <w:szCs w:val="22"/>
        </w:rPr>
      </w:pPr>
      <w:r w:rsidRPr="008B789D">
        <w:rPr>
          <w:rFonts w:ascii="Arial" w:hAnsi="Arial" w:cs="Arial"/>
          <w:b/>
          <w:bCs/>
          <w:sz w:val="22"/>
          <w:szCs w:val="22"/>
        </w:rPr>
        <w:t>Ciudad, Colombia</w:t>
      </w:r>
    </w:p>
    <w:p w14:paraId="6B45C8B1" w14:textId="61B75859" w:rsidR="008B789D" w:rsidRPr="008B789D" w:rsidRDefault="008B789D" w:rsidP="008B789D">
      <w:pPr>
        <w:jc w:val="center"/>
        <w:rPr>
          <w:rFonts w:ascii="Arial" w:hAnsi="Arial" w:cs="Arial"/>
          <w:b/>
          <w:bCs/>
          <w:sz w:val="22"/>
          <w:szCs w:val="22"/>
        </w:rPr>
      </w:pPr>
      <w:r w:rsidRPr="008B789D">
        <w:rPr>
          <w:rFonts w:ascii="Arial" w:hAnsi="Arial" w:cs="Arial"/>
          <w:b/>
          <w:bCs/>
          <w:sz w:val="22"/>
          <w:szCs w:val="22"/>
        </w:rPr>
        <w:t>Octubre, 2026</w:t>
      </w:r>
    </w:p>
    <w:p w14:paraId="4C1CC4AF" w14:textId="77777777" w:rsidR="008B789D" w:rsidRPr="008B789D" w:rsidRDefault="008B789D" w:rsidP="008B789D">
      <w:pPr>
        <w:jc w:val="both"/>
        <w:rPr>
          <w:rFonts w:ascii="Arial" w:hAnsi="Arial" w:cs="Arial"/>
          <w:sz w:val="22"/>
          <w:szCs w:val="22"/>
        </w:rPr>
      </w:pPr>
    </w:p>
    <w:p w14:paraId="0C6E53D2" w14:textId="6F3129C8" w:rsidR="008B789D" w:rsidRPr="008B789D" w:rsidRDefault="008B789D" w:rsidP="008B789D">
      <w:pPr>
        <w:jc w:val="both"/>
        <w:rPr>
          <w:rFonts w:ascii="Arial" w:hAnsi="Arial" w:cs="Arial"/>
          <w:b/>
          <w:bCs/>
          <w:sz w:val="22"/>
          <w:szCs w:val="22"/>
        </w:rPr>
      </w:pPr>
      <w:r w:rsidRPr="008B789D">
        <w:rPr>
          <w:rFonts w:ascii="Arial" w:hAnsi="Arial" w:cs="Arial"/>
          <w:b/>
          <w:bCs/>
          <w:sz w:val="22"/>
          <w:szCs w:val="22"/>
        </w:rPr>
        <w:lastRenderedPageBreak/>
        <w:t>Introduction</w:t>
      </w:r>
    </w:p>
    <w:p w14:paraId="7F9260D9" w14:textId="77777777" w:rsidR="008B789D" w:rsidRPr="008B789D" w:rsidRDefault="008B789D" w:rsidP="008B789D">
      <w:pPr>
        <w:jc w:val="both"/>
        <w:rPr>
          <w:rFonts w:ascii="Arial" w:hAnsi="Arial" w:cs="Arial"/>
          <w:sz w:val="22"/>
          <w:szCs w:val="22"/>
        </w:rPr>
      </w:pPr>
    </w:p>
    <w:p w14:paraId="2D9A6290" w14:textId="77777777" w:rsidR="008B789D" w:rsidRPr="008B789D" w:rsidRDefault="008B789D" w:rsidP="008B789D">
      <w:pPr>
        <w:jc w:val="both"/>
        <w:rPr>
          <w:rFonts w:ascii="Arial" w:hAnsi="Arial" w:cs="Arial"/>
          <w:sz w:val="22"/>
          <w:szCs w:val="22"/>
        </w:rPr>
      </w:pPr>
      <w:r w:rsidRPr="008B789D">
        <w:rPr>
          <w:rFonts w:ascii="Arial" w:hAnsi="Arial" w:cs="Arial"/>
          <w:sz w:val="22"/>
          <w:szCs w:val="22"/>
        </w:rPr>
        <w:t>This document presents the development of the practical component corresponding to Phase 3 of the Data Structures course. The main objective is to implement linear data structures—specifically stacks, queues, and lists—using the Python programming language and applying the principles of Object-Oriented Programming (OOP).</w:t>
      </w:r>
    </w:p>
    <w:p w14:paraId="16C4005D" w14:textId="77777777" w:rsidR="008B789D" w:rsidRPr="008B789D" w:rsidRDefault="008B789D" w:rsidP="008B789D">
      <w:pPr>
        <w:jc w:val="both"/>
        <w:rPr>
          <w:rFonts w:ascii="Arial" w:hAnsi="Arial" w:cs="Arial"/>
          <w:sz w:val="22"/>
          <w:szCs w:val="22"/>
        </w:rPr>
      </w:pPr>
    </w:p>
    <w:p w14:paraId="784E9F49" w14:textId="77777777" w:rsidR="008B789D" w:rsidRPr="008B789D" w:rsidRDefault="008B789D" w:rsidP="008B789D">
      <w:pPr>
        <w:jc w:val="both"/>
        <w:rPr>
          <w:rFonts w:ascii="Arial" w:hAnsi="Arial" w:cs="Arial"/>
          <w:sz w:val="22"/>
          <w:szCs w:val="22"/>
        </w:rPr>
      </w:pPr>
      <w:r w:rsidRPr="008B789D">
        <w:rPr>
          <w:rFonts w:ascii="Arial" w:hAnsi="Arial" w:cs="Arial"/>
          <w:sz w:val="22"/>
          <w:szCs w:val="22"/>
        </w:rPr>
        <w:t>The project addresses a real-world problem: the "Compensándote" Family Compensation Fund needs a system to manage users who request affiliation to access benefits such as unemployment subsidies, park access, training courses, travel packages, and preventive medicine. The application includes a graphical user interface (GUI) developed with the Tkinter library, featuring a secure login system and a data entry form.</w:t>
      </w:r>
    </w:p>
    <w:p w14:paraId="7B41B9DD" w14:textId="77777777" w:rsidR="008B789D" w:rsidRPr="008B789D" w:rsidRDefault="008B789D" w:rsidP="008B789D">
      <w:pPr>
        <w:jc w:val="both"/>
        <w:rPr>
          <w:rFonts w:ascii="Arial" w:hAnsi="Arial" w:cs="Arial"/>
          <w:sz w:val="22"/>
          <w:szCs w:val="22"/>
        </w:rPr>
      </w:pPr>
    </w:p>
    <w:p w14:paraId="2384475A" w14:textId="77777777" w:rsidR="008B789D" w:rsidRPr="008B789D" w:rsidRDefault="008B789D" w:rsidP="008B789D">
      <w:pPr>
        <w:jc w:val="both"/>
        <w:rPr>
          <w:rFonts w:ascii="Arial" w:hAnsi="Arial" w:cs="Arial"/>
          <w:sz w:val="22"/>
          <w:szCs w:val="22"/>
        </w:rPr>
      </w:pPr>
      <w:r w:rsidRPr="008B789D">
        <w:rPr>
          <w:rFonts w:ascii="Arial" w:hAnsi="Arial" w:cs="Arial"/>
          <w:sz w:val="22"/>
          <w:szCs w:val="22"/>
        </w:rPr>
        <w:t>Through this work, the student demonstrates the ability to abstract real-world entities into classes and objects, calculate affiliation fees based on business rules, and manipulate data using the correct behavior of each data structure (LIFO for stacks, FIFO for queues, and dynamic insertion for lists). This practical exercise reinforces theoretical concepts and prepares the student to solve complex data organization problems in software development.</w:t>
      </w:r>
    </w:p>
    <w:p w14:paraId="24B2091C" w14:textId="77777777" w:rsidR="008B789D" w:rsidRPr="008B789D" w:rsidRDefault="008B789D" w:rsidP="008B789D">
      <w:pPr>
        <w:jc w:val="both"/>
        <w:rPr>
          <w:rFonts w:ascii="Arial" w:hAnsi="Arial" w:cs="Arial"/>
          <w:sz w:val="22"/>
          <w:szCs w:val="22"/>
        </w:rPr>
      </w:pPr>
    </w:p>
    <w:p w14:paraId="1837BCE5" w14:textId="77777777" w:rsidR="008B789D" w:rsidRPr="008B789D" w:rsidRDefault="008B789D" w:rsidP="008B789D">
      <w:pPr>
        <w:jc w:val="both"/>
        <w:rPr>
          <w:rFonts w:ascii="Arial" w:hAnsi="Arial" w:cs="Arial"/>
          <w:sz w:val="22"/>
          <w:szCs w:val="22"/>
        </w:rPr>
      </w:pPr>
    </w:p>
    <w:p w14:paraId="644D3730" w14:textId="77777777" w:rsidR="008B789D" w:rsidRPr="008B789D" w:rsidRDefault="008B789D" w:rsidP="008B789D">
      <w:pPr>
        <w:jc w:val="both"/>
        <w:rPr>
          <w:rFonts w:ascii="Arial" w:hAnsi="Arial" w:cs="Arial"/>
          <w:sz w:val="22"/>
          <w:szCs w:val="22"/>
        </w:rPr>
      </w:pPr>
    </w:p>
    <w:p w14:paraId="37451791" w14:textId="77777777" w:rsidR="008B789D" w:rsidRPr="008B789D" w:rsidRDefault="008B789D" w:rsidP="008B789D">
      <w:pPr>
        <w:jc w:val="both"/>
        <w:rPr>
          <w:rFonts w:ascii="Arial" w:hAnsi="Arial" w:cs="Arial"/>
          <w:sz w:val="22"/>
          <w:szCs w:val="22"/>
        </w:rPr>
      </w:pPr>
    </w:p>
    <w:p w14:paraId="297DB11B" w14:textId="77777777" w:rsidR="008B789D" w:rsidRPr="008B789D" w:rsidRDefault="008B789D" w:rsidP="008B789D">
      <w:pPr>
        <w:jc w:val="both"/>
        <w:rPr>
          <w:rFonts w:ascii="Arial" w:hAnsi="Arial" w:cs="Arial"/>
          <w:sz w:val="22"/>
          <w:szCs w:val="22"/>
        </w:rPr>
      </w:pPr>
    </w:p>
    <w:p w14:paraId="60871D45" w14:textId="77777777" w:rsidR="008B789D" w:rsidRPr="008B789D" w:rsidRDefault="008B789D" w:rsidP="008B789D">
      <w:pPr>
        <w:jc w:val="both"/>
        <w:rPr>
          <w:rFonts w:ascii="Arial" w:hAnsi="Arial" w:cs="Arial"/>
          <w:sz w:val="22"/>
          <w:szCs w:val="22"/>
        </w:rPr>
      </w:pPr>
    </w:p>
    <w:p w14:paraId="1196C6D1" w14:textId="77777777" w:rsidR="008B789D" w:rsidRPr="008B789D" w:rsidRDefault="008B789D" w:rsidP="008B789D">
      <w:pPr>
        <w:jc w:val="both"/>
        <w:rPr>
          <w:rFonts w:ascii="Arial" w:hAnsi="Arial" w:cs="Arial"/>
          <w:sz w:val="22"/>
          <w:szCs w:val="22"/>
        </w:rPr>
      </w:pPr>
    </w:p>
    <w:p w14:paraId="5F92239E" w14:textId="77777777" w:rsidR="008B789D" w:rsidRDefault="008B789D" w:rsidP="008B789D">
      <w:pPr>
        <w:jc w:val="both"/>
        <w:rPr>
          <w:rFonts w:ascii="Arial" w:hAnsi="Arial" w:cs="Arial"/>
          <w:sz w:val="22"/>
          <w:szCs w:val="22"/>
        </w:rPr>
      </w:pPr>
    </w:p>
    <w:p w14:paraId="1A51F091" w14:textId="77777777" w:rsidR="00407682" w:rsidRDefault="00407682" w:rsidP="008B789D">
      <w:pPr>
        <w:jc w:val="both"/>
        <w:rPr>
          <w:rFonts w:ascii="Arial" w:hAnsi="Arial" w:cs="Arial"/>
          <w:sz w:val="22"/>
          <w:szCs w:val="22"/>
        </w:rPr>
      </w:pPr>
    </w:p>
    <w:p w14:paraId="4C03A01E" w14:textId="77777777" w:rsidR="00407682" w:rsidRDefault="00407682" w:rsidP="008B789D">
      <w:pPr>
        <w:jc w:val="both"/>
        <w:rPr>
          <w:rFonts w:ascii="Arial" w:hAnsi="Arial" w:cs="Arial"/>
          <w:sz w:val="22"/>
          <w:szCs w:val="22"/>
        </w:rPr>
      </w:pPr>
    </w:p>
    <w:p w14:paraId="40731157" w14:textId="77777777" w:rsidR="00407682" w:rsidRDefault="00407682" w:rsidP="008B789D">
      <w:pPr>
        <w:jc w:val="both"/>
        <w:rPr>
          <w:rFonts w:ascii="Arial" w:hAnsi="Arial" w:cs="Arial"/>
          <w:sz w:val="22"/>
          <w:szCs w:val="22"/>
        </w:rPr>
      </w:pPr>
    </w:p>
    <w:p w14:paraId="074AE088" w14:textId="77777777" w:rsidR="00407682" w:rsidRPr="008B789D" w:rsidRDefault="00407682" w:rsidP="008B789D">
      <w:pPr>
        <w:jc w:val="both"/>
        <w:rPr>
          <w:rFonts w:ascii="Arial" w:hAnsi="Arial" w:cs="Arial"/>
          <w:sz w:val="22"/>
          <w:szCs w:val="22"/>
        </w:rPr>
      </w:pPr>
    </w:p>
    <w:p w14:paraId="71F8CDCA" w14:textId="77777777" w:rsidR="008B789D" w:rsidRPr="008B789D" w:rsidRDefault="008B789D" w:rsidP="008B789D">
      <w:pPr>
        <w:jc w:val="both"/>
        <w:rPr>
          <w:rFonts w:ascii="Arial" w:hAnsi="Arial" w:cs="Arial"/>
          <w:sz w:val="22"/>
          <w:szCs w:val="22"/>
        </w:rPr>
      </w:pPr>
    </w:p>
    <w:p w14:paraId="0355A30E" w14:textId="77777777" w:rsidR="008B789D" w:rsidRPr="008B789D" w:rsidRDefault="008B789D" w:rsidP="008B789D">
      <w:pPr>
        <w:jc w:val="both"/>
        <w:rPr>
          <w:rFonts w:ascii="Arial" w:hAnsi="Arial" w:cs="Arial"/>
          <w:sz w:val="22"/>
          <w:szCs w:val="22"/>
        </w:rPr>
      </w:pPr>
    </w:p>
    <w:p w14:paraId="6CFF2E15" w14:textId="70FBB4D7" w:rsidR="008B789D" w:rsidRPr="008B789D" w:rsidRDefault="008B789D" w:rsidP="008B789D">
      <w:pPr>
        <w:jc w:val="both"/>
        <w:rPr>
          <w:rFonts w:ascii="Arial" w:hAnsi="Arial" w:cs="Arial"/>
          <w:b/>
          <w:bCs/>
          <w:sz w:val="22"/>
          <w:szCs w:val="22"/>
        </w:rPr>
      </w:pPr>
      <w:r w:rsidRPr="008B789D">
        <w:rPr>
          <w:rFonts w:ascii="Arial" w:hAnsi="Arial" w:cs="Arial"/>
          <w:b/>
          <w:bCs/>
          <w:sz w:val="22"/>
          <w:szCs w:val="22"/>
        </w:rPr>
        <w:lastRenderedPageBreak/>
        <w:t>Objectives</w:t>
      </w:r>
    </w:p>
    <w:p w14:paraId="1497C92D" w14:textId="77777777" w:rsidR="008B789D" w:rsidRPr="008B789D" w:rsidRDefault="008B789D" w:rsidP="008B789D">
      <w:pPr>
        <w:jc w:val="both"/>
        <w:rPr>
          <w:rFonts w:ascii="Arial" w:hAnsi="Arial" w:cs="Arial"/>
          <w:b/>
          <w:bCs/>
          <w:sz w:val="22"/>
          <w:szCs w:val="22"/>
        </w:rPr>
      </w:pPr>
    </w:p>
    <w:p w14:paraId="1E0D8C68" w14:textId="77777777" w:rsidR="008B789D" w:rsidRPr="008B789D" w:rsidRDefault="008B789D" w:rsidP="008B789D">
      <w:pPr>
        <w:jc w:val="both"/>
        <w:rPr>
          <w:rFonts w:ascii="Arial" w:hAnsi="Arial" w:cs="Arial"/>
          <w:b/>
          <w:bCs/>
          <w:sz w:val="22"/>
          <w:szCs w:val="22"/>
        </w:rPr>
      </w:pPr>
      <w:r w:rsidRPr="008B789D">
        <w:rPr>
          <w:rFonts w:ascii="Arial" w:hAnsi="Arial" w:cs="Arial"/>
          <w:b/>
          <w:bCs/>
          <w:sz w:val="22"/>
          <w:szCs w:val="22"/>
        </w:rPr>
        <w:t>General Objective:</w:t>
      </w:r>
    </w:p>
    <w:p w14:paraId="08D02915" w14:textId="77777777" w:rsidR="008B789D" w:rsidRPr="008B789D" w:rsidRDefault="008B789D" w:rsidP="008B789D">
      <w:pPr>
        <w:jc w:val="both"/>
        <w:rPr>
          <w:rFonts w:ascii="Arial" w:hAnsi="Arial" w:cs="Arial"/>
          <w:sz w:val="22"/>
          <w:szCs w:val="22"/>
        </w:rPr>
      </w:pPr>
    </w:p>
    <w:p w14:paraId="34C4C00E" w14:textId="77777777" w:rsidR="008B789D" w:rsidRPr="008B789D" w:rsidRDefault="008B789D" w:rsidP="008B789D">
      <w:pPr>
        <w:jc w:val="both"/>
        <w:rPr>
          <w:rFonts w:ascii="Arial" w:hAnsi="Arial" w:cs="Arial"/>
          <w:sz w:val="22"/>
          <w:szCs w:val="22"/>
        </w:rPr>
      </w:pPr>
      <w:r w:rsidRPr="008B789D">
        <w:rPr>
          <w:rFonts w:ascii="Arial" w:hAnsi="Arial" w:cs="Arial"/>
          <w:sz w:val="22"/>
          <w:szCs w:val="22"/>
        </w:rPr>
        <w:t>To implement a graphical application in Python that uses linear data structures (stacks, queues, and lists) to manage the affiliation records of the "Compensándote" Family Compensation Fund, applying object-oriented programming concepts.</w:t>
      </w:r>
    </w:p>
    <w:p w14:paraId="7B08A01D" w14:textId="77777777" w:rsidR="008B789D" w:rsidRPr="008B789D" w:rsidRDefault="008B789D" w:rsidP="008B789D">
      <w:pPr>
        <w:jc w:val="both"/>
        <w:rPr>
          <w:rFonts w:ascii="Arial" w:hAnsi="Arial" w:cs="Arial"/>
          <w:sz w:val="22"/>
          <w:szCs w:val="22"/>
        </w:rPr>
      </w:pPr>
    </w:p>
    <w:p w14:paraId="14F3803C" w14:textId="77777777" w:rsidR="008B789D" w:rsidRPr="008B789D" w:rsidRDefault="008B789D" w:rsidP="008B789D">
      <w:pPr>
        <w:jc w:val="both"/>
        <w:rPr>
          <w:rFonts w:ascii="Arial" w:hAnsi="Arial" w:cs="Arial"/>
          <w:b/>
          <w:bCs/>
          <w:sz w:val="22"/>
          <w:szCs w:val="22"/>
        </w:rPr>
      </w:pPr>
      <w:r w:rsidRPr="008B789D">
        <w:rPr>
          <w:rFonts w:ascii="Arial" w:hAnsi="Arial" w:cs="Arial"/>
          <w:b/>
          <w:bCs/>
          <w:sz w:val="22"/>
          <w:szCs w:val="22"/>
        </w:rPr>
        <w:t>Specific Objectives:</w:t>
      </w:r>
    </w:p>
    <w:p w14:paraId="5C8B2F79" w14:textId="77777777" w:rsidR="008B789D" w:rsidRPr="008B789D" w:rsidRDefault="008B789D" w:rsidP="008B789D">
      <w:pPr>
        <w:jc w:val="both"/>
        <w:rPr>
          <w:rFonts w:ascii="Arial" w:hAnsi="Arial" w:cs="Arial"/>
          <w:sz w:val="22"/>
          <w:szCs w:val="22"/>
        </w:rPr>
      </w:pPr>
    </w:p>
    <w:p w14:paraId="0D1EFD76" w14:textId="075D08CF" w:rsidR="008B789D" w:rsidRPr="008B789D" w:rsidRDefault="008B789D" w:rsidP="008B789D">
      <w:pPr>
        <w:jc w:val="both"/>
        <w:rPr>
          <w:rFonts w:ascii="Arial" w:hAnsi="Arial" w:cs="Arial"/>
          <w:sz w:val="22"/>
          <w:szCs w:val="22"/>
        </w:rPr>
      </w:pPr>
      <w:r w:rsidRPr="008B789D">
        <w:rPr>
          <w:rFonts w:ascii="Arial" w:hAnsi="Arial" w:cs="Arial"/>
          <w:sz w:val="22"/>
          <w:szCs w:val="22"/>
        </w:rPr>
        <w:t>To design an abstraction table that defines the Afiliado class with its attributes, data types, and methods.</w:t>
      </w:r>
    </w:p>
    <w:p w14:paraId="6B7681FD" w14:textId="1727B3EF" w:rsidR="008B789D" w:rsidRPr="008B789D" w:rsidRDefault="008B789D" w:rsidP="008B789D">
      <w:pPr>
        <w:jc w:val="both"/>
        <w:rPr>
          <w:rFonts w:ascii="Arial" w:hAnsi="Arial" w:cs="Arial"/>
          <w:sz w:val="22"/>
          <w:szCs w:val="22"/>
        </w:rPr>
      </w:pPr>
      <w:r w:rsidRPr="008B789D">
        <w:rPr>
          <w:rFonts w:ascii="Arial" w:hAnsi="Arial" w:cs="Arial"/>
          <w:sz w:val="22"/>
          <w:szCs w:val="22"/>
        </w:rPr>
        <w:t>To develop a secure login interface with password validation and an "About" dialog box.</w:t>
      </w:r>
    </w:p>
    <w:p w14:paraId="24E29452" w14:textId="692E9D48" w:rsidR="008B789D" w:rsidRPr="008B789D" w:rsidRDefault="008B789D" w:rsidP="008B789D">
      <w:pPr>
        <w:jc w:val="both"/>
        <w:rPr>
          <w:rFonts w:ascii="Arial" w:hAnsi="Arial" w:cs="Arial"/>
          <w:sz w:val="22"/>
          <w:szCs w:val="22"/>
        </w:rPr>
      </w:pPr>
      <w:r w:rsidRPr="008B789D">
        <w:rPr>
          <w:rFonts w:ascii="Arial" w:hAnsi="Arial" w:cs="Arial"/>
          <w:sz w:val="22"/>
          <w:szCs w:val="22"/>
        </w:rPr>
        <w:t>To calculate the affiliation fee automatically based on the user's income, employment type (employee or independent), and desired service.</w:t>
      </w:r>
    </w:p>
    <w:p w14:paraId="575B0064" w14:textId="3C54BB9B" w:rsidR="008B789D" w:rsidRPr="008B789D" w:rsidRDefault="008B789D" w:rsidP="008B789D">
      <w:pPr>
        <w:jc w:val="both"/>
        <w:rPr>
          <w:rFonts w:ascii="Arial" w:hAnsi="Arial" w:cs="Arial"/>
          <w:sz w:val="22"/>
          <w:szCs w:val="22"/>
        </w:rPr>
      </w:pPr>
      <w:r w:rsidRPr="008B789D">
        <w:rPr>
          <w:rFonts w:ascii="Arial" w:hAnsi="Arial" w:cs="Arial"/>
          <w:sz w:val="22"/>
          <w:szCs w:val="22"/>
        </w:rPr>
        <w:t>To program the insertion, deletion, and reporting operations for stacks, queues, and lists, respecting their specific behaviors (LIFO, FIFO, and search-and-delete).</w:t>
      </w:r>
    </w:p>
    <w:p w14:paraId="592AF004" w14:textId="77777777" w:rsidR="008B789D" w:rsidRPr="008B789D" w:rsidRDefault="008B789D" w:rsidP="008B789D">
      <w:pPr>
        <w:jc w:val="both"/>
        <w:rPr>
          <w:rFonts w:ascii="Arial" w:hAnsi="Arial" w:cs="Arial"/>
          <w:sz w:val="22"/>
          <w:szCs w:val="22"/>
        </w:rPr>
      </w:pPr>
      <w:r w:rsidRPr="008B789D">
        <w:rPr>
          <w:rFonts w:ascii="Arial" w:hAnsi="Arial" w:cs="Arial"/>
          <w:sz w:val="22"/>
          <w:szCs w:val="22"/>
        </w:rPr>
        <w:t>To validate user input data (numeric IDs, alphabetic names, numeric income) to ensure data integrity.</w:t>
      </w:r>
    </w:p>
    <w:p w14:paraId="5F46B4AD" w14:textId="77777777" w:rsidR="008B789D" w:rsidRPr="008B789D" w:rsidRDefault="008B789D" w:rsidP="008B789D">
      <w:pPr>
        <w:jc w:val="both"/>
        <w:rPr>
          <w:rFonts w:ascii="Arial" w:hAnsi="Arial" w:cs="Arial"/>
          <w:sz w:val="22"/>
          <w:szCs w:val="22"/>
        </w:rPr>
      </w:pPr>
    </w:p>
    <w:p w14:paraId="44EC4CC5" w14:textId="77777777" w:rsidR="008B789D" w:rsidRPr="008B789D" w:rsidRDefault="008B789D" w:rsidP="008B789D">
      <w:pPr>
        <w:jc w:val="both"/>
        <w:rPr>
          <w:rFonts w:ascii="Arial" w:hAnsi="Arial" w:cs="Arial"/>
          <w:sz w:val="22"/>
          <w:szCs w:val="22"/>
        </w:rPr>
      </w:pPr>
    </w:p>
    <w:p w14:paraId="06F430D7" w14:textId="77777777" w:rsidR="008B789D" w:rsidRPr="008B789D" w:rsidRDefault="008B789D" w:rsidP="008B789D">
      <w:pPr>
        <w:jc w:val="both"/>
        <w:rPr>
          <w:rFonts w:ascii="Arial" w:hAnsi="Arial" w:cs="Arial"/>
          <w:sz w:val="22"/>
          <w:szCs w:val="22"/>
        </w:rPr>
      </w:pPr>
    </w:p>
    <w:p w14:paraId="31F07B45" w14:textId="77777777" w:rsidR="008B789D" w:rsidRPr="008B789D" w:rsidRDefault="008B789D" w:rsidP="008B789D">
      <w:pPr>
        <w:jc w:val="both"/>
        <w:rPr>
          <w:rFonts w:ascii="Arial" w:hAnsi="Arial" w:cs="Arial"/>
          <w:sz w:val="22"/>
          <w:szCs w:val="22"/>
        </w:rPr>
      </w:pPr>
    </w:p>
    <w:p w14:paraId="65ACC35F" w14:textId="77777777" w:rsidR="008B789D" w:rsidRPr="008B789D" w:rsidRDefault="008B789D" w:rsidP="008B789D">
      <w:pPr>
        <w:jc w:val="both"/>
        <w:rPr>
          <w:rFonts w:ascii="Arial" w:hAnsi="Arial" w:cs="Arial"/>
          <w:sz w:val="22"/>
          <w:szCs w:val="22"/>
        </w:rPr>
      </w:pPr>
    </w:p>
    <w:p w14:paraId="581ED85D" w14:textId="77777777" w:rsidR="008B789D" w:rsidRPr="008B789D" w:rsidRDefault="008B789D" w:rsidP="008B789D">
      <w:pPr>
        <w:jc w:val="both"/>
        <w:rPr>
          <w:rFonts w:ascii="Arial" w:hAnsi="Arial" w:cs="Arial"/>
          <w:sz w:val="22"/>
          <w:szCs w:val="22"/>
        </w:rPr>
      </w:pPr>
    </w:p>
    <w:p w14:paraId="0E6D85E2" w14:textId="77777777" w:rsidR="008B789D" w:rsidRDefault="008B789D" w:rsidP="008B789D">
      <w:pPr>
        <w:jc w:val="both"/>
        <w:rPr>
          <w:rFonts w:ascii="Arial" w:hAnsi="Arial" w:cs="Arial"/>
          <w:sz w:val="22"/>
          <w:szCs w:val="22"/>
        </w:rPr>
      </w:pPr>
    </w:p>
    <w:p w14:paraId="7F5ABF05" w14:textId="77777777" w:rsidR="00407682" w:rsidRDefault="00407682" w:rsidP="008B789D">
      <w:pPr>
        <w:jc w:val="both"/>
        <w:rPr>
          <w:rFonts w:ascii="Arial" w:hAnsi="Arial" w:cs="Arial"/>
          <w:sz w:val="22"/>
          <w:szCs w:val="22"/>
        </w:rPr>
      </w:pPr>
    </w:p>
    <w:p w14:paraId="79BAD285" w14:textId="77777777" w:rsidR="00407682" w:rsidRDefault="00407682" w:rsidP="008B789D">
      <w:pPr>
        <w:jc w:val="both"/>
        <w:rPr>
          <w:rFonts w:ascii="Arial" w:hAnsi="Arial" w:cs="Arial"/>
          <w:sz w:val="22"/>
          <w:szCs w:val="22"/>
        </w:rPr>
      </w:pPr>
    </w:p>
    <w:p w14:paraId="080A394E" w14:textId="77777777" w:rsidR="00407682" w:rsidRPr="008B789D" w:rsidRDefault="00407682" w:rsidP="008B789D">
      <w:pPr>
        <w:jc w:val="both"/>
        <w:rPr>
          <w:rFonts w:ascii="Arial" w:hAnsi="Arial" w:cs="Arial"/>
          <w:sz w:val="22"/>
          <w:szCs w:val="22"/>
        </w:rPr>
      </w:pPr>
    </w:p>
    <w:p w14:paraId="4EAB1A79" w14:textId="77777777" w:rsidR="008B789D" w:rsidRPr="008B789D" w:rsidRDefault="008B789D" w:rsidP="008B789D">
      <w:pPr>
        <w:jc w:val="both"/>
        <w:rPr>
          <w:rFonts w:ascii="Arial" w:hAnsi="Arial" w:cs="Arial"/>
          <w:sz w:val="22"/>
          <w:szCs w:val="22"/>
        </w:rPr>
      </w:pPr>
    </w:p>
    <w:p w14:paraId="3C86A124" w14:textId="77777777" w:rsidR="008B789D" w:rsidRPr="008B789D" w:rsidRDefault="008B789D" w:rsidP="008B789D">
      <w:pPr>
        <w:jc w:val="both"/>
        <w:rPr>
          <w:rFonts w:ascii="Arial" w:hAnsi="Arial" w:cs="Arial"/>
          <w:sz w:val="22"/>
          <w:szCs w:val="22"/>
        </w:rPr>
      </w:pPr>
    </w:p>
    <w:p w14:paraId="069E1866" w14:textId="19D5DCDC" w:rsidR="008B789D" w:rsidRPr="008B789D" w:rsidRDefault="008B789D" w:rsidP="008B789D">
      <w:pPr>
        <w:jc w:val="both"/>
        <w:rPr>
          <w:rFonts w:ascii="Arial" w:hAnsi="Arial" w:cs="Arial"/>
          <w:b/>
          <w:bCs/>
          <w:sz w:val="22"/>
          <w:szCs w:val="22"/>
        </w:rPr>
      </w:pPr>
      <w:r w:rsidRPr="008B789D">
        <w:rPr>
          <w:rFonts w:ascii="Arial" w:hAnsi="Arial" w:cs="Arial"/>
          <w:b/>
          <w:bCs/>
          <w:sz w:val="22"/>
          <w:szCs w:val="22"/>
        </w:rPr>
        <w:lastRenderedPageBreak/>
        <w:t>Enlace al Código Completo y Documento de Abstracción</w:t>
      </w:r>
    </w:p>
    <w:p w14:paraId="7A1AB31B" w14:textId="77777777" w:rsidR="008B789D" w:rsidRPr="008B789D" w:rsidRDefault="008B789D" w:rsidP="008B789D">
      <w:pPr>
        <w:jc w:val="both"/>
        <w:rPr>
          <w:rFonts w:ascii="Arial" w:hAnsi="Arial" w:cs="Arial"/>
          <w:sz w:val="22"/>
          <w:szCs w:val="22"/>
        </w:rPr>
      </w:pPr>
    </w:p>
    <w:p w14:paraId="1652D7CF" w14:textId="13E0A4EB" w:rsidR="008B789D" w:rsidRPr="008B789D" w:rsidRDefault="008B789D" w:rsidP="008B789D">
      <w:pPr>
        <w:jc w:val="both"/>
        <w:rPr>
          <w:rFonts w:ascii="Arial" w:hAnsi="Arial" w:cs="Arial"/>
          <w:sz w:val="22"/>
          <w:szCs w:val="22"/>
        </w:rPr>
      </w:pPr>
      <w:r w:rsidRPr="008B789D">
        <w:rPr>
          <w:rFonts w:ascii="Arial" w:hAnsi="Arial" w:cs="Arial"/>
          <w:sz w:val="22"/>
          <w:szCs w:val="22"/>
        </w:rPr>
        <w:t>El código fuente completo de la aplicación, junto con el documento de la tabla de abstracción, se encuentra disponible en el siguiente enlace público:</w:t>
      </w:r>
    </w:p>
    <w:p w14:paraId="141DB77C" w14:textId="30D43A8A" w:rsidR="008B789D" w:rsidRPr="008B789D" w:rsidRDefault="004A34B9" w:rsidP="008B789D">
      <w:pPr>
        <w:jc w:val="both"/>
        <w:rPr>
          <w:rFonts w:ascii="Arial" w:hAnsi="Arial" w:cs="Arial"/>
          <w:sz w:val="22"/>
          <w:szCs w:val="22"/>
        </w:rPr>
      </w:pPr>
      <w:r w:rsidRPr="004A34B9">
        <w:rPr>
          <w:rFonts w:ascii="Arial" w:hAnsi="Arial" w:cs="Arial"/>
          <w:sz w:val="22"/>
          <w:szCs w:val="22"/>
        </w:rPr>
        <w:t>https://github.com/NathRangel/Fase3NathaliaRangel</w:t>
      </w:r>
    </w:p>
    <w:p w14:paraId="45FF4D82" w14:textId="77777777" w:rsidR="004A34B9" w:rsidRPr="004A34B9" w:rsidRDefault="004A34B9" w:rsidP="004A34B9">
      <w:pPr>
        <w:jc w:val="both"/>
        <w:rPr>
          <w:rFonts w:ascii="Arial" w:hAnsi="Arial" w:cs="Arial"/>
          <w:sz w:val="22"/>
          <w:szCs w:val="22"/>
        </w:rPr>
      </w:pPr>
      <w:r w:rsidRPr="004A34B9">
        <w:rPr>
          <w:rFonts w:ascii="Arial" w:hAnsi="Arial" w:cs="Arial"/>
          <w:b/>
          <w:bCs/>
          <w:sz w:val="22"/>
          <w:szCs w:val="22"/>
        </w:rPr>
        <w:t>Tabla de Abstracción (Resumen):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3159"/>
        <w:gridCol w:w="1878"/>
        <w:gridCol w:w="2278"/>
      </w:tblGrid>
      <w:tr w:rsidR="004A34B9" w:rsidRPr="004A34B9" w14:paraId="55BA3FFE" w14:textId="77777777" w:rsidTr="004A34B9">
        <w:trPr>
          <w:tblHeader/>
        </w:trPr>
        <w:tc>
          <w:tcPr>
            <w:tcW w:w="0" w:type="auto"/>
            <w:tcMar>
              <w:top w:w="150" w:type="dxa"/>
              <w:left w:w="0" w:type="dxa"/>
              <w:bottom w:w="150" w:type="dxa"/>
              <w:right w:w="240" w:type="dxa"/>
            </w:tcMar>
            <w:vAlign w:val="center"/>
            <w:hideMark/>
          </w:tcPr>
          <w:p w14:paraId="6E4D5BC6" w14:textId="77777777" w:rsidR="004A34B9" w:rsidRPr="004A34B9" w:rsidRDefault="004A34B9" w:rsidP="004A34B9">
            <w:pPr>
              <w:jc w:val="both"/>
              <w:rPr>
                <w:rFonts w:ascii="Arial" w:hAnsi="Arial" w:cs="Arial"/>
                <w:sz w:val="22"/>
                <w:szCs w:val="22"/>
              </w:rPr>
            </w:pPr>
            <w:r w:rsidRPr="004A34B9">
              <w:rPr>
                <w:rFonts w:ascii="Arial" w:hAnsi="Arial" w:cs="Arial"/>
                <w:sz w:val="22"/>
                <w:szCs w:val="22"/>
              </w:rPr>
              <w:t>Nombre de la Clase y Ámbito</w:t>
            </w:r>
          </w:p>
        </w:tc>
        <w:tc>
          <w:tcPr>
            <w:tcW w:w="0" w:type="auto"/>
            <w:tcMar>
              <w:top w:w="150" w:type="dxa"/>
              <w:left w:w="240" w:type="dxa"/>
              <w:bottom w:w="150" w:type="dxa"/>
              <w:right w:w="240" w:type="dxa"/>
            </w:tcMar>
            <w:vAlign w:val="center"/>
            <w:hideMark/>
          </w:tcPr>
          <w:p w14:paraId="28C6BC2F" w14:textId="77777777" w:rsidR="004A34B9" w:rsidRPr="004A34B9" w:rsidRDefault="004A34B9" w:rsidP="004A34B9">
            <w:pPr>
              <w:jc w:val="both"/>
              <w:rPr>
                <w:rFonts w:ascii="Arial" w:hAnsi="Arial" w:cs="Arial"/>
                <w:sz w:val="22"/>
                <w:szCs w:val="22"/>
              </w:rPr>
            </w:pPr>
            <w:r w:rsidRPr="004A34B9">
              <w:rPr>
                <w:rFonts w:ascii="Arial" w:hAnsi="Arial" w:cs="Arial"/>
                <w:sz w:val="22"/>
                <w:szCs w:val="22"/>
              </w:rPr>
              <w:t>Propiedades/Atributos y Tipos de Datos</w:t>
            </w:r>
          </w:p>
        </w:tc>
        <w:tc>
          <w:tcPr>
            <w:tcW w:w="0" w:type="auto"/>
            <w:tcMar>
              <w:top w:w="150" w:type="dxa"/>
              <w:left w:w="240" w:type="dxa"/>
              <w:bottom w:w="150" w:type="dxa"/>
              <w:right w:w="240" w:type="dxa"/>
            </w:tcMar>
            <w:vAlign w:val="center"/>
            <w:hideMark/>
          </w:tcPr>
          <w:p w14:paraId="6B2E1749" w14:textId="77777777" w:rsidR="004A34B9" w:rsidRPr="004A34B9" w:rsidRDefault="004A34B9" w:rsidP="004A34B9">
            <w:pPr>
              <w:jc w:val="both"/>
              <w:rPr>
                <w:rFonts w:ascii="Arial" w:hAnsi="Arial" w:cs="Arial"/>
                <w:sz w:val="22"/>
                <w:szCs w:val="22"/>
              </w:rPr>
            </w:pPr>
            <w:r w:rsidRPr="004A34B9">
              <w:rPr>
                <w:rFonts w:ascii="Arial" w:hAnsi="Arial" w:cs="Arial"/>
                <w:sz w:val="22"/>
                <w:szCs w:val="22"/>
              </w:rPr>
              <w:t>Tipo de Estructura</w:t>
            </w:r>
          </w:p>
        </w:tc>
        <w:tc>
          <w:tcPr>
            <w:tcW w:w="0" w:type="auto"/>
            <w:tcMar>
              <w:top w:w="150" w:type="dxa"/>
              <w:left w:w="240" w:type="dxa"/>
              <w:bottom w:w="150" w:type="dxa"/>
              <w:right w:w="240" w:type="dxa"/>
            </w:tcMar>
            <w:vAlign w:val="center"/>
            <w:hideMark/>
          </w:tcPr>
          <w:p w14:paraId="62403EE8" w14:textId="77777777" w:rsidR="004A34B9" w:rsidRPr="004A34B9" w:rsidRDefault="004A34B9" w:rsidP="004A34B9">
            <w:pPr>
              <w:jc w:val="both"/>
              <w:rPr>
                <w:rFonts w:ascii="Arial" w:hAnsi="Arial" w:cs="Arial"/>
                <w:sz w:val="22"/>
                <w:szCs w:val="22"/>
              </w:rPr>
            </w:pPr>
            <w:r w:rsidRPr="004A34B9">
              <w:rPr>
                <w:rFonts w:ascii="Arial" w:hAnsi="Arial" w:cs="Arial"/>
                <w:sz w:val="22"/>
                <w:szCs w:val="22"/>
              </w:rPr>
              <w:t>Métodos/Acciones</w:t>
            </w:r>
          </w:p>
        </w:tc>
      </w:tr>
      <w:tr w:rsidR="004A34B9" w:rsidRPr="004A34B9" w14:paraId="0DE162FA" w14:textId="77777777" w:rsidTr="004A34B9">
        <w:tc>
          <w:tcPr>
            <w:tcW w:w="0" w:type="auto"/>
            <w:tcMar>
              <w:top w:w="150" w:type="dxa"/>
              <w:left w:w="0" w:type="dxa"/>
              <w:bottom w:w="150" w:type="dxa"/>
              <w:right w:w="240" w:type="dxa"/>
            </w:tcMar>
            <w:vAlign w:val="center"/>
            <w:hideMark/>
          </w:tcPr>
          <w:p w14:paraId="6535DAD3" w14:textId="77777777" w:rsidR="004A34B9" w:rsidRPr="004A34B9" w:rsidRDefault="004A34B9" w:rsidP="004A34B9">
            <w:pPr>
              <w:jc w:val="both"/>
              <w:rPr>
                <w:rFonts w:ascii="Arial" w:hAnsi="Arial" w:cs="Arial"/>
                <w:sz w:val="22"/>
                <w:szCs w:val="22"/>
              </w:rPr>
            </w:pPr>
            <w:r w:rsidRPr="004A34B9">
              <w:rPr>
                <w:rFonts w:ascii="Arial" w:hAnsi="Arial" w:cs="Arial"/>
                <w:sz w:val="22"/>
                <w:szCs w:val="22"/>
              </w:rPr>
              <w:t>Afiliado (Pública)</w:t>
            </w:r>
          </w:p>
        </w:tc>
        <w:tc>
          <w:tcPr>
            <w:tcW w:w="0" w:type="auto"/>
            <w:tcMar>
              <w:top w:w="150" w:type="dxa"/>
              <w:left w:w="240" w:type="dxa"/>
              <w:bottom w:w="150" w:type="dxa"/>
              <w:right w:w="240" w:type="dxa"/>
            </w:tcMar>
            <w:vAlign w:val="center"/>
            <w:hideMark/>
          </w:tcPr>
          <w:p w14:paraId="5E18AB8A" w14:textId="77777777" w:rsidR="004A34B9" w:rsidRPr="004A34B9" w:rsidRDefault="004A34B9" w:rsidP="004A34B9">
            <w:pPr>
              <w:jc w:val="both"/>
              <w:rPr>
                <w:rFonts w:ascii="Arial" w:hAnsi="Arial" w:cs="Arial"/>
                <w:sz w:val="22"/>
                <w:szCs w:val="22"/>
              </w:rPr>
            </w:pPr>
            <w:r w:rsidRPr="004A34B9">
              <w:rPr>
                <w:rFonts w:ascii="Arial" w:hAnsi="Arial" w:cs="Arial"/>
                <w:sz w:val="22"/>
                <w:szCs w:val="22"/>
              </w:rPr>
              <w:t>id_type (String)</w:t>
            </w:r>
            <w:r w:rsidRPr="004A34B9">
              <w:rPr>
                <w:rFonts w:ascii="Arial" w:hAnsi="Arial" w:cs="Arial"/>
                <w:sz w:val="22"/>
                <w:szCs w:val="22"/>
              </w:rPr>
              <w:br/>
              <w:t>id_number (String)</w:t>
            </w:r>
            <w:r w:rsidRPr="004A34B9">
              <w:rPr>
                <w:rFonts w:ascii="Arial" w:hAnsi="Arial" w:cs="Arial"/>
                <w:sz w:val="22"/>
                <w:szCs w:val="22"/>
              </w:rPr>
              <w:br/>
              <w:t>full_name (String)</w:t>
            </w:r>
            <w:r w:rsidRPr="004A34B9">
              <w:rPr>
                <w:rFonts w:ascii="Arial" w:hAnsi="Arial" w:cs="Arial"/>
                <w:sz w:val="22"/>
                <w:szCs w:val="22"/>
              </w:rPr>
              <w:br/>
              <w:t>income (Float)</w:t>
            </w:r>
            <w:r w:rsidRPr="004A34B9">
              <w:rPr>
                <w:rFonts w:ascii="Arial" w:hAnsi="Arial" w:cs="Arial"/>
                <w:sz w:val="22"/>
                <w:szCs w:val="22"/>
              </w:rPr>
              <w:br/>
              <w:t>service (String)</w:t>
            </w:r>
            <w:r w:rsidRPr="004A34B9">
              <w:rPr>
                <w:rFonts w:ascii="Arial" w:hAnsi="Arial" w:cs="Arial"/>
                <w:sz w:val="22"/>
                <w:szCs w:val="22"/>
              </w:rPr>
              <w:br/>
              <w:t>employment_type (String)</w:t>
            </w:r>
            <w:r w:rsidRPr="004A34B9">
              <w:rPr>
                <w:rFonts w:ascii="Arial" w:hAnsi="Arial" w:cs="Arial"/>
                <w:sz w:val="22"/>
                <w:szCs w:val="22"/>
              </w:rPr>
              <w:br/>
              <w:t>affiliation_fee (Float)</w:t>
            </w:r>
            <w:r w:rsidRPr="004A34B9">
              <w:rPr>
                <w:rFonts w:ascii="Arial" w:hAnsi="Arial" w:cs="Arial"/>
                <w:sz w:val="22"/>
                <w:szCs w:val="22"/>
              </w:rPr>
              <w:br/>
              <w:t>affiliation_date (String)</w:t>
            </w:r>
          </w:p>
        </w:tc>
        <w:tc>
          <w:tcPr>
            <w:tcW w:w="0" w:type="auto"/>
            <w:tcMar>
              <w:top w:w="150" w:type="dxa"/>
              <w:left w:w="240" w:type="dxa"/>
              <w:bottom w:w="150" w:type="dxa"/>
              <w:right w:w="240" w:type="dxa"/>
            </w:tcMar>
            <w:vAlign w:val="center"/>
            <w:hideMark/>
          </w:tcPr>
          <w:p w14:paraId="7379B3A2" w14:textId="77777777" w:rsidR="004A34B9" w:rsidRPr="004A34B9" w:rsidRDefault="004A34B9" w:rsidP="004A34B9">
            <w:pPr>
              <w:jc w:val="both"/>
              <w:rPr>
                <w:rFonts w:ascii="Arial" w:hAnsi="Arial" w:cs="Arial"/>
                <w:sz w:val="22"/>
                <w:szCs w:val="22"/>
              </w:rPr>
            </w:pPr>
            <w:r w:rsidRPr="004A34B9">
              <w:rPr>
                <w:rFonts w:ascii="Arial" w:hAnsi="Arial" w:cs="Arial"/>
                <w:b/>
                <w:bCs/>
                <w:sz w:val="22"/>
                <w:szCs w:val="22"/>
              </w:rPr>
              <w:t>Pila</w:t>
            </w:r>
            <w:r w:rsidRPr="004A34B9">
              <w:rPr>
                <w:rFonts w:ascii="Arial" w:hAnsi="Arial" w:cs="Arial"/>
                <w:sz w:val="22"/>
                <w:szCs w:val="22"/>
              </w:rPr>
              <w:t> (Stack)</w:t>
            </w:r>
            <w:r w:rsidRPr="004A34B9">
              <w:rPr>
                <w:rFonts w:ascii="Arial" w:hAnsi="Arial" w:cs="Arial"/>
                <w:sz w:val="22"/>
                <w:szCs w:val="22"/>
              </w:rPr>
              <w:br/>
            </w:r>
            <w:r w:rsidRPr="004A34B9">
              <w:rPr>
                <w:rFonts w:ascii="Arial" w:hAnsi="Arial" w:cs="Arial"/>
                <w:b/>
                <w:bCs/>
                <w:sz w:val="22"/>
                <w:szCs w:val="22"/>
              </w:rPr>
              <w:t>Cola</w:t>
            </w:r>
            <w:r w:rsidRPr="004A34B9">
              <w:rPr>
                <w:rFonts w:ascii="Arial" w:hAnsi="Arial" w:cs="Arial"/>
                <w:sz w:val="22"/>
                <w:szCs w:val="22"/>
              </w:rPr>
              <w:t> (Queue)</w:t>
            </w:r>
            <w:r w:rsidRPr="004A34B9">
              <w:rPr>
                <w:rFonts w:ascii="Arial" w:hAnsi="Arial" w:cs="Arial"/>
                <w:sz w:val="22"/>
                <w:szCs w:val="22"/>
              </w:rPr>
              <w:br/>
            </w:r>
            <w:r w:rsidRPr="004A34B9">
              <w:rPr>
                <w:rFonts w:ascii="Arial" w:hAnsi="Arial" w:cs="Arial"/>
                <w:b/>
                <w:bCs/>
                <w:sz w:val="22"/>
                <w:szCs w:val="22"/>
              </w:rPr>
              <w:t>Lista</w:t>
            </w:r>
            <w:r w:rsidRPr="004A34B9">
              <w:rPr>
                <w:rFonts w:ascii="Arial" w:hAnsi="Arial" w:cs="Arial"/>
                <w:sz w:val="22"/>
                <w:szCs w:val="22"/>
              </w:rPr>
              <w:t> (List)</w:t>
            </w:r>
          </w:p>
        </w:tc>
        <w:tc>
          <w:tcPr>
            <w:tcW w:w="0" w:type="auto"/>
            <w:tcMar>
              <w:top w:w="150" w:type="dxa"/>
              <w:left w:w="240" w:type="dxa"/>
              <w:bottom w:w="150" w:type="dxa"/>
              <w:right w:w="0" w:type="dxa"/>
            </w:tcMar>
            <w:vAlign w:val="center"/>
            <w:hideMark/>
          </w:tcPr>
          <w:p w14:paraId="1EED3A46" w14:textId="77777777" w:rsidR="004A34B9" w:rsidRPr="004A34B9" w:rsidRDefault="004A34B9" w:rsidP="004A34B9">
            <w:pPr>
              <w:jc w:val="both"/>
              <w:rPr>
                <w:rFonts w:ascii="Arial" w:hAnsi="Arial" w:cs="Arial"/>
                <w:sz w:val="22"/>
                <w:szCs w:val="22"/>
              </w:rPr>
            </w:pPr>
            <w:r w:rsidRPr="004A34B9">
              <w:rPr>
                <w:rFonts w:ascii="Arial" w:hAnsi="Arial" w:cs="Arial"/>
                <w:sz w:val="22"/>
                <w:szCs w:val="22"/>
              </w:rPr>
              <w:t>register()</w:t>
            </w:r>
            <w:r w:rsidRPr="004A34B9">
              <w:rPr>
                <w:rFonts w:ascii="Arial" w:hAnsi="Arial" w:cs="Arial"/>
                <w:sz w:val="22"/>
                <w:szCs w:val="22"/>
              </w:rPr>
              <w:br/>
              <w:t>calculate_fee()</w:t>
            </w:r>
            <w:r w:rsidRPr="004A34B9">
              <w:rPr>
                <w:rFonts w:ascii="Arial" w:hAnsi="Arial" w:cs="Arial"/>
                <w:sz w:val="22"/>
                <w:szCs w:val="22"/>
              </w:rPr>
              <w:br/>
              <w:t>clear_form()</w:t>
            </w:r>
            <w:r w:rsidRPr="004A34B9">
              <w:rPr>
                <w:rFonts w:ascii="Arial" w:hAnsi="Arial" w:cs="Arial"/>
                <w:sz w:val="22"/>
                <w:szCs w:val="22"/>
              </w:rPr>
              <w:br/>
              <w:t>delete_record()</w:t>
            </w:r>
            <w:r w:rsidRPr="004A34B9">
              <w:rPr>
                <w:rFonts w:ascii="Arial" w:hAnsi="Arial" w:cs="Arial"/>
                <w:sz w:val="22"/>
                <w:szCs w:val="22"/>
              </w:rPr>
              <w:br/>
              <w:t>show_report()</w:t>
            </w:r>
            <w:r w:rsidRPr="004A34B9">
              <w:rPr>
                <w:rFonts w:ascii="Arial" w:hAnsi="Arial" w:cs="Arial"/>
                <w:sz w:val="22"/>
                <w:szCs w:val="22"/>
              </w:rPr>
              <w:br/>
              <w:t>exit_app()</w:t>
            </w:r>
          </w:p>
        </w:tc>
      </w:tr>
    </w:tbl>
    <w:p w14:paraId="5D28252A" w14:textId="77777777" w:rsidR="008B789D" w:rsidRPr="008B789D" w:rsidRDefault="008B789D" w:rsidP="008B789D">
      <w:pPr>
        <w:jc w:val="both"/>
        <w:rPr>
          <w:rFonts w:ascii="Arial" w:hAnsi="Arial" w:cs="Arial"/>
          <w:sz w:val="22"/>
          <w:szCs w:val="22"/>
        </w:rPr>
      </w:pPr>
    </w:p>
    <w:p w14:paraId="2F77FF4B" w14:textId="77777777" w:rsidR="008B789D" w:rsidRPr="008B789D" w:rsidRDefault="008B789D" w:rsidP="008B789D">
      <w:pPr>
        <w:jc w:val="both"/>
        <w:rPr>
          <w:rFonts w:ascii="Arial" w:hAnsi="Arial" w:cs="Arial"/>
          <w:sz w:val="22"/>
          <w:szCs w:val="22"/>
        </w:rPr>
      </w:pPr>
    </w:p>
    <w:p w14:paraId="6AF84386" w14:textId="77777777" w:rsidR="008B789D" w:rsidRPr="008B789D" w:rsidRDefault="008B789D" w:rsidP="008B789D">
      <w:pPr>
        <w:jc w:val="both"/>
        <w:rPr>
          <w:rFonts w:ascii="Arial" w:hAnsi="Arial" w:cs="Arial"/>
          <w:sz w:val="22"/>
          <w:szCs w:val="22"/>
        </w:rPr>
      </w:pPr>
    </w:p>
    <w:p w14:paraId="21BF9829" w14:textId="77777777" w:rsidR="008B789D" w:rsidRPr="008B789D" w:rsidRDefault="008B789D" w:rsidP="008B789D">
      <w:pPr>
        <w:jc w:val="both"/>
        <w:rPr>
          <w:rFonts w:ascii="Arial" w:hAnsi="Arial" w:cs="Arial"/>
          <w:sz w:val="22"/>
          <w:szCs w:val="22"/>
        </w:rPr>
      </w:pPr>
    </w:p>
    <w:p w14:paraId="1CDCC24F" w14:textId="77777777" w:rsidR="008B789D" w:rsidRPr="008B789D" w:rsidRDefault="008B789D" w:rsidP="008B789D">
      <w:pPr>
        <w:jc w:val="both"/>
        <w:rPr>
          <w:rFonts w:ascii="Arial" w:hAnsi="Arial" w:cs="Arial"/>
          <w:sz w:val="22"/>
          <w:szCs w:val="22"/>
        </w:rPr>
      </w:pPr>
    </w:p>
    <w:p w14:paraId="7B7AD355" w14:textId="77777777" w:rsidR="008B789D" w:rsidRPr="008B789D" w:rsidRDefault="008B789D" w:rsidP="008B789D">
      <w:pPr>
        <w:jc w:val="both"/>
        <w:rPr>
          <w:rFonts w:ascii="Arial" w:hAnsi="Arial" w:cs="Arial"/>
          <w:sz w:val="22"/>
          <w:szCs w:val="22"/>
        </w:rPr>
      </w:pPr>
    </w:p>
    <w:p w14:paraId="79B1A2C6" w14:textId="77777777" w:rsidR="008B789D" w:rsidRPr="008B789D" w:rsidRDefault="008B789D" w:rsidP="008B789D">
      <w:pPr>
        <w:jc w:val="both"/>
        <w:rPr>
          <w:rFonts w:ascii="Arial" w:hAnsi="Arial" w:cs="Arial"/>
          <w:sz w:val="22"/>
          <w:szCs w:val="22"/>
        </w:rPr>
      </w:pPr>
    </w:p>
    <w:p w14:paraId="5BD992CB" w14:textId="77777777" w:rsidR="008B789D" w:rsidRPr="008B789D" w:rsidRDefault="008B789D" w:rsidP="008B789D">
      <w:pPr>
        <w:jc w:val="both"/>
        <w:rPr>
          <w:rFonts w:ascii="Arial" w:hAnsi="Arial" w:cs="Arial"/>
          <w:sz w:val="22"/>
          <w:szCs w:val="22"/>
        </w:rPr>
      </w:pPr>
    </w:p>
    <w:p w14:paraId="1401904B" w14:textId="77777777" w:rsidR="008B789D" w:rsidRPr="008B789D" w:rsidRDefault="008B789D" w:rsidP="008B789D">
      <w:pPr>
        <w:jc w:val="both"/>
        <w:rPr>
          <w:rFonts w:ascii="Arial" w:hAnsi="Arial" w:cs="Arial"/>
          <w:sz w:val="22"/>
          <w:szCs w:val="22"/>
        </w:rPr>
      </w:pPr>
    </w:p>
    <w:p w14:paraId="50AB00D9" w14:textId="77777777" w:rsidR="008B789D" w:rsidRPr="008B789D" w:rsidRDefault="008B789D" w:rsidP="008B789D">
      <w:pPr>
        <w:jc w:val="both"/>
        <w:rPr>
          <w:rFonts w:ascii="Arial" w:hAnsi="Arial" w:cs="Arial"/>
          <w:sz w:val="22"/>
          <w:szCs w:val="22"/>
        </w:rPr>
      </w:pPr>
    </w:p>
    <w:p w14:paraId="4C48D91D" w14:textId="77777777" w:rsidR="008B789D" w:rsidRPr="008B789D" w:rsidRDefault="008B789D" w:rsidP="008B789D">
      <w:pPr>
        <w:jc w:val="both"/>
        <w:rPr>
          <w:rFonts w:ascii="Arial" w:hAnsi="Arial" w:cs="Arial"/>
          <w:sz w:val="22"/>
          <w:szCs w:val="22"/>
        </w:rPr>
      </w:pPr>
    </w:p>
    <w:p w14:paraId="1105ACDF" w14:textId="77777777" w:rsidR="008B789D" w:rsidRPr="008B789D" w:rsidRDefault="008B789D" w:rsidP="008B789D">
      <w:pPr>
        <w:jc w:val="both"/>
        <w:rPr>
          <w:rFonts w:ascii="Arial" w:hAnsi="Arial" w:cs="Arial"/>
          <w:sz w:val="22"/>
          <w:szCs w:val="22"/>
        </w:rPr>
      </w:pPr>
    </w:p>
    <w:p w14:paraId="35121B97" w14:textId="77777777" w:rsidR="008B789D" w:rsidRPr="008B789D" w:rsidRDefault="008B789D" w:rsidP="008B789D">
      <w:pPr>
        <w:jc w:val="both"/>
        <w:rPr>
          <w:rFonts w:ascii="Arial" w:hAnsi="Arial" w:cs="Arial"/>
          <w:sz w:val="22"/>
          <w:szCs w:val="22"/>
        </w:rPr>
      </w:pPr>
    </w:p>
    <w:p w14:paraId="69CE5D84" w14:textId="77777777" w:rsidR="008B789D" w:rsidRPr="008B789D" w:rsidRDefault="008B789D" w:rsidP="008B789D">
      <w:pPr>
        <w:jc w:val="both"/>
        <w:rPr>
          <w:rFonts w:ascii="Arial" w:hAnsi="Arial" w:cs="Arial"/>
          <w:sz w:val="22"/>
          <w:szCs w:val="22"/>
        </w:rPr>
      </w:pPr>
    </w:p>
    <w:p w14:paraId="1F7ED534" w14:textId="77777777" w:rsidR="008B789D" w:rsidRPr="008B789D" w:rsidRDefault="008B789D" w:rsidP="008B789D">
      <w:pPr>
        <w:jc w:val="both"/>
        <w:rPr>
          <w:rFonts w:ascii="Arial" w:hAnsi="Arial" w:cs="Arial"/>
          <w:sz w:val="22"/>
          <w:szCs w:val="22"/>
        </w:rPr>
      </w:pPr>
    </w:p>
    <w:p w14:paraId="47F9A995" w14:textId="77777777" w:rsidR="008B789D" w:rsidRPr="008B789D" w:rsidRDefault="008B789D" w:rsidP="008B789D">
      <w:pPr>
        <w:jc w:val="both"/>
        <w:rPr>
          <w:rFonts w:ascii="Arial" w:hAnsi="Arial" w:cs="Arial"/>
          <w:sz w:val="22"/>
          <w:szCs w:val="22"/>
        </w:rPr>
      </w:pPr>
    </w:p>
    <w:p w14:paraId="1DA28C8D" w14:textId="77777777" w:rsidR="008B789D" w:rsidRPr="008B789D" w:rsidRDefault="008B789D" w:rsidP="008B789D">
      <w:pPr>
        <w:jc w:val="both"/>
        <w:rPr>
          <w:rFonts w:ascii="Arial" w:hAnsi="Arial" w:cs="Arial"/>
          <w:sz w:val="22"/>
          <w:szCs w:val="22"/>
        </w:rPr>
      </w:pPr>
    </w:p>
    <w:p w14:paraId="3621F1FC" w14:textId="77777777" w:rsidR="008B789D" w:rsidRPr="008B789D" w:rsidRDefault="008B789D" w:rsidP="008B789D">
      <w:pPr>
        <w:jc w:val="both"/>
        <w:rPr>
          <w:rFonts w:ascii="Arial" w:hAnsi="Arial" w:cs="Arial"/>
          <w:sz w:val="22"/>
          <w:szCs w:val="22"/>
        </w:rPr>
      </w:pPr>
    </w:p>
    <w:p w14:paraId="5CD8FB39" w14:textId="77777777" w:rsidR="008B789D" w:rsidRDefault="008B789D" w:rsidP="008B789D">
      <w:pPr>
        <w:jc w:val="both"/>
        <w:rPr>
          <w:rFonts w:ascii="Arial" w:hAnsi="Arial" w:cs="Arial"/>
          <w:sz w:val="22"/>
          <w:szCs w:val="22"/>
        </w:rPr>
      </w:pPr>
    </w:p>
    <w:p w14:paraId="76AA4027" w14:textId="77777777" w:rsidR="00407682" w:rsidRDefault="00407682" w:rsidP="008B789D">
      <w:pPr>
        <w:jc w:val="both"/>
        <w:rPr>
          <w:rFonts w:ascii="Arial" w:hAnsi="Arial" w:cs="Arial"/>
          <w:sz w:val="22"/>
          <w:szCs w:val="22"/>
        </w:rPr>
      </w:pPr>
    </w:p>
    <w:p w14:paraId="56F048B6" w14:textId="77777777" w:rsidR="00407682" w:rsidRPr="008B789D" w:rsidRDefault="00407682" w:rsidP="008B789D">
      <w:pPr>
        <w:jc w:val="both"/>
        <w:rPr>
          <w:rFonts w:ascii="Arial" w:hAnsi="Arial" w:cs="Arial"/>
          <w:sz w:val="22"/>
          <w:szCs w:val="22"/>
        </w:rPr>
      </w:pPr>
    </w:p>
    <w:p w14:paraId="546EE2C9" w14:textId="77777777" w:rsidR="008B789D" w:rsidRPr="008B789D" w:rsidRDefault="008B789D" w:rsidP="008B789D">
      <w:pPr>
        <w:jc w:val="both"/>
        <w:rPr>
          <w:rFonts w:ascii="Arial" w:hAnsi="Arial" w:cs="Arial"/>
          <w:sz w:val="22"/>
          <w:szCs w:val="22"/>
        </w:rPr>
      </w:pPr>
    </w:p>
    <w:p w14:paraId="2608066D" w14:textId="320A691A" w:rsidR="008B789D" w:rsidRPr="008B789D" w:rsidRDefault="008B789D" w:rsidP="008B789D">
      <w:pPr>
        <w:jc w:val="both"/>
        <w:rPr>
          <w:rFonts w:ascii="Arial" w:hAnsi="Arial" w:cs="Arial"/>
          <w:b/>
          <w:bCs/>
          <w:sz w:val="22"/>
          <w:szCs w:val="22"/>
        </w:rPr>
      </w:pPr>
      <w:r w:rsidRPr="008B789D">
        <w:rPr>
          <w:rFonts w:ascii="Arial" w:hAnsi="Arial" w:cs="Arial"/>
          <w:b/>
          <w:bCs/>
          <w:sz w:val="22"/>
          <w:szCs w:val="22"/>
        </w:rPr>
        <w:t>Conclusions</w:t>
      </w:r>
    </w:p>
    <w:p w14:paraId="1CEB532D" w14:textId="77777777" w:rsidR="008B789D" w:rsidRPr="008B789D" w:rsidRDefault="008B789D" w:rsidP="008B789D">
      <w:pPr>
        <w:jc w:val="both"/>
        <w:rPr>
          <w:rFonts w:ascii="Arial" w:hAnsi="Arial" w:cs="Arial"/>
          <w:sz w:val="22"/>
          <w:szCs w:val="22"/>
        </w:rPr>
      </w:pPr>
    </w:p>
    <w:p w14:paraId="0AE29515" w14:textId="77777777" w:rsidR="008B789D" w:rsidRPr="008B789D" w:rsidRDefault="008B789D" w:rsidP="008B789D">
      <w:pPr>
        <w:jc w:val="both"/>
        <w:rPr>
          <w:rFonts w:ascii="Arial" w:hAnsi="Arial" w:cs="Arial"/>
          <w:sz w:val="22"/>
          <w:szCs w:val="22"/>
        </w:rPr>
      </w:pPr>
      <w:r w:rsidRPr="008B789D">
        <w:rPr>
          <w:rFonts w:ascii="Arial" w:hAnsi="Arial" w:cs="Arial"/>
          <w:sz w:val="22"/>
          <w:szCs w:val="22"/>
        </w:rPr>
        <w:t>The implementation of linear data structures through classes and objects allowed for a clear understanding of how data organization impacts the efficiency of an application. Using stacks (LIFO), queues (FIFO), and lists demonstrated that each structure has a specific purpose and correct use case.</w:t>
      </w:r>
    </w:p>
    <w:p w14:paraId="317DEECB" w14:textId="77777777" w:rsidR="008B789D" w:rsidRPr="008B789D" w:rsidRDefault="008B789D" w:rsidP="008B789D">
      <w:pPr>
        <w:jc w:val="both"/>
        <w:rPr>
          <w:rFonts w:ascii="Arial" w:hAnsi="Arial" w:cs="Arial"/>
          <w:sz w:val="22"/>
          <w:szCs w:val="22"/>
        </w:rPr>
      </w:pPr>
    </w:p>
    <w:p w14:paraId="473EA302" w14:textId="77777777" w:rsidR="008B789D" w:rsidRPr="008B789D" w:rsidRDefault="008B789D" w:rsidP="008B789D">
      <w:pPr>
        <w:jc w:val="both"/>
        <w:rPr>
          <w:rFonts w:ascii="Arial" w:hAnsi="Arial" w:cs="Arial"/>
          <w:sz w:val="22"/>
          <w:szCs w:val="22"/>
        </w:rPr>
      </w:pPr>
      <w:r w:rsidRPr="008B789D">
        <w:rPr>
          <w:rFonts w:ascii="Arial" w:hAnsi="Arial" w:cs="Arial"/>
          <w:sz w:val="22"/>
          <w:szCs w:val="22"/>
        </w:rPr>
        <w:t>The development of a graphical user interface with Tkinter facilitated the creation of an intuitive and functional application, proving that Python is a versatile tool for building complete desktop solutions that combine logic, data management, and user interaction.</w:t>
      </w:r>
    </w:p>
    <w:p w14:paraId="49006595" w14:textId="77777777" w:rsidR="008B789D" w:rsidRPr="008B789D" w:rsidRDefault="008B789D" w:rsidP="008B789D">
      <w:pPr>
        <w:jc w:val="both"/>
        <w:rPr>
          <w:rFonts w:ascii="Arial" w:hAnsi="Arial" w:cs="Arial"/>
          <w:sz w:val="22"/>
          <w:szCs w:val="22"/>
        </w:rPr>
      </w:pPr>
    </w:p>
    <w:p w14:paraId="2F45E783" w14:textId="77777777" w:rsidR="008B789D" w:rsidRPr="008B789D" w:rsidRDefault="008B789D" w:rsidP="008B789D">
      <w:pPr>
        <w:jc w:val="both"/>
        <w:rPr>
          <w:rFonts w:ascii="Arial" w:hAnsi="Arial" w:cs="Arial"/>
          <w:sz w:val="22"/>
          <w:szCs w:val="22"/>
        </w:rPr>
      </w:pPr>
      <w:r w:rsidRPr="008B789D">
        <w:rPr>
          <w:rFonts w:ascii="Arial" w:hAnsi="Arial" w:cs="Arial"/>
          <w:sz w:val="22"/>
          <w:szCs w:val="22"/>
        </w:rPr>
        <w:t>The calculation of affiliation fees based on multiple business rules (income ranges, employment type, and desired service) reinforced the importance of conditional logic and input validation in real-world software development.</w:t>
      </w:r>
    </w:p>
    <w:p w14:paraId="27CF5306" w14:textId="77777777" w:rsidR="008B789D" w:rsidRPr="008B789D" w:rsidRDefault="008B789D" w:rsidP="008B789D">
      <w:pPr>
        <w:jc w:val="both"/>
        <w:rPr>
          <w:rFonts w:ascii="Arial" w:hAnsi="Arial" w:cs="Arial"/>
          <w:sz w:val="22"/>
          <w:szCs w:val="22"/>
        </w:rPr>
      </w:pPr>
    </w:p>
    <w:p w14:paraId="57B0DD21" w14:textId="77777777" w:rsidR="008B789D" w:rsidRPr="008B789D" w:rsidRDefault="008B789D" w:rsidP="008B789D">
      <w:pPr>
        <w:jc w:val="both"/>
        <w:rPr>
          <w:rFonts w:ascii="Arial" w:hAnsi="Arial" w:cs="Arial"/>
          <w:sz w:val="22"/>
          <w:szCs w:val="22"/>
        </w:rPr>
      </w:pPr>
      <w:r w:rsidRPr="008B789D">
        <w:rPr>
          <w:rFonts w:ascii="Arial" w:hAnsi="Arial" w:cs="Arial"/>
          <w:sz w:val="22"/>
          <w:szCs w:val="22"/>
        </w:rPr>
        <w:t>This practical exercise consolidated the theoretical concepts of the course, strengthening skills in object-oriented programming, event-driven programming, and the responsible use of data structures to solve organizational problems.</w:t>
      </w:r>
    </w:p>
    <w:p w14:paraId="7EDACBF4" w14:textId="77777777" w:rsidR="008B789D" w:rsidRPr="008B789D" w:rsidRDefault="008B789D" w:rsidP="008B789D">
      <w:pPr>
        <w:jc w:val="both"/>
        <w:rPr>
          <w:rFonts w:ascii="Arial" w:hAnsi="Arial" w:cs="Arial"/>
          <w:sz w:val="22"/>
          <w:szCs w:val="22"/>
        </w:rPr>
      </w:pPr>
    </w:p>
    <w:p w14:paraId="6EE35B74" w14:textId="77777777" w:rsidR="008B789D" w:rsidRPr="008B789D" w:rsidRDefault="008B789D" w:rsidP="008B789D">
      <w:pPr>
        <w:jc w:val="both"/>
        <w:rPr>
          <w:rFonts w:ascii="Arial" w:hAnsi="Arial" w:cs="Arial"/>
          <w:sz w:val="22"/>
          <w:szCs w:val="22"/>
        </w:rPr>
      </w:pPr>
    </w:p>
    <w:p w14:paraId="45CBC106" w14:textId="77777777" w:rsidR="008B789D" w:rsidRPr="008B789D" w:rsidRDefault="008B789D" w:rsidP="008B789D">
      <w:pPr>
        <w:jc w:val="both"/>
        <w:rPr>
          <w:rFonts w:ascii="Arial" w:hAnsi="Arial" w:cs="Arial"/>
          <w:sz w:val="22"/>
          <w:szCs w:val="22"/>
        </w:rPr>
      </w:pPr>
    </w:p>
    <w:p w14:paraId="35E0D983" w14:textId="77777777" w:rsidR="008B789D" w:rsidRPr="008B789D" w:rsidRDefault="008B789D" w:rsidP="008B789D">
      <w:pPr>
        <w:jc w:val="both"/>
        <w:rPr>
          <w:rFonts w:ascii="Arial" w:hAnsi="Arial" w:cs="Arial"/>
          <w:sz w:val="22"/>
          <w:szCs w:val="22"/>
        </w:rPr>
      </w:pPr>
    </w:p>
    <w:p w14:paraId="7A985866" w14:textId="77777777" w:rsidR="008B789D" w:rsidRPr="008B789D" w:rsidRDefault="008B789D" w:rsidP="008B789D">
      <w:pPr>
        <w:jc w:val="both"/>
        <w:rPr>
          <w:rFonts w:ascii="Arial" w:hAnsi="Arial" w:cs="Arial"/>
          <w:sz w:val="22"/>
          <w:szCs w:val="22"/>
        </w:rPr>
      </w:pPr>
    </w:p>
    <w:p w14:paraId="0B12E3EE" w14:textId="77777777" w:rsidR="008B789D" w:rsidRPr="008B789D" w:rsidRDefault="008B789D" w:rsidP="008B789D">
      <w:pPr>
        <w:jc w:val="both"/>
        <w:rPr>
          <w:rFonts w:ascii="Arial" w:hAnsi="Arial" w:cs="Arial"/>
          <w:sz w:val="22"/>
          <w:szCs w:val="22"/>
        </w:rPr>
      </w:pPr>
    </w:p>
    <w:p w14:paraId="29F8ECFE" w14:textId="77777777" w:rsidR="008B789D" w:rsidRPr="008B789D" w:rsidRDefault="008B789D" w:rsidP="008B789D">
      <w:pPr>
        <w:jc w:val="both"/>
        <w:rPr>
          <w:rFonts w:ascii="Arial" w:hAnsi="Arial" w:cs="Arial"/>
          <w:sz w:val="22"/>
          <w:szCs w:val="22"/>
        </w:rPr>
      </w:pPr>
    </w:p>
    <w:p w14:paraId="54C973F4" w14:textId="77777777" w:rsidR="008B789D" w:rsidRPr="008B789D" w:rsidRDefault="008B789D" w:rsidP="008B789D">
      <w:pPr>
        <w:jc w:val="both"/>
        <w:rPr>
          <w:rFonts w:ascii="Arial" w:hAnsi="Arial" w:cs="Arial"/>
          <w:sz w:val="22"/>
          <w:szCs w:val="22"/>
        </w:rPr>
      </w:pPr>
    </w:p>
    <w:p w14:paraId="6E6D647C" w14:textId="77777777" w:rsidR="008B789D" w:rsidRDefault="008B789D" w:rsidP="008B789D">
      <w:pPr>
        <w:jc w:val="both"/>
        <w:rPr>
          <w:rFonts w:ascii="Arial" w:hAnsi="Arial" w:cs="Arial"/>
          <w:sz w:val="22"/>
          <w:szCs w:val="22"/>
        </w:rPr>
      </w:pPr>
    </w:p>
    <w:p w14:paraId="38A44B27" w14:textId="77777777" w:rsidR="008B789D" w:rsidRDefault="008B789D" w:rsidP="008B789D">
      <w:pPr>
        <w:jc w:val="both"/>
        <w:rPr>
          <w:rFonts w:ascii="Arial" w:hAnsi="Arial" w:cs="Arial"/>
          <w:sz w:val="22"/>
          <w:szCs w:val="22"/>
        </w:rPr>
      </w:pPr>
    </w:p>
    <w:p w14:paraId="1F8AD124" w14:textId="77777777" w:rsidR="00407682" w:rsidRDefault="00407682" w:rsidP="008B789D">
      <w:pPr>
        <w:jc w:val="both"/>
        <w:rPr>
          <w:rFonts w:ascii="Arial" w:hAnsi="Arial" w:cs="Arial"/>
          <w:sz w:val="22"/>
          <w:szCs w:val="22"/>
        </w:rPr>
      </w:pPr>
    </w:p>
    <w:p w14:paraId="4FE066A3" w14:textId="77777777" w:rsidR="00407682" w:rsidRDefault="00407682" w:rsidP="008B789D">
      <w:pPr>
        <w:jc w:val="both"/>
        <w:rPr>
          <w:rFonts w:ascii="Arial" w:hAnsi="Arial" w:cs="Arial"/>
          <w:sz w:val="22"/>
          <w:szCs w:val="22"/>
        </w:rPr>
      </w:pPr>
    </w:p>
    <w:p w14:paraId="7C850D0C" w14:textId="77777777" w:rsidR="00407682" w:rsidRPr="008B789D" w:rsidRDefault="00407682" w:rsidP="008B789D">
      <w:pPr>
        <w:jc w:val="both"/>
        <w:rPr>
          <w:rFonts w:ascii="Arial" w:hAnsi="Arial" w:cs="Arial"/>
          <w:sz w:val="22"/>
          <w:szCs w:val="22"/>
        </w:rPr>
      </w:pPr>
    </w:p>
    <w:p w14:paraId="6F87F812" w14:textId="77777777" w:rsidR="008B789D" w:rsidRPr="008B789D" w:rsidRDefault="008B789D" w:rsidP="008B789D">
      <w:pPr>
        <w:jc w:val="both"/>
        <w:rPr>
          <w:rFonts w:ascii="Arial" w:hAnsi="Arial" w:cs="Arial"/>
          <w:sz w:val="22"/>
          <w:szCs w:val="22"/>
        </w:rPr>
      </w:pPr>
    </w:p>
    <w:p w14:paraId="32E34BEF" w14:textId="4E44B829" w:rsidR="008B789D" w:rsidRPr="008B789D" w:rsidRDefault="008B789D" w:rsidP="008B789D">
      <w:pPr>
        <w:jc w:val="both"/>
        <w:rPr>
          <w:rFonts w:ascii="Arial" w:hAnsi="Arial" w:cs="Arial"/>
          <w:b/>
          <w:bCs/>
          <w:sz w:val="22"/>
          <w:szCs w:val="22"/>
        </w:rPr>
      </w:pPr>
      <w:r w:rsidRPr="008B789D">
        <w:rPr>
          <w:rFonts w:ascii="Arial" w:hAnsi="Arial" w:cs="Arial"/>
          <w:b/>
          <w:bCs/>
          <w:sz w:val="22"/>
          <w:szCs w:val="22"/>
        </w:rPr>
        <w:t>Referencias</w:t>
      </w:r>
    </w:p>
    <w:p w14:paraId="54E4E012" w14:textId="77777777" w:rsidR="008B789D" w:rsidRPr="008B789D" w:rsidRDefault="008B789D" w:rsidP="008B789D">
      <w:pPr>
        <w:ind w:left="720" w:hanging="720"/>
        <w:jc w:val="both"/>
        <w:rPr>
          <w:rFonts w:ascii="Arial" w:hAnsi="Arial" w:cs="Arial"/>
          <w:sz w:val="22"/>
          <w:szCs w:val="22"/>
        </w:rPr>
      </w:pPr>
    </w:p>
    <w:p w14:paraId="6B7500FB" w14:textId="77777777" w:rsidR="008B789D" w:rsidRPr="008B789D" w:rsidRDefault="008B789D" w:rsidP="008B789D">
      <w:pPr>
        <w:ind w:left="720" w:hanging="720"/>
        <w:jc w:val="both"/>
        <w:rPr>
          <w:rFonts w:ascii="Arial" w:hAnsi="Arial" w:cs="Arial"/>
          <w:sz w:val="22"/>
          <w:szCs w:val="22"/>
        </w:rPr>
      </w:pPr>
      <w:r w:rsidRPr="008B789D">
        <w:rPr>
          <w:rFonts w:ascii="Arial" w:hAnsi="Arial" w:cs="Arial"/>
          <w:sz w:val="22"/>
          <w:szCs w:val="22"/>
        </w:rPr>
        <w:t>Barros, F. R. (2025). OVI Estructura de datos Listas Dinámicas [Objeto virtual de información OVI]. Repositorio Institucional UNAD. https://repository.unad.edu.co/handle/10596/68588</w:t>
      </w:r>
    </w:p>
    <w:p w14:paraId="02B39359" w14:textId="77777777" w:rsidR="008B789D" w:rsidRPr="008B789D" w:rsidRDefault="008B789D" w:rsidP="008B789D">
      <w:pPr>
        <w:ind w:left="720" w:hanging="720"/>
        <w:jc w:val="both"/>
        <w:rPr>
          <w:rFonts w:ascii="Arial" w:hAnsi="Arial" w:cs="Arial"/>
          <w:sz w:val="22"/>
          <w:szCs w:val="22"/>
        </w:rPr>
      </w:pPr>
    </w:p>
    <w:p w14:paraId="3E28820B" w14:textId="77777777" w:rsidR="008B789D" w:rsidRPr="008B789D" w:rsidRDefault="008B789D" w:rsidP="008B789D">
      <w:pPr>
        <w:ind w:left="720" w:hanging="720"/>
        <w:jc w:val="both"/>
        <w:rPr>
          <w:rFonts w:ascii="Arial" w:hAnsi="Arial" w:cs="Arial"/>
          <w:sz w:val="22"/>
          <w:szCs w:val="22"/>
        </w:rPr>
      </w:pPr>
      <w:r w:rsidRPr="008B789D">
        <w:rPr>
          <w:rFonts w:ascii="Arial" w:hAnsi="Arial" w:cs="Arial"/>
          <w:sz w:val="22"/>
          <w:szCs w:val="22"/>
        </w:rPr>
        <w:t>Miller, R. (2012). C# Collections: A Detailed Presentation (pp. 77-132). Falls Church, Va: Pulp Free Press. https://research-ebsco-com.bibliotecavirtual.unad.edu.co/linkprocessor/plink?id=069d593d-2d08-318b-b71e-2ce11a826fa2</w:t>
      </w:r>
    </w:p>
    <w:p w14:paraId="3311A921" w14:textId="77777777" w:rsidR="008B789D" w:rsidRPr="008B789D" w:rsidRDefault="008B789D" w:rsidP="008B789D">
      <w:pPr>
        <w:ind w:left="720" w:hanging="720"/>
        <w:jc w:val="both"/>
        <w:rPr>
          <w:rFonts w:ascii="Arial" w:hAnsi="Arial" w:cs="Arial"/>
          <w:sz w:val="22"/>
          <w:szCs w:val="22"/>
        </w:rPr>
      </w:pPr>
    </w:p>
    <w:p w14:paraId="47922C42" w14:textId="77777777" w:rsidR="008B789D" w:rsidRPr="008B789D" w:rsidRDefault="008B789D" w:rsidP="008B789D">
      <w:pPr>
        <w:ind w:left="720" w:hanging="720"/>
        <w:jc w:val="both"/>
        <w:rPr>
          <w:rFonts w:ascii="Arial" w:hAnsi="Arial" w:cs="Arial"/>
          <w:sz w:val="22"/>
          <w:szCs w:val="22"/>
        </w:rPr>
      </w:pPr>
      <w:r w:rsidRPr="008B789D">
        <w:rPr>
          <w:rFonts w:ascii="Arial" w:hAnsi="Arial" w:cs="Arial"/>
          <w:sz w:val="22"/>
          <w:szCs w:val="22"/>
        </w:rPr>
        <w:t>Pachón, A. Y. (2025). OVI Estructura de datos lineales COLAS [Objeto virtual de información OVI]. Repositorio Institucional UNAD. https://repository.unad.edu.co/handle/10596/68637</w:t>
      </w:r>
    </w:p>
    <w:p w14:paraId="4DB8AE93" w14:textId="77777777" w:rsidR="008B789D" w:rsidRPr="008B789D" w:rsidRDefault="008B789D" w:rsidP="008B789D">
      <w:pPr>
        <w:ind w:left="720" w:hanging="720"/>
        <w:jc w:val="both"/>
        <w:rPr>
          <w:rFonts w:ascii="Arial" w:hAnsi="Arial" w:cs="Arial"/>
          <w:sz w:val="22"/>
          <w:szCs w:val="22"/>
        </w:rPr>
      </w:pPr>
    </w:p>
    <w:p w14:paraId="410E2BFF" w14:textId="77777777" w:rsidR="008B789D" w:rsidRPr="008B789D" w:rsidRDefault="008B789D" w:rsidP="008B789D">
      <w:pPr>
        <w:ind w:left="720" w:hanging="720"/>
        <w:jc w:val="both"/>
        <w:rPr>
          <w:rFonts w:ascii="Arial" w:hAnsi="Arial" w:cs="Arial"/>
          <w:sz w:val="22"/>
          <w:szCs w:val="22"/>
        </w:rPr>
      </w:pPr>
      <w:r w:rsidRPr="008B789D">
        <w:rPr>
          <w:rFonts w:ascii="Arial" w:hAnsi="Arial" w:cs="Arial"/>
          <w:sz w:val="22"/>
          <w:szCs w:val="22"/>
        </w:rPr>
        <w:t>Pachón, A. Y. (2025). OVI Estructura de datos lineales PILAS [Objeto virtual de información OVI]. Repositorio Institucional UNAD. https://repository.unad.edu.co/handle/10596/68635</w:t>
      </w:r>
    </w:p>
    <w:p w14:paraId="57BAB35F" w14:textId="77777777" w:rsidR="008B789D" w:rsidRPr="008B789D" w:rsidRDefault="008B789D" w:rsidP="008B789D">
      <w:pPr>
        <w:ind w:left="720" w:hanging="720"/>
        <w:jc w:val="both"/>
        <w:rPr>
          <w:rFonts w:ascii="Arial" w:hAnsi="Arial" w:cs="Arial"/>
          <w:sz w:val="22"/>
          <w:szCs w:val="22"/>
        </w:rPr>
      </w:pPr>
    </w:p>
    <w:p w14:paraId="7C5E6AD2" w14:textId="30802645" w:rsidR="00514B23" w:rsidRPr="008B789D" w:rsidRDefault="008B789D" w:rsidP="008B789D">
      <w:pPr>
        <w:ind w:left="720" w:hanging="720"/>
        <w:jc w:val="both"/>
        <w:rPr>
          <w:rFonts w:ascii="Arial" w:hAnsi="Arial" w:cs="Arial"/>
          <w:sz w:val="22"/>
          <w:szCs w:val="22"/>
        </w:rPr>
      </w:pPr>
      <w:r w:rsidRPr="008B789D">
        <w:rPr>
          <w:rFonts w:ascii="Arial" w:hAnsi="Arial" w:cs="Arial"/>
          <w:sz w:val="22"/>
          <w:szCs w:val="22"/>
        </w:rPr>
        <w:t>Python Software Foundation. (s.f.). Usando listas como pilas. En Tutorial de Python 3.10.17. https://docs.python.org/es/3.10/tutorial/datastructures.html#using-lists-as-stacks</w:t>
      </w:r>
    </w:p>
    <w:sectPr w:rsidR="00514B23" w:rsidRPr="008B78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C3CD5"/>
    <w:multiLevelType w:val="multilevel"/>
    <w:tmpl w:val="DDEAD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E47EB2"/>
    <w:multiLevelType w:val="multilevel"/>
    <w:tmpl w:val="A94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772670">
    <w:abstractNumId w:val="0"/>
  </w:num>
  <w:num w:numId="2" w16cid:durableId="1680347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89D"/>
    <w:rsid w:val="001278DA"/>
    <w:rsid w:val="0024155D"/>
    <w:rsid w:val="00407682"/>
    <w:rsid w:val="004A34B9"/>
    <w:rsid w:val="00514774"/>
    <w:rsid w:val="00514B23"/>
    <w:rsid w:val="00741083"/>
    <w:rsid w:val="008B789D"/>
    <w:rsid w:val="00D73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10E50"/>
  <w15:chartTrackingRefBased/>
  <w15:docId w15:val="{100FFF7C-A826-46AC-B871-F0B8F1CB2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89D"/>
    <w:rPr>
      <w:rFonts w:eastAsiaTheme="majorEastAsia" w:cstheme="majorBidi"/>
      <w:color w:val="272727" w:themeColor="text1" w:themeTint="D8"/>
    </w:rPr>
  </w:style>
  <w:style w:type="paragraph" w:styleId="Title">
    <w:name w:val="Title"/>
    <w:basedOn w:val="Normal"/>
    <w:next w:val="Normal"/>
    <w:link w:val="TitleChar"/>
    <w:uiPriority w:val="10"/>
    <w:qFormat/>
    <w:rsid w:val="008B7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89D"/>
    <w:pPr>
      <w:spacing w:before="160"/>
      <w:jc w:val="center"/>
    </w:pPr>
    <w:rPr>
      <w:i/>
      <w:iCs/>
      <w:color w:val="404040" w:themeColor="text1" w:themeTint="BF"/>
    </w:rPr>
  </w:style>
  <w:style w:type="character" w:customStyle="1" w:styleId="QuoteChar">
    <w:name w:val="Quote Char"/>
    <w:basedOn w:val="DefaultParagraphFont"/>
    <w:link w:val="Quote"/>
    <w:uiPriority w:val="29"/>
    <w:rsid w:val="008B789D"/>
    <w:rPr>
      <w:i/>
      <w:iCs/>
      <w:color w:val="404040" w:themeColor="text1" w:themeTint="BF"/>
    </w:rPr>
  </w:style>
  <w:style w:type="paragraph" w:styleId="ListParagraph">
    <w:name w:val="List Paragraph"/>
    <w:basedOn w:val="Normal"/>
    <w:uiPriority w:val="34"/>
    <w:qFormat/>
    <w:rsid w:val="008B789D"/>
    <w:pPr>
      <w:ind w:left="720"/>
      <w:contextualSpacing/>
    </w:pPr>
  </w:style>
  <w:style w:type="character" w:styleId="IntenseEmphasis">
    <w:name w:val="Intense Emphasis"/>
    <w:basedOn w:val="DefaultParagraphFont"/>
    <w:uiPriority w:val="21"/>
    <w:qFormat/>
    <w:rsid w:val="008B789D"/>
    <w:rPr>
      <w:i/>
      <w:iCs/>
      <w:color w:val="0F4761" w:themeColor="accent1" w:themeShade="BF"/>
    </w:rPr>
  </w:style>
  <w:style w:type="paragraph" w:styleId="IntenseQuote">
    <w:name w:val="Intense Quote"/>
    <w:basedOn w:val="Normal"/>
    <w:next w:val="Normal"/>
    <w:link w:val="IntenseQuoteChar"/>
    <w:uiPriority w:val="30"/>
    <w:qFormat/>
    <w:rsid w:val="008B7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89D"/>
    <w:rPr>
      <w:i/>
      <w:iCs/>
      <w:color w:val="0F4761" w:themeColor="accent1" w:themeShade="BF"/>
    </w:rPr>
  </w:style>
  <w:style w:type="character" w:styleId="IntenseReference">
    <w:name w:val="Intense Reference"/>
    <w:basedOn w:val="DefaultParagraphFont"/>
    <w:uiPriority w:val="32"/>
    <w:qFormat/>
    <w:rsid w:val="008B789D"/>
    <w:rPr>
      <w:b/>
      <w:bCs/>
      <w:smallCaps/>
      <w:color w:val="0F4761" w:themeColor="accent1" w:themeShade="BF"/>
      <w:spacing w:val="5"/>
    </w:rPr>
  </w:style>
  <w:style w:type="character" w:styleId="Hyperlink">
    <w:name w:val="Hyperlink"/>
    <w:basedOn w:val="DefaultParagraphFont"/>
    <w:uiPriority w:val="99"/>
    <w:unhideWhenUsed/>
    <w:rsid w:val="008B789D"/>
    <w:rPr>
      <w:color w:val="467886" w:themeColor="hyperlink"/>
      <w:u w:val="single"/>
    </w:rPr>
  </w:style>
  <w:style w:type="character" w:styleId="UnresolvedMention">
    <w:name w:val="Unresolved Mention"/>
    <w:basedOn w:val="DefaultParagraphFont"/>
    <w:uiPriority w:val="99"/>
    <w:semiHidden/>
    <w:unhideWhenUsed/>
    <w:rsid w:val="008B7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LINETH NATHALIA RANGEL TUNJANO</dc:creator>
  <cp:keywords/>
  <dc:description/>
  <cp:lastModifiedBy>LINETH NATHALIA RANGEL TUNJANO</cp:lastModifiedBy>
  <cp:revision>3</cp:revision>
  <dcterms:created xsi:type="dcterms:W3CDTF">2026-10-29T22:13:00Z</dcterms:created>
  <dcterms:modified xsi:type="dcterms:W3CDTF">2026-10-30T02:32:00Z</dcterms:modified>
</cp:coreProperties>
</file>