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3D" w:rsidRDefault="00CC30F1" w:rsidP="003C2BF6">
      <w:pPr>
        <w:pStyle w:val="Heading2"/>
      </w:pPr>
      <w:bookmarkStart w:id="0" w:name="_GoBack"/>
      <w:bookmarkEnd w:id="0"/>
      <w:r>
        <w:t>Project Description</w:t>
      </w:r>
    </w:p>
    <w:p w:rsidR="00CC30F1" w:rsidRDefault="00AB2588" w:rsidP="00CC30F1">
      <w:pPr>
        <w:pStyle w:val="NoSpacing"/>
      </w:pPr>
      <w:r>
        <w:t>Temple Tracker will help users record and track details related to their temple attendance.</w:t>
      </w:r>
      <w:r w:rsidR="00FC3765">
        <w:t xml:space="preserve"> The target audience members include members of the LDS church and ward or stake leaders. Temple Tracker allows groups to anonymously report and track their collective temple attendance. This </w:t>
      </w:r>
      <w:r w:rsidR="003E6E32">
        <w:t>would be</w:t>
      </w:r>
      <w:r w:rsidR="00FC3765">
        <w:t xml:space="preserve"> especially useful </w:t>
      </w:r>
      <w:r w:rsidR="003E6E32">
        <w:t>in wards that want to encourage temple attendance.</w:t>
      </w:r>
    </w:p>
    <w:p w:rsidR="00CC30F1" w:rsidRDefault="00CC30F1" w:rsidP="00CC30F1">
      <w:pPr>
        <w:pStyle w:val="NoSpacing"/>
      </w:pPr>
    </w:p>
    <w:p w:rsidR="00CC30F1" w:rsidRDefault="00CC30F1" w:rsidP="003C2BF6">
      <w:pPr>
        <w:pStyle w:val="Heading2"/>
      </w:pPr>
      <w:r>
        <w:t>Design Overview</w:t>
      </w:r>
    </w:p>
    <w:p w:rsidR="00CC30F1" w:rsidRDefault="00086CFE" w:rsidP="00CC30F1">
      <w:pPr>
        <w:pStyle w:val="NoSpacing"/>
      </w:pPr>
      <w:r>
        <w:rPr>
          <w:noProof/>
        </w:rPr>
        <w:drawing>
          <wp:inline distT="0" distB="0" distL="0" distR="0">
            <wp:extent cx="5122545" cy="2514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F1" w:rsidRDefault="00CC30F1" w:rsidP="00CC30F1">
      <w:pPr>
        <w:pStyle w:val="NoSpacing"/>
      </w:pPr>
    </w:p>
    <w:p w:rsidR="00CC30F1" w:rsidRDefault="00CC30F1" w:rsidP="003C2BF6">
      <w:pPr>
        <w:pStyle w:val="Heading2"/>
      </w:pPr>
      <w:r>
        <w:t>Database</w:t>
      </w:r>
      <w:r w:rsidR="00954DF2">
        <w:t xml:space="preserve"> Entities</w:t>
      </w:r>
    </w:p>
    <w:p w:rsidR="00086CFE" w:rsidRPr="002E48F1" w:rsidRDefault="00954DF2" w:rsidP="00CC30F1">
      <w:pPr>
        <w:pStyle w:val="NoSpacing"/>
        <w:rPr>
          <w:rStyle w:val="Strong"/>
        </w:rPr>
      </w:pPr>
      <w:r w:rsidRPr="002E48F1">
        <w:rPr>
          <w:rStyle w:val="Strong"/>
        </w:rPr>
        <w:t>“</w:t>
      </w:r>
      <w:proofErr w:type="spellStart"/>
      <w:r w:rsidRPr="002E48F1">
        <w:rPr>
          <w:rStyle w:val="Strong"/>
        </w:rPr>
        <w:t>user_table</w:t>
      </w:r>
      <w:proofErr w:type="spellEnd"/>
      <w:r w:rsidRPr="002E48F1">
        <w:rPr>
          <w:rStyle w:val="Strong"/>
        </w:rPr>
        <w:t>”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1530"/>
        <w:gridCol w:w="1620"/>
        <w:gridCol w:w="1620"/>
        <w:gridCol w:w="1710"/>
      </w:tblGrid>
      <w:tr w:rsidR="00CD6D6D" w:rsidRPr="00CD6D6D" w:rsidTr="00233D1E">
        <w:tc>
          <w:tcPr>
            <w:tcW w:w="1548" w:type="dxa"/>
            <w:shd w:val="clear" w:color="auto" w:fill="4F6228" w:themeFill="accent3" w:themeFillShade="80"/>
          </w:tcPr>
          <w:p w:rsidR="009E7B9C" w:rsidRPr="00CD6D6D" w:rsidRDefault="009E7B9C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CD6D6D">
              <w:rPr>
                <w:b/>
                <w:color w:val="FFFFFF" w:themeColor="background1"/>
              </w:rPr>
              <w:t>User_id</w:t>
            </w:r>
            <w:proofErr w:type="spellEnd"/>
          </w:p>
        </w:tc>
        <w:tc>
          <w:tcPr>
            <w:tcW w:w="1530" w:type="dxa"/>
            <w:shd w:val="clear" w:color="auto" w:fill="4F6228" w:themeFill="accent3" w:themeFillShade="80"/>
          </w:tcPr>
          <w:p w:rsidR="009E7B9C" w:rsidRPr="00CD6D6D" w:rsidRDefault="009E7B9C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1530" w:type="dxa"/>
            <w:shd w:val="clear" w:color="auto" w:fill="4F6228" w:themeFill="accent3" w:themeFillShade="80"/>
          </w:tcPr>
          <w:p w:rsidR="009E7B9C" w:rsidRPr="00CD6D6D" w:rsidRDefault="009E7B9C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pass</w:t>
            </w:r>
          </w:p>
        </w:tc>
        <w:tc>
          <w:tcPr>
            <w:tcW w:w="1620" w:type="dxa"/>
            <w:shd w:val="clear" w:color="auto" w:fill="4F6228" w:themeFill="accent3" w:themeFillShade="80"/>
          </w:tcPr>
          <w:p w:rsidR="009E7B9C" w:rsidRPr="00CD6D6D" w:rsidRDefault="009E7B9C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settings</w:t>
            </w:r>
          </w:p>
        </w:tc>
        <w:tc>
          <w:tcPr>
            <w:tcW w:w="1620" w:type="dxa"/>
            <w:shd w:val="clear" w:color="auto" w:fill="4F6228" w:themeFill="accent3" w:themeFillShade="80"/>
          </w:tcPr>
          <w:p w:rsidR="009E7B9C" w:rsidRPr="00CD6D6D" w:rsidRDefault="009E7B9C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CD6D6D">
              <w:rPr>
                <w:b/>
                <w:color w:val="FFFFFF" w:themeColor="background1"/>
              </w:rPr>
              <w:t>User_info</w:t>
            </w:r>
            <w:proofErr w:type="spellEnd"/>
          </w:p>
        </w:tc>
        <w:tc>
          <w:tcPr>
            <w:tcW w:w="1710" w:type="dxa"/>
            <w:shd w:val="clear" w:color="auto" w:fill="4F6228" w:themeFill="accent3" w:themeFillShade="80"/>
          </w:tcPr>
          <w:p w:rsidR="009E7B9C" w:rsidRPr="00CD6D6D" w:rsidRDefault="009E7B9C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CD6D6D">
              <w:rPr>
                <w:b/>
                <w:color w:val="FFFFFF" w:themeColor="background1"/>
              </w:rPr>
              <w:t>Group_list</w:t>
            </w:r>
            <w:proofErr w:type="spellEnd"/>
          </w:p>
        </w:tc>
      </w:tr>
      <w:tr w:rsidR="002E48F1" w:rsidTr="00233D1E">
        <w:tc>
          <w:tcPr>
            <w:tcW w:w="1548" w:type="dxa"/>
          </w:tcPr>
          <w:p w:rsidR="009E7B9C" w:rsidRDefault="009E7B9C" w:rsidP="00455308">
            <w:pPr>
              <w:pStyle w:val="NoSpacing"/>
              <w:jc w:val="center"/>
            </w:pPr>
            <w:r>
              <w:t>INT</w:t>
            </w:r>
            <w:r w:rsidR="00455308">
              <w:t xml:space="preserve"> UNSIGNED</w:t>
            </w:r>
          </w:p>
        </w:tc>
        <w:tc>
          <w:tcPr>
            <w:tcW w:w="1530" w:type="dxa"/>
          </w:tcPr>
          <w:p w:rsidR="009E7B9C" w:rsidRDefault="009E7B9C" w:rsidP="00455308">
            <w:pPr>
              <w:pStyle w:val="NoSpacing"/>
              <w:jc w:val="center"/>
            </w:pPr>
            <w:r>
              <w:t>VARCHAR(32)</w:t>
            </w:r>
          </w:p>
        </w:tc>
        <w:tc>
          <w:tcPr>
            <w:tcW w:w="1530" w:type="dxa"/>
          </w:tcPr>
          <w:p w:rsidR="009E7B9C" w:rsidRDefault="009E7B9C" w:rsidP="00455308">
            <w:pPr>
              <w:pStyle w:val="NoSpacing"/>
              <w:jc w:val="center"/>
            </w:pPr>
            <w:r>
              <w:t>VARCHAR(16)</w:t>
            </w:r>
          </w:p>
        </w:tc>
        <w:tc>
          <w:tcPr>
            <w:tcW w:w="1620" w:type="dxa"/>
          </w:tcPr>
          <w:p w:rsidR="009E7B9C" w:rsidRDefault="009E7B9C" w:rsidP="00455308">
            <w:pPr>
              <w:pStyle w:val="NoSpacing"/>
              <w:jc w:val="center"/>
            </w:pPr>
            <w:r>
              <w:t>VARCHAR(128)</w:t>
            </w:r>
          </w:p>
        </w:tc>
        <w:tc>
          <w:tcPr>
            <w:tcW w:w="1620" w:type="dxa"/>
          </w:tcPr>
          <w:p w:rsidR="009E7B9C" w:rsidRDefault="009E7B9C" w:rsidP="00455308">
            <w:pPr>
              <w:pStyle w:val="NoSpacing"/>
              <w:jc w:val="center"/>
            </w:pPr>
            <w:r>
              <w:t>VARCHAR(128)</w:t>
            </w:r>
          </w:p>
        </w:tc>
        <w:tc>
          <w:tcPr>
            <w:tcW w:w="1710" w:type="dxa"/>
            <w:shd w:val="clear" w:color="auto" w:fill="CCC0D9" w:themeFill="accent4" w:themeFillTint="66"/>
          </w:tcPr>
          <w:p w:rsidR="009E7B9C" w:rsidRDefault="009E7B9C" w:rsidP="00455308">
            <w:pPr>
              <w:pStyle w:val="NoSpacing"/>
              <w:jc w:val="center"/>
            </w:pPr>
            <w:r>
              <w:t>TEXT</w:t>
            </w:r>
          </w:p>
          <w:p w:rsidR="002E48F1" w:rsidRDefault="002E48F1" w:rsidP="00233D1E">
            <w:pPr>
              <w:pStyle w:val="NoSpacing"/>
              <w:jc w:val="center"/>
            </w:pPr>
            <w:r>
              <w:t>(“</w:t>
            </w:r>
            <w:proofErr w:type="spellStart"/>
            <w:r w:rsidR="00233D1E">
              <w:t>group</w:t>
            </w:r>
            <w:r>
              <w:t>_id</w:t>
            </w:r>
            <w:proofErr w:type="spellEnd"/>
            <w:r>
              <w:t>, …”)</w:t>
            </w:r>
          </w:p>
        </w:tc>
      </w:tr>
    </w:tbl>
    <w:p w:rsidR="00086CFE" w:rsidRDefault="00086CFE" w:rsidP="00CC30F1">
      <w:pPr>
        <w:pStyle w:val="NoSpacing"/>
      </w:pPr>
    </w:p>
    <w:p w:rsidR="00954DF2" w:rsidRPr="002E48F1" w:rsidRDefault="00954DF2" w:rsidP="00CC30F1">
      <w:pPr>
        <w:pStyle w:val="NoSpacing"/>
        <w:rPr>
          <w:rStyle w:val="Strong"/>
        </w:rPr>
      </w:pPr>
      <w:r w:rsidRPr="002E48F1">
        <w:rPr>
          <w:rStyle w:val="Strong"/>
        </w:rPr>
        <w:t>“</w:t>
      </w:r>
      <w:proofErr w:type="spellStart"/>
      <w:r w:rsidR="00233D1E">
        <w:rPr>
          <w:rStyle w:val="Strong"/>
        </w:rPr>
        <w:t>group</w:t>
      </w:r>
      <w:r w:rsidRPr="002E48F1">
        <w:rPr>
          <w:rStyle w:val="Strong"/>
        </w:rPr>
        <w:t>_table</w:t>
      </w:r>
      <w:proofErr w:type="spellEnd"/>
      <w:r w:rsidRPr="002E48F1">
        <w:rPr>
          <w:rStyle w:val="Strong"/>
        </w:rPr>
        <w:t>”</w:t>
      </w: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530"/>
        <w:gridCol w:w="1350"/>
        <w:gridCol w:w="1260"/>
        <w:gridCol w:w="1170"/>
        <w:gridCol w:w="1530"/>
      </w:tblGrid>
      <w:tr w:rsidR="00233D1E" w:rsidRPr="00CD6D6D" w:rsidTr="00233D1E">
        <w:tc>
          <w:tcPr>
            <w:tcW w:w="1620" w:type="dxa"/>
            <w:shd w:val="clear" w:color="auto" w:fill="403152" w:themeFill="accent4" w:themeFillShade="80"/>
          </w:tcPr>
          <w:p w:rsidR="00233D1E" w:rsidRPr="00CD6D6D" w:rsidRDefault="00233D1E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group</w:t>
            </w:r>
            <w:r w:rsidRPr="00CD6D6D">
              <w:rPr>
                <w:b/>
                <w:color w:val="FFFFFF" w:themeColor="background1"/>
              </w:rPr>
              <w:t>_id</w:t>
            </w:r>
            <w:proofErr w:type="spellEnd"/>
          </w:p>
        </w:tc>
        <w:tc>
          <w:tcPr>
            <w:tcW w:w="1620" w:type="dxa"/>
            <w:shd w:val="clear" w:color="auto" w:fill="403152" w:themeFill="accent4" w:themeFillShade="80"/>
          </w:tcPr>
          <w:p w:rsidR="00233D1E" w:rsidRPr="00CD6D6D" w:rsidRDefault="00233D1E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admin</w:t>
            </w:r>
          </w:p>
        </w:tc>
        <w:tc>
          <w:tcPr>
            <w:tcW w:w="1530" w:type="dxa"/>
            <w:shd w:val="clear" w:color="auto" w:fill="403152" w:themeFill="accent4" w:themeFillShade="80"/>
          </w:tcPr>
          <w:p w:rsidR="00233D1E" w:rsidRPr="00CD6D6D" w:rsidRDefault="00233D1E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CD6D6D">
              <w:rPr>
                <w:b/>
                <w:color w:val="FFFFFF" w:themeColor="background1"/>
              </w:rPr>
              <w:t>Member_list</w:t>
            </w:r>
            <w:proofErr w:type="spellEnd"/>
          </w:p>
        </w:tc>
        <w:tc>
          <w:tcPr>
            <w:tcW w:w="1350" w:type="dxa"/>
            <w:shd w:val="clear" w:color="auto" w:fill="403152" w:themeFill="accent4" w:themeFillShade="80"/>
          </w:tcPr>
          <w:p w:rsidR="00233D1E" w:rsidRPr="00CD6D6D" w:rsidRDefault="00233D1E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CD6D6D">
              <w:rPr>
                <w:b/>
                <w:color w:val="FFFFFF" w:themeColor="background1"/>
              </w:rPr>
              <w:t>Invite_list</w:t>
            </w:r>
            <w:proofErr w:type="spellEnd"/>
          </w:p>
        </w:tc>
        <w:tc>
          <w:tcPr>
            <w:tcW w:w="1260" w:type="dxa"/>
            <w:shd w:val="clear" w:color="auto" w:fill="403152" w:themeFill="accent4" w:themeFillShade="80"/>
          </w:tcPr>
          <w:p w:rsidR="00233D1E" w:rsidRPr="00CD6D6D" w:rsidRDefault="00233D1E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Start</w:t>
            </w:r>
            <w:r w:rsidRPr="00CD6D6D">
              <w:rPr>
                <w:b/>
                <w:color w:val="FFFFFF" w:themeColor="background1"/>
              </w:rPr>
              <w:t>_Date</w:t>
            </w:r>
            <w:proofErr w:type="spellEnd"/>
          </w:p>
        </w:tc>
        <w:tc>
          <w:tcPr>
            <w:tcW w:w="1170" w:type="dxa"/>
            <w:shd w:val="clear" w:color="auto" w:fill="403152" w:themeFill="accent4" w:themeFillShade="80"/>
          </w:tcPr>
          <w:p w:rsidR="00233D1E" w:rsidRPr="00CD6D6D" w:rsidRDefault="00233D1E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CD6D6D">
              <w:rPr>
                <w:b/>
                <w:color w:val="FFFFFF" w:themeColor="background1"/>
              </w:rPr>
              <w:t>End_Date</w:t>
            </w:r>
            <w:proofErr w:type="spellEnd"/>
          </w:p>
        </w:tc>
        <w:tc>
          <w:tcPr>
            <w:tcW w:w="1530" w:type="dxa"/>
            <w:shd w:val="clear" w:color="auto" w:fill="403152" w:themeFill="accent4" w:themeFillShade="80"/>
          </w:tcPr>
          <w:p w:rsidR="00233D1E" w:rsidRPr="00CD6D6D" w:rsidRDefault="00233D1E" w:rsidP="00455308">
            <w:pPr>
              <w:pStyle w:val="NoSpacing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</w:tr>
      <w:tr w:rsidR="00233D1E" w:rsidTr="00233D1E">
        <w:tc>
          <w:tcPr>
            <w:tcW w:w="1620" w:type="dxa"/>
          </w:tcPr>
          <w:p w:rsidR="00233D1E" w:rsidRDefault="00233D1E" w:rsidP="00455308">
            <w:pPr>
              <w:pStyle w:val="NoSpacing"/>
              <w:jc w:val="center"/>
            </w:pPr>
            <w:r>
              <w:t>INT UNSIGNED</w:t>
            </w:r>
          </w:p>
        </w:tc>
        <w:tc>
          <w:tcPr>
            <w:tcW w:w="1620" w:type="dxa"/>
            <w:shd w:val="clear" w:color="auto" w:fill="D6E3BC" w:themeFill="accent3" w:themeFillTint="66"/>
          </w:tcPr>
          <w:p w:rsidR="00233D1E" w:rsidRDefault="00233D1E" w:rsidP="00455308">
            <w:pPr>
              <w:pStyle w:val="NoSpacing"/>
              <w:jc w:val="center"/>
            </w:pPr>
            <w:r>
              <w:t>INT UNSIGNED</w:t>
            </w:r>
          </w:p>
          <w:p w:rsidR="00233D1E" w:rsidRDefault="00233D1E" w:rsidP="00455308">
            <w:pPr>
              <w:pStyle w:val="NoSpacing"/>
              <w:jc w:val="center"/>
            </w:pPr>
            <w:r>
              <w:t>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  <w:tc>
          <w:tcPr>
            <w:tcW w:w="1530" w:type="dxa"/>
            <w:shd w:val="clear" w:color="auto" w:fill="D6E3BC" w:themeFill="accent3" w:themeFillTint="66"/>
          </w:tcPr>
          <w:p w:rsidR="00233D1E" w:rsidRDefault="00233D1E" w:rsidP="00455308">
            <w:pPr>
              <w:pStyle w:val="NoSpacing"/>
              <w:jc w:val="center"/>
            </w:pPr>
            <w:r>
              <w:t>TEXT</w:t>
            </w:r>
          </w:p>
          <w:p w:rsidR="00233D1E" w:rsidRDefault="00233D1E" w:rsidP="00455308">
            <w:pPr>
              <w:pStyle w:val="NoSpacing"/>
              <w:jc w:val="center"/>
            </w:pPr>
            <w:r>
              <w:t>(“</w:t>
            </w:r>
            <w:proofErr w:type="spellStart"/>
            <w:r>
              <w:t>user_id</w:t>
            </w:r>
            <w:proofErr w:type="spellEnd"/>
            <w:r>
              <w:t>, ...”)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233D1E" w:rsidRDefault="00233D1E" w:rsidP="00455308">
            <w:pPr>
              <w:pStyle w:val="NoSpacing"/>
              <w:jc w:val="center"/>
            </w:pPr>
            <w:r>
              <w:t>TEXT</w:t>
            </w:r>
          </w:p>
          <w:p w:rsidR="00233D1E" w:rsidRDefault="00233D1E" w:rsidP="00455308">
            <w:pPr>
              <w:pStyle w:val="NoSpacing"/>
              <w:jc w:val="center"/>
            </w:pPr>
            <w:r>
              <w:t>(“email, …”)</w:t>
            </w:r>
          </w:p>
        </w:tc>
        <w:tc>
          <w:tcPr>
            <w:tcW w:w="1260" w:type="dxa"/>
          </w:tcPr>
          <w:p w:rsidR="00233D1E" w:rsidRDefault="00233D1E" w:rsidP="00455308">
            <w:pPr>
              <w:pStyle w:val="NoSpacing"/>
              <w:jc w:val="center"/>
            </w:pPr>
            <w:r>
              <w:t>DATETIME</w:t>
            </w:r>
          </w:p>
        </w:tc>
        <w:tc>
          <w:tcPr>
            <w:tcW w:w="1170" w:type="dxa"/>
          </w:tcPr>
          <w:p w:rsidR="00233D1E" w:rsidRDefault="00233D1E" w:rsidP="00455308">
            <w:pPr>
              <w:pStyle w:val="NoSpacing"/>
              <w:jc w:val="center"/>
            </w:pPr>
            <w:r>
              <w:t>DATETIME</w:t>
            </w:r>
          </w:p>
        </w:tc>
        <w:tc>
          <w:tcPr>
            <w:tcW w:w="1530" w:type="dxa"/>
          </w:tcPr>
          <w:p w:rsidR="00233D1E" w:rsidRDefault="00233D1E" w:rsidP="00455308">
            <w:pPr>
              <w:pStyle w:val="NoSpacing"/>
              <w:jc w:val="center"/>
            </w:pPr>
            <w:r>
              <w:t>VARCHAR(32)</w:t>
            </w:r>
          </w:p>
        </w:tc>
      </w:tr>
    </w:tbl>
    <w:p w:rsidR="00086CFE" w:rsidRDefault="00086CFE" w:rsidP="00CC30F1">
      <w:pPr>
        <w:pStyle w:val="NoSpacing"/>
      </w:pPr>
    </w:p>
    <w:p w:rsidR="00086CFE" w:rsidRPr="002E48F1" w:rsidRDefault="00954DF2" w:rsidP="00CC30F1">
      <w:pPr>
        <w:pStyle w:val="NoSpacing"/>
        <w:rPr>
          <w:rStyle w:val="Strong"/>
        </w:rPr>
      </w:pPr>
      <w:r w:rsidRPr="002E48F1">
        <w:rPr>
          <w:rStyle w:val="Strong"/>
        </w:rPr>
        <w:t>“</w:t>
      </w:r>
      <w:proofErr w:type="spellStart"/>
      <w:r w:rsidRPr="002E48F1">
        <w:rPr>
          <w:rStyle w:val="Strong"/>
        </w:rPr>
        <w:t>visit_table</w:t>
      </w:r>
      <w:proofErr w:type="spellEnd"/>
      <w:r w:rsidRPr="002E48F1">
        <w:rPr>
          <w:rStyle w:val="Strong"/>
        </w:rPr>
        <w:t>”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350"/>
        <w:gridCol w:w="1170"/>
        <w:gridCol w:w="1620"/>
        <w:gridCol w:w="1800"/>
        <w:gridCol w:w="1710"/>
      </w:tblGrid>
      <w:tr w:rsidR="00CD6D6D" w:rsidRPr="00CD6D6D" w:rsidTr="002E48F1">
        <w:tc>
          <w:tcPr>
            <w:tcW w:w="1548" w:type="dxa"/>
            <w:shd w:val="clear" w:color="auto" w:fill="984806" w:themeFill="accent6" w:themeFillShade="80"/>
          </w:tcPr>
          <w:p w:rsidR="00CD6D6D" w:rsidRPr="00CD6D6D" w:rsidRDefault="00CD6D6D" w:rsidP="00CD6D6D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CD6D6D">
              <w:rPr>
                <w:b/>
                <w:color w:val="FFFFFF" w:themeColor="background1"/>
              </w:rPr>
              <w:t>Visit_id</w:t>
            </w:r>
            <w:proofErr w:type="spellEnd"/>
          </w:p>
        </w:tc>
        <w:tc>
          <w:tcPr>
            <w:tcW w:w="1350" w:type="dxa"/>
            <w:shd w:val="clear" w:color="auto" w:fill="984806" w:themeFill="accent6" w:themeFillShade="80"/>
          </w:tcPr>
          <w:p w:rsidR="00CD6D6D" w:rsidRPr="00CD6D6D" w:rsidRDefault="00CD6D6D" w:rsidP="00CD6D6D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Ordinance</w:t>
            </w:r>
          </w:p>
        </w:tc>
        <w:tc>
          <w:tcPr>
            <w:tcW w:w="1170" w:type="dxa"/>
            <w:shd w:val="clear" w:color="auto" w:fill="984806" w:themeFill="accent6" w:themeFillShade="80"/>
          </w:tcPr>
          <w:p w:rsidR="00CD6D6D" w:rsidRPr="00CD6D6D" w:rsidRDefault="00CD6D6D" w:rsidP="00CD6D6D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620" w:type="dxa"/>
            <w:shd w:val="clear" w:color="auto" w:fill="984806" w:themeFill="accent6" w:themeFillShade="80"/>
          </w:tcPr>
          <w:p w:rsidR="00CD6D6D" w:rsidRPr="00CD6D6D" w:rsidRDefault="00CD6D6D" w:rsidP="00CD6D6D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Quantity</w:t>
            </w:r>
          </w:p>
        </w:tc>
        <w:tc>
          <w:tcPr>
            <w:tcW w:w="1800" w:type="dxa"/>
            <w:shd w:val="clear" w:color="auto" w:fill="984806" w:themeFill="accent6" w:themeFillShade="80"/>
          </w:tcPr>
          <w:p w:rsidR="00CD6D6D" w:rsidRPr="00CD6D6D" w:rsidRDefault="00CD6D6D" w:rsidP="00CD6D6D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Note</w:t>
            </w:r>
          </w:p>
        </w:tc>
        <w:tc>
          <w:tcPr>
            <w:tcW w:w="1710" w:type="dxa"/>
            <w:shd w:val="clear" w:color="auto" w:fill="984806" w:themeFill="accent6" w:themeFillShade="80"/>
          </w:tcPr>
          <w:p w:rsidR="00CD6D6D" w:rsidRPr="00CD6D6D" w:rsidRDefault="00CD6D6D" w:rsidP="00CD6D6D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CD6D6D">
              <w:rPr>
                <w:b/>
                <w:color w:val="FFFFFF" w:themeColor="background1"/>
              </w:rPr>
              <w:t>Contributor</w:t>
            </w:r>
          </w:p>
        </w:tc>
      </w:tr>
      <w:tr w:rsidR="00CD6D6D" w:rsidTr="002E48F1">
        <w:tc>
          <w:tcPr>
            <w:tcW w:w="1548" w:type="dxa"/>
          </w:tcPr>
          <w:p w:rsidR="00CD6D6D" w:rsidRDefault="00CD6D6D" w:rsidP="00CD6D6D">
            <w:pPr>
              <w:pStyle w:val="NoSpacing"/>
              <w:jc w:val="center"/>
            </w:pPr>
            <w:r>
              <w:t>INT UNSIGNED</w:t>
            </w:r>
          </w:p>
        </w:tc>
        <w:tc>
          <w:tcPr>
            <w:tcW w:w="1350" w:type="dxa"/>
          </w:tcPr>
          <w:p w:rsidR="00CD6D6D" w:rsidRDefault="00CD6D6D" w:rsidP="00CD6D6D">
            <w:pPr>
              <w:pStyle w:val="NoSpacing"/>
              <w:jc w:val="center"/>
            </w:pPr>
            <w:r>
              <w:t>VARCHAR(2)</w:t>
            </w:r>
          </w:p>
        </w:tc>
        <w:tc>
          <w:tcPr>
            <w:tcW w:w="1170" w:type="dxa"/>
          </w:tcPr>
          <w:p w:rsidR="00CD6D6D" w:rsidRDefault="00CD6D6D" w:rsidP="00CD6D6D">
            <w:pPr>
              <w:pStyle w:val="NoSpacing"/>
              <w:jc w:val="center"/>
            </w:pPr>
            <w:r>
              <w:t>DATETIME</w:t>
            </w:r>
          </w:p>
        </w:tc>
        <w:tc>
          <w:tcPr>
            <w:tcW w:w="1620" w:type="dxa"/>
          </w:tcPr>
          <w:p w:rsidR="00CD6D6D" w:rsidRDefault="00CD6D6D" w:rsidP="00CD6D6D">
            <w:pPr>
              <w:pStyle w:val="NoSpacing"/>
              <w:jc w:val="center"/>
            </w:pPr>
            <w:r>
              <w:t>INT UNSIGNED</w:t>
            </w:r>
          </w:p>
        </w:tc>
        <w:tc>
          <w:tcPr>
            <w:tcW w:w="1800" w:type="dxa"/>
          </w:tcPr>
          <w:p w:rsidR="00CD6D6D" w:rsidRDefault="00CD6D6D" w:rsidP="00CD6D6D">
            <w:pPr>
              <w:pStyle w:val="NoSpacing"/>
              <w:jc w:val="center"/>
            </w:pPr>
            <w:r>
              <w:t>TEXT</w:t>
            </w:r>
          </w:p>
          <w:p w:rsidR="00CD6D6D" w:rsidRDefault="00CD6D6D" w:rsidP="00CD6D6D">
            <w:pPr>
              <w:pStyle w:val="NoSpacing"/>
              <w:jc w:val="center"/>
            </w:pPr>
            <w:r>
              <w:t>(“I am happy…”)</w:t>
            </w:r>
          </w:p>
        </w:tc>
        <w:tc>
          <w:tcPr>
            <w:tcW w:w="1710" w:type="dxa"/>
            <w:shd w:val="clear" w:color="auto" w:fill="D6E3BC" w:themeFill="accent3" w:themeFillTint="66"/>
          </w:tcPr>
          <w:p w:rsidR="00CD6D6D" w:rsidRDefault="00CD6D6D" w:rsidP="00CD6D6D">
            <w:pPr>
              <w:pStyle w:val="NoSpacing"/>
              <w:jc w:val="center"/>
            </w:pPr>
            <w:r>
              <w:t>INT UNSIGNED</w:t>
            </w:r>
          </w:p>
          <w:p w:rsidR="00CD6D6D" w:rsidRDefault="00CD6D6D" w:rsidP="00CD6D6D">
            <w:pPr>
              <w:pStyle w:val="NoSpacing"/>
              <w:jc w:val="center"/>
            </w:pPr>
            <w:r>
              <w:t>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</w:tr>
    </w:tbl>
    <w:p w:rsidR="0066315E" w:rsidRDefault="0066315E" w:rsidP="00CC30F1">
      <w:pPr>
        <w:pStyle w:val="NoSpacing"/>
      </w:pPr>
    </w:p>
    <w:p w:rsidR="002047CE" w:rsidRDefault="002047CE" w:rsidP="003C2BF6">
      <w:pPr>
        <w:pStyle w:val="Heading2"/>
      </w:pPr>
    </w:p>
    <w:p w:rsidR="00CC30F1" w:rsidRDefault="00CC30F1" w:rsidP="003C2BF6">
      <w:pPr>
        <w:pStyle w:val="Heading2"/>
      </w:pPr>
      <w:r>
        <w:t>Database Retrieval</w:t>
      </w:r>
    </w:p>
    <w:p w:rsidR="003C2BF6" w:rsidRDefault="002D73E3" w:rsidP="0054672D">
      <w:pPr>
        <w:pStyle w:val="NoSpacing"/>
      </w:pPr>
      <w:r>
        <w:t xml:space="preserve">Not all data will be displayed directly to the user. In fact, most of it will simply </w:t>
      </w:r>
      <w:r w:rsidR="000401B2">
        <w:t xml:space="preserve">feed </w:t>
      </w:r>
      <w:r w:rsidR="0054672D">
        <w:t>back</w:t>
      </w:r>
      <w:r w:rsidR="000401B2">
        <w:t>-end logic</w:t>
      </w:r>
      <w:r w:rsidR="0054672D">
        <w:t xml:space="preserve"> &amp; authentication</w:t>
      </w:r>
      <w:r w:rsidR="00D91462">
        <w:t>.</w:t>
      </w:r>
    </w:p>
    <w:p w:rsidR="0096421C" w:rsidRDefault="0096421C" w:rsidP="0054672D">
      <w:pPr>
        <w:pStyle w:val="NoSpacing"/>
      </w:pPr>
      <w:r>
        <w:t xml:space="preserve">Data sent and received between front and back ends will be in </w:t>
      </w:r>
      <w:proofErr w:type="spellStart"/>
      <w:proofErr w:type="gramStart"/>
      <w:r>
        <w:t>stringify</w:t>
      </w:r>
      <w:proofErr w:type="spellEnd"/>
      <w:r>
        <w:t>(</w:t>
      </w:r>
      <w:proofErr w:type="gramEnd"/>
      <w:r>
        <w:t>)’d  JSON format.</w:t>
      </w:r>
    </w:p>
    <w:p w:rsidR="00D91462" w:rsidRDefault="00D91462" w:rsidP="0054672D">
      <w:pPr>
        <w:pStyle w:val="NoSpacing"/>
      </w:pPr>
      <w:r>
        <w:t xml:space="preserve">The following events </w:t>
      </w:r>
      <w:r w:rsidR="002047CE">
        <w:t>show which data are likely to be those most commonly requested by users</w:t>
      </w:r>
      <w:r>
        <w:t>:</w:t>
      </w:r>
    </w:p>
    <w:p w:rsidR="002047CE" w:rsidRDefault="002047CE" w:rsidP="00A910B1">
      <w:pPr>
        <w:pStyle w:val="NoSpacing"/>
        <w:numPr>
          <w:ilvl w:val="0"/>
          <w:numId w:val="3"/>
        </w:numPr>
      </w:pPr>
      <w:r w:rsidRPr="00DD348A">
        <w:rPr>
          <w:b/>
        </w:rPr>
        <w:t>Login</w:t>
      </w:r>
      <w:r w:rsidR="00855D78">
        <w:t xml:space="preserve"> – “settings”</w:t>
      </w:r>
      <w:r w:rsidR="00DD348A">
        <w:t xml:space="preserve"> &amp;</w:t>
      </w:r>
      <w:r w:rsidR="00855D78">
        <w:t xml:space="preserve"> “</w:t>
      </w:r>
      <w:proofErr w:type="spellStart"/>
      <w:r w:rsidR="00855D78">
        <w:t>user_info</w:t>
      </w:r>
      <w:proofErr w:type="spellEnd"/>
      <w:r w:rsidR="00855D78">
        <w:t>” will be returned to user</w:t>
      </w:r>
      <w:r w:rsidR="007A18B1">
        <w:t>. User “email” &amp; “pass” will be stored in a PHP session variable and used for authentication purposes in the following data update/retrieval requests.</w:t>
      </w:r>
    </w:p>
    <w:p w:rsidR="002047CE" w:rsidRDefault="002047CE" w:rsidP="00A910B1">
      <w:pPr>
        <w:pStyle w:val="NoSpacing"/>
        <w:numPr>
          <w:ilvl w:val="0"/>
          <w:numId w:val="3"/>
        </w:numPr>
      </w:pPr>
      <w:r w:rsidRPr="00DD348A">
        <w:rPr>
          <w:b/>
        </w:rPr>
        <w:t>View My Visits</w:t>
      </w:r>
      <w:r w:rsidR="00855D78">
        <w:t xml:space="preserve"> – all rows </w:t>
      </w:r>
      <w:r w:rsidR="00DD348A">
        <w:t>from “</w:t>
      </w:r>
      <w:proofErr w:type="spellStart"/>
      <w:r w:rsidR="00DD348A">
        <w:t>visit_table</w:t>
      </w:r>
      <w:proofErr w:type="spellEnd"/>
      <w:r w:rsidR="00DD348A">
        <w:t xml:space="preserve">” </w:t>
      </w:r>
      <w:r w:rsidR="00855D78">
        <w:t xml:space="preserve">where </w:t>
      </w:r>
      <w:r w:rsidR="00DD348A">
        <w:t>“contributor” is equal to “</w:t>
      </w:r>
      <w:proofErr w:type="spellStart"/>
      <w:r w:rsidR="00855D78">
        <w:t>user</w:t>
      </w:r>
      <w:r w:rsidR="00DD348A">
        <w:t>_id</w:t>
      </w:r>
      <w:proofErr w:type="spellEnd"/>
      <w:r w:rsidR="00DD348A">
        <w:t xml:space="preserve">” of current user </w:t>
      </w:r>
      <w:r w:rsidR="00855D78">
        <w:t>will be returned to user</w:t>
      </w:r>
    </w:p>
    <w:p w:rsidR="002047CE" w:rsidRDefault="002047CE" w:rsidP="00A910B1">
      <w:pPr>
        <w:pStyle w:val="NoSpacing"/>
        <w:numPr>
          <w:ilvl w:val="0"/>
          <w:numId w:val="3"/>
        </w:numPr>
      </w:pPr>
      <w:r w:rsidRPr="00DD348A">
        <w:rPr>
          <w:b/>
        </w:rPr>
        <w:t>View Groups</w:t>
      </w:r>
      <w:r w:rsidR="00DD348A">
        <w:t xml:space="preserve"> – SELECT name FROM </w:t>
      </w:r>
      <w:proofErr w:type="spellStart"/>
      <w:r w:rsidR="00DD348A">
        <w:t>group_table</w:t>
      </w:r>
      <w:proofErr w:type="spellEnd"/>
      <w:r w:rsidR="00DD348A">
        <w:t xml:space="preserve"> WHERE &lt;</w:t>
      </w:r>
      <w:proofErr w:type="spellStart"/>
      <w:r w:rsidR="00DD348A">
        <w:t>group_list</w:t>
      </w:r>
      <w:proofErr w:type="spellEnd"/>
      <w:r w:rsidR="00DD348A">
        <w:t>[</w:t>
      </w:r>
      <w:proofErr w:type="spellStart"/>
      <w:r w:rsidR="00DD348A">
        <w:t>i</w:t>
      </w:r>
      <w:proofErr w:type="spellEnd"/>
      <w:r w:rsidR="00DD348A">
        <w:t xml:space="preserve">]&gt; = </w:t>
      </w:r>
      <w:proofErr w:type="spellStart"/>
      <w:r w:rsidR="00DD348A">
        <w:t>group_</w:t>
      </w:r>
      <w:proofErr w:type="gramStart"/>
      <w:r w:rsidR="00DD348A">
        <w:t>id</w:t>
      </w:r>
      <w:proofErr w:type="spellEnd"/>
      <w:proofErr w:type="gramEnd"/>
      <w:r w:rsidR="00DD348A">
        <w:br/>
        <w:t>(that’s far less wordy a description, don’t you think?)</w:t>
      </w:r>
    </w:p>
    <w:p w:rsidR="002047CE" w:rsidRDefault="002047CE" w:rsidP="00A910B1">
      <w:pPr>
        <w:pStyle w:val="NoSpacing"/>
        <w:numPr>
          <w:ilvl w:val="0"/>
          <w:numId w:val="3"/>
        </w:numPr>
      </w:pPr>
      <w:r w:rsidRPr="00DD348A">
        <w:rPr>
          <w:b/>
        </w:rPr>
        <w:t>View Group Visits</w:t>
      </w:r>
      <w:r w:rsidR="00DD348A">
        <w:t xml:space="preserve"> </w:t>
      </w:r>
      <w:r w:rsidR="00196A97">
        <w:t>–</w:t>
      </w:r>
      <w:r w:rsidR="00DD348A">
        <w:t xml:space="preserve"> </w:t>
      </w:r>
      <w:r w:rsidR="00196A97">
        <w:t xml:space="preserve">SELECT * FROM </w:t>
      </w:r>
      <w:proofErr w:type="spellStart"/>
      <w:r w:rsidR="00196A97">
        <w:t>visit_table</w:t>
      </w:r>
      <w:proofErr w:type="spellEnd"/>
      <w:r w:rsidR="00196A97">
        <w:t xml:space="preserve"> WHERE contributor = … well it gets complicated. I’m unsure whether this will require an inner SELECT or an INNER JOIN, but I’ll have it figured out soon enough.</w:t>
      </w:r>
    </w:p>
    <w:p w:rsidR="00CC30F1" w:rsidRDefault="00CC30F1" w:rsidP="003C2BF6">
      <w:pPr>
        <w:pStyle w:val="Heading2"/>
      </w:pPr>
      <w:r>
        <w:t>Database Update</w:t>
      </w:r>
    </w:p>
    <w:p w:rsidR="000401B2" w:rsidRDefault="006F761C" w:rsidP="00CC30F1">
      <w:pPr>
        <w:pStyle w:val="NoSpacing"/>
      </w:pPr>
      <w:r>
        <w:t>The following events show which existing data are most likely to be modified by user requests:</w:t>
      </w:r>
    </w:p>
    <w:p w:rsidR="006F761C" w:rsidRDefault="006F761C" w:rsidP="00A910B1">
      <w:pPr>
        <w:pStyle w:val="NoSpacing"/>
        <w:numPr>
          <w:ilvl w:val="0"/>
          <w:numId w:val="4"/>
        </w:numPr>
      </w:pPr>
      <w:r w:rsidRPr="00AE7C64">
        <w:rPr>
          <w:b/>
        </w:rPr>
        <w:t>Change Visit Details</w:t>
      </w:r>
      <w:r w:rsidR="00196A97">
        <w:t xml:space="preserve"> </w:t>
      </w:r>
      <w:r w:rsidR="00AE7C64">
        <w:t>–</w:t>
      </w:r>
      <w:r w:rsidR="00196A97">
        <w:t xml:space="preserve"> </w:t>
      </w:r>
      <w:r w:rsidR="00AE7C64">
        <w:t>“Ordinance”, “Quantity”, “Note”, and even “Date” of any “visit” may be modified by a user whose “</w:t>
      </w:r>
      <w:proofErr w:type="spellStart"/>
      <w:r w:rsidR="00AE7C64">
        <w:t>user_id</w:t>
      </w:r>
      <w:proofErr w:type="spellEnd"/>
      <w:r w:rsidR="00AE7C64">
        <w:t>” = “contributor” of that visit. There are way too many “” going on here…</w:t>
      </w:r>
    </w:p>
    <w:p w:rsidR="006F761C" w:rsidRDefault="00473606" w:rsidP="00A910B1">
      <w:pPr>
        <w:pStyle w:val="NoSpacing"/>
        <w:numPr>
          <w:ilvl w:val="0"/>
          <w:numId w:val="4"/>
        </w:numPr>
      </w:pPr>
      <w:r w:rsidRPr="00C01BBC">
        <w:rPr>
          <w:b/>
        </w:rPr>
        <w:t>Create a Group</w:t>
      </w:r>
      <w:r w:rsidR="00AE7C64">
        <w:t xml:space="preserve"> – This will prompt the creation of a new row in the “</w:t>
      </w:r>
      <w:proofErr w:type="spellStart"/>
      <w:r w:rsidR="00AE7C64">
        <w:t>group_table</w:t>
      </w:r>
      <w:proofErr w:type="spellEnd"/>
      <w:r w:rsidR="00AE7C64">
        <w:t xml:space="preserve">”. This person will be the group admin. They’ll have to use the Temple Tracker app to </w:t>
      </w:r>
      <w:r w:rsidR="00C01BBC">
        <w:t>create a list of email addresses of those who are invited to the group. Admin will also designate the “</w:t>
      </w:r>
      <w:proofErr w:type="spellStart"/>
      <w:r w:rsidR="00C01BBC">
        <w:t>start_date</w:t>
      </w:r>
      <w:proofErr w:type="spellEnd"/>
      <w:r w:rsidR="00C01BBC">
        <w:t>” of that group’s visit logging, and may also enter an “</w:t>
      </w:r>
      <w:proofErr w:type="spellStart"/>
      <w:r w:rsidR="00C01BBC">
        <w:t>end_date</w:t>
      </w:r>
      <w:proofErr w:type="spellEnd"/>
      <w:r w:rsidR="00C01BBC">
        <w:t>”.</w:t>
      </w:r>
      <w:r w:rsidR="00AE7C64">
        <w:br/>
        <w:t>After this, there’s very little a group administrator can do aside from deleting the group or changing the “</w:t>
      </w:r>
      <w:proofErr w:type="spellStart"/>
      <w:r w:rsidR="00AE7C64">
        <w:t>end_date</w:t>
      </w:r>
      <w:proofErr w:type="spellEnd"/>
      <w:r w:rsidR="00AE7C64">
        <w:t>”.</w:t>
      </w:r>
    </w:p>
    <w:p w:rsidR="00473606" w:rsidRDefault="00473606" w:rsidP="00A910B1">
      <w:pPr>
        <w:pStyle w:val="NoSpacing"/>
        <w:numPr>
          <w:ilvl w:val="0"/>
          <w:numId w:val="4"/>
        </w:numPr>
      </w:pPr>
      <w:r w:rsidRPr="003B5D75">
        <w:rPr>
          <w:b/>
        </w:rPr>
        <w:t>Join a Group</w:t>
      </w:r>
      <w:r w:rsidR="00C01BBC">
        <w:t xml:space="preserve"> – “settings” from the “</w:t>
      </w:r>
      <w:proofErr w:type="spellStart"/>
      <w:r w:rsidR="00C01BBC">
        <w:t>user_table</w:t>
      </w:r>
      <w:proofErr w:type="spellEnd"/>
      <w:r w:rsidR="00C01BBC">
        <w:t>” will contain invites to groups sent by group admins. Accepting an invite to a group results in the user’s “</w:t>
      </w:r>
      <w:proofErr w:type="spellStart"/>
      <w:r w:rsidR="00C01BBC">
        <w:t>user_id</w:t>
      </w:r>
      <w:proofErr w:type="spellEnd"/>
      <w:r w:rsidR="00C01BBC">
        <w:t>” being added to the “</w:t>
      </w:r>
      <w:proofErr w:type="spellStart"/>
      <w:r w:rsidR="00C01BBC">
        <w:t>member_list</w:t>
      </w:r>
      <w:proofErr w:type="spellEnd"/>
      <w:r w:rsidR="00C01BBC">
        <w:t>” of that group.</w:t>
      </w:r>
    </w:p>
    <w:p w:rsidR="00473606" w:rsidRDefault="00473606" w:rsidP="003B5D75">
      <w:pPr>
        <w:pStyle w:val="NoSpacing"/>
        <w:numPr>
          <w:ilvl w:val="0"/>
          <w:numId w:val="4"/>
        </w:numPr>
      </w:pPr>
      <w:r w:rsidRPr="007A18B1">
        <w:rPr>
          <w:b/>
        </w:rPr>
        <w:t>Change My Account Settings</w:t>
      </w:r>
      <w:r w:rsidR="003B5D75" w:rsidRPr="007A18B1">
        <w:rPr>
          <w:b/>
        </w:rPr>
        <w:t>/User Information</w:t>
      </w:r>
      <w:r w:rsidR="003B5D75">
        <w:t xml:space="preserve"> – </w:t>
      </w:r>
      <w:r w:rsidR="0096421C">
        <w:t>I’m not super clear on what exactly will constitute ‘account settings’ or ‘user information’ yet. I’ve got ideas, but I’m sure the necessities will reveal themselves to me in due time.</w:t>
      </w:r>
    </w:p>
    <w:p w:rsidR="0096421C" w:rsidRDefault="0096421C" w:rsidP="0096421C">
      <w:pPr>
        <w:pStyle w:val="NoSpacing"/>
        <w:ind w:left="360"/>
      </w:pPr>
      <w:r>
        <w:br/>
        <w:t xml:space="preserve">I’m lacking a lot of detail here, but hey, this is a proposal, not a spec, </w:t>
      </w:r>
      <w:r w:rsidR="007A18B1">
        <w:t xml:space="preserve">am I </w:t>
      </w:r>
      <w:r>
        <w:t>right?</w:t>
      </w:r>
      <w:r w:rsidR="007A18B1">
        <w:t>?</w:t>
      </w:r>
    </w:p>
    <w:sectPr w:rsidR="009642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3A8" w:rsidRDefault="00EA33A8" w:rsidP="0096421C">
      <w:pPr>
        <w:spacing w:after="0" w:line="240" w:lineRule="auto"/>
      </w:pPr>
      <w:r>
        <w:separator/>
      </w:r>
    </w:p>
  </w:endnote>
  <w:endnote w:type="continuationSeparator" w:id="0">
    <w:p w:rsidR="00EA33A8" w:rsidRDefault="00EA33A8" w:rsidP="0096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3A8" w:rsidRDefault="00EA33A8" w:rsidP="0096421C">
      <w:pPr>
        <w:spacing w:after="0" w:line="240" w:lineRule="auto"/>
      </w:pPr>
      <w:r>
        <w:separator/>
      </w:r>
    </w:p>
  </w:footnote>
  <w:footnote w:type="continuationSeparator" w:id="0">
    <w:p w:rsidR="00EA33A8" w:rsidRDefault="00EA33A8" w:rsidP="00964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21C" w:rsidRDefault="0096421C">
    <w:pPr>
      <w:pStyle w:val="Header"/>
    </w:pPr>
    <w:r>
      <w:t>Nathan Ulmer</w:t>
    </w:r>
  </w:p>
  <w:p w:rsidR="0096421C" w:rsidRDefault="0096421C">
    <w:pPr>
      <w:pStyle w:val="Header"/>
    </w:pPr>
    <w:r>
      <w:t>CS 313 – Project Proposal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1950"/>
    <w:multiLevelType w:val="hybridMultilevel"/>
    <w:tmpl w:val="A74C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14C90"/>
    <w:multiLevelType w:val="hybridMultilevel"/>
    <w:tmpl w:val="C990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B6410"/>
    <w:multiLevelType w:val="hybridMultilevel"/>
    <w:tmpl w:val="FA72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6377A"/>
    <w:multiLevelType w:val="hybridMultilevel"/>
    <w:tmpl w:val="F4B6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F1"/>
    <w:rsid w:val="000401B2"/>
    <w:rsid w:val="00086CFE"/>
    <w:rsid w:val="001368E4"/>
    <w:rsid w:val="00196A97"/>
    <w:rsid w:val="001A20F7"/>
    <w:rsid w:val="002047CE"/>
    <w:rsid w:val="00233D1E"/>
    <w:rsid w:val="002D73E3"/>
    <w:rsid w:val="002E48F1"/>
    <w:rsid w:val="003B5D75"/>
    <w:rsid w:val="003C2BF6"/>
    <w:rsid w:val="003E6E32"/>
    <w:rsid w:val="00441BFF"/>
    <w:rsid w:val="00455308"/>
    <w:rsid w:val="00473606"/>
    <w:rsid w:val="00495E71"/>
    <w:rsid w:val="0054672D"/>
    <w:rsid w:val="0057591E"/>
    <w:rsid w:val="00626476"/>
    <w:rsid w:val="0066315E"/>
    <w:rsid w:val="006C633D"/>
    <w:rsid w:val="006F761C"/>
    <w:rsid w:val="00772CFC"/>
    <w:rsid w:val="007949C5"/>
    <w:rsid w:val="007A18B1"/>
    <w:rsid w:val="00855D78"/>
    <w:rsid w:val="0086639F"/>
    <w:rsid w:val="008A14B9"/>
    <w:rsid w:val="00954DF2"/>
    <w:rsid w:val="0096421C"/>
    <w:rsid w:val="009B67B0"/>
    <w:rsid w:val="009E7B9C"/>
    <w:rsid w:val="00A910B1"/>
    <w:rsid w:val="00AB2588"/>
    <w:rsid w:val="00AE7C64"/>
    <w:rsid w:val="00C01BBC"/>
    <w:rsid w:val="00C517BE"/>
    <w:rsid w:val="00CC30F1"/>
    <w:rsid w:val="00CD6D6D"/>
    <w:rsid w:val="00D91462"/>
    <w:rsid w:val="00DD348A"/>
    <w:rsid w:val="00EA11CC"/>
    <w:rsid w:val="00EA33A8"/>
    <w:rsid w:val="00EE28C6"/>
    <w:rsid w:val="00EE29BA"/>
    <w:rsid w:val="00EE661D"/>
    <w:rsid w:val="00FC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0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2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5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E48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21C"/>
  </w:style>
  <w:style w:type="paragraph" w:styleId="Footer">
    <w:name w:val="footer"/>
    <w:basedOn w:val="Normal"/>
    <w:link w:val="FooterChar"/>
    <w:uiPriority w:val="99"/>
    <w:unhideWhenUsed/>
    <w:rsid w:val="0096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0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C2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5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F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E48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21C"/>
  </w:style>
  <w:style w:type="paragraph" w:styleId="Footer">
    <w:name w:val="footer"/>
    <w:basedOn w:val="Normal"/>
    <w:link w:val="FooterChar"/>
    <w:uiPriority w:val="99"/>
    <w:unhideWhenUsed/>
    <w:rsid w:val="0096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nathanulmer</dc:creator>
  <cp:lastModifiedBy>nathanulmer</cp:lastModifiedBy>
  <cp:revision>15</cp:revision>
  <cp:lastPrinted>2016-05-15T07:05:00Z</cp:lastPrinted>
  <dcterms:created xsi:type="dcterms:W3CDTF">2016-05-02T21:47:00Z</dcterms:created>
  <dcterms:modified xsi:type="dcterms:W3CDTF">2016-05-15T07:05:00Z</dcterms:modified>
</cp:coreProperties>
</file>