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76C34" w14:paraId="1E207724" wp14:textId="4701B47F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bookmarkStart w:name="_Int_SDGEaK5N" w:id="1940167738"/>
      <w:r w:rsidRPr="31276C34" w:rsidR="31276C34">
        <w:rPr>
          <w:b w:val="1"/>
          <w:bCs w:val="1"/>
          <w:sz w:val="36"/>
          <w:szCs w:val="36"/>
        </w:rPr>
        <w:t>Testes Ágeis</w:t>
      </w:r>
      <w:bookmarkEnd w:id="1940167738"/>
    </w:p>
    <w:p w:rsidR="6A5CB2FB" w:rsidP="6A5CB2FB" w:rsidRDefault="6A5CB2FB" w14:paraId="75D2FA65" w14:textId="3FB6D2B0">
      <w:pPr>
        <w:pStyle w:val="Normal"/>
      </w:pPr>
    </w:p>
    <w:p w:rsidR="6A5CB2FB" w:rsidP="6A5CB2FB" w:rsidRDefault="6A5CB2FB" w14:paraId="700B8A7C" w14:textId="67D1842F">
      <w:pPr>
        <w:pStyle w:val="Normal"/>
        <w:rPr>
          <w:sz w:val="32"/>
          <w:szCs w:val="32"/>
          <w:u w:val="single"/>
        </w:rPr>
      </w:pPr>
      <w:proofErr w:type="spellStart"/>
      <w:r w:rsidRPr="6A5CB2FB" w:rsidR="6A5CB2FB">
        <w:rPr>
          <w:sz w:val="28"/>
          <w:szCs w:val="28"/>
          <w:u w:val="single"/>
        </w:rPr>
        <w:t>Agiles</w:t>
      </w:r>
      <w:proofErr w:type="spellEnd"/>
      <w:r w:rsidRPr="6A5CB2FB" w:rsidR="6A5CB2FB">
        <w:rPr>
          <w:sz w:val="28"/>
          <w:szCs w:val="28"/>
          <w:u w:val="single"/>
        </w:rPr>
        <w:t xml:space="preserve"> x </w:t>
      </w:r>
      <w:proofErr w:type="spellStart"/>
      <w:r w:rsidRPr="6A5CB2FB" w:rsidR="6A5CB2FB">
        <w:rPr>
          <w:sz w:val="28"/>
          <w:szCs w:val="28"/>
          <w:u w:val="single"/>
        </w:rPr>
        <w:t>Waterfall</w:t>
      </w:r>
      <w:proofErr w:type="spellEnd"/>
    </w:p>
    <w:p w:rsidR="6A5CB2FB" w:rsidP="6A5CB2FB" w:rsidRDefault="6A5CB2FB" w14:paraId="2A841895" w14:textId="682925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Cascata é uma abordagem linear, os testes são feitos quase no final do processo; não é interessante para quem precisa que seja entregue resultados cedo;</w:t>
      </w:r>
    </w:p>
    <w:p w:rsidR="6A5CB2FB" w:rsidP="6A5CB2FB" w:rsidRDefault="6A5CB2FB" w14:paraId="0565CF00" w14:textId="12E5ED6F">
      <w:pPr>
        <w:pStyle w:val="Normal"/>
        <w:ind w:left="0"/>
        <w:rPr>
          <w:sz w:val="22"/>
          <w:szCs w:val="22"/>
          <w:u w:val="none"/>
        </w:rPr>
      </w:pPr>
    </w:p>
    <w:p w:rsidR="6A5CB2FB" w:rsidP="6A5CB2FB" w:rsidRDefault="6A5CB2FB" w14:paraId="54392582" w14:textId="774E0B95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 xml:space="preserve">Ágil possui entregas frequentes, onde o cliente tem mais contato com o </w:t>
      </w:r>
      <w:proofErr w:type="gramStart"/>
      <w:r w:rsidRPr="6A5CB2FB" w:rsidR="6A5CB2FB">
        <w:rPr>
          <w:sz w:val="22"/>
          <w:szCs w:val="22"/>
          <w:u w:val="none"/>
        </w:rPr>
        <w:t>projeto;  equipes</w:t>
      </w:r>
      <w:proofErr w:type="gramEnd"/>
      <w:r w:rsidRPr="6A5CB2FB" w:rsidR="6A5CB2FB">
        <w:rPr>
          <w:sz w:val="22"/>
          <w:szCs w:val="22"/>
          <w:u w:val="none"/>
        </w:rPr>
        <w:t xml:space="preserve"> estão mais organizadas nesse modo. É um processo contínuo e possui integração entre DEV e QA. Sinergia do time (colaboração, comprometimento e comunicação).</w:t>
      </w:r>
    </w:p>
    <w:p w:rsidR="6A5CB2FB" w:rsidP="6A5CB2FB" w:rsidRDefault="6A5CB2FB" w14:paraId="4DA9559F" w14:textId="59F57348">
      <w:pPr>
        <w:pStyle w:val="Normal"/>
        <w:rPr>
          <w:sz w:val="22"/>
          <w:szCs w:val="22"/>
          <w:u w:val="none"/>
        </w:rPr>
      </w:pPr>
    </w:p>
    <w:p w:rsidR="6A5CB2FB" w:rsidP="6A5CB2FB" w:rsidRDefault="6A5CB2FB" w14:paraId="02816474" w14:textId="0B0928C0">
      <w:pPr>
        <w:pStyle w:val="Normal"/>
        <w:rPr>
          <w:sz w:val="32"/>
          <w:szCs w:val="32"/>
          <w:u w:val="single"/>
        </w:rPr>
      </w:pPr>
      <w:r w:rsidRPr="6A5CB2FB" w:rsidR="6A5CB2FB">
        <w:rPr>
          <w:sz w:val="28"/>
          <w:szCs w:val="28"/>
          <w:u w:val="single"/>
        </w:rPr>
        <w:t>Abordagem da equipe inteira</w:t>
      </w:r>
    </w:p>
    <w:p w:rsidR="6A5CB2FB" w:rsidP="6A5CB2FB" w:rsidRDefault="6A5CB2FB" w14:paraId="0D473CE8" w14:textId="390C85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O time se compromete a entregar mais e melhor como equipe;</w:t>
      </w:r>
    </w:p>
    <w:p w:rsidR="6A5CB2FB" w:rsidP="6A5CB2FB" w:rsidRDefault="6A5CB2FB" w14:paraId="0E3A8A9E" w14:textId="7E42112A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Não há “departamentos”</w:t>
      </w:r>
    </w:p>
    <w:p w:rsidR="6A5CB2FB" w:rsidP="6A5CB2FB" w:rsidRDefault="6A5CB2FB" w14:paraId="66DE7A78" w14:textId="7168CCD6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Comunicação</w:t>
      </w:r>
    </w:p>
    <w:p w:rsidR="6A5CB2FB" w:rsidP="6A5CB2FB" w:rsidRDefault="6A5CB2FB" w14:paraId="24AB8169" w14:textId="6BEC6765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Colaboração</w:t>
      </w:r>
    </w:p>
    <w:p w:rsidR="6A5CB2FB" w:rsidP="6A5CB2FB" w:rsidRDefault="6A5CB2FB" w14:paraId="6CEA0AF3" w14:textId="1CEC46B0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QA atua como evangelizador da qualidade</w:t>
      </w:r>
    </w:p>
    <w:p w:rsidR="6A5CB2FB" w:rsidP="6A5CB2FB" w:rsidRDefault="6A5CB2FB" w14:paraId="0D82BDB5" w14:textId="69887A6D">
      <w:pPr>
        <w:pStyle w:val="Normal"/>
        <w:rPr>
          <w:sz w:val="22"/>
          <w:szCs w:val="22"/>
          <w:u w:val="none"/>
        </w:rPr>
      </w:pPr>
    </w:p>
    <w:p w:rsidR="6A5CB2FB" w:rsidP="6A5CB2FB" w:rsidRDefault="6A5CB2FB" w14:paraId="36B23E0E" w14:textId="4EA17B99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6A5CB2FB" w:rsidR="6A5CB2FB">
        <w:rPr>
          <w:b w:val="1"/>
          <w:bCs w:val="1"/>
          <w:sz w:val="24"/>
          <w:szCs w:val="24"/>
          <w:u w:val="none"/>
        </w:rPr>
        <w:t>A QUALIDADE É DE RESPONSABILIDADE DE TODOS!</w:t>
      </w:r>
    </w:p>
    <w:p w:rsidR="6A5CB2FB" w:rsidP="6A5CB2FB" w:rsidRDefault="6A5CB2FB" w14:paraId="41158B76" w14:textId="59D79D3C">
      <w:pPr>
        <w:pStyle w:val="Normal"/>
        <w:jc w:val="center"/>
        <w:rPr>
          <w:sz w:val="22"/>
          <w:szCs w:val="22"/>
          <w:u w:val="none"/>
        </w:rPr>
      </w:pPr>
    </w:p>
    <w:p w:rsidR="6A5CB2FB" w:rsidP="6A5CB2FB" w:rsidRDefault="6A5CB2FB" w14:paraId="1F275FAD" w14:textId="46FDC384">
      <w:pPr>
        <w:pStyle w:val="Normal"/>
        <w:jc w:val="left"/>
        <w:rPr>
          <w:sz w:val="28"/>
          <w:szCs w:val="28"/>
          <w:u w:val="single"/>
        </w:rPr>
      </w:pPr>
      <w:r w:rsidRPr="6A5CB2FB" w:rsidR="6A5CB2FB">
        <w:rPr>
          <w:sz w:val="28"/>
          <w:szCs w:val="28"/>
          <w:u w:val="single"/>
        </w:rPr>
        <w:t>O QA DEVE PARTICIPAR DE TODO O CICLO</w:t>
      </w:r>
    </w:p>
    <w:p w:rsidR="6A5CB2FB" w:rsidP="6A5CB2FB" w:rsidRDefault="6A5CB2FB" w14:paraId="3C482FBD" w14:textId="1B8DDD24">
      <w:pPr>
        <w:pStyle w:val="Normal"/>
        <w:jc w:val="left"/>
        <w:rPr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 xml:space="preserve">Promover o </w:t>
      </w:r>
      <w:r w:rsidRPr="6A5CB2FB" w:rsidR="6A5CB2FB">
        <w:rPr>
          <w:i w:val="1"/>
          <w:iCs w:val="1"/>
          <w:sz w:val="22"/>
          <w:szCs w:val="22"/>
          <w:u w:val="none"/>
        </w:rPr>
        <w:t xml:space="preserve">Shift </w:t>
      </w:r>
      <w:proofErr w:type="spellStart"/>
      <w:r w:rsidRPr="6A5CB2FB" w:rsidR="6A5CB2FB">
        <w:rPr>
          <w:i w:val="1"/>
          <w:iCs w:val="1"/>
          <w:sz w:val="22"/>
          <w:szCs w:val="22"/>
          <w:u w:val="none"/>
        </w:rPr>
        <w:t>Left</w:t>
      </w:r>
      <w:proofErr w:type="spellEnd"/>
      <w:r w:rsidRPr="6A5CB2FB" w:rsidR="6A5CB2FB">
        <w:rPr>
          <w:sz w:val="22"/>
          <w:szCs w:val="22"/>
          <w:u w:val="none"/>
        </w:rPr>
        <w:t>: Antecipar erros e reduzir custos (Quanto antes melhor... e mais barato!)</w:t>
      </w:r>
    </w:p>
    <w:p w:rsidR="6A5CB2FB" w:rsidP="6A5CB2FB" w:rsidRDefault="6A5CB2FB" w14:paraId="58AA0291" w14:textId="54FD1520">
      <w:pPr>
        <w:pStyle w:val="Normal"/>
        <w:jc w:val="left"/>
        <w:rPr>
          <w:sz w:val="22"/>
          <w:szCs w:val="22"/>
          <w:u w:val="none"/>
        </w:rPr>
      </w:pPr>
    </w:p>
    <w:p w:rsidR="6A5CB2FB" w:rsidP="6A5CB2FB" w:rsidRDefault="6A5CB2FB" w14:paraId="48BBB225" w14:textId="32E31EE2">
      <w:pPr>
        <w:pStyle w:val="Normal"/>
        <w:jc w:val="left"/>
        <w:rPr>
          <w:sz w:val="32"/>
          <w:szCs w:val="32"/>
          <w:u w:val="single"/>
        </w:rPr>
      </w:pPr>
      <w:r w:rsidRPr="6A5CB2FB" w:rsidR="6A5CB2FB">
        <w:rPr>
          <w:sz w:val="28"/>
          <w:szCs w:val="28"/>
          <w:u w:val="single"/>
        </w:rPr>
        <w:t>Limitações do modelo ágil</w:t>
      </w:r>
    </w:p>
    <w:p w:rsidR="6A5CB2FB" w:rsidP="6A5CB2FB" w:rsidRDefault="6A5CB2FB" w14:paraId="03DA955C" w14:textId="3030A42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6A5CB2FB" w:rsidR="6A5CB2FB">
        <w:rPr>
          <w:sz w:val="22"/>
          <w:szCs w:val="22"/>
          <w:u w:val="none"/>
        </w:rPr>
        <w:t>Confundir modelo ágil com rapidez;</w:t>
      </w:r>
    </w:p>
    <w:p w:rsidR="6A5CB2FB" w:rsidP="6A5CB2FB" w:rsidRDefault="6A5CB2FB" w14:paraId="316B3558" w14:textId="32DA461F">
      <w:pPr>
        <w:pStyle w:val="ListParagraph"/>
        <w:numPr>
          <w:ilvl w:val="0"/>
          <w:numId w:val="3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 xml:space="preserve">O ágil prega que as pessoas sejam </w:t>
      </w:r>
      <w:proofErr w:type="spellStart"/>
      <w:r w:rsidRPr="31276C34" w:rsidR="31276C34">
        <w:rPr>
          <w:sz w:val="22"/>
          <w:szCs w:val="22"/>
          <w:u w:val="none"/>
        </w:rPr>
        <w:t>auto-responsabilizáveis</w:t>
      </w:r>
      <w:proofErr w:type="spellEnd"/>
      <w:r w:rsidRPr="31276C34" w:rsidR="31276C34">
        <w:rPr>
          <w:sz w:val="22"/>
          <w:szCs w:val="22"/>
          <w:u w:val="none"/>
        </w:rPr>
        <w:t xml:space="preserve"> e </w:t>
      </w:r>
      <w:proofErr w:type="spellStart"/>
      <w:r w:rsidRPr="31276C34" w:rsidR="31276C34">
        <w:rPr>
          <w:sz w:val="22"/>
          <w:szCs w:val="22"/>
          <w:u w:val="none"/>
        </w:rPr>
        <w:t>auto-suficientes</w:t>
      </w:r>
      <w:proofErr w:type="spellEnd"/>
      <w:r w:rsidRPr="31276C34" w:rsidR="31276C34">
        <w:rPr>
          <w:sz w:val="22"/>
          <w:szCs w:val="22"/>
          <w:u w:val="none"/>
        </w:rPr>
        <w:t>;</w:t>
      </w:r>
    </w:p>
    <w:p w:rsidR="6A5CB2FB" w:rsidP="31276C34" w:rsidRDefault="6A5CB2FB" w14:paraId="5DBF8F1D" w14:textId="42D6B519">
      <w:pPr>
        <w:pStyle w:val="Normal"/>
        <w:jc w:val="left"/>
        <w:rPr>
          <w:sz w:val="22"/>
          <w:szCs w:val="22"/>
          <w:u w:val="none"/>
        </w:rPr>
      </w:pPr>
    </w:p>
    <w:p w:rsidR="6A5CB2FB" w:rsidP="31276C34" w:rsidRDefault="6A5CB2FB" w14:paraId="1F2FA608" w14:textId="41C866C7">
      <w:pPr>
        <w:pStyle w:val="Normal"/>
        <w:jc w:val="left"/>
        <w:rPr>
          <w:sz w:val="28"/>
          <w:szCs w:val="28"/>
          <w:u w:val="single"/>
        </w:rPr>
      </w:pPr>
      <w:r w:rsidRPr="31276C34" w:rsidR="31276C34">
        <w:rPr>
          <w:sz w:val="28"/>
          <w:szCs w:val="28"/>
          <w:u w:val="single"/>
        </w:rPr>
        <w:t>Habilidades do QA</w:t>
      </w:r>
    </w:p>
    <w:p w:rsidR="6A5CB2FB" w:rsidP="31276C34" w:rsidRDefault="6A5CB2FB" w14:paraId="569571C0" w14:textId="625E345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Ser positivo e orientado para resolução de problemas;</w:t>
      </w:r>
    </w:p>
    <w:p w:rsidR="6A5CB2FB" w:rsidP="31276C34" w:rsidRDefault="6A5CB2FB" w14:paraId="2CB9D638" w14:textId="00CE94D2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Mostrar pensamento crítico e cético orientado para a qualidade;</w:t>
      </w:r>
    </w:p>
    <w:p w:rsidR="6A5CB2FB" w:rsidP="31276C34" w:rsidRDefault="6A5CB2FB" w14:paraId="1DAC88A4" w14:textId="688B1ED6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Ativamente adquirir informações das partes interessadas;</w:t>
      </w:r>
    </w:p>
    <w:p w:rsidR="6A5CB2FB" w:rsidP="31276C34" w:rsidRDefault="6A5CB2FB" w14:paraId="3FEE754C" w14:textId="2A969735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Avaliar com precisão e relatar resultados dos testes, o progresso de testes e qualidade do produto;</w:t>
      </w:r>
    </w:p>
    <w:p w:rsidR="6A5CB2FB" w:rsidP="31276C34" w:rsidRDefault="6A5CB2FB" w14:paraId="51A2268E" w14:textId="53E72FFC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Colaborar com equipe através da programação em pares;</w:t>
      </w:r>
    </w:p>
    <w:p w:rsidR="31276C34" w:rsidP="31276C34" w:rsidRDefault="31276C34" w14:paraId="762CAA83" w14:textId="11651962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 xml:space="preserve">Responder </w:t>
      </w:r>
      <w:proofErr w:type="gramStart"/>
      <w:r w:rsidRPr="31276C34" w:rsidR="31276C34">
        <w:rPr>
          <w:sz w:val="22"/>
          <w:szCs w:val="22"/>
          <w:u w:val="none"/>
        </w:rPr>
        <w:t>à</w:t>
      </w:r>
      <w:proofErr w:type="gramEnd"/>
      <w:r w:rsidRPr="31276C34" w:rsidR="31276C34">
        <w:rPr>
          <w:sz w:val="22"/>
          <w:szCs w:val="22"/>
          <w:u w:val="none"/>
        </w:rPr>
        <w:t xml:space="preserve"> mudanças rapidamente, planejar e organizar o próprio trabalho;</w:t>
      </w:r>
    </w:p>
    <w:p w:rsidR="31276C34" w:rsidP="31276C34" w:rsidRDefault="31276C34" w14:paraId="7587D342" w14:textId="62BDCE5B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Definir estórias de usuários e critérios de aceitação testáveis.</w:t>
      </w:r>
    </w:p>
    <w:p w:rsidR="6A5CB2FB" w:rsidP="6A5CB2FB" w:rsidRDefault="6A5CB2FB" w14:paraId="03A63963" w14:textId="1C89D0C6">
      <w:pPr>
        <w:pStyle w:val="Normal"/>
        <w:rPr>
          <w:sz w:val="22"/>
          <w:szCs w:val="22"/>
          <w:u w:val="none"/>
        </w:rPr>
      </w:pPr>
    </w:p>
    <w:p w:rsidR="31276C34" w:rsidP="31276C34" w:rsidRDefault="31276C34" w14:paraId="58BDF4E7" w14:textId="0E7DAA71">
      <w:pPr>
        <w:pStyle w:val="Normal"/>
        <w:rPr>
          <w:sz w:val="28"/>
          <w:szCs w:val="28"/>
          <w:u w:val="single"/>
        </w:rPr>
      </w:pPr>
      <w:r w:rsidRPr="31276C34" w:rsidR="31276C34">
        <w:rPr>
          <w:sz w:val="28"/>
          <w:szCs w:val="28"/>
          <w:u w:val="single"/>
        </w:rPr>
        <w:t>Como o QA consegue ajudar o DEV e o PO?</w:t>
      </w:r>
    </w:p>
    <w:p w:rsidR="31276C34" w:rsidP="31276C34" w:rsidRDefault="31276C34" w14:paraId="20077C8E" w14:textId="1AB48FE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>Ajuda nos critérios de aceite, da estória, olhar diferenciado, mindset, etc.</w:t>
      </w:r>
    </w:p>
    <w:p w:rsidR="31276C34" w:rsidP="31276C34" w:rsidRDefault="31276C34" w14:paraId="44FC6EF4" w14:textId="07927E36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31276C34" w:rsidR="31276C34">
        <w:rPr>
          <w:sz w:val="22"/>
          <w:szCs w:val="22"/>
          <w:u w:val="none"/>
        </w:rPr>
        <w:t xml:space="preserve">Envolver todos com o conhecimento e habilidade necessárias nas tomadas de decisão, visando o sucesso do </w:t>
      </w:r>
      <w:r w:rsidRPr="31276C34" w:rsidR="31276C34">
        <w:rPr>
          <w:sz w:val="22"/>
          <w:szCs w:val="22"/>
          <w:u w:val="none"/>
        </w:rPr>
        <w:t>projeto</w:t>
      </w:r>
      <w:r w:rsidRPr="31276C34" w:rsidR="31276C34">
        <w:rPr>
          <w:sz w:val="22"/>
          <w:szCs w:val="22"/>
          <w:u w:val="none"/>
        </w:rPr>
        <w:t xml:space="preserve"> (</w:t>
      </w:r>
      <w:proofErr w:type="spellStart"/>
      <w:r w:rsidRPr="31276C34" w:rsidR="31276C34">
        <w:rPr>
          <w:sz w:val="22"/>
          <w:szCs w:val="22"/>
          <w:u w:val="none"/>
        </w:rPr>
        <w:t>Product</w:t>
      </w:r>
      <w:proofErr w:type="spellEnd"/>
      <w:r w:rsidRPr="31276C34" w:rsidR="31276C34">
        <w:rPr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sz w:val="22"/>
          <w:szCs w:val="22"/>
          <w:u w:val="none"/>
        </w:rPr>
        <w:t>Owner</w:t>
      </w:r>
      <w:proofErr w:type="spellEnd"/>
      <w:r w:rsidRPr="31276C34" w:rsidR="31276C34">
        <w:rPr>
          <w:sz w:val="22"/>
          <w:szCs w:val="22"/>
          <w:u w:val="none"/>
        </w:rPr>
        <w:t xml:space="preserve">, Desenvolvedores e </w:t>
      </w:r>
      <w:proofErr w:type="spellStart"/>
      <w:r w:rsidRPr="31276C34" w:rsidR="31276C34">
        <w:rPr>
          <w:sz w:val="22"/>
          <w:szCs w:val="22"/>
          <w:u w:val="none"/>
        </w:rPr>
        <w:t>Testers</w:t>
      </w:r>
      <w:proofErr w:type="spellEnd"/>
      <w:r w:rsidRPr="31276C34" w:rsidR="31276C34">
        <w:rPr>
          <w:sz w:val="22"/>
          <w:szCs w:val="22"/>
          <w:u w:val="none"/>
        </w:rPr>
        <w:t>).</w:t>
      </w:r>
    </w:p>
    <w:p w:rsidR="31276C34" w:rsidP="31276C34" w:rsidRDefault="31276C34" w14:paraId="675B188D" w14:textId="770AFD6F">
      <w:pPr>
        <w:pStyle w:val="Normal"/>
        <w:ind w:left="0"/>
        <w:rPr>
          <w:sz w:val="22"/>
          <w:szCs w:val="22"/>
          <w:u w:val="none"/>
        </w:rPr>
      </w:pPr>
    </w:p>
    <w:p w:rsidR="31276C34" w:rsidP="31276C34" w:rsidRDefault="31276C34" w14:paraId="1A9D6DD2" w14:textId="09E8B51D">
      <w:pPr>
        <w:pStyle w:val="Normal"/>
        <w:jc w:val="center"/>
        <w:rPr>
          <w:b w:val="1"/>
          <w:bCs w:val="1"/>
          <w:sz w:val="32"/>
          <w:szCs w:val="32"/>
          <w:u w:val="none"/>
        </w:rPr>
      </w:pPr>
      <w:r w:rsidRPr="31276C34" w:rsidR="31276C34">
        <w:rPr>
          <w:b w:val="1"/>
          <w:bCs w:val="1"/>
          <w:sz w:val="24"/>
          <w:szCs w:val="24"/>
          <w:u w:val="none"/>
        </w:rPr>
        <w:t>TER DIFERENTES PAPÉIS E PONTOS DE VISTAS É UMA MANEIRA EFETIVA DE COLABORAR PARA UMA BOA SOLUÇÃO</w:t>
      </w:r>
    </w:p>
    <w:p w:rsidR="31276C34" w:rsidP="31276C34" w:rsidRDefault="31276C34" w14:paraId="014D2D62" w14:textId="6E4BC36E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</w:p>
    <w:p w:rsidR="31276C34" w:rsidP="31276C34" w:rsidRDefault="31276C34" w14:paraId="45D30780" w14:textId="0464B3B7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 xml:space="preserve">O QA e o </w:t>
      </w:r>
      <w:proofErr w:type="spellStart"/>
      <w:r w:rsidRPr="31276C34" w:rsidR="31276C34">
        <w:rPr>
          <w:b w:val="0"/>
          <w:bCs w:val="0"/>
          <w:sz w:val="28"/>
          <w:szCs w:val="28"/>
          <w:u w:val="single"/>
        </w:rPr>
        <w:t>Product</w:t>
      </w:r>
      <w:proofErr w:type="spellEnd"/>
      <w:r w:rsidRPr="31276C34" w:rsidR="31276C34">
        <w:rPr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31276C34" w:rsidR="31276C34">
        <w:rPr>
          <w:b w:val="0"/>
          <w:bCs w:val="0"/>
          <w:sz w:val="28"/>
          <w:szCs w:val="28"/>
          <w:u w:val="single"/>
        </w:rPr>
        <w:t>Owner</w:t>
      </w:r>
      <w:proofErr w:type="spellEnd"/>
      <w:r w:rsidRPr="31276C34" w:rsidR="31276C34">
        <w:rPr>
          <w:b w:val="0"/>
          <w:bCs w:val="0"/>
          <w:sz w:val="28"/>
          <w:szCs w:val="28"/>
          <w:u w:val="single"/>
        </w:rPr>
        <w:t xml:space="preserve"> (PO)</w:t>
      </w:r>
    </w:p>
    <w:p w:rsidR="31276C34" w:rsidP="31276C34" w:rsidRDefault="31276C34" w14:paraId="593F2895" w14:textId="0057D22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Elicitação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e levantamento de requisitos das estórias e critérios de aceitação;</w:t>
      </w:r>
    </w:p>
    <w:p w:rsidR="31276C34" w:rsidP="31276C34" w:rsidRDefault="31276C34" w14:paraId="77CB40EA" w14:textId="00CEA735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Análise de dependência das estórias e efeitos colaterais;</w:t>
      </w:r>
    </w:p>
    <w:p w:rsidR="31276C34" w:rsidP="31276C34" w:rsidRDefault="31276C34" w14:paraId="364302F5" w14:textId="1234FD15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Criação de cenários utilizando o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Behavior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Driven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Development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(BDD);</w:t>
      </w:r>
    </w:p>
    <w:p w:rsidR="31276C34" w:rsidP="31276C34" w:rsidRDefault="31276C34" w14:paraId="583CA7B2" w14:textId="0780EB27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Priorização de cenários;</w:t>
      </w:r>
    </w:p>
    <w:p w:rsidR="31276C34" w:rsidP="31276C34" w:rsidRDefault="31276C34" w14:paraId="7078E148" w14:textId="459A1D85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Identificar cenários de regressão.</w:t>
      </w:r>
    </w:p>
    <w:p w:rsidR="31276C34" w:rsidP="31276C34" w:rsidRDefault="31276C34" w14:paraId="570512D8" w14:textId="1B66212B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173FAED7" w14:textId="70F96697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O QA e o Desenvolvedor</w:t>
      </w:r>
    </w:p>
    <w:p w:rsidR="31276C34" w:rsidP="31276C34" w:rsidRDefault="31276C34" w14:paraId="03FED9EF" w14:textId="75B13C5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Integrar a cultura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testing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r w:rsidRPr="31276C34" w:rsidR="31276C34">
        <w:rPr>
          <w:b w:val="0"/>
          <w:bCs w:val="0"/>
          <w:sz w:val="22"/>
          <w:szCs w:val="22"/>
          <w:u w:val="none"/>
        </w:rPr>
        <w:t>ágil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ao time de desenvolvimento;</w:t>
      </w:r>
    </w:p>
    <w:p w:rsidR="31276C34" w:rsidP="31276C34" w:rsidRDefault="31276C34" w14:paraId="4202536D" w14:textId="407365B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Fomentar a utilização de ferramentas para KPIs</w:t>
      </w:r>
    </w:p>
    <w:p w:rsidR="31276C34" w:rsidP="31276C34" w:rsidRDefault="31276C34" w14:paraId="3F8C73A0" w14:textId="6CFAAD73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Ponto focal funcional;</w:t>
      </w:r>
    </w:p>
    <w:p w:rsidR="31276C34" w:rsidP="31276C34" w:rsidRDefault="31276C34" w14:paraId="015C46D9" w14:textId="199FFCFC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Ajudar de forma </w:t>
      </w:r>
      <w:r w:rsidRPr="31276C34" w:rsidR="31276C34">
        <w:rPr>
          <w:b w:val="0"/>
          <w:bCs w:val="0"/>
          <w:sz w:val="22"/>
          <w:szCs w:val="22"/>
          <w:u w:val="none"/>
        </w:rPr>
        <w:t>proativa</w:t>
      </w:r>
      <w:r w:rsidRPr="31276C34" w:rsidR="31276C34">
        <w:rPr>
          <w:b w:val="0"/>
          <w:bCs w:val="0"/>
          <w:sz w:val="22"/>
          <w:szCs w:val="22"/>
          <w:u w:val="none"/>
        </w:rPr>
        <w:t>, na resolução de problemas e questões (técnicas e/ou funcionais).</w:t>
      </w:r>
    </w:p>
    <w:p w:rsidR="31276C34" w:rsidP="31276C34" w:rsidRDefault="31276C34" w14:paraId="617CBBD5" w14:textId="555F39C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34231298" w14:textId="65C10379">
      <w:pPr>
        <w:pStyle w:val="Normal"/>
        <w:jc w:val="center"/>
        <w:rPr>
          <w:b w:val="1"/>
          <w:bCs w:val="1"/>
          <w:sz w:val="28"/>
          <w:szCs w:val="28"/>
          <w:u w:val="none"/>
        </w:rPr>
      </w:pPr>
      <w:r w:rsidRPr="31276C34" w:rsidR="31276C34">
        <w:rPr>
          <w:b w:val="1"/>
          <w:bCs w:val="1"/>
          <w:sz w:val="24"/>
          <w:szCs w:val="24"/>
          <w:u w:val="none"/>
        </w:rPr>
        <w:t>NEM SEMPRE CONSEGUIREMOS ENVOLVER O QA DESDE O INÍCIO</w:t>
      </w:r>
    </w:p>
    <w:p w:rsidR="31276C34" w:rsidP="31276C34" w:rsidRDefault="31276C34" w14:paraId="66B9196A" w14:textId="37482078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</w:p>
    <w:p w:rsidR="31276C34" w:rsidP="31276C34" w:rsidRDefault="31276C34" w14:paraId="3CEF2FE4" w14:textId="51D6A3B1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Tipos de organização</w:t>
      </w:r>
    </w:p>
    <w:p w:rsidR="31276C34" w:rsidP="31276C34" w:rsidRDefault="31276C34" w14:paraId="2DC14638" w14:textId="5E84577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1"/>
          <w:bCs w:val="1"/>
          <w:sz w:val="22"/>
          <w:szCs w:val="22"/>
          <w:u w:val="none"/>
        </w:rPr>
        <w:t>ALOCAÇÃO PONTUAL: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Um ou mais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QAs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são alocados dentro da equipe de desenvolvimento realizando as tarefas de testes;</w:t>
      </w:r>
    </w:p>
    <w:p w:rsidR="31276C34" w:rsidP="31276C34" w:rsidRDefault="31276C34" w14:paraId="314BB5E9" w14:textId="1D6E7E3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1"/>
          <w:bCs w:val="1"/>
          <w:sz w:val="22"/>
          <w:szCs w:val="22"/>
          <w:u w:val="none"/>
        </w:rPr>
        <w:t>ALOCAÇÃO SOB DEMANDA NOS DIAS FINAIS DA SPRINT: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QAs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são alocados sob demanda durante os dias finais da sprint;</w:t>
      </w:r>
    </w:p>
    <w:p w:rsidR="31276C34" w:rsidP="31276C34" w:rsidRDefault="31276C34" w14:paraId="387B1BD7" w14:textId="6879B84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1"/>
          <w:bCs w:val="1"/>
          <w:sz w:val="22"/>
          <w:szCs w:val="22"/>
          <w:u w:val="none"/>
        </w:rPr>
        <w:t>A</w:t>
      </w:r>
      <w:r w:rsidRPr="31276C34" w:rsidR="31276C34">
        <w:rPr>
          <w:b w:val="1"/>
          <w:bCs w:val="1"/>
          <w:sz w:val="22"/>
          <w:szCs w:val="22"/>
          <w:u w:val="none"/>
        </w:rPr>
        <w:t>LOCAÇÃO EM EQUIPES ÁGEIS: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QAs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são alocados nas equipes ágeis à longo prazo e faz </w:t>
      </w:r>
      <w:r w:rsidRPr="31276C34" w:rsidR="31276C34">
        <w:rPr>
          <w:b w:val="0"/>
          <w:bCs w:val="0"/>
          <w:sz w:val="22"/>
          <w:szCs w:val="22"/>
          <w:u w:val="none"/>
        </w:rPr>
        <w:t>parte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de uma equipe de testes.</w:t>
      </w:r>
    </w:p>
    <w:p w:rsidR="31276C34" w:rsidP="31276C34" w:rsidRDefault="31276C34" w14:paraId="6004CE5A" w14:textId="27E9FFD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24AA2D1D" w14:textId="505F2183">
      <w:pPr>
        <w:pStyle w:val="Normal"/>
        <w:jc w:val="center"/>
        <w:rPr>
          <w:b w:val="1"/>
          <w:bCs w:val="1"/>
          <w:sz w:val="22"/>
          <w:szCs w:val="22"/>
          <w:u w:val="none"/>
        </w:rPr>
      </w:pPr>
      <w:r w:rsidRPr="31276C34" w:rsidR="31276C34">
        <w:rPr>
          <w:b w:val="1"/>
          <w:bCs w:val="1"/>
          <w:sz w:val="24"/>
          <w:szCs w:val="24"/>
          <w:u w:val="none"/>
        </w:rPr>
        <w:t xml:space="preserve">O ANALISTA DE QA É RESPONSÁVEL POR </w:t>
      </w:r>
      <w:r w:rsidRPr="31276C34" w:rsidR="31276C34">
        <w:rPr>
          <w:b w:val="1"/>
          <w:bCs w:val="1"/>
          <w:i w:val="1"/>
          <w:iCs w:val="1"/>
          <w:sz w:val="24"/>
          <w:szCs w:val="24"/>
          <w:u w:val="single"/>
        </w:rPr>
        <w:t>PREVINIR</w:t>
      </w:r>
      <w:r w:rsidRPr="31276C34" w:rsidR="31276C34">
        <w:rPr>
          <w:b w:val="1"/>
          <w:bCs w:val="1"/>
          <w:sz w:val="24"/>
          <w:szCs w:val="24"/>
          <w:u w:val="none"/>
        </w:rPr>
        <w:t xml:space="preserve"> BUGS!</w:t>
      </w:r>
    </w:p>
    <w:p w:rsidR="31276C34" w:rsidP="31276C34" w:rsidRDefault="31276C34" w14:paraId="1C3EB7C8" w14:textId="36F7A7A9">
      <w:pPr>
        <w:pStyle w:val="Normal"/>
        <w:jc w:val="center"/>
        <w:rPr>
          <w:b w:val="1"/>
          <w:bCs w:val="1"/>
          <w:sz w:val="28"/>
          <w:szCs w:val="28"/>
          <w:u w:val="none"/>
        </w:rPr>
      </w:pPr>
    </w:p>
    <w:p w:rsidR="31276C34" w:rsidP="31276C34" w:rsidRDefault="31276C34" w14:paraId="1D05485D" w14:textId="55C8E4C3">
      <w:pPr>
        <w:pStyle w:val="Normal"/>
        <w:jc w:val="left"/>
        <w:rPr>
          <w:b w:val="0"/>
          <w:bCs w:val="0"/>
          <w:i w:val="1"/>
          <w:iCs w:val="1"/>
          <w:sz w:val="22"/>
          <w:szCs w:val="22"/>
          <w:u w:val="none"/>
        </w:rPr>
      </w:pPr>
      <w:r w:rsidRPr="31276C34" w:rsidR="31276C34">
        <w:rPr>
          <w:b w:val="0"/>
          <w:bCs w:val="0"/>
          <w:i w:val="1"/>
          <w:iCs w:val="1"/>
          <w:sz w:val="22"/>
          <w:szCs w:val="22"/>
          <w:u w:val="none"/>
        </w:rPr>
        <w:t>E esse negócio de automação, é bom mesmo?</w:t>
      </w:r>
    </w:p>
    <w:p w:rsidR="31276C34" w:rsidP="31276C34" w:rsidRDefault="31276C34" w14:paraId="2A6218F1" w14:textId="10FBE9A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778FE567" w14:textId="2CEFB243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Propósito da automação de testes</w:t>
      </w:r>
    </w:p>
    <w:p w:rsidR="31276C34" w:rsidP="31276C34" w:rsidRDefault="31276C34" w14:paraId="470CFF74" w14:textId="25B19CE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Confirmar se o entregável está funcional e estável;</w:t>
      </w:r>
    </w:p>
    <w:p w:rsidR="31276C34" w:rsidP="31276C34" w:rsidRDefault="31276C34" w14:paraId="0542D1F8" w14:textId="148E05A3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Otimização do tempo;</w:t>
      </w:r>
    </w:p>
    <w:p w:rsidR="31276C34" w:rsidP="31276C34" w:rsidRDefault="31276C34" w14:paraId="6B33137B" w14:textId="69A9D26C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Amplitude e a profundidade na cobertura dos testes;</w:t>
      </w:r>
    </w:p>
    <w:p w:rsidR="31276C34" w:rsidP="31276C34" w:rsidRDefault="31276C34" w14:paraId="00B9C35A" w14:textId="3CEFDD0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Regressão;</w:t>
      </w:r>
    </w:p>
    <w:p w:rsidR="31276C34" w:rsidP="31276C34" w:rsidRDefault="31276C34" w14:paraId="6D7A769A" w14:textId="286159C4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Integração contínua;</w:t>
      </w:r>
    </w:p>
    <w:p w:rsidR="31276C34" w:rsidP="31276C34" w:rsidRDefault="31276C34" w14:paraId="39824210" w14:textId="4DAF2140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Testes progressivos.</w:t>
      </w:r>
    </w:p>
    <w:p w:rsidR="31276C34" w:rsidP="31276C34" w:rsidRDefault="31276C34" w14:paraId="7562A9AA" w14:textId="6C5AEE6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5B6E4508" w14:textId="19124993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A automação pode ir um pouco além...</w:t>
      </w:r>
    </w:p>
    <w:p w:rsidR="31276C34" w:rsidP="31276C34" w:rsidRDefault="31276C34" w14:paraId="5361283F" w14:textId="46B8C83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Geração de massa de dados;</w:t>
      </w:r>
    </w:p>
    <w:p w:rsidR="31276C34" w:rsidP="31276C34" w:rsidRDefault="31276C34" w14:paraId="7EDBFFA0" w14:textId="16A7DD0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Execução automatizada dos testes;</w:t>
      </w:r>
    </w:p>
    <w:p w:rsidR="31276C34" w:rsidP="31276C34" w:rsidRDefault="31276C34" w14:paraId="666320D4" w14:textId="7A5C2941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Carregamento de dados nos testes de sistema;</w:t>
      </w:r>
    </w:p>
    <w:p w:rsidR="31276C34" w:rsidP="31276C34" w:rsidRDefault="31276C34" w14:paraId="64A0D62E" w14:textId="551BE42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Implantação de compilações para ambientes de testes;</w:t>
      </w:r>
    </w:p>
    <w:p w:rsidR="31276C34" w:rsidP="31276C34" w:rsidRDefault="31276C34" w14:paraId="3C7A6D71" w14:textId="599A9EAF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Restauração de ambientes de testes;</w:t>
      </w:r>
    </w:p>
    <w:p w:rsidR="31276C34" w:rsidP="31276C34" w:rsidRDefault="31276C34" w14:paraId="1A96303F" w14:textId="1D76C91A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Comparação da saída de dados.</w:t>
      </w:r>
    </w:p>
    <w:p w:rsidR="31276C34" w:rsidP="31276C34" w:rsidRDefault="31276C34" w14:paraId="7B00AB1D" w14:textId="1AF1F39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040E4DF9" w14:textId="402CD870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Ferramentas de automação de testes</w:t>
      </w:r>
    </w:p>
    <w:p w:rsidR="31276C34" w:rsidP="31276C34" w:rsidRDefault="31276C34" w14:paraId="6A796332" w14:textId="0363A052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Selenium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(Web)</w:t>
      </w:r>
    </w:p>
    <w:p w:rsidR="31276C34" w:rsidP="31276C34" w:rsidRDefault="31276C34" w14:paraId="1813C1E0" w14:textId="576275E2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Appium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(Mobile)</w:t>
      </w:r>
    </w:p>
    <w:p w:rsidR="31276C34" w:rsidP="31276C34" w:rsidRDefault="31276C34" w14:paraId="0148854E" w14:textId="630673FE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UFT</w:t>
      </w:r>
    </w:p>
    <w:p w:rsidR="31276C34" w:rsidP="31276C34" w:rsidRDefault="31276C34" w14:paraId="0375C9B5" w14:textId="0B64B17C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Postman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(API)</w:t>
      </w:r>
    </w:p>
    <w:p w:rsidR="31276C34" w:rsidP="31276C34" w:rsidRDefault="31276C34" w14:paraId="3281D752" w14:textId="262E52CC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Rest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Assured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(API)</w:t>
      </w:r>
    </w:p>
    <w:p w:rsidR="31276C34" w:rsidP="31276C34" w:rsidRDefault="31276C34" w14:paraId="44CB0718" w14:textId="5DB7EC8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67857E16" w14:textId="7CE74097">
      <w:pPr>
        <w:pStyle w:val="Normal"/>
        <w:jc w:val="center"/>
        <w:rPr>
          <w:b w:val="1"/>
          <w:bCs w:val="1"/>
          <w:sz w:val="22"/>
          <w:szCs w:val="22"/>
          <w:u w:val="none"/>
        </w:rPr>
      </w:pPr>
      <w:r w:rsidRPr="31276C34" w:rsidR="31276C34">
        <w:rPr>
          <w:b w:val="1"/>
          <w:bCs w:val="1"/>
          <w:sz w:val="24"/>
          <w:szCs w:val="24"/>
          <w:u w:val="none"/>
        </w:rPr>
        <w:t>A automação de testes não é um processo de testes. Não é possível automatizar o caos. O TESTE MANUAL É INSUBSTITUÍVEL!</w:t>
      </w:r>
    </w:p>
    <w:p w:rsidR="31276C34" w:rsidP="31276C34" w:rsidRDefault="31276C34" w14:paraId="5E1B5537" w14:textId="77274AD4">
      <w:pPr>
        <w:pStyle w:val="Normal"/>
        <w:jc w:val="center"/>
        <w:rPr>
          <w:b w:val="1"/>
          <w:bCs w:val="1"/>
          <w:sz w:val="28"/>
          <w:szCs w:val="28"/>
          <w:u w:val="none"/>
        </w:rPr>
      </w:pPr>
    </w:p>
    <w:p w:rsidR="31276C34" w:rsidP="31276C34" w:rsidRDefault="31276C34" w14:paraId="37D828FC" w14:textId="31EEABAE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TDD</w:t>
      </w:r>
    </w:p>
    <w:p w:rsidR="31276C34" w:rsidP="31276C34" w:rsidRDefault="31276C34" w14:paraId="13DDFF57" w14:textId="3C65FF68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Adicionar teste primeiro (classes, métodos, e variáveis)</w:t>
      </w:r>
    </w:p>
    <w:p w:rsidR="31276C34" w:rsidP="31276C34" w:rsidRDefault="31276C34" w14:paraId="7A751F3D" w14:textId="5B62BD6C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Realizar os testes, o qual falhará uma vez que o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dígo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não existe;</w:t>
      </w:r>
    </w:p>
    <w:p w:rsidR="31276C34" w:rsidP="31276C34" w:rsidRDefault="31276C34" w14:paraId="1040A8CF" w14:textId="3CDCBB9D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Escrever o código para que o 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tester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seja aprovado;</w:t>
      </w:r>
    </w:p>
    <w:p w:rsidR="31276C34" w:rsidP="31276C34" w:rsidRDefault="31276C34" w14:paraId="34619624" w14:textId="5003E5CD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Refatorar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 o código após a aprovação dos testes;</w:t>
      </w:r>
    </w:p>
    <w:p w:rsidR="31276C34" w:rsidP="31276C34" w:rsidRDefault="31276C34" w14:paraId="278E7C8C" w14:textId="3E6A49BE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Repetir o processo para a próxima parte do código, realizando os testes anteriores.</w:t>
      </w:r>
    </w:p>
    <w:p w:rsidR="31276C34" w:rsidP="31276C34" w:rsidRDefault="31276C34" w14:paraId="6E7E75C4" w14:textId="0E9C318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6B64CE38" w14:textId="087960B1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ATDDD</w:t>
      </w:r>
    </w:p>
    <w:p w:rsidR="31276C34" w:rsidP="31276C34" w:rsidRDefault="31276C34" w14:paraId="3E8D7E8E" w14:textId="06ED99D2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Permite que todas as partes interessadas compreendam como os componentes de software tem que se comportar;</w:t>
      </w:r>
    </w:p>
    <w:p w:rsidR="31276C34" w:rsidP="31276C34" w:rsidRDefault="31276C34" w14:paraId="72E2FDEC" w14:textId="048C5C12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Criar testes reutilizáveis para a regressão;</w:t>
      </w:r>
    </w:p>
    <w:p w:rsidR="31276C34" w:rsidP="31276C34" w:rsidRDefault="31276C34" w14:paraId="3B65C472" w14:textId="4BD75892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Permite uma solução rápida de defeitos e validação de comportamento da funcionabilidade;</w:t>
      </w:r>
    </w:p>
    <w:p w:rsidR="31276C34" w:rsidP="31276C34" w:rsidRDefault="31276C34" w14:paraId="7D2DF7D7" w14:textId="530E4A9D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Ajudar a determinar se os critérios de aceitação foram atendidos.</w:t>
      </w:r>
    </w:p>
    <w:p w:rsidR="31276C34" w:rsidP="31276C34" w:rsidRDefault="31276C34" w14:paraId="2A3DD571" w14:textId="6858EBDB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2EF7FE4A" w14:textId="7D19695F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 BDD</w:t>
      </w:r>
    </w:p>
    <w:p w:rsidR="31276C34" w:rsidP="31276C34" w:rsidRDefault="31276C34" w14:paraId="58147861" w14:textId="38136336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Os t3estes são baseados no comportamento do software e facilitam o entendimento;</w:t>
      </w:r>
    </w:p>
    <w:p w:rsidR="31276C34" w:rsidP="31276C34" w:rsidRDefault="31276C34" w14:paraId="14B30A79" w14:textId="7D8DB1E1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Frameworks específicos de desenvolvimento orientado a comportamentos podem ser utilizados para definir critérios da aceitação (</w:t>
      </w:r>
      <w:proofErr w:type="spellStart"/>
      <w:r w:rsidRPr="31276C34" w:rsidR="31276C34">
        <w:rPr>
          <w:b w:val="0"/>
          <w:bCs w:val="0"/>
          <w:sz w:val="22"/>
          <w:szCs w:val="22"/>
          <w:u w:val="none"/>
        </w:rPr>
        <w:t>Given</w:t>
      </w:r>
      <w:proofErr w:type="spellEnd"/>
      <w:r w:rsidRPr="31276C34" w:rsidR="31276C34">
        <w:rPr>
          <w:b w:val="0"/>
          <w:bCs w:val="0"/>
          <w:sz w:val="22"/>
          <w:szCs w:val="22"/>
          <w:u w:val="none"/>
        </w:rPr>
        <w:t xml:space="preserve">, When, </w:t>
      </w:r>
      <w:r w:rsidRPr="31276C34" w:rsidR="31276C34">
        <w:rPr>
          <w:b w:val="0"/>
          <w:bCs w:val="0"/>
          <w:sz w:val="22"/>
          <w:szCs w:val="22"/>
          <w:u w:val="none"/>
        </w:rPr>
        <w:t>Then</w:t>
      </w:r>
      <w:r w:rsidRPr="31276C34" w:rsidR="31276C34">
        <w:rPr>
          <w:b w:val="0"/>
          <w:bCs w:val="0"/>
          <w:sz w:val="22"/>
          <w:szCs w:val="22"/>
          <w:u w:val="none"/>
        </w:rPr>
        <w:t>);</w:t>
      </w:r>
    </w:p>
    <w:p w:rsidR="31276C34" w:rsidP="31276C34" w:rsidRDefault="31276C34" w14:paraId="65DB6219" w14:textId="4DFBDF94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Gera um código que pode ser utilizado para criar casos de restes (reuso).</w:t>
      </w:r>
    </w:p>
    <w:p w:rsidR="31276C34" w:rsidP="31276C34" w:rsidRDefault="31276C34" w14:paraId="3C1619F7" w14:textId="0FE4153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7C5F95A7" w14:textId="23BEE878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Pirâmide de Testes</w:t>
      </w:r>
    </w:p>
    <w:p w:rsidR="31276C34" w:rsidP="31276C34" w:rsidRDefault="31276C34" w14:paraId="68E1351C" w14:textId="0042535C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(BASE) Testes automatizados unitários -&gt; Testes automatizados de componentes -&gt;Testes automatizados de integração -&gt; Testes automatizados de API -&gt; (TOPO) Testes automatizados de interface -&gt; (NUVEM) Seção baseada em testes manuais</w:t>
      </w:r>
    </w:p>
    <w:p w:rsidR="31276C34" w:rsidP="31276C34" w:rsidRDefault="31276C34" w14:paraId="2AAA2F90" w14:textId="77EBCB6D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020C9FC7" w14:textId="771A7111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Quando fazer os testes exploratórios?</w:t>
      </w:r>
    </w:p>
    <w:p w:rsidR="31276C34" w:rsidP="31276C34" w:rsidRDefault="31276C34" w14:paraId="112D16D3" w14:textId="0DCFF5C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Não existem requisitos;</w:t>
      </w:r>
    </w:p>
    <w:p w:rsidR="31276C34" w:rsidP="31276C34" w:rsidRDefault="31276C34" w14:paraId="5B75CBDF" w14:textId="1F5ACA02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Pouco tempo;</w:t>
      </w:r>
    </w:p>
    <w:p w:rsidR="31276C34" w:rsidP="31276C34" w:rsidRDefault="31276C34" w14:paraId="38400AA5" w14:textId="35EFB0E5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Defeitos Críticos;</w:t>
      </w:r>
    </w:p>
    <w:p w:rsidR="31276C34" w:rsidP="31276C34" w:rsidRDefault="31276C34" w14:paraId="19120BFA" w14:textId="112E1BBC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Comportamentos inesperados.</w:t>
      </w:r>
    </w:p>
    <w:p w:rsidR="31276C34" w:rsidP="31276C34" w:rsidRDefault="31276C34" w14:paraId="2204AADC" w14:textId="5A79878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269C231F" w14:textId="3DD7733D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Riscos da Qualidade</w:t>
      </w:r>
    </w:p>
    <w:p w:rsidR="31276C34" w:rsidP="31276C34" w:rsidRDefault="31276C34" w14:paraId="377F72B9" w14:textId="760CF5FE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A seleção e a priorização dos cenários de testes devem ser </w:t>
      </w:r>
      <w:proofErr w:type="gramStart"/>
      <w:r w:rsidRPr="31276C34" w:rsidR="31276C34">
        <w:rPr>
          <w:b w:val="0"/>
          <w:bCs w:val="0"/>
          <w:sz w:val="22"/>
          <w:szCs w:val="22"/>
          <w:u w:val="none"/>
        </w:rPr>
        <w:t>orientados</w:t>
      </w:r>
      <w:proofErr w:type="gramEnd"/>
      <w:r w:rsidRPr="31276C34" w:rsidR="31276C34">
        <w:rPr>
          <w:b w:val="0"/>
          <w:bCs w:val="0"/>
          <w:sz w:val="22"/>
          <w:szCs w:val="22"/>
          <w:u w:val="none"/>
        </w:rPr>
        <w:t xml:space="preserve"> pelo valor </w:t>
      </w:r>
      <w:r w:rsidRPr="31276C34" w:rsidR="31276C34">
        <w:rPr>
          <w:b w:val="0"/>
          <w:bCs w:val="0"/>
          <w:sz w:val="22"/>
          <w:szCs w:val="22"/>
          <w:u w:val="none"/>
        </w:rPr>
        <w:t>agregado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ao cliente e pelo risco da qualidade;</w:t>
      </w:r>
    </w:p>
    <w:p w:rsidR="31276C34" w:rsidP="31276C34" w:rsidRDefault="31276C34" w14:paraId="13FC5FC1" w14:textId="371810F2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Devemos considerar os riscos de qualidade do produto e </w:t>
      </w:r>
      <w:r w:rsidRPr="31276C34" w:rsidR="31276C34">
        <w:rPr>
          <w:b w:val="0"/>
          <w:bCs w:val="0"/>
          <w:sz w:val="22"/>
          <w:szCs w:val="22"/>
          <w:u w:val="none"/>
        </w:rPr>
        <w:t>riscos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de qualidade do projeto;</w:t>
      </w:r>
    </w:p>
    <w:p w:rsidR="31276C34" w:rsidP="31276C34" w:rsidRDefault="31276C34" w14:paraId="502330B9" w14:textId="0F09F9FA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 avaliação do risco deve ser continuada;</w:t>
      </w:r>
    </w:p>
    <w:p w:rsidR="31276C34" w:rsidP="31276C34" w:rsidRDefault="31276C34" w14:paraId="1B66A06E" w14:textId="396E84D8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Magnitude do risco;</w:t>
      </w:r>
    </w:p>
    <w:p w:rsidR="31276C34" w:rsidP="31276C34" w:rsidRDefault="31276C34" w14:paraId="74D3E2B1" w14:textId="64596A84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As tarefas com risco mais elevados devem ser priorizadas;</w:t>
      </w:r>
    </w:p>
    <w:p w:rsidR="31276C34" w:rsidP="31276C34" w:rsidRDefault="31276C34" w14:paraId="4A578B95" w14:textId="62330D91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A identificação e avaliação dos riscos servem para determinar a extensão dos testes;</w:t>
      </w:r>
    </w:p>
    <w:p w:rsidR="31276C34" w:rsidP="31276C34" w:rsidRDefault="31276C34" w14:paraId="076583AF" w14:textId="4D8F1E05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As atividades de testes mitigam os riscos do </w:t>
      </w:r>
      <w:r w:rsidRPr="31276C34" w:rsidR="31276C34">
        <w:rPr>
          <w:b w:val="0"/>
          <w:bCs w:val="0"/>
          <w:sz w:val="22"/>
          <w:szCs w:val="22"/>
          <w:u w:val="none"/>
        </w:rPr>
        <w:t>projeto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e do produto.</w:t>
      </w:r>
    </w:p>
    <w:p w:rsidR="31276C34" w:rsidP="31276C34" w:rsidRDefault="31276C34" w14:paraId="6669DFD9" w14:textId="4EFFD31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31276C34" w:rsidP="31276C34" w:rsidRDefault="31276C34" w14:paraId="7BD5A762" w14:textId="727B46CC">
      <w:pPr>
        <w:pStyle w:val="Normal"/>
        <w:jc w:val="left"/>
        <w:rPr>
          <w:b w:val="0"/>
          <w:bCs w:val="0"/>
          <w:sz w:val="32"/>
          <w:szCs w:val="32"/>
          <w:u w:val="single"/>
        </w:rPr>
      </w:pPr>
      <w:r w:rsidRPr="31276C34" w:rsidR="31276C34">
        <w:rPr>
          <w:b w:val="0"/>
          <w:bCs w:val="0"/>
          <w:sz w:val="28"/>
          <w:szCs w:val="28"/>
          <w:u w:val="single"/>
        </w:rPr>
        <w:t>O manifesto dos testes</w:t>
      </w:r>
    </w:p>
    <w:p w:rsidR="31276C34" w:rsidP="31276C34" w:rsidRDefault="31276C34" w14:paraId="53F1FD93" w14:textId="7EDB755B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Testar por todas as etapas </w:t>
      </w:r>
      <w:r w:rsidRPr="31276C34" w:rsidR="31276C34">
        <w:rPr>
          <w:b w:val="1"/>
          <w:bCs w:val="1"/>
          <w:sz w:val="22"/>
          <w:szCs w:val="22"/>
          <w:u w:val="none"/>
        </w:rPr>
        <w:t>x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no final;</w:t>
      </w:r>
    </w:p>
    <w:p w:rsidR="31276C34" w:rsidP="31276C34" w:rsidRDefault="31276C34" w14:paraId="443D1144" w14:textId="5E68F596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>Prevenir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bugs </w:t>
      </w:r>
      <w:r w:rsidRPr="31276C34" w:rsidR="31276C34">
        <w:rPr>
          <w:b w:val="1"/>
          <w:bCs w:val="1"/>
          <w:sz w:val="22"/>
          <w:szCs w:val="22"/>
          <w:u w:val="none"/>
        </w:rPr>
        <w:t>x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encontrar bugs;</w:t>
      </w:r>
    </w:p>
    <w:p w:rsidR="31276C34" w:rsidP="31276C34" w:rsidRDefault="31276C34" w14:paraId="282CA513" w14:textId="27EBD110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Testar o entendimento </w:t>
      </w:r>
      <w:r w:rsidRPr="31276C34" w:rsidR="31276C34">
        <w:rPr>
          <w:b w:val="1"/>
          <w:bCs w:val="1"/>
          <w:sz w:val="22"/>
          <w:szCs w:val="22"/>
          <w:u w:val="none"/>
        </w:rPr>
        <w:t>x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checar </w:t>
      </w:r>
      <w:r w:rsidRPr="31276C34" w:rsidR="31276C34">
        <w:rPr>
          <w:b w:val="0"/>
          <w:bCs w:val="0"/>
          <w:sz w:val="22"/>
          <w:szCs w:val="22"/>
          <w:u w:val="none"/>
        </w:rPr>
        <w:t>funcionalidades;</w:t>
      </w:r>
    </w:p>
    <w:p w:rsidR="31276C34" w:rsidP="31276C34" w:rsidRDefault="31276C34" w14:paraId="76339ABC" w14:textId="1455DDA9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Construir o melhor sistema </w:t>
      </w:r>
      <w:r w:rsidRPr="31276C34" w:rsidR="31276C34">
        <w:rPr>
          <w:b w:val="1"/>
          <w:bCs w:val="1"/>
          <w:sz w:val="22"/>
          <w:szCs w:val="22"/>
          <w:u w:val="none"/>
        </w:rPr>
        <w:t>x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quebrar o sistema;</w:t>
      </w:r>
    </w:p>
    <w:p w:rsidR="31276C34" w:rsidP="31276C34" w:rsidRDefault="31276C34" w14:paraId="13D299A7" w14:textId="631677F1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2"/>
          <w:szCs w:val="22"/>
          <w:u w:val="none"/>
        </w:rPr>
      </w:pPr>
      <w:r w:rsidRPr="31276C34" w:rsidR="31276C34">
        <w:rPr>
          <w:b w:val="0"/>
          <w:bCs w:val="0"/>
          <w:sz w:val="22"/>
          <w:szCs w:val="22"/>
          <w:u w:val="none"/>
        </w:rPr>
        <w:t xml:space="preserve">Time responsável </w:t>
      </w:r>
      <w:r w:rsidRPr="31276C34" w:rsidR="31276C34">
        <w:rPr>
          <w:b w:val="1"/>
          <w:bCs w:val="1"/>
          <w:sz w:val="22"/>
          <w:szCs w:val="22"/>
          <w:u w:val="none"/>
        </w:rPr>
        <w:t>x</w:t>
      </w:r>
      <w:r w:rsidRPr="31276C34" w:rsidR="31276C34">
        <w:rPr>
          <w:b w:val="0"/>
          <w:bCs w:val="0"/>
          <w:sz w:val="22"/>
          <w:szCs w:val="22"/>
          <w:u w:val="none"/>
        </w:rPr>
        <w:t xml:space="preserve"> responsabilidade dos testadores.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DGEaK5N" int2:invalidationBookmarkName="" int2:hashCode="n3ezKzi11Moynm" int2:id="7HhYgmu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27AE5"/>
    <w:rsid w:val="31276C34"/>
    <w:rsid w:val="54F27AE5"/>
    <w:rsid w:val="6A5CB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7AE5"/>
  <w15:chartTrackingRefBased/>
  <w15:docId w15:val="{68E0F244-598C-4B19-918B-03506C51C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b5719a5ea24917" /><Relationship Type="http://schemas.microsoft.com/office/2020/10/relationships/intelligence" Target="intelligence2.xml" Id="Rf70ec4bf1baa43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2022-01-10T22:39:22.1506794Z</dcterms:created>
  <dcterms:modified xsi:type="dcterms:W3CDTF">2022-01-11T01:41:50.3826713Z</dcterms:modified>
  <dc:creator>Stela Rizzi</dc:creator>
  <lastModifiedBy>Stela Rizzi</lastModifiedBy>
</coreProperties>
</file>