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652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728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2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5090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1882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