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375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0297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2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077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445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