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55BA" w14:textId="555BD980" w:rsidR="001551C1" w:rsidRDefault="00EF48D9" w:rsidP="00EF48D9">
      <w:pPr>
        <w:jc w:val="center"/>
        <w:rPr>
          <w:sz w:val="96"/>
          <w:szCs w:val="96"/>
        </w:rPr>
      </w:pPr>
      <w:r w:rsidRPr="00EF48D9">
        <w:rPr>
          <w:sz w:val="96"/>
          <w:szCs w:val="96"/>
        </w:rPr>
        <w:t>Theme Development</w:t>
      </w:r>
    </w:p>
    <w:p w14:paraId="2D4F8E92" w14:textId="4A0905E6" w:rsidR="00EF48D9" w:rsidRDefault="00F83E81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A77EF6">
        <w:rPr>
          <w:sz w:val="24"/>
          <w:szCs w:val="24"/>
        </w:rPr>
        <w:t>6</w:t>
      </w:r>
      <w:r w:rsidR="003047F0">
        <w:rPr>
          <w:sz w:val="24"/>
          <w:szCs w:val="24"/>
        </w:rPr>
        <w:t xml:space="preserve"> </w:t>
      </w:r>
      <w:r w:rsidR="00EF48D9">
        <w:rPr>
          <w:sz w:val="24"/>
          <w:szCs w:val="24"/>
        </w:rPr>
        <w:t>Theme dev</w:t>
      </w:r>
    </w:p>
    <w:p w14:paraId="601D5440" w14:textId="730F8E1F" w:rsidR="00EF48D9" w:rsidRDefault="00EF48D9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Place holder Screenshot</w:t>
      </w:r>
    </w:p>
    <w:p w14:paraId="36CC383E" w14:textId="08B1D367" w:rsidR="00B514E6" w:rsidRDefault="00B514E6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Tony Evans</w:t>
      </w:r>
    </w:p>
    <w:p w14:paraId="2907D5A9" w14:textId="4C40B8F2" w:rsidR="009C1A7F" w:rsidRDefault="009C1A7F" w:rsidP="00EF48D9">
      <w:pPr>
        <w:jc w:val="center"/>
        <w:rPr>
          <w:sz w:val="24"/>
          <w:szCs w:val="24"/>
        </w:rPr>
      </w:pPr>
    </w:p>
    <w:p w14:paraId="6A040A48" w14:textId="626D25CD" w:rsidR="009C1A7F" w:rsidRDefault="00A77EF6" w:rsidP="00EF48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Remove head Junk</w:t>
      </w:r>
    </w:p>
    <w:p w14:paraId="351F478D" w14:textId="0C08CED5" w:rsidR="009E77BC" w:rsidRDefault="009E77BC" w:rsidP="00EF48D9">
      <w:pPr>
        <w:jc w:val="center"/>
        <w:rPr>
          <w:sz w:val="24"/>
          <w:szCs w:val="24"/>
        </w:rPr>
      </w:pPr>
    </w:p>
    <w:p w14:paraId="48F3765A" w14:textId="3F1044A5" w:rsidR="009E77BC" w:rsidRDefault="009E77BC" w:rsidP="00EF48D9">
      <w:pPr>
        <w:jc w:val="center"/>
        <w:rPr>
          <w:sz w:val="24"/>
          <w:szCs w:val="24"/>
        </w:rPr>
      </w:pPr>
    </w:p>
    <w:p w14:paraId="6E2641A2" w14:textId="4CB0DFEF" w:rsidR="009E77BC" w:rsidRDefault="009E77BC" w:rsidP="00EF48D9">
      <w:pPr>
        <w:jc w:val="center"/>
        <w:rPr>
          <w:sz w:val="24"/>
          <w:szCs w:val="24"/>
        </w:rPr>
      </w:pPr>
    </w:p>
    <w:p w14:paraId="388BA5DF" w14:textId="606731E1" w:rsidR="009E77BC" w:rsidRDefault="009E77BC" w:rsidP="00EF48D9">
      <w:pPr>
        <w:jc w:val="center"/>
        <w:rPr>
          <w:sz w:val="24"/>
          <w:szCs w:val="24"/>
        </w:rPr>
      </w:pPr>
    </w:p>
    <w:p w14:paraId="71F164B8" w14:textId="54B1DAD5" w:rsidR="009E77BC" w:rsidRDefault="009E77BC" w:rsidP="00EF48D9">
      <w:pPr>
        <w:jc w:val="center"/>
        <w:rPr>
          <w:sz w:val="24"/>
          <w:szCs w:val="24"/>
        </w:rPr>
      </w:pPr>
    </w:p>
    <w:p w14:paraId="4624FE1C" w14:textId="1435651F" w:rsidR="009E77BC" w:rsidRDefault="009E77BC" w:rsidP="00EF48D9">
      <w:pPr>
        <w:jc w:val="center"/>
        <w:rPr>
          <w:sz w:val="24"/>
          <w:szCs w:val="24"/>
        </w:rPr>
      </w:pPr>
    </w:p>
    <w:p w14:paraId="5F750DC8" w14:textId="1D552E96" w:rsidR="009E77BC" w:rsidRDefault="009E77BC" w:rsidP="00EF48D9">
      <w:pPr>
        <w:jc w:val="center"/>
        <w:rPr>
          <w:sz w:val="24"/>
          <w:szCs w:val="24"/>
        </w:rPr>
      </w:pPr>
    </w:p>
    <w:p w14:paraId="67E901F0" w14:textId="70FC3F08" w:rsidR="009E77BC" w:rsidRDefault="009E77BC" w:rsidP="00EF48D9">
      <w:pPr>
        <w:jc w:val="center"/>
        <w:rPr>
          <w:sz w:val="24"/>
          <w:szCs w:val="24"/>
        </w:rPr>
      </w:pPr>
    </w:p>
    <w:p w14:paraId="3F8297A3" w14:textId="498F227F" w:rsidR="009E77BC" w:rsidRDefault="009E77BC" w:rsidP="009C1A7F">
      <w:pPr>
        <w:rPr>
          <w:sz w:val="24"/>
          <w:szCs w:val="24"/>
        </w:rPr>
      </w:pPr>
    </w:p>
    <w:p w14:paraId="6E5B5973" w14:textId="4183715C" w:rsidR="009E77BC" w:rsidRDefault="009E77BC" w:rsidP="00EF48D9">
      <w:pPr>
        <w:jc w:val="center"/>
        <w:rPr>
          <w:sz w:val="24"/>
          <w:szCs w:val="24"/>
        </w:rPr>
      </w:pPr>
    </w:p>
    <w:p w14:paraId="6AA0B581" w14:textId="326002F6" w:rsidR="009E77BC" w:rsidRDefault="009E77BC" w:rsidP="00EF48D9">
      <w:pPr>
        <w:jc w:val="center"/>
        <w:rPr>
          <w:sz w:val="24"/>
          <w:szCs w:val="24"/>
        </w:rPr>
      </w:pPr>
    </w:p>
    <w:p w14:paraId="285E5CD4" w14:textId="520405FD" w:rsidR="009E77BC" w:rsidRDefault="009E77BC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See next page for screenshots of what your page should look like</w:t>
      </w:r>
    </w:p>
    <w:p w14:paraId="68C7115D" w14:textId="7F669B0A" w:rsidR="009E77BC" w:rsidRDefault="009E77BC" w:rsidP="00EF48D9">
      <w:pPr>
        <w:jc w:val="center"/>
        <w:rPr>
          <w:sz w:val="24"/>
          <w:szCs w:val="24"/>
        </w:rPr>
      </w:pPr>
    </w:p>
    <w:p w14:paraId="1E56D090" w14:textId="038BD698" w:rsidR="009E77BC" w:rsidRDefault="009E77BC" w:rsidP="00EF48D9">
      <w:pPr>
        <w:jc w:val="center"/>
        <w:rPr>
          <w:sz w:val="24"/>
          <w:szCs w:val="24"/>
        </w:rPr>
      </w:pPr>
    </w:p>
    <w:p w14:paraId="26B43420" w14:textId="6A407E39" w:rsidR="009E77BC" w:rsidRDefault="009E77BC" w:rsidP="00EF48D9">
      <w:pPr>
        <w:jc w:val="center"/>
        <w:rPr>
          <w:sz w:val="24"/>
          <w:szCs w:val="24"/>
        </w:rPr>
      </w:pPr>
    </w:p>
    <w:p w14:paraId="47373F4D" w14:textId="2D844AB6" w:rsidR="009E77BC" w:rsidRDefault="009E77BC" w:rsidP="00EF48D9">
      <w:pPr>
        <w:jc w:val="center"/>
        <w:rPr>
          <w:sz w:val="24"/>
          <w:szCs w:val="24"/>
        </w:rPr>
      </w:pPr>
    </w:p>
    <w:p w14:paraId="4732E482" w14:textId="06753881" w:rsidR="009E77BC" w:rsidRDefault="009E77BC" w:rsidP="00EF48D9">
      <w:pPr>
        <w:jc w:val="center"/>
        <w:rPr>
          <w:sz w:val="24"/>
          <w:szCs w:val="24"/>
        </w:rPr>
      </w:pPr>
    </w:p>
    <w:p w14:paraId="5A056835" w14:textId="1C7B8DB3" w:rsidR="009E77BC" w:rsidRDefault="009E77BC" w:rsidP="00EF48D9">
      <w:pPr>
        <w:jc w:val="center"/>
        <w:rPr>
          <w:sz w:val="24"/>
          <w:szCs w:val="24"/>
        </w:rPr>
      </w:pPr>
    </w:p>
    <w:p w14:paraId="4AF7DAB4" w14:textId="218DFA98" w:rsidR="009E77BC" w:rsidRDefault="009E77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34C78" w14:textId="60C2B503" w:rsidR="009E77BC" w:rsidRDefault="00AD22BC" w:rsidP="003047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folder you can see the following:</w:t>
      </w:r>
    </w:p>
    <w:p w14:paraId="28A71FB0" w14:textId="62CB77BB" w:rsidR="00AD22BC" w:rsidRDefault="00036A5E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BD1D3F" wp14:editId="54964AAD">
            <wp:extent cx="5731510" cy="28530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A0E" w14:textId="74BF524E" w:rsidR="000C76E4" w:rsidRDefault="000C76E4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The files in this folder </w:t>
      </w:r>
      <w:r w:rsidR="009C1A7F">
        <w:rPr>
          <w:sz w:val="24"/>
          <w:szCs w:val="24"/>
        </w:rPr>
        <w:t xml:space="preserve">should </w:t>
      </w:r>
      <w:r w:rsidR="009C01E7">
        <w:rPr>
          <w:sz w:val="24"/>
          <w:szCs w:val="24"/>
        </w:rPr>
        <w:t xml:space="preserve">look </w:t>
      </w:r>
      <w:r w:rsidR="00E543D2">
        <w:rPr>
          <w:sz w:val="24"/>
          <w:szCs w:val="24"/>
        </w:rPr>
        <w:t>like</w:t>
      </w:r>
      <w:r w:rsidR="009C01E7">
        <w:rPr>
          <w:sz w:val="24"/>
          <w:szCs w:val="24"/>
        </w:rPr>
        <w:t xml:space="preserve"> </w:t>
      </w:r>
      <w:r w:rsidR="009C1A7F">
        <w:rPr>
          <w:sz w:val="24"/>
          <w:szCs w:val="24"/>
        </w:rPr>
        <w:t>0</w:t>
      </w:r>
      <w:r w:rsidR="009C01E7">
        <w:rPr>
          <w:sz w:val="24"/>
          <w:szCs w:val="24"/>
        </w:rPr>
        <w:t>5</w:t>
      </w:r>
      <w:r w:rsidR="00BF7579">
        <w:rPr>
          <w:sz w:val="24"/>
          <w:szCs w:val="24"/>
        </w:rPr>
        <w:t xml:space="preserve"> Theme Development</w:t>
      </w:r>
      <w:r>
        <w:rPr>
          <w:sz w:val="24"/>
          <w:szCs w:val="24"/>
        </w:rPr>
        <w:t xml:space="preserve">. The </w:t>
      </w:r>
      <w:r w:rsidR="00BF7579">
        <w:rPr>
          <w:sz w:val="24"/>
          <w:szCs w:val="24"/>
        </w:rPr>
        <w:t xml:space="preserve">root folder style.css </w:t>
      </w:r>
      <w:r>
        <w:rPr>
          <w:sz w:val="24"/>
          <w:szCs w:val="24"/>
        </w:rPr>
        <w:t xml:space="preserve">file is still the same </w:t>
      </w:r>
      <w:r w:rsidR="00BF7579">
        <w:rPr>
          <w:sz w:val="24"/>
          <w:szCs w:val="24"/>
        </w:rPr>
        <w:t>but just updated for the theme name</w:t>
      </w:r>
      <w:r>
        <w:rPr>
          <w:sz w:val="24"/>
          <w:szCs w:val="24"/>
        </w:rPr>
        <w:t>.</w:t>
      </w:r>
    </w:p>
    <w:p w14:paraId="570034E2" w14:textId="41B6889D" w:rsidR="000C76E4" w:rsidRDefault="00036A5E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A3CB46" wp14:editId="4FFFAB10">
            <wp:extent cx="5731510" cy="202120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D2D4" w14:textId="053160AB" w:rsidR="00036A5E" w:rsidRDefault="00036A5E" w:rsidP="003047F0">
      <w:pPr>
        <w:rPr>
          <w:sz w:val="24"/>
          <w:szCs w:val="24"/>
        </w:rPr>
      </w:pPr>
      <w:r>
        <w:rPr>
          <w:sz w:val="24"/>
          <w:szCs w:val="24"/>
        </w:rPr>
        <w:t>For this tutorial there are two issues to be addressed. One is the head information in WordPress and the other is pages to be included that link to the menu.</w:t>
      </w:r>
    </w:p>
    <w:p w14:paraId="525630D3" w14:textId="77777777" w:rsidR="00036A5E" w:rsidRDefault="00036A5E" w:rsidP="003047F0">
      <w:pPr>
        <w:rPr>
          <w:sz w:val="24"/>
          <w:szCs w:val="24"/>
        </w:rPr>
      </w:pPr>
    </w:p>
    <w:p w14:paraId="15EE4D9D" w14:textId="1270386F" w:rsidR="00036A5E" w:rsidRDefault="00036A5E" w:rsidP="00036A5E">
      <w:pPr>
        <w:pStyle w:val="Heading1"/>
      </w:pPr>
      <w:r>
        <w:t>Head Junk</w:t>
      </w:r>
    </w:p>
    <w:p w14:paraId="6997F225" w14:textId="77777777" w:rsidR="00036A5E" w:rsidRDefault="00036A5E" w:rsidP="003047F0">
      <w:pPr>
        <w:rPr>
          <w:sz w:val="24"/>
          <w:szCs w:val="24"/>
        </w:rPr>
      </w:pPr>
    </w:p>
    <w:p w14:paraId="49B90F99" w14:textId="168FA9BB" w:rsidR="00036A5E" w:rsidRDefault="00036A5E" w:rsidP="003047F0">
      <w:pPr>
        <w:rPr>
          <w:sz w:val="24"/>
          <w:szCs w:val="24"/>
        </w:rPr>
      </w:pPr>
      <w:r>
        <w:rPr>
          <w:sz w:val="24"/>
          <w:szCs w:val="24"/>
        </w:rPr>
        <w:t>WordPress comes with a lot of information in the head of a page. As the example shows below.</w:t>
      </w:r>
    </w:p>
    <w:p w14:paraId="206F351D" w14:textId="5C5F2F9A" w:rsidR="001D08AA" w:rsidRDefault="001D08AA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FA53E" wp14:editId="4619870F">
            <wp:extent cx="5731510" cy="244284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0907" w14:textId="51CD75BF" w:rsidR="001D08AA" w:rsidRDefault="001D08AA" w:rsidP="003047F0">
      <w:pPr>
        <w:rPr>
          <w:sz w:val="24"/>
          <w:szCs w:val="24"/>
        </w:rPr>
      </w:pPr>
      <w:r>
        <w:rPr>
          <w:sz w:val="24"/>
          <w:szCs w:val="24"/>
        </w:rPr>
        <w:t>In amongst this information is JavaScript which should not be in the head and is deprecated because it contains “type=text/javascript”. There is also the WordPress version which is a security issue showing anyone who wants to hack the site what version to look up and find vulnerabilities – Simple google search will do this.</w:t>
      </w:r>
    </w:p>
    <w:p w14:paraId="522B01A5" w14:textId="5522ACDB" w:rsidR="001D08AA" w:rsidRDefault="001D08AA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The only two that are valid is the ones that have been </w:t>
      </w:r>
      <w:r w:rsidR="00D13D71" w:rsidRPr="00D13D71">
        <w:rPr>
          <w:sz w:val="24"/>
          <w:szCs w:val="24"/>
        </w:rPr>
        <w:t>enqueue</w:t>
      </w:r>
      <w:r w:rsidR="00D13D71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D13D71">
        <w:rPr>
          <w:sz w:val="24"/>
          <w:szCs w:val="24"/>
        </w:rPr>
        <w:t>for the style sheet and the function for the favicon in the</w:t>
      </w:r>
      <w:r>
        <w:rPr>
          <w:sz w:val="24"/>
          <w:szCs w:val="24"/>
        </w:rPr>
        <w:t xml:space="preserve"> functions file</w:t>
      </w:r>
      <w:r w:rsidR="00D13D71">
        <w:rPr>
          <w:sz w:val="24"/>
          <w:szCs w:val="24"/>
        </w:rPr>
        <w:t>.</w:t>
      </w:r>
    </w:p>
    <w:p w14:paraId="2E4E38A2" w14:textId="7AD21DE4" w:rsidR="00D13D71" w:rsidRDefault="00D13D71" w:rsidP="003047F0">
      <w:pPr>
        <w:rPr>
          <w:sz w:val="24"/>
          <w:szCs w:val="24"/>
        </w:rPr>
      </w:pPr>
      <w:r>
        <w:rPr>
          <w:sz w:val="24"/>
          <w:szCs w:val="24"/>
        </w:rPr>
        <w:t>There are two ways to deal with this information in the head and that is to remove some by writing more code in the “functions.php” file or just removing the “</w:t>
      </w:r>
      <w:r w:rsidRPr="00D13D71">
        <w:rPr>
          <w:sz w:val="24"/>
          <w:szCs w:val="24"/>
        </w:rPr>
        <w:t>&lt;?php wp_head(); ?&gt;</w:t>
      </w:r>
      <w:r>
        <w:rPr>
          <w:sz w:val="24"/>
          <w:szCs w:val="24"/>
        </w:rPr>
        <w:t>” in the “header.php” file.</w:t>
      </w:r>
    </w:p>
    <w:p w14:paraId="69D19ADA" w14:textId="11F29273" w:rsidR="00A81FA7" w:rsidRDefault="00A81FA7" w:rsidP="003047F0">
      <w:pPr>
        <w:rPr>
          <w:sz w:val="24"/>
          <w:szCs w:val="24"/>
        </w:rPr>
      </w:pPr>
      <w:r>
        <w:rPr>
          <w:sz w:val="24"/>
          <w:szCs w:val="24"/>
        </w:rPr>
        <w:t>In the functions.php” file add the following code:</w:t>
      </w:r>
    </w:p>
    <w:p w14:paraId="55E9E7A9" w14:textId="77777777" w:rsidR="00A81FA7" w:rsidRPr="00A81FA7" w:rsidRDefault="00A81FA7" w:rsidP="00A81FA7">
      <w:pPr>
        <w:pStyle w:val="NoSpacing"/>
        <w:ind w:left="720"/>
        <w:rPr>
          <w:rFonts w:ascii="Courier New" w:hAnsi="Courier New" w:cs="Courier New"/>
        </w:rPr>
      </w:pPr>
      <w:r w:rsidRPr="00A81FA7">
        <w:rPr>
          <w:rFonts w:ascii="Courier New" w:hAnsi="Courier New" w:cs="Courier New"/>
        </w:rPr>
        <w:t>// Remove junk from head</w:t>
      </w:r>
    </w:p>
    <w:p w14:paraId="1E5F4F69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'_wp_render_title_tag', 1 );</w:t>
      </w:r>
    </w:p>
    <w:p w14:paraId="49764144" w14:textId="3F762E92" w:rsidR="00E11100" w:rsidRPr="00E11100" w:rsidRDefault="001518ED" w:rsidP="00E11100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E11100" w:rsidRPr="00E11100">
        <w:rPr>
          <w:rFonts w:ascii="Courier New" w:hAnsi="Courier New" w:cs="Courier New"/>
        </w:rPr>
        <w:t>remove_action( 'wp_head', 'wp_enqueue_scripts', 1 );</w:t>
      </w:r>
    </w:p>
    <w:p w14:paraId="58B2AA8A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'wp_resource_hints', 2 );</w:t>
      </w:r>
    </w:p>
    <w:p w14:paraId="59454BFE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'feed_links', 2 );</w:t>
      </w:r>
    </w:p>
    <w:p w14:paraId="528143A3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'feed_links_extra', 3 );</w:t>
      </w:r>
    </w:p>
    <w:p w14:paraId="440CA16D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'rsd_link' );</w:t>
      </w:r>
    </w:p>
    <w:p w14:paraId="3399AAF0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'wlwmanifest_link' );</w:t>
      </w:r>
    </w:p>
    <w:p w14:paraId="293F98F3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'locale_stylesheet' );</w:t>
      </w:r>
    </w:p>
    <w:p w14:paraId="07DB5B00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'publish_future_post', 'check_and_publish_future_post', 10, 1 );</w:t>
      </w:r>
    </w:p>
    <w:p w14:paraId="053ED5BC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'wp_robots', 1 );</w:t>
      </w:r>
    </w:p>
    <w:p w14:paraId="569A52C1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'print_emoji_detection_script', 7 );</w:t>
      </w:r>
    </w:p>
    <w:p w14:paraId="79659E8F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'wp_print_styles', 8 );</w:t>
      </w:r>
    </w:p>
    <w:p w14:paraId="4A80DC18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'wp_print_head_scripts', 9 );</w:t>
      </w:r>
    </w:p>
    <w:p w14:paraId="4C886035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'wp_generator' );</w:t>
      </w:r>
    </w:p>
    <w:p w14:paraId="26DFA2C7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'wp_shortlink_wp_head', 10, 0 );</w:t>
      </w:r>
    </w:p>
    <w:p w14:paraId="6C7477BE" w14:textId="77777777" w:rsidR="00E11100" w:rsidRPr="00E11100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'wp_custom_css_cb', 101 );</w:t>
      </w:r>
    </w:p>
    <w:p w14:paraId="21E8F848" w14:textId="4B22B0DB" w:rsidR="00A81FA7" w:rsidRPr="00A81FA7" w:rsidRDefault="00E11100" w:rsidP="00E11100">
      <w:pPr>
        <w:pStyle w:val="NoSpacing"/>
        <w:ind w:left="720"/>
        <w:rPr>
          <w:rFonts w:ascii="Courier New" w:hAnsi="Courier New" w:cs="Courier New"/>
        </w:rPr>
      </w:pPr>
      <w:r w:rsidRPr="00E11100">
        <w:rPr>
          <w:rFonts w:ascii="Courier New" w:hAnsi="Courier New" w:cs="Courier New"/>
        </w:rPr>
        <w:t>remove_action( 'wp_head', 'wp_site_icon', 99 );</w:t>
      </w:r>
    </w:p>
    <w:p w14:paraId="7E7F62EA" w14:textId="77777777" w:rsidR="00A81FA7" w:rsidRDefault="00A81FA7" w:rsidP="003047F0">
      <w:pPr>
        <w:rPr>
          <w:sz w:val="24"/>
          <w:szCs w:val="24"/>
        </w:rPr>
      </w:pPr>
    </w:p>
    <w:p w14:paraId="0D380005" w14:textId="770B226F" w:rsidR="000C76E4" w:rsidRDefault="00A81FA7" w:rsidP="003047F0">
      <w:pPr>
        <w:rPr>
          <w:sz w:val="24"/>
          <w:szCs w:val="24"/>
        </w:rPr>
      </w:pPr>
      <w:r>
        <w:rPr>
          <w:sz w:val="24"/>
          <w:szCs w:val="24"/>
        </w:rPr>
        <w:t>Save the file and view the code in the head of your page. It is a good idea to open another browser window so that the admin code does not appear as well.</w:t>
      </w:r>
    </w:p>
    <w:p w14:paraId="0134ECCC" w14:textId="6D53AA63" w:rsidR="00A81FA7" w:rsidRDefault="001518ED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5F86E" wp14:editId="457324B2">
            <wp:extent cx="5731510" cy="23139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7D1E" w14:textId="77777777" w:rsidR="001518ED" w:rsidRDefault="001518ED" w:rsidP="003047F0">
      <w:pPr>
        <w:rPr>
          <w:sz w:val="24"/>
          <w:szCs w:val="24"/>
        </w:rPr>
      </w:pPr>
    </w:p>
    <w:p w14:paraId="31EFFCE1" w14:textId="64DA6EA7" w:rsidR="00A81FA7" w:rsidRDefault="00A81FA7" w:rsidP="003047F0">
      <w:pPr>
        <w:rPr>
          <w:sz w:val="24"/>
          <w:szCs w:val="24"/>
        </w:rPr>
      </w:pPr>
      <w:r>
        <w:rPr>
          <w:sz w:val="24"/>
          <w:szCs w:val="24"/>
        </w:rPr>
        <w:t>I opened this in Firefox to demonstrate. You will notice that there is a little less head information</w:t>
      </w:r>
      <w:r w:rsidR="001518ED">
        <w:rPr>
          <w:sz w:val="24"/>
          <w:szCs w:val="24"/>
        </w:rPr>
        <w:t xml:space="preserve"> but has removed the css file</w:t>
      </w:r>
      <w:r>
        <w:rPr>
          <w:sz w:val="24"/>
          <w:szCs w:val="24"/>
        </w:rPr>
        <w:t>.</w:t>
      </w:r>
      <w:r w:rsidR="001518ED">
        <w:rPr>
          <w:sz w:val="24"/>
          <w:szCs w:val="24"/>
        </w:rPr>
        <w:t xml:space="preserve"> This can be tricky to work out what file should be removed. Try commenting some of them out and see what they do.</w:t>
      </w:r>
      <w:r w:rsidR="00FF1C1B">
        <w:rPr>
          <w:sz w:val="24"/>
          <w:szCs w:val="24"/>
        </w:rPr>
        <w:t xml:space="preserve"> </w:t>
      </w:r>
    </w:p>
    <w:p w14:paraId="700CB108" w14:textId="02DD5FD9" w:rsidR="008D3523" w:rsidRDefault="00FF1C1B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that is generated in the head are from a file in </w:t>
      </w:r>
      <w:r w:rsidR="00FF77C3">
        <w:rPr>
          <w:sz w:val="24"/>
          <w:szCs w:val="24"/>
        </w:rPr>
        <w:t>WordPress</w:t>
      </w:r>
      <w:r>
        <w:rPr>
          <w:sz w:val="24"/>
          <w:szCs w:val="24"/>
        </w:rPr>
        <w:t xml:space="preserve"> </w:t>
      </w:r>
      <w:r w:rsidR="008D3523">
        <w:rPr>
          <w:sz w:val="24"/>
          <w:szCs w:val="24"/>
        </w:rPr>
        <w:t>called “default_filters.php”. To find this file open the folder “wp-includes” and look for the file.</w:t>
      </w:r>
    </w:p>
    <w:p w14:paraId="6E7E913C" w14:textId="42F74CCA" w:rsidR="008D3523" w:rsidRDefault="008D3523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F1F9C4" wp14:editId="47487D2F">
            <wp:extent cx="5731510" cy="3249930"/>
            <wp:effectExtent l="0" t="0" r="254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BD9F" w14:textId="1EC04F97" w:rsidR="008D3523" w:rsidRDefault="008D3523" w:rsidP="003047F0">
      <w:pPr>
        <w:rPr>
          <w:sz w:val="24"/>
          <w:szCs w:val="24"/>
        </w:rPr>
      </w:pPr>
      <w:r>
        <w:rPr>
          <w:sz w:val="24"/>
          <w:szCs w:val="24"/>
        </w:rPr>
        <w:t>Open the file and scroll down to the comment “//Actions” around line 300.</w:t>
      </w:r>
    </w:p>
    <w:p w14:paraId="52BA138B" w14:textId="57B0764B" w:rsidR="008D3523" w:rsidRDefault="008D3523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467DA" wp14:editId="6CA3819E">
            <wp:extent cx="5731510" cy="2927985"/>
            <wp:effectExtent l="0" t="0" r="254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0AAB" w14:textId="09CB31C8" w:rsidR="008D3523" w:rsidRDefault="008D3523" w:rsidP="003047F0">
      <w:pPr>
        <w:rPr>
          <w:sz w:val="24"/>
          <w:szCs w:val="24"/>
        </w:rPr>
      </w:pPr>
      <w:r w:rsidRPr="008D3523">
        <w:rPr>
          <w:b/>
          <w:bCs/>
          <w:sz w:val="24"/>
          <w:szCs w:val="24"/>
        </w:rPr>
        <w:t>Do not edit this page</w:t>
      </w:r>
      <w:r>
        <w:rPr>
          <w:sz w:val="24"/>
          <w:szCs w:val="24"/>
        </w:rPr>
        <w:t xml:space="preserve"> as you would be directly editing the WordPress installation. The idea of creating themes is that they are portable and does not matter on which installation of WordPress </w:t>
      </w:r>
      <w:r w:rsidR="00FD154C">
        <w:rPr>
          <w:sz w:val="24"/>
          <w:szCs w:val="24"/>
        </w:rPr>
        <w:t xml:space="preserve">you install the theme. </w:t>
      </w:r>
      <w:r w:rsidR="001A0E62">
        <w:rPr>
          <w:sz w:val="24"/>
          <w:szCs w:val="24"/>
        </w:rPr>
        <w:t>Instead,</w:t>
      </w:r>
      <w:r w:rsidR="00FD154C">
        <w:rPr>
          <w:sz w:val="24"/>
          <w:szCs w:val="24"/>
        </w:rPr>
        <w:t xml:space="preserve"> what we have done is to edit the functions file and copied the above code and changed the “add_action” to “remove_action”. This </w:t>
      </w:r>
      <w:r w:rsidR="00FF77C3">
        <w:rPr>
          <w:sz w:val="24"/>
          <w:szCs w:val="24"/>
        </w:rPr>
        <w:t>counteracts</w:t>
      </w:r>
      <w:r w:rsidR="00FD154C">
        <w:rPr>
          <w:sz w:val="24"/>
          <w:szCs w:val="24"/>
        </w:rPr>
        <w:t xml:space="preserve"> the default action in WordPress.</w:t>
      </w:r>
    </w:p>
    <w:p w14:paraId="12B15BE3" w14:textId="652EA422" w:rsidR="00FD154C" w:rsidRDefault="00FD154C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0587BF" wp14:editId="0390CDAA">
            <wp:extent cx="5731510" cy="2963545"/>
            <wp:effectExtent l="0" t="0" r="254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117" w14:textId="2BAE5CD7" w:rsidR="00FD154C" w:rsidRDefault="00FD154C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This is one way to deal with the “head Junk” and the other way is to completely remove it by not including the head. </w:t>
      </w:r>
    </w:p>
    <w:p w14:paraId="5B2C6883" w14:textId="12E269ED" w:rsidR="00FD154C" w:rsidRDefault="00657598" w:rsidP="003047F0">
      <w:pPr>
        <w:rPr>
          <w:sz w:val="24"/>
          <w:szCs w:val="24"/>
        </w:rPr>
      </w:pPr>
      <w:r>
        <w:rPr>
          <w:sz w:val="24"/>
          <w:szCs w:val="24"/>
        </w:rPr>
        <w:t>Open the “header.php” file.</w:t>
      </w:r>
    </w:p>
    <w:p w14:paraId="13066079" w14:textId="2E2BD8EA" w:rsidR="00657598" w:rsidRDefault="00657598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DD735" wp14:editId="23F2A189">
            <wp:extent cx="5731510" cy="3021965"/>
            <wp:effectExtent l="0" t="0" r="2540" b="698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622C" w14:textId="39D1B19F" w:rsidR="00657598" w:rsidRDefault="00657598" w:rsidP="003047F0">
      <w:pPr>
        <w:rPr>
          <w:sz w:val="24"/>
          <w:szCs w:val="24"/>
        </w:rPr>
      </w:pPr>
      <w:r>
        <w:rPr>
          <w:sz w:val="24"/>
          <w:szCs w:val="24"/>
        </w:rPr>
        <w:t>In notepad you should see the php calling for the head “wp</w:t>
      </w:r>
      <w:r w:rsidR="00CF31CD">
        <w:rPr>
          <w:sz w:val="24"/>
          <w:szCs w:val="24"/>
        </w:rPr>
        <w:t>_head”.</w:t>
      </w:r>
    </w:p>
    <w:p w14:paraId="5BDD2476" w14:textId="3C97EE2A" w:rsidR="00657598" w:rsidRDefault="00657598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A5E288" wp14:editId="0893822B">
            <wp:extent cx="5731510" cy="315150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D16" w14:textId="42FE81FE" w:rsidR="00CF31CD" w:rsidRDefault="00CF31CD" w:rsidP="003047F0">
      <w:pPr>
        <w:rPr>
          <w:sz w:val="24"/>
          <w:szCs w:val="24"/>
        </w:rPr>
      </w:pPr>
      <w:r>
        <w:rPr>
          <w:sz w:val="24"/>
          <w:szCs w:val="24"/>
        </w:rPr>
        <w:t>Comment this out.</w:t>
      </w:r>
    </w:p>
    <w:p w14:paraId="38CDCBAF" w14:textId="103BD446" w:rsidR="00CF31CD" w:rsidRDefault="00CF31CD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EB21B" wp14:editId="1D4236C5">
            <wp:extent cx="5731510" cy="3172460"/>
            <wp:effectExtent l="0" t="0" r="254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3774" w14:textId="4EAEC59D" w:rsidR="00CF31CD" w:rsidRDefault="00CF31CD" w:rsidP="003047F0">
      <w:pPr>
        <w:rPr>
          <w:sz w:val="24"/>
          <w:szCs w:val="24"/>
        </w:rPr>
      </w:pPr>
      <w:r>
        <w:rPr>
          <w:sz w:val="24"/>
          <w:szCs w:val="24"/>
        </w:rPr>
        <w:t>Save it and then have a look at the page in the browser.</w:t>
      </w:r>
    </w:p>
    <w:p w14:paraId="21E0085B" w14:textId="02E2433B" w:rsidR="00CF31CD" w:rsidRDefault="00CF31CD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4184A3" wp14:editId="4D5CF9A6">
            <wp:extent cx="5731510" cy="2510790"/>
            <wp:effectExtent l="0" t="0" r="254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D74" w14:textId="7858DEFE" w:rsidR="00CF31CD" w:rsidRDefault="00CF31CD" w:rsidP="003047F0">
      <w:pPr>
        <w:rPr>
          <w:sz w:val="24"/>
          <w:szCs w:val="24"/>
        </w:rPr>
      </w:pPr>
      <w:r>
        <w:rPr>
          <w:sz w:val="24"/>
          <w:szCs w:val="24"/>
        </w:rPr>
        <w:t>You can now see that there is no information in the head. This is where you can now add your own information, such as the style sheet and any JavaScript.</w:t>
      </w:r>
    </w:p>
    <w:p w14:paraId="046FA3BF" w14:textId="75566F2D" w:rsidR="00730C42" w:rsidRDefault="00730C42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83BB6" wp14:editId="7B227E5B">
            <wp:extent cx="5731510" cy="3156585"/>
            <wp:effectExtent l="0" t="0" r="254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16F3" w14:textId="6A4F4094" w:rsidR="00730C42" w:rsidRDefault="00730C42" w:rsidP="003047F0">
      <w:pPr>
        <w:rPr>
          <w:sz w:val="24"/>
          <w:szCs w:val="24"/>
        </w:rPr>
      </w:pPr>
    </w:p>
    <w:p w14:paraId="7D6D692B" w14:textId="4606D7F8" w:rsidR="00730C42" w:rsidRDefault="00730C42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This now completely negates the need for the </w:t>
      </w:r>
      <w:r w:rsidR="00147D4F">
        <w:rPr>
          <w:sz w:val="24"/>
          <w:szCs w:val="24"/>
        </w:rPr>
        <w:t>“</w:t>
      </w:r>
      <w:r w:rsidR="00147D4F" w:rsidRPr="00147D4F">
        <w:rPr>
          <w:sz w:val="24"/>
          <w:szCs w:val="24"/>
        </w:rPr>
        <w:t>wp_enqueue_style</w:t>
      </w:r>
      <w:r w:rsidR="00147D4F">
        <w:rPr>
          <w:sz w:val="24"/>
          <w:szCs w:val="24"/>
        </w:rPr>
        <w:t>” in the “functions.php” file. This is a decision that you will need to make considering WordPress default actions or hard coding for your client.</w:t>
      </w:r>
    </w:p>
    <w:p w14:paraId="0F981FAF" w14:textId="61232E30" w:rsidR="00147D4F" w:rsidRDefault="00147D4F" w:rsidP="003047F0">
      <w:pPr>
        <w:rPr>
          <w:sz w:val="24"/>
          <w:szCs w:val="24"/>
        </w:rPr>
      </w:pPr>
      <w:r>
        <w:rPr>
          <w:sz w:val="24"/>
          <w:szCs w:val="24"/>
        </w:rPr>
        <w:t>Either way looking at the code in each they are the same for the style link.</w:t>
      </w:r>
    </w:p>
    <w:p w14:paraId="24C67F68" w14:textId="04A14BBC" w:rsidR="004877F4" w:rsidRDefault="004877F4" w:rsidP="00FA5C41">
      <w:pPr>
        <w:rPr>
          <w:sz w:val="24"/>
          <w:szCs w:val="24"/>
        </w:rPr>
      </w:pPr>
    </w:p>
    <w:p w14:paraId="5104935C" w14:textId="1D5683DB" w:rsidR="00363662" w:rsidRDefault="00363662" w:rsidP="00F71CAC">
      <w:pPr>
        <w:rPr>
          <w:sz w:val="24"/>
          <w:szCs w:val="24"/>
        </w:rPr>
      </w:pPr>
    </w:p>
    <w:p w14:paraId="36DD6681" w14:textId="659B372C" w:rsidR="00363662" w:rsidRDefault="00363662" w:rsidP="00FA5C41">
      <w:pPr>
        <w:rPr>
          <w:sz w:val="24"/>
          <w:szCs w:val="24"/>
        </w:rPr>
      </w:pPr>
    </w:p>
    <w:p w14:paraId="5575AA56" w14:textId="68CB5B98" w:rsidR="00CE408D" w:rsidRDefault="00CE408D" w:rsidP="00C70CDA">
      <w:pPr>
        <w:rPr>
          <w:sz w:val="24"/>
          <w:szCs w:val="24"/>
        </w:rPr>
      </w:pPr>
    </w:p>
    <w:p w14:paraId="5AB8B218" w14:textId="3694D2D9" w:rsidR="00DF3C85" w:rsidRDefault="00DF3C85" w:rsidP="00C70CDA">
      <w:pPr>
        <w:rPr>
          <w:sz w:val="24"/>
          <w:szCs w:val="24"/>
        </w:rPr>
      </w:pPr>
    </w:p>
    <w:p w14:paraId="6E3E8546" w14:textId="08BF2B1D" w:rsidR="00EA4971" w:rsidRDefault="00EA4971" w:rsidP="00C70CDA">
      <w:pPr>
        <w:rPr>
          <w:sz w:val="24"/>
          <w:szCs w:val="24"/>
        </w:rPr>
      </w:pPr>
    </w:p>
    <w:p w14:paraId="2A9116F7" w14:textId="2993B48E" w:rsidR="007A3227" w:rsidRDefault="00FF77C3" w:rsidP="00C70CDA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sz w:val="24"/>
          <w:szCs w:val="24"/>
        </w:rPr>
        <w:t>can start to work on the next steps. See 0</w:t>
      </w:r>
      <w:r>
        <w:rPr>
          <w:sz w:val="24"/>
          <w:szCs w:val="24"/>
        </w:rPr>
        <w:t>7</w:t>
      </w:r>
      <w:r>
        <w:rPr>
          <w:sz w:val="24"/>
          <w:szCs w:val="24"/>
        </w:rPr>
        <w:t>-Theme Development</w:t>
      </w:r>
    </w:p>
    <w:p w14:paraId="690DC926" w14:textId="0413DE65" w:rsidR="007A3227" w:rsidRDefault="007A3227" w:rsidP="00C70CDA">
      <w:pPr>
        <w:rPr>
          <w:sz w:val="24"/>
          <w:szCs w:val="24"/>
        </w:rPr>
      </w:pPr>
    </w:p>
    <w:p w14:paraId="1CEEC2C5" w14:textId="0EB2B1F6" w:rsidR="00137C28" w:rsidRDefault="00137C28" w:rsidP="003047F0">
      <w:pPr>
        <w:rPr>
          <w:sz w:val="24"/>
          <w:szCs w:val="24"/>
        </w:rPr>
      </w:pPr>
    </w:p>
    <w:p w14:paraId="7861D08A" w14:textId="4B8AFEC1" w:rsidR="00137C28" w:rsidRDefault="00137C28" w:rsidP="003047F0">
      <w:pPr>
        <w:rPr>
          <w:sz w:val="24"/>
          <w:szCs w:val="24"/>
        </w:rPr>
      </w:pPr>
    </w:p>
    <w:p w14:paraId="1104AC6C" w14:textId="77777777" w:rsidR="00785CEF" w:rsidRDefault="00785CEF" w:rsidP="003047F0">
      <w:pPr>
        <w:rPr>
          <w:sz w:val="24"/>
          <w:szCs w:val="24"/>
        </w:rPr>
      </w:pPr>
    </w:p>
    <w:p w14:paraId="41FDEFFC" w14:textId="50001EF4" w:rsidR="003047F0" w:rsidRDefault="003047F0" w:rsidP="003047F0">
      <w:pPr>
        <w:rPr>
          <w:sz w:val="24"/>
          <w:szCs w:val="24"/>
        </w:rPr>
      </w:pPr>
    </w:p>
    <w:p w14:paraId="600965F4" w14:textId="77777777" w:rsidR="0000053C" w:rsidRDefault="0000053C" w:rsidP="003047F0">
      <w:pPr>
        <w:rPr>
          <w:sz w:val="24"/>
          <w:szCs w:val="24"/>
        </w:rPr>
      </w:pPr>
    </w:p>
    <w:p w14:paraId="03B48FE0" w14:textId="77777777" w:rsidR="0000053C" w:rsidRDefault="0000053C" w:rsidP="003047F0">
      <w:pPr>
        <w:rPr>
          <w:sz w:val="24"/>
          <w:szCs w:val="24"/>
        </w:rPr>
      </w:pPr>
    </w:p>
    <w:sectPr w:rsidR="0000053C" w:rsidSect="004104AC">
      <w:footerReference w:type="default" r:id="rId18"/>
      <w:pgSz w:w="11906" w:h="16838"/>
      <w:pgMar w:top="1440" w:right="1440" w:bottom="993" w:left="1440" w:header="708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90A7" w14:textId="77777777" w:rsidR="001131E5" w:rsidRDefault="001131E5" w:rsidP="004104AC">
      <w:pPr>
        <w:spacing w:after="0" w:line="240" w:lineRule="auto"/>
      </w:pPr>
      <w:r>
        <w:separator/>
      </w:r>
    </w:p>
  </w:endnote>
  <w:endnote w:type="continuationSeparator" w:id="0">
    <w:p w14:paraId="54700237" w14:textId="77777777" w:rsidR="001131E5" w:rsidRDefault="001131E5" w:rsidP="0041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192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  <w:szCs w:val="16"/>
      </w:rPr>
    </w:sdtEndPr>
    <w:sdtContent>
      <w:p w14:paraId="2FF0C4FF" w14:textId="1596BFD8" w:rsidR="004104AC" w:rsidRPr="004104AC" w:rsidRDefault="004104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4104AC">
          <w:rPr>
            <w:sz w:val="16"/>
            <w:szCs w:val="16"/>
          </w:rPr>
          <w:fldChar w:fldCharType="begin"/>
        </w:r>
        <w:r w:rsidRPr="004104AC">
          <w:rPr>
            <w:sz w:val="16"/>
            <w:szCs w:val="16"/>
          </w:rPr>
          <w:instrText xml:space="preserve"> PAGE   \* MERGEFORMAT </w:instrText>
        </w:r>
        <w:r w:rsidRPr="004104AC">
          <w:rPr>
            <w:sz w:val="16"/>
            <w:szCs w:val="16"/>
          </w:rPr>
          <w:fldChar w:fldCharType="separate"/>
        </w:r>
        <w:r w:rsidR="00E94C5F" w:rsidRPr="00E94C5F">
          <w:rPr>
            <w:b/>
            <w:bCs/>
            <w:noProof/>
            <w:sz w:val="16"/>
            <w:szCs w:val="16"/>
          </w:rPr>
          <w:t>10</w:t>
        </w:r>
        <w:r w:rsidRPr="004104AC">
          <w:rPr>
            <w:b/>
            <w:bCs/>
            <w:noProof/>
            <w:sz w:val="16"/>
            <w:szCs w:val="16"/>
          </w:rPr>
          <w:fldChar w:fldCharType="end"/>
        </w:r>
        <w:r w:rsidRPr="004104AC">
          <w:rPr>
            <w:b/>
            <w:bCs/>
            <w:sz w:val="16"/>
            <w:szCs w:val="16"/>
          </w:rPr>
          <w:t xml:space="preserve"> | </w:t>
        </w:r>
        <w:r w:rsidRPr="004104AC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19AE4D" w14:textId="77777777" w:rsidR="004104AC" w:rsidRDefault="0041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0D8B" w14:textId="77777777" w:rsidR="001131E5" w:rsidRDefault="001131E5" w:rsidP="004104AC">
      <w:pPr>
        <w:spacing w:after="0" w:line="240" w:lineRule="auto"/>
      </w:pPr>
      <w:r>
        <w:separator/>
      </w:r>
    </w:p>
  </w:footnote>
  <w:footnote w:type="continuationSeparator" w:id="0">
    <w:p w14:paraId="2E16B417" w14:textId="77777777" w:rsidR="001131E5" w:rsidRDefault="001131E5" w:rsidP="0041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D9"/>
    <w:rsid w:val="0000053C"/>
    <w:rsid w:val="0001599F"/>
    <w:rsid w:val="00036A5E"/>
    <w:rsid w:val="000C4F94"/>
    <w:rsid w:val="000C76E4"/>
    <w:rsid w:val="001131E5"/>
    <w:rsid w:val="00131F10"/>
    <w:rsid w:val="00137C28"/>
    <w:rsid w:val="00147D4F"/>
    <w:rsid w:val="001518ED"/>
    <w:rsid w:val="00176C4A"/>
    <w:rsid w:val="001A0E62"/>
    <w:rsid w:val="001D08AA"/>
    <w:rsid w:val="00251E78"/>
    <w:rsid w:val="002A2FAE"/>
    <w:rsid w:val="00301AD0"/>
    <w:rsid w:val="003047F0"/>
    <w:rsid w:val="0032088D"/>
    <w:rsid w:val="00326C7B"/>
    <w:rsid w:val="00360E37"/>
    <w:rsid w:val="00363662"/>
    <w:rsid w:val="003870D3"/>
    <w:rsid w:val="00396FC7"/>
    <w:rsid w:val="003B4C31"/>
    <w:rsid w:val="003B6D37"/>
    <w:rsid w:val="003F6944"/>
    <w:rsid w:val="004104AC"/>
    <w:rsid w:val="00435C73"/>
    <w:rsid w:val="004877F4"/>
    <w:rsid w:val="004E4FB5"/>
    <w:rsid w:val="0060166D"/>
    <w:rsid w:val="00657598"/>
    <w:rsid w:val="006A7622"/>
    <w:rsid w:val="006D005C"/>
    <w:rsid w:val="00725CBD"/>
    <w:rsid w:val="00730C42"/>
    <w:rsid w:val="0074179D"/>
    <w:rsid w:val="00785CEF"/>
    <w:rsid w:val="007A3227"/>
    <w:rsid w:val="007B1D80"/>
    <w:rsid w:val="007F27D6"/>
    <w:rsid w:val="00821851"/>
    <w:rsid w:val="00822908"/>
    <w:rsid w:val="00856F75"/>
    <w:rsid w:val="008D3523"/>
    <w:rsid w:val="0097595A"/>
    <w:rsid w:val="009B4040"/>
    <w:rsid w:val="009C01E7"/>
    <w:rsid w:val="009C1A7F"/>
    <w:rsid w:val="009E77BC"/>
    <w:rsid w:val="00A250A9"/>
    <w:rsid w:val="00A77EF6"/>
    <w:rsid w:val="00A81FA7"/>
    <w:rsid w:val="00A8481B"/>
    <w:rsid w:val="00A91358"/>
    <w:rsid w:val="00AD22BC"/>
    <w:rsid w:val="00AD6693"/>
    <w:rsid w:val="00AE1513"/>
    <w:rsid w:val="00B168CC"/>
    <w:rsid w:val="00B4436C"/>
    <w:rsid w:val="00B514E6"/>
    <w:rsid w:val="00B879D3"/>
    <w:rsid w:val="00BF7579"/>
    <w:rsid w:val="00C30CFA"/>
    <w:rsid w:val="00C34F76"/>
    <w:rsid w:val="00C469CD"/>
    <w:rsid w:val="00C643DD"/>
    <w:rsid w:val="00C70CDA"/>
    <w:rsid w:val="00CE408D"/>
    <w:rsid w:val="00CF31CD"/>
    <w:rsid w:val="00D039E2"/>
    <w:rsid w:val="00D10F15"/>
    <w:rsid w:val="00D13D71"/>
    <w:rsid w:val="00DC3751"/>
    <w:rsid w:val="00DF3C85"/>
    <w:rsid w:val="00E11100"/>
    <w:rsid w:val="00E21128"/>
    <w:rsid w:val="00E2421A"/>
    <w:rsid w:val="00E543D2"/>
    <w:rsid w:val="00E94C5F"/>
    <w:rsid w:val="00EA4971"/>
    <w:rsid w:val="00EF48D9"/>
    <w:rsid w:val="00F71CAC"/>
    <w:rsid w:val="00F83E81"/>
    <w:rsid w:val="00FA5C41"/>
    <w:rsid w:val="00FA740E"/>
    <w:rsid w:val="00FD0DD1"/>
    <w:rsid w:val="00FD154C"/>
    <w:rsid w:val="00FF1C1B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CEC79E"/>
  <w15:chartTrackingRefBased/>
  <w15:docId w15:val="{9C625804-747F-4577-A899-B35965DE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AC"/>
  </w:style>
  <w:style w:type="paragraph" w:styleId="Footer">
    <w:name w:val="footer"/>
    <w:basedOn w:val="Normal"/>
    <w:link w:val="FooterChar"/>
    <w:uiPriority w:val="99"/>
    <w:unhideWhenUsed/>
    <w:rsid w:val="0041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AC"/>
  </w:style>
  <w:style w:type="character" w:styleId="Hyperlink">
    <w:name w:val="Hyperlink"/>
    <w:basedOn w:val="DefaultParagraphFont"/>
    <w:uiPriority w:val="99"/>
    <w:unhideWhenUsed/>
    <w:rsid w:val="00785C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5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A5C41"/>
    <w:rPr>
      <w:b/>
      <w:bCs/>
    </w:rPr>
  </w:style>
  <w:style w:type="paragraph" w:styleId="NoSpacing">
    <w:name w:val="No Spacing"/>
    <w:uiPriority w:val="1"/>
    <w:qFormat/>
    <w:rsid w:val="00A81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37</cp:revision>
  <cp:lastPrinted>2022-03-16T12:59:00Z</cp:lastPrinted>
  <dcterms:created xsi:type="dcterms:W3CDTF">2019-08-30T10:43:00Z</dcterms:created>
  <dcterms:modified xsi:type="dcterms:W3CDTF">2022-03-22T15:04:00Z</dcterms:modified>
</cp:coreProperties>
</file>