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00910" w14:textId="77777777" w:rsidR="00881449" w:rsidRPr="00A32215" w:rsidRDefault="00881449" w:rsidP="00881449">
      <w:pPr>
        <w:spacing w:before="115"/>
        <w:ind w:left="206"/>
        <w:rPr>
          <w:rFonts w:ascii="Arial" w:hAnsi="Arial" w:cs="Arial"/>
          <w:b/>
          <w:sz w:val="26"/>
        </w:rPr>
      </w:pPr>
      <w:r w:rsidRPr="00A32215">
        <w:rPr>
          <w:rFonts w:ascii="Arial" w:hAnsi="Arial" w:cs="Arial"/>
          <w:b/>
          <w:sz w:val="32"/>
        </w:rPr>
        <w:t>R</w:t>
      </w:r>
      <w:r w:rsidRPr="00A32215">
        <w:rPr>
          <w:rFonts w:ascii="Arial" w:hAnsi="Arial" w:cs="Arial"/>
          <w:b/>
          <w:sz w:val="26"/>
        </w:rPr>
        <w:t>EQUIREMENTS SUMMARY</w:t>
      </w:r>
    </w:p>
    <w:p w14:paraId="7DF87237" w14:textId="77777777" w:rsidR="0097416A" w:rsidRPr="00A32215" w:rsidRDefault="0097416A">
      <w:pPr>
        <w:pStyle w:val="BodyText"/>
        <w:rPr>
          <w:rFonts w:ascii="Arial" w:hAnsi="Arial" w:cs="Arial"/>
          <w:sz w:val="20"/>
        </w:rPr>
      </w:pPr>
    </w:p>
    <w:p w14:paraId="3F42AC28" w14:textId="77777777" w:rsidR="0097416A" w:rsidRPr="00A32215" w:rsidRDefault="0097416A">
      <w:pPr>
        <w:pStyle w:val="BodyText"/>
        <w:spacing w:before="1"/>
        <w:rPr>
          <w:rFonts w:ascii="Arial" w:hAnsi="Arial" w:cs="Arial"/>
          <w:sz w:val="23"/>
        </w:rPr>
      </w:pPr>
    </w:p>
    <w:p w14:paraId="7BD33DE3" w14:textId="77777777" w:rsidR="0097416A" w:rsidRPr="00A32215" w:rsidRDefault="002757C8">
      <w:pPr>
        <w:pStyle w:val="Heading1"/>
        <w:spacing w:before="88"/>
        <w:rPr>
          <w:rFonts w:ascii="Arial" w:hAnsi="Arial" w:cs="Arial"/>
        </w:rPr>
      </w:pPr>
      <w:bookmarkStart w:id="0" w:name="Requirements_summary"/>
      <w:bookmarkStart w:id="1" w:name="Purpose"/>
      <w:bookmarkEnd w:id="0"/>
      <w:bookmarkEnd w:id="1"/>
      <w:r w:rsidRPr="00A32215">
        <w:rPr>
          <w:rFonts w:ascii="Arial" w:hAnsi="Arial" w:cs="Arial"/>
        </w:rPr>
        <w:t>Purpose</w:t>
      </w:r>
    </w:p>
    <w:p w14:paraId="71FA38FB" w14:textId="77777777" w:rsidR="0097416A" w:rsidRPr="00A32215" w:rsidRDefault="002757C8">
      <w:pPr>
        <w:pStyle w:val="BodyText"/>
        <w:spacing w:before="101"/>
        <w:ind w:left="260" w:right="704"/>
        <w:rPr>
          <w:rFonts w:ascii="Arial" w:hAnsi="Arial" w:cs="Arial"/>
        </w:rPr>
      </w:pPr>
      <w:r w:rsidRPr="00A32215">
        <w:rPr>
          <w:rFonts w:ascii="Arial" w:hAnsi="Arial" w:cs="Arial"/>
        </w:rPr>
        <w:t>The purpose of this document is to provide an understanding of the system to be designed.</w:t>
      </w:r>
    </w:p>
    <w:p w14:paraId="2768D76B" w14:textId="77777777" w:rsidR="0097416A" w:rsidRPr="00A32215" w:rsidRDefault="002757C8">
      <w:pPr>
        <w:pStyle w:val="Heading1"/>
        <w:spacing w:before="101"/>
        <w:rPr>
          <w:rFonts w:ascii="Arial" w:hAnsi="Arial" w:cs="Arial"/>
        </w:rPr>
      </w:pPr>
      <w:bookmarkStart w:id="2" w:name="Opportunity_or_problem_statement"/>
      <w:bookmarkEnd w:id="2"/>
      <w:r w:rsidRPr="00A32215">
        <w:rPr>
          <w:rFonts w:ascii="Arial" w:hAnsi="Arial" w:cs="Arial"/>
        </w:rPr>
        <w:t>Opportunity or problem statement</w:t>
      </w:r>
    </w:p>
    <w:p w14:paraId="7C1CDC70" w14:textId="77777777" w:rsidR="0097416A" w:rsidRPr="00A32215" w:rsidRDefault="002757C8">
      <w:pPr>
        <w:pStyle w:val="BodyText"/>
        <w:spacing w:before="100"/>
        <w:ind w:left="260" w:right="463"/>
        <w:rPr>
          <w:rFonts w:ascii="Arial" w:hAnsi="Arial" w:cs="Arial"/>
        </w:rPr>
      </w:pPr>
      <w:r w:rsidRPr="00A32215">
        <w:rPr>
          <w:rFonts w:ascii="Arial" w:hAnsi="Arial" w:cs="Arial"/>
          <w:color w:val="0000FF"/>
        </w:rPr>
        <w:t>&lt; Insert a copy of problem or opportunity statement from business requirements or technical requirements documents. &gt;</w:t>
      </w:r>
    </w:p>
    <w:p w14:paraId="7A41BA35" w14:textId="77777777" w:rsidR="0097416A" w:rsidRPr="00A32215" w:rsidRDefault="002757C8">
      <w:pPr>
        <w:pStyle w:val="Heading1"/>
        <w:rPr>
          <w:rFonts w:ascii="Arial" w:hAnsi="Arial" w:cs="Arial"/>
        </w:rPr>
      </w:pPr>
      <w:bookmarkStart w:id="3" w:name="Mandatory_functional_requirements"/>
      <w:bookmarkEnd w:id="3"/>
      <w:r w:rsidRPr="00A32215">
        <w:rPr>
          <w:rFonts w:ascii="Arial" w:hAnsi="Arial" w:cs="Arial"/>
        </w:rPr>
        <w:t>Mandatory functional requirements</w:t>
      </w:r>
    </w:p>
    <w:p w14:paraId="46917778" w14:textId="77777777" w:rsidR="0097416A" w:rsidRPr="00A32215" w:rsidRDefault="002757C8">
      <w:pPr>
        <w:pStyle w:val="BodyText"/>
        <w:spacing w:before="105"/>
        <w:ind w:left="260" w:right="217"/>
        <w:rPr>
          <w:rFonts w:ascii="Arial" w:hAnsi="Arial" w:cs="Arial"/>
        </w:rPr>
      </w:pPr>
      <w:r w:rsidRPr="00A32215">
        <w:rPr>
          <w:rFonts w:ascii="Arial" w:hAnsi="Arial" w:cs="Arial"/>
          <w:color w:val="0000FF"/>
        </w:rPr>
        <w:t>&lt; Insert a copy of the mandatory functional requirements from business requirements or technical requirements documents.&gt;</w:t>
      </w:r>
    </w:p>
    <w:p w14:paraId="55A105F1" w14:textId="77777777" w:rsidR="0097416A" w:rsidRPr="00A32215" w:rsidRDefault="002757C8">
      <w:pPr>
        <w:pStyle w:val="Heading1"/>
        <w:spacing w:before="95"/>
        <w:rPr>
          <w:rFonts w:ascii="Arial" w:hAnsi="Arial" w:cs="Arial"/>
        </w:rPr>
      </w:pPr>
      <w:bookmarkStart w:id="4" w:name="Target_audience"/>
      <w:bookmarkEnd w:id="4"/>
      <w:r w:rsidRPr="00A32215">
        <w:rPr>
          <w:rFonts w:ascii="Arial" w:hAnsi="Arial" w:cs="Arial"/>
        </w:rPr>
        <w:t>Target audience</w:t>
      </w:r>
      <w:bookmarkStart w:id="5" w:name="_GoBack"/>
      <w:bookmarkEnd w:id="5"/>
    </w:p>
    <w:p w14:paraId="1D6DD61B" w14:textId="77777777" w:rsidR="0097416A" w:rsidRPr="00A32215" w:rsidRDefault="002757C8">
      <w:pPr>
        <w:pStyle w:val="BodyText"/>
        <w:spacing w:before="106"/>
        <w:ind w:left="260"/>
        <w:rPr>
          <w:rFonts w:ascii="Arial" w:hAnsi="Arial" w:cs="Arial"/>
        </w:rPr>
      </w:pPr>
      <w:r w:rsidRPr="00A32215">
        <w:rPr>
          <w:rFonts w:ascii="Arial" w:hAnsi="Arial" w:cs="Arial"/>
          <w:color w:val="0000FF"/>
        </w:rPr>
        <w:t>&lt; Define the target audience from business requirements documents&gt;</w:t>
      </w:r>
    </w:p>
    <w:p w14:paraId="19BB7E56" w14:textId="77777777" w:rsidR="002757C8" w:rsidRPr="00A32215" w:rsidRDefault="002757C8">
      <w:pPr>
        <w:pStyle w:val="Heading1"/>
        <w:rPr>
          <w:rFonts w:ascii="Arial" w:hAnsi="Arial" w:cs="Arial"/>
        </w:rPr>
      </w:pPr>
      <w:bookmarkStart w:id="6" w:name="Technical_requirements"/>
      <w:bookmarkEnd w:id="6"/>
    </w:p>
    <w:p w14:paraId="48EA6961" w14:textId="77777777" w:rsidR="0097416A" w:rsidRPr="00A32215" w:rsidRDefault="002757C8">
      <w:pPr>
        <w:pStyle w:val="Heading1"/>
        <w:rPr>
          <w:rFonts w:ascii="Arial" w:hAnsi="Arial" w:cs="Arial"/>
        </w:rPr>
      </w:pPr>
      <w:r w:rsidRPr="00A32215">
        <w:rPr>
          <w:rFonts w:ascii="Arial" w:hAnsi="Arial" w:cs="Arial"/>
        </w:rPr>
        <w:t>Technical requirements</w:t>
      </w:r>
    </w:p>
    <w:p w14:paraId="63D99AA8" w14:textId="77777777" w:rsidR="00881449" w:rsidRPr="00A32215" w:rsidRDefault="00881449">
      <w:pPr>
        <w:pStyle w:val="Heading1"/>
        <w:rPr>
          <w:rFonts w:ascii="Arial" w:hAnsi="Arial" w:cs="Arial"/>
        </w:rPr>
      </w:pPr>
    </w:p>
    <w:p w14:paraId="2E0F18DE" w14:textId="77777777" w:rsidR="00881449" w:rsidRPr="00A32215" w:rsidRDefault="00881449" w:rsidP="00881449">
      <w:pPr>
        <w:pStyle w:val="Heading1"/>
        <w:spacing w:before="95"/>
        <w:rPr>
          <w:rFonts w:ascii="Arial" w:hAnsi="Arial" w:cs="Arial"/>
        </w:rPr>
      </w:pPr>
      <w:r w:rsidRPr="00A32215">
        <w:rPr>
          <w:rFonts w:ascii="Arial" w:hAnsi="Arial" w:cs="Arial"/>
        </w:rPr>
        <w:t>Default screen resolution</w:t>
      </w:r>
    </w:p>
    <w:p w14:paraId="1439BD77" w14:textId="77777777" w:rsidR="0097416A" w:rsidRPr="00A32215" w:rsidRDefault="0097416A">
      <w:pPr>
        <w:pStyle w:val="BodyText"/>
        <w:rPr>
          <w:rFonts w:ascii="Arial" w:hAnsi="Arial" w:cs="Arial"/>
          <w:b/>
          <w:sz w:val="20"/>
        </w:rPr>
      </w:pPr>
    </w:p>
    <w:p w14:paraId="06263648" w14:textId="77777777" w:rsidR="0097416A" w:rsidRPr="00A32215" w:rsidRDefault="00881449">
      <w:pPr>
        <w:pStyle w:val="BodyText"/>
        <w:spacing w:before="1" w:line="244" w:lineRule="auto"/>
        <w:ind w:left="260"/>
        <w:rPr>
          <w:rFonts w:ascii="Arial" w:hAnsi="Arial" w:cs="Arial"/>
        </w:rPr>
      </w:pPr>
      <w:bookmarkStart w:id="7" w:name="Default_screen_resolution"/>
      <w:bookmarkEnd w:id="7"/>
      <w:r w:rsidRPr="00A32215">
        <w:rPr>
          <w:rFonts w:ascii="Arial" w:hAnsi="Arial" w:cs="Arial"/>
          <w:color w:val="0000FF"/>
        </w:rPr>
        <w:t>&lt;</w:t>
      </w:r>
      <w:r w:rsidR="002757C8" w:rsidRPr="00A32215">
        <w:rPr>
          <w:rFonts w:ascii="Arial" w:hAnsi="Arial" w:cs="Arial"/>
          <w:color w:val="0000FF"/>
        </w:rPr>
        <w:t>Insert a copy of the default screen resolution from the technical</w:t>
      </w:r>
      <w:r w:rsidR="002757C8" w:rsidRPr="00A32215">
        <w:rPr>
          <w:rFonts w:ascii="Arial" w:hAnsi="Arial" w:cs="Arial"/>
          <w:color w:val="0000FF"/>
          <w:spacing w:val="-27"/>
        </w:rPr>
        <w:t xml:space="preserve"> </w:t>
      </w:r>
      <w:r w:rsidR="002757C8" w:rsidRPr="00A32215">
        <w:rPr>
          <w:rFonts w:ascii="Arial" w:hAnsi="Arial" w:cs="Arial"/>
          <w:color w:val="0000FF"/>
        </w:rPr>
        <w:t>requirements documents&gt;</w:t>
      </w:r>
    </w:p>
    <w:p w14:paraId="02FD168A" w14:textId="77777777" w:rsidR="0097416A" w:rsidRPr="00A32215" w:rsidRDefault="0097416A">
      <w:pPr>
        <w:pStyle w:val="BodyText"/>
        <w:rPr>
          <w:rFonts w:ascii="Arial" w:hAnsi="Arial" w:cs="Arial"/>
          <w:sz w:val="20"/>
        </w:rPr>
      </w:pPr>
    </w:p>
    <w:p w14:paraId="42567051" w14:textId="77777777" w:rsidR="00881449" w:rsidRPr="00A32215" w:rsidRDefault="00881449" w:rsidP="00881449">
      <w:pPr>
        <w:pStyle w:val="Heading1"/>
        <w:spacing w:before="95"/>
        <w:rPr>
          <w:rFonts w:ascii="Arial" w:hAnsi="Arial" w:cs="Arial"/>
        </w:rPr>
      </w:pPr>
      <w:r w:rsidRPr="00A32215">
        <w:rPr>
          <w:rFonts w:ascii="Arial" w:hAnsi="Arial" w:cs="Arial"/>
        </w:rPr>
        <w:t>File naming conventions</w:t>
      </w:r>
    </w:p>
    <w:p w14:paraId="091FB883" w14:textId="77777777" w:rsidR="0097416A" w:rsidRPr="00A32215" w:rsidRDefault="0097416A">
      <w:pPr>
        <w:pStyle w:val="BodyText"/>
        <w:spacing w:before="10"/>
        <w:rPr>
          <w:rFonts w:ascii="Arial" w:hAnsi="Arial" w:cs="Arial"/>
          <w:sz w:val="21"/>
        </w:rPr>
      </w:pPr>
    </w:p>
    <w:p w14:paraId="20F61EFB" w14:textId="77777777" w:rsidR="0097416A" w:rsidRPr="00A32215" w:rsidRDefault="002757C8">
      <w:pPr>
        <w:pStyle w:val="BodyText"/>
        <w:spacing w:before="1"/>
        <w:ind w:left="260"/>
        <w:rPr>
          <w:rFonts w:ascii="Arial" w:hAnsi="Arial" w:cs="Arial"/>
        </w:rPr>
      </w:pPr>
      <w:bookmarkStart w:id="8" w:name="File_naming_conventions"/>
      <w:bookmarkEnd w:id="8"/>
      <w:r w:rsidRPr="00A32215">
        <w:rPr>
          <w:rFonts w:ascii="Arial" w:hAnsi="Arial" w:cs="Arial"/>
          <w:color w:val="0000FF"/>
        </w:rPr>
        <w:t>&lt;Insert a copy of the file naming conventions from the technical</w:t>
      </w:r>
      <w:r w:rsidRPr="00A32215">
        <w:rPr>
          <w:rFonts w:ascii="Arial" w:hAnsi="Arial" w:cs="Arial"/>
          <w:color w:val="0000FF"/>
          <w:spacing w:val="-25"/>
        </w:rPr>
        <w:t xml:space="preserve"> </w:t>
      </w:r>
      <w:r w:rsidRPr="00A32215">
        <w:rPr>
          <w:rFonts w:ascii="Arial" w:hAnsi="Arial" w:cs="Arial"/>
          <w:color w:val="0000FF"/>
        </w:rPr>
        <w:t>requirements documents&gt;</w:t>
      </w:r>
    </w:p>
    <w:p w14:paraId="1D0F4F2A" w14:textId="77777777" w:rsidR="0097416A" w:rsidRPr="00A32215" w:rsidRDefault="0097416A">
      <w:pPr>
        <w:pStyle w:val="BodyText"/>
        <w:rPr>
          <w:rFonts w:ascii="Arial" w:hAnsi="Arial" w:cs="Arial"/>
          <w:sz w:val="20"/>
        </w:rPr>
      </w:pPr>
    </w:p>
    <w:p w14:paraId="6F5CB8C6" w14:textId="77777777" w:rsidR="00881449" w:rsidRPr="00A32215" w:rsidRDefault="00881449" w:rsidP="00881449">
      <w:pPr>
        <w:pStyle w:val="Heading1"/>
        <w:spacing w:before="95"/>
        <w:rPr>
          <w:rFonts w:ascii="Arial" w:hAnsi="Arial" w:cs="Arial"/>
        </w:rPr>
      </w:pPr>
      <w:r w:rsidRPr="00A32215">
        <w:rPr>
          <w:rFonts w:ascii="Arial" w:hAnsi="Arial" w:cs="Arial"/>
        </w:rPr>
        <w:t>Folder naming conventions</w:t>
      </w:r>
    </w:p>
    <w:p w14:paraId="53297ED0" w14:textId="77777777" w:rsidR="0097416A" w:rsidRPr="00A32215" w:rsidRDefault="0097416A">
      <w:pPr>
        <w:pStyle w:val="BodyText"/>
        <w:spacing w:before="10"/>
        <w:rPr>
          <w:rFonts w:ascii="Arial" w:hAnsi="Arial" w:cs="Arial"/>
          <w:sz w:val="22"/>
        </w:rPr>
      </w:pPr>
    </w:p>
    <w:p w14:paraId="79F2C734" w14:textId="77777777" w:rsidR="0097416A" w:rsidRPr="00A32215" w:rsidRDefault="002757C8">
      <w:pPr>
        <w:pStyle w:val="BodyText"/>
        <w:ind w:left="260"/>
        <w:rPr>
          <w:rFonts w:ascii="Arial" w:hAnsi="Arial" w:cs="Arial"/>
        </w:rPr>
      </w:pPr>
      <w:bookmarkStart w:id="9" w:name="Folder_naming_conventions"/>
      <w:bookmarkEnd w:id="9"/>
      <w:r w:rsidRPr="00A32215">
        <w:rPr>
          <w:rFonts w:ascii="Arial" w:hAnsi="Arial" w:cs="Arial"/>
          <w:color w:val="0000FF"/>
        </w:rPr>
        <w:t>&lt;Insert a copy of the folder naming conventions from the technical</w:t>
      </w:r>
      <w:r w:rsidRPr="00A32215">
        <w:rPr>
          <w:rFonts w:ascii="Arial" w:hAnsi="Arial" w:cs="Arial"/>
          <w:color w:val="0000FF"/>
          <w:spacing w:val="-26"/>
        </w:rPr>
        <w:t xml:space="preserve"> </w:t>
      </w:r>
      <w:r w:rsidRPr="00A32215">
        <w:rPr>
          <w:rFonts w:ascii="Arial" w:hAnsi="Arial" w:cs="Arial"/>
          <w:color w:val="0000FF"/>
        </w:rPr>
        <w:t xml:space="preserve">requirements </w:t>
      </w:r>
      <w:proofErr w:type="gramStart"/>
      <w:r w:rsidRPr="00A32215">
        <w:rPr>
          <w:rFonts w:ascii="Arial" w:hAnsi="Arial" w:cs="Arial"/>
          <w:color w:val="0000FF"/>
        </w:rPr>
        <w:t>documents</w:t>
      </w:r>
      <w:proofErr w:type="gramEnd"/>
      <w:r w:rsidRPr="00A32215">
        <w:rPr>
          <w:rFonts w:ascii="Arial" w:hAnsi="Arial" w:cs="Arial"/>
          <w:color w:val="0000FF"/>
        </w:rPr>
        <w:t>&gt;</w:t>
      </w:r>
    </w:p>
    <w:p w14:paraId="71D10754" w14:textId="77777777" w:rsidR="0097416A" w:rsidRPr="00A32215" w:rsidRDefault="0097416A">
      <w:pPr>
        <w:pStyle w:val="BodyText"/>
        <w:rPr>
          <w:rFonts w:ascii="Arial" w:hAnsi="Arial" w:cs="Arial"/>
          <w:sz w:val="20"/>
        </w:rPr>
      </w:pPr>
    </w:p>
    <w:p w14:paraId="7B132204" w14:textId="77777777" w:rsidR="00881449" w:rsidRPr="00A32215" w:rsidRDefault="00881449" w:rsidP="00881449">
      <w:pPr>
        <w:pStyle w:val="Heading1"/>
        <w:spacing w:before="95"/>
        <w:rPr>
          <w:rFonts w:ascii="Arial" w:hAnsi="Arial" w:cs="Arial"/>
        </w:rPr>
      </w:pPr>
      <w:r w:rsidRPr="00A32215">
        <w:rPr>
          <w:rFonts w:ascii="Arial" w:hAnsi="Arial" w:cs="Arial"/>
        </w:rPr>
        <w:t>Browser compatibility</w:t>
      </w:r>
    </w:p>
    <w:p w14:paraId="280CE113" w14:textId="77777777" w:rsidR="0097416A" w:rsidRPr="00A32215" w:rsidRDefault="0097416A">
      <w:pPr>
        <w:pStyle w:val="BodyText"/>
        <w:spacing w:before="11"/>
        <w:rPr>
          <w:rFonts w:ascii="Arial" w:hAnsi="Arial" w:cs="Arial"/>
          <w:sz w:val="22"/>
        </w:rPr>
      </w:pPr>
    </w:p>
    <w:p w14:paraId="112365DB" w14:textId="77777777" w:rsidR="0097416A" w:rsidRPr="00A32215" w:rsidRDefault="002757C8">
      <w:pPr>
        <w:pStyle w:val="BodyText"/>
        <w:ind w:left="260" w:right="1063"/>
        <w:rPr>
          <w:rFonts w:ascii="Arial" w:hAnsi="Arial" w:cs="Arial"/>
        </w:rPr>
      </w:pPr>
      <w:bookmarkStart w:id="10" w:name="Browser_compatibility"/>
      <w:bookmarkEnd w:id="10"/>
      <w:r w:rsidRPr="00A32215">
        <w:rPr>
          <w:rFonts w:ascii="Arial" w:hAnsi="Arial" w:cs="Arial"/>
          <w:color w:val="0000FF"/>
        </w:rPr>
        <w:t>&lt;Insert a copy of the browser compatibility specifications from the technical requirements documents&gt;</w:t>
      </w:r>
    </w:p>
    <w:p w14:paraId="16072EC5" w14:textId="77777777" w:rsidR="0097416A" w:rsidRPr="00A32215" w:rsidRDefault="0097416A">
      <w:pPr>
        <w:pStyle w:val="BodyText"/>
        <w:rPr>
          <w:rFonts w:ascii="Arial" w:hAnsi="Arial" w:cs="Arial"/>
          <w:sz w:val="26"/>
        </w:rPr>
      </w:pPr>
    </w:p>
    <w:p w14:paraId="2C99F57D" w14:textId="77777777" w:rsidR="0097416A" w:rsidRPr="00A32215" w:rsidRDefault="0097416A">
      <w:pPr>
        <w:pStyle w:val="BodyText"/>
        <w:rPr>
          <w:rFonts w:ascii="Arial" w:hAnsi="Arial" w:cs="Arial"/>
          <w:sz w:val="26"/>
        </w:rPr>
      </w:pPr>
    </w:p>
    <w:p w14:paraId="296B7F8C" w14:textId="77777777" w:rsidR="0097416A" w:rsidRPr="00A32215" w:rsidRDefault="0097416A">
      <w:pPr>
        <w:pStyle w:val="BodyText"/>
        <w:spacing w:before="8"/>
        <w:rPr>
          <w:rFonts w:ascii="Arial" w:hAnsi="Arial" w:cs="Arial"/>
          <w:sz w:val="21"/>
        </w:rPr>
      </w:pPr>
    </w:p>
    <w:p w14:paraId="1C08EE1C" w14:textId="77777777" w:rsidR="0097416A" w:rsidRDefault="002757C8">
      <w:pPr>
        <w:pStyle w:val="BodyText"/>
        <w:ind w:left="260"/>
      </w:pPr>
      <w:r w:rsidRPr="00A32215">
        <w:rPr>
          <w:rFonts w:ascii="Arial" w:hAnsi="Arial" w:cs="Arial"/>
          <w:color w:val="0000FF"/>
        </w:rPr>
        <w:t>Note: text in this document should already exist in other documents</w:t>
      </w:r>
      <w:r w:rsidRPr="00A32215">
        <w:rPr>
          <w:rFonts w:ascii="Arial" w:hAnsi="Arial" w:cs="Arial"/>
        </w:rPr>
        <w:t>.</w:t>
      </w:r>
    </w:p>
    <w:sectPr w:rsidR="0097416A">
      <w:type w:val="continuous"/>
      <w:pgSz w:w="11910" w:h="16840"/>
      <w:pgMar w:top="1580" w:right="168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6A"/>
    <w:rsid w:val="002757C8"/>
    <w:rsid w:val="006B4313"/>
    <w:rsid w:val="00881449"/>
    <w:rsid w:val="0097416A"/>
    <w:rsid w:val="00A3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1ED9"/>
  <w15:docId w15:val="{268B0455-CE67-4DD5-A698-1E13B1A5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97"/>
      <w:ind w:left="26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AUDIT PREPARATION TEMPLATE</vt:lpstr>
    </vt:vector>
  </TitlesOfParts>
  <Company>North Metro TAFE</Company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PREPARATION TEMPLATE</dc:title>
  <dc:creator>tlearey</dc:creator>
  <cp:lastModifiedBy>Tony Evans</cp:lastModifiedBy>
  <cp:revision>4</cp:revision>
  <dcterms:created xsi:type="dcterms:W3CDTF">2020-09-15T07:54:00Z</dcterms:created>
  <dcterms:modified xsi:type="dcterms:W3CDTF">2022-02-14T06:05:00Z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2020-09-15T00:00:00Z</vt:filetime>
  </property>
</Properties>
</file>