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C9CA" w14:textId="77777777" w:rsidR="004B0176" w:rsidRDefault="004B0176">
      <w:pPr>
        <w:spacing w:before="8"/>
        <w:rPr>
          <w:rFonts w:ascii="Times New Roman"/>
          <w:sz w:val="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9"/>
        <w:gridCol w:w="3757"/>
        <w:gridCol w:w="1871"/>
        <w:gridCol w:w="1869"/>
      </w:tblGrid>
      <w:tr w:rsidR="004B0176" w14:paraId="32CA3654" w14:textId="77777777">
        <w:trPr>
          <w:trHeight w:val="355"/>
        </w:trPr>
        <w:tc>
          <w:tcPr>
            <w:tcW w:w="9366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08E420C7" w14:textId="77777777" w:rsidR="004B0176" w:rsidRDefault="00000000" w:rsidP="00E91E42">
            <w:pPr>
              <w:pStyle w:val="TableParagraph"/>
              <w:spacing w:before="10"/>
              <w:ind w:left="3935" w:right="39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Plan</w:t>
            </w:r>
          </w:p>
        </w:tc>
      </w:tr>
      <w:tr w:rsidR="004B0176" w14:paraId="463642EF" w14:textId="77777777" w:rsidTr="00E91E42">
        <w:trPr>
          <w:trHeight w:val="675"/>
        </w:trPr>
        <w:tc>
          <w:tcPr>
            <w:tcW w:w="186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0BA9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2E330F63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38895414" w14:textId="448F7EB6" w:rsidR="004B0176" w:rsidRDefault="00000000" w:rsidP="00E91E42">
            <w:pPr>
              <w:pStyle w:val="TableParagraph"/>
              <w:spacing w:before="10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Members:</w:t>
            </w:r>
          </w:p>
        </w:tc>
        <w:tc>
          <w:tcPr>
            <w:tcW w:w="3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3231" w14:textId="78C6B79A" w:rsidR="004B017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</w:rPr>
            </w:pPr>
            <w:r w:rsidRPr="000831B6">
              <w:rPr>
                <w:rFonts w:ascii="Cordia New" w:hAnsi="Cordia New" w:cs="Cordia New" w:hint="cs"/>
                <w:sz w:val="28"/>
                <w:szCs w:val="28"/>
              </w:rPr>
              <w:t>Nathan Bransby</w:t>
            </w:r>
          </w:p>
          <w:p w14:paraId="17A56CAB" w14:textId="509A8A13" w:rsidR="00807D11" w:rsidRPr="00DB1C4B" w:rsidRDefault="000831B6" w:rsidP="00DB1C4B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trike/>
                <w:u w:val="single" w:color="FF0000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Bianca Ishikawa</w:t>
            </w:r>
          </w:p>
          <w:p w14:paraId="5E4BA02C" w14:textId="77777777" w:rsidR="000831B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</w:rPr>
            </w:pPr>
            <w:r w:rsidRPr="000831B6">
              <w:rPr>
                <w:rFonts w:ascii="Cordia New" w:hAnsi="Cordia New" w:cs="Cordia New"/>
                <w:sz w:val="28"/>
                <w:szCs w:val="28"/>
              </w:rPr>
              <w:t>Sangay Thinley</w:t>
            </w:r>
          </w:p>
          <w:p w14:paraId="076B5AB6" w14:textId="3F22DCA1" w:rsidR="000831B6" w:rsidRPr="000831B6" w:rsidRDefault="000831B6" w:rsidP="00E91E42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 w:rsidRPr="000831B6">
              <w:rPr>
                <w:rFonts w:ascii="Cordia New" w:hAnsi="Cordia New" w:cs="Cordia New"/>
                <w:sz w:val="28"/>
                <w:szCs w:val="28"/>
              </w:rPr>
              <w:t>Yang Lim (YT)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21B1" w14:textId="77777777" w:rsidR="00807D11" w:rsidRDefault="00807D11" w:rsidP="00E91E42">
            <w:pPr>
              <w:pStyle w:val="TableParagraph"/>
              <w:spacing w:before="10"/>
              <w:ind w:right="225"/>
              <w:jc w:val="center"/>
            </w:pPr>
          </w:p>
          <w:p w14:paraId="22355993" w14:textId="226FD954" w:rsidR="004B0176" w:rsidRDefault="00000000" w:rsidP="00807D11">
            <w:pPr>
              <w:pStyle w:val="TableParagraph"/>
              <w:spacing w:before="10"/>
              <w:ind w:right="225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Leader: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A1EA3" w14:textId="172AA163" w:rsidR="000831B6" w:rsidRPr="000831B6" w:rsidRDefault="000831B6" w:rsidP="00E91E42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  <w:r>
              <w:rPr>
                <w:rFonts w:ascii="Cordia New" w:hAnsi="Cordia New" w:cs="Cordia New"/>
                <w:sz w:val="28"/>
                <w:szCs w:val="28"/>
              </w:rPr>
              <w:br/>
              <w:t>Bransby</w:t>
            </w:r>
          </w:p>
        </w:tc>
      </w:tr>
      <w:tr w:rsidR="004B0176" w14:paraId="48103E9F" w14:textId="77777777" w:rsidTr="00E91E42">
        <w:trPr>
          <w:trHeight w:val="706"/>
        </w:trPr>
        <w:tc>
          <w:tcPr>
            <w:tcW w:w="1869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B29E12" w14:textId="77777777" w:rsidR="004B0176" w:rsidRDefault="004B0176" w:rsidP="00E91E42">
            <w:pPr>
              <w:spacing w:before="10"/>
              <w:rPr>
                <w:sz w:val="2"/>
                <w:szCs w:val="2"/>
              </w:rPr>
            </w:pPr>
          </w:p>
        </w:tc>
        <w:tc>
          <w:tcPr>
            <w:tcW w:w="37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EAD0" w14:textId="77777777" w:rsidR="004B0176" w:rsidRDefault="004B0176" w:rsidP="00E91E42">
            <w:pPr>
              <w:spacing w:before="10"/>
              <w:rPr>
                <w:sz w:val="2"/>
                <w:szCs w:val="2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F1FA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6CB62329" w14:textId="77777777" w:rsidR="00807D11" w:rsidRDefault="00807D11" w:rsidP="00807D11">
            <w:pPr>
              <w:pStyle w:val="TableParagraph"/>
              <w:spacing w:before="10"/>
              <w:ind w:left="237" w:right="225"/>
              <w:jc w:val="right"/>
              <w:rPr>
                <w:spacing w:val="-2"/>
              </w:rPr>
            </w:pPr>
          </w:p>
          <w:p w14:paraId="4A31B114" w14:textId="0A0E96A6" w:rsidR="004B0176" w:rsidRDefault="00000000" w:rsidP="00807D11">
            <w:pPr>
              <w:pStyle w:val="TableParagraph"/>
              <w:spacing w:before="10"/>
              <w:ind w:left="237" w:right="225"/>
              <w:jc w:val="right"/>
            </w:pPr>
            <w:r>
              <w:rPr>
                <w:spacing w:val="-2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CF73B" w14:textId="77777777" w:rsidR="00807D11" w:rsidRDefault="00807D11" w:rsidP="00E91E42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</w:p>
          <w:p w14:paraId="6F631B03" w14:textId="2377F2C6" w:rsidR="000831B6" w:rsidRPr="000831B6" w:rsidRDefault="000831B6" w:rsidP="00E91E42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29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/08/</w:t>
            </w:r>
            <w:r>
              <w:rPr>
                <w:rFonts w:ascii="Cordia New" w:hAnsi="Cordia New" w:cs="Cordia New"/>
                <w:sz w:val="28"/>
                <w:szCs w:val="28"/>
              </w:rPr>
              <w:t>24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 – 0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>4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/0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>9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/24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t xml:space="preserve"> /</w:t>
            </w:r>
            <w:r w:rsidR="00000780">
              <w:rPr>
                <w:rFonts w:ascii="Cordia New" w:hAnsi="Cordia New" w:cs="Cordia New"/>
                <w:sz w:val="28"/>
                <w:szCs w:val="28"/>
              </w:rPr>
              <w:br/>
              <w:t>05/09/24 – 11/09/24</w:t>
            </w:r>
          </w:p>
        </w:tc>
      </w:tr>
      <w:tr w:rsidR="004B0176" w14:paraId="38F60241" w14:textId="77777777">
        <w:trPr>
          <w:trHeight w:val="1035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2F68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3D0A73DC" w14:textId="77777777" w:rsidR="004B0176" w:rsidRDefault="00000000" w:rsidP="00E91E42">
            <w:pPr>
              <w:pStyle w:val="TableParagraph"/>
              <w:spacing w:before="10"/>
              <w:ind w:right="212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Goal(s):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4B67C" w14:textId="447CC2DD" w:rsidR="00807D11" w:rsidRDefault="00EF7CAB" w:rsidP="00E83B94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Gain access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and work from 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our GitHub repository environment to ensure that al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l team members can efficiently develop features to allign with the overall project.</w:t>
            </w:r>
            <w:r w:rsidR="00E83B94" w:rsidRPr="00E83B94">
              <w:rPr>
                <w:rFonts w:ascii="Cordia New" w:hAnsi="Cordia New" w:cs="Cordia New"/>
                <w:sz w:val="28"/>
                <w:szCs w:val="28"/>
              </w:rPr>
              <w:t xml:space="preserve">  </w:t>
            </w:r>
          </w:p>
          <w:p w14:paraId="76283FFA" w14:textId="785F1CE7" w:rsidR="00E91E42" w:rsidRPr="00E83B94" w:rsidRDefault="00E91E42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 w:rsidRPr="00E83B94">
              <w:rPr>
                <w:rFonts w:ascii="Cordia New" w:hAnsi="Cordia New" w:cs="Cordia New"/>
                <w:sz w:val="28"/>
                <w:szCs w:val="28"/>
              </w:rPr>
              <w:t>Archive previous years GitHub repository &amp; set up a branching feature</w:t>
            </w:r>
            <w:r w:rsidR="00E83B94" w:rsidRPr="00E83B94">
              <w:rPr>
                <w:rFonts w:ascii="Cordia New" w:hAnsi="Cordia New" w:cs="Cordia New"/>
                <w:sz w:val="28"/>
                <w:szCs w:val="28"/>
              </w:rPr>
              <w:t xml:space="preserve"> workflow from main.</w:t>
            </w:r>
          </w:p>
          <w:p w14:paraId="50DCA635" w14:textId="49D5E0AD" w:rsidR="00E83B94" w:rsidRDefault="00E83B94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Set-up local repositories, allowing everyone to collaborate and work on latest feature content. (This is essential in ensuring that all components allign correctly).</w:t>
            </w:r>
          </w:p>
          <w:p w14:paraId="6BB78B8A" w14:textId="362F41CF" w:rsidR="004B0176" w:rsidRDefault="00E91E42" w:rsidP="00807D1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Migrate all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 xml:space="preserve"> individual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Flutter components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develop</w:t>
            </w:r>
            <w:r w:rsidR="00E83B94">
              <w:rPr>
                <w:rFonts w:ascii="Cordia New" w:hAnsi="Cordia New" w:cs="Cordia New"/>
                <w:sz w:val="28"/>
                <w:szCs w:val="28"/>
              </w:rPr>
              <w:t>ed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from all team members over to the GitHub in their respective branches.</w:t>
            </w:r>
          </w:p>
          <w:p w14:paraId="405E6359" w14:textId="20B16763" w:rsidR="00EF7CAB" w:rsidRPr="00EF7CAB" w:rsidRDefault="00E83B94" w:rsidP="00EF7CAB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Establish a clear Style Guide to ensure </w:t>
            </w:r>
            <w:r w:rsidR="00807D11">
              <w:rPr>
                <w:rFonts w:ascii="Cordia New" w:hAnsi="Cordia New" w:cs="Cordia New"/>
                <w:sz w:val="28"/>
                <w:szCs w:val="28"/>
              </w:rPr>
              <w:t>consistency in design</w:t>
            </w:r>
            <w:r>
              <w:rPr>
                <w:rFonts w:ascii="Cordia New" w:hAnsi="Cordia New" w:cs="Cordia New"/>
                <w:sz w:val="28"/>
                <w:szCs w:val="28"/>
              </w:rPr>
              <w:t>.</w:t>
            </w:r>
          </w:p>
          <w:p w14:paraId="3FBE980C" w14:textId="77777777" w:rsidR="00E83B94" w:rsidRDefault="00807D11" w:rsidP="00E91E42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Setup </w:t>
            </w:r>
            <w:r w:rsidR="00EF7CAB">
              <w:rPr>
                <w:rFonts w:ascii="Cordia New" w:hAnsi="Cordia New" w:cs="Cordia New"/>
                <w:sz w:val="28"/>
                <w:szCs w:val="28"/>
              </w:rPr>
              <w:t>Firebase account &amp; develop user signin, authintication &amp; permissions.</w:t>
            </w:r>
          </w:p>
          <w:p w14:paraId="574F3D26" w14:textId="18F054DF" w:rsidR="00EF7CAB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Create Firebase account</w:t>
            </w:r>
          </w:p>
          <w:p w14:paraId="70656A7D" w14:textId="77777777" w:rsidR="00B63FA1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Develop user account type (Administrative, User) </w:t>
            </w:r>
          </w:p>
          <w:p w14:paraId="023E24C2" w14:textId="50C20BF2" w:rsidR="00EF7CAB" w:rsidRPr="00B63FA1" w:rsidRDefault="00B63FA1" w:rsidP="00B63FA1">
            <w:pPr>
              <w:pStyle w:val="TableParagraph"/>
              <w:spacing w:before="10"/>
              <w:ind w:left="1440"/>
              <w:rPr>
                <w:rFonts w:ascii="Cordia New" w:hAnsi="Cordia New" w:cs="Cordia New"/>
                <w:i/>
                <w:iCs/>
                <w:sz w:val="28"/>
                <w:szCs w:val="28"/>
              </w:rPr>
            </w:pPr>
            <w:r w:rsidRPr="00B63FA1">
              <w:rPr>
                <w:rFonts w:ascii="Cordia New" w:hAnsi="Cordia New" w:cs="Cordia New"/>
                <w:b/>
                <w:bCs/>
                <w:i/>
                <w:iCs/>
                <w:sz w:val="28"/>
                <w:szCs w:val="28"/>
                <w:u w:val="single"/>
              </w:rPr>
              <w:t>Note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: Default permissions with be a generic ‘</w:t>
            </w:r>
            <w:r>
              <w:rPr>
                <w:rFonts w:ascii="Cordia New" w:hAnsi="Cordia New" w:cs="Cordia New"/>
                <w:i/>
                <w:iCs/>
                <w:sz w:val="28"/>
                <w:szCs w:val="28"/>
              </w:rPr>
              <w:t>G</w:t>
            </w:r>
            <w:r w:rsidR="00EF7CAB"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uest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’</w:t>
            </w:r>
            <w:r>
              <w:rPr>
                <w:rFonts w:ascii="Cordia New" w:hAnsi="Cordia New" w:cs="Cordia New"/>
                <w:i/>
                <w:iCs/>
                <w:sz w:val="28"/>
                <w:szCs w:val="28"/>
              </w:rPr>
              <w:t xml:space="preserve">, </w:t>
            </w:r>
            <w:r w:rsidRPr="00B63FA1">
              <w:rPr>
                <w:rFonts w:ascii="Cordia New" w:hAnsi="Cordia New" w:cs="Cordia New"/>
                <w:i/>
                <w:iCs/>
                <w:sz w:val="28"/>
                <w:szCs w:val="28"/>
              </w:rPr>
              <w:t>allowing access to basic app features.</w:t>
            </w:r>
          </w:p>
          <w:p w14:paraId="2FAEF4D1" w14:textId="7B6CABD8" w:rsidR="00EF7CAB" w:rsidRDefault="00EF7CAB" w:rsidP="00EF7CAB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Integrate user permissions into UI views</w:t>
            </w:r>
            <w:r w:rsidR="00B63FA1">
              <w:rPr>
                <w:rFonts w:ascii="Cordia New" w:hAnsi="Cordia New" w:cs="Cordia New"/>
                <w:sz w:val="28"/>
                <w:szCs w:val="28"/>
              </w:rPr>
              <w:t xml:space="preserve"> &amp; update event flow to suit.</w:t>
            </w:r>
          </w:p>
          <w:p w14:paraId="25BA8A6F" w14:textId="6507D9D6" w:rsidR="00B63FA1" w:rsidRDefault="00B63FA1" w:rsidP="00B63FA1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Checkin for updates from clients regarding Payment gateway options</w:t>
            </w:r>
          </w:p>
          <w:p w14:paraId="1ED20EE1" w14:textId="3CBAD19F" w:rsidR="00B63FA1" w:rsidRDefault="00B63FA1" w:rsidP="00EF7CAB">
            <w:pPr>
              <w:pStyle w:val="TableParagraph"/>
              <w:numPr>
                <w:ilvl w:val="0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to work on assigned features from previous sprint</w:t>
            </w:r>
          </w:p>
          <w:p w14:paraId="550B98E9" w14:textId="7E8B84B3" w:rsidR="00EF7CAB" w:rsidRPr="00EF7CAB" w:rsidRDefault="00B63FA1" w:rsidP="00B63FA1">
            <w:pPr>
              <w:pStyle w:val="TableParagraph"/>
              <w:numPr>
                <w:ilvl w:val="1"/>
                <w:numId w:val="3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Update feature development progress in </w:t>
            </w:r>
            <w:r w:rsidR="00640704">
              <w:rPr>
                <w:rFonts w:ascii="Cordia New" w:hAnsi="Cordia New" w:cs="Cordia New"/>
                <w:sz w:val="28"/>
                <w:szCs w:val="28"/>
              </w:rPr>
              <w:t xml:space="preserve">our team </w:t>
            </w:r>
            <w:hyperlink r:id="rId6" w:history="1">
              <w:r w:rsidR="00640704" w:rsidRPr="00640704">
                <w:rPr>
                  <w:rStyle w:val="Hyperlink"/>
                  <w:rFonts w:ascii="Cordia New" w:hAnsi="Cordia New" w:cs="Cordia New"/>
                  <w:sz w:val="28"/>
                  <w:szCs w:val="28"/>
                </w:rPr>
                <w:t>Jira SCRUM board</w:t>
              </w:r>
            </w:hyperlink>
          </w:p>
        </w:tc>
      </w:tr>
      <w:tr w:rsidR="004B0176" w14:paraId="22112FD1" w14:textId="77777777">
        <w:trPr>
          <w:trHeight w:val="300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0C148C3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</w:rPr>
            </w:pPr>
          </w:p>
        </w:tc>
      </w:tr>
      <w:tr w:rsidR="004B0176" w14:paraId="1AA73C40" w14:textId="77777777">
        <w:trPr>
          <w:trHeight w:val="39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29A4" w14:textId="77777777" w:rsidR="004B0176" w:rsidRDefault="00000000" w:rsidP="00E91E42">
            <w:pPr>
              <w:pStyle w:val="TableParagraph"/>
              <w:spacing w:before="10"/>
              <w:ind w:right="200"/>
              <w:jc w:val="righ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Member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1B59" w14:textId="77777777" w:rsidR="004B0176" w:rsidRDefault="00000000" w:rsidP="00E91E42">
            <w:pPr>
              <w:pStyle w:val="TableParagraph"/>
              <w:spacing w:before="10"/>
              <w:ind w:left="1631" w:right="1614"/>
              <w:jc w:val="center"/>
            </w:pPr>
            <w:r>
              <w:rPr>
                <w:spacing w:val="-4"/>
              </w:rPr>
              <w:t>Task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BE39A" w14:textId="77777777" w:rsidR="004B0176" w:rsidRDefault="00000000" w:rsidP="00E91E42">
            <w:pPr>
              <w:pStyle w:val="TableParagraph"/>
              <w:spacing w:before="10"/>
              <w:ind w:left="1676" w:right="1671"/>
              <w:jc w:val="center"/>
            </w:pPr>
            <w:r>
              <w:rPr>
                <w:spacing w:val="-5"/>
              </w:rPr>
              <w:t>KPI</w:t>
            </w:r>
          </w:p>
        </w:tc>
      </w:tr>
      <w:tr w:rsidR="00B92BFD" w14:paraId="3C469E71" w14:textId="77777777" w:rsidTr="00E24465">
        <w:trPr>
          <w:trHeight w:val="737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46E5" w14:textId="31B236E2" w:rsidR="00B92BFD" w:rsidRDefault="00B92BFD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(Whole Team)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A52A" w14:textId="781B85C2" w:rsidR="00B92BFD" w:rsidRDefault="00B92BFD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Clone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 project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,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create feature </w:t>
            </w:r>
            <w:r>
              <w:rPr>
                <w:rFonts w:ascii="Cordia New" w:hAnsi="Cordia New" w:cs="Cordia New"/>
                <w:sz w:val="28"/>
                <w:szCs w:val="28"/>
              </w:rPr>
              <w:t>branch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es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&amp; migrate  work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into respective feature branches</w:t>
            </w:r>
            <w:r>
              <w:rPr>
                <w:rFonts w:ascii="Cordia New" w:hAnsi="Cordia New" w:cs="Cordia New"/>
                <w:sz w:val="28"/>
                <w:szCs w:val="28"/>
              </w:rPr>
              <w:t>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BEA07" w14:textId="05D9157F" w:rsidR="00EF32FC" w:rsidRDefault="00EF32FC" w:rsidP="00EF32FC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Cycle Time: (Target: 2 days)</w:t>
            </w:r>
          </w:p>
          <w:p w14:paraId="01A544A2" w14:textId="607594D7" w:rsidR="00EF32FC" w:rsidRDefault="00B92BFD" w:rsidP="00EF32FC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Priorty: (High</w:t>
            </w:r>
            <w:r w:rsidR="00EF32FC">
              <w:rPr>
                <w:rFonts w:ascii="Cordia New" w:hAnsi="Cordia New" w:cs="Cordia New"/>
                <w:sz w:val="28"/>
                <w:szCs w:val="28"/>
              </w:rPr>
              <w:t>)</w:t>
            </w:r>
          </w:p>
        </w:tc>
      </w:tr>
      <w:tr w:rsidR="00EF32FC" w14:paraId="44062A4B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1673" w14:textId="4ECA70BF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(Whole Team)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FD70" w14:textId="2FB32674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Establish a clear style guide / color</w:t>
            </w:r>
            <w:r w:rsidR="00EE65BA">
              <w:rPr>
                <w:rFonts w:ascii="Cordia New" w:hAnsi="Cordia New" w:cs="Cordia New"/>
                <w:sz w:val="28"/>
                <w:szCs w:val="28"/>
              </w:rPr>
              <w:t xml:space="preserve"> guide &amp; Implement in existing features.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4C018" w14:textId="77777777" w:rsidR="00EF32FC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 xml:space="preserve">Customer Satisfaction </w:t>
            </w:r>
          </w:p>
          <w:p w14:paraId="22A58C5A" w14:textId="3F427B44" w:rsidR="00EF32FC" w:rsidRPr="00E91E42" w:rsidRDefault="00EF32FC" w:rsidP="006D0E39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>(Target: 90% internal team)</w:t>
            </w:r>
          </w:p>
        </w:tc>
      </w:tr>
      <w:tr w:rsidR="00EE65BA" w14:paraId="665EE467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E7D9" w14:textId="483378B8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4B64" w14:textId="10CCCC99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Access and create GitHub repository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1C587" w14:textId="77777777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Cycle Time: (Target &gt;1hr)</w:t>
            </w:r>
          </w:p>
          <w:p w14:paraId="2F623A2F" w14:textId="59938B82" w:rsidR="00EE65BA" w:rsidRPr="00EF32FC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Priority: (High)</w:t>
            </w:r>
          </w:p>
        </w:tc>
      </w:tr>
      <w:tr w:rsidR="004B0176" w14:paraId="1043533F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2AA9" w14:textId="18E093F8" w:rsidR="00E91E42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lastRenderedPageBreak/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4CD7" w14:textId="14DBB7FB" w:rsidR="00E24465" w:rsidRPr="00E24465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 xml:space="preserve">Create Firebase account and set up user </w:t>
            </w:r>
            <w:r>
              <w:rPr>
                <w:rFonts w:ascii="Cordia New" w:hAnsi="Cordia New" w:cs="Cordia New"/>
                <w:sz w:val="28"/>
                <w:szCs w:val="28"/>
              </w:rPr>
              <w:t>accounts and permissions.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4BDD5" w14:textId="65DDEB88" w:rsidR="004B0176" w:rsidRPr="00E91E42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EF32FC">
              <w:rPr>
                <w:rFonts w:ascii="Cordia New" w:hAnsi="Cordia New" w:cs="Cordia New"/>
                <w:sz w:val="28"/>
                <w:szCs w:val="28"/>
              </w:rPr>
              <w:t>Lead Time (Target: 3 days)</w:t>
            </w:r>
          </w:p>
        </w:tc>
      </w:tr>
      <w:tr w:rsidR="00EE65BA" w14:paraId="3470A0A8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CD82" w14:textId="258B792E" w:rsidR="00EE65BA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CA64" w14:textId="3FC0FB40" w:rsidR="00EE65BA" w:rsidRPr="00EF32FC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Design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 xml:space="preserve">&amp; develop </w:t>
            </w:r>
            <w:r>
              <w:rPr>
                <w:rFonts w:ascii="Cordia New" w:hAnsi="Cordia New" w:cs="Cordia New"/>
                <w:sz w:val="28"/>
                <w:szCs w:val="28"/>
              </w:rPr>
              <w:t>event bookmarking feature.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05A2F" w14:textId="7824717F" w:rsidR="00EE65BA" w:rsidRPr="00EF32FC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(20%)</w:t>
            </w:r>
          </w:p>
        </w:tc>
      </w:tr>
      <w:tr w:rsidR="006400FA" w14:paraId="08FFA420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F60C" w14:textId="753BA6F8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F24A" w14:textId="6BCA1A5D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Working on General Events Page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D4E91C" w14:textId="79C5CB9F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(60%)</w:t>
            </w:r>
          </w:p>
        </w:tc>
      </w:tr>
      <w:tr w:rsidR="00EE65BA" w14:paraId="6217813A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739" w14:textId="716C8F77" w:rsidR="00EE65BA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Nathan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0AC" w14:textId="75CD44CC" w:rsidR="00EE65BA" w:rsidRPr="00EF32FC" w:rsidRDefault="00EE65B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Design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&amp;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056BB2">
              <w:rPr>
                <w:rFonts w:ascii="Cordia New" w:hAnsi="Cordia New" w:cs="Cordia New"/>
                <w:sz w:val="28"/>
                <w:szCs w:val="28"/>
              </w:rPr>
              <w:t>develop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Administrative dashboard for Events management.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AB4D0" w14:textId="08805F26" w:rsidR="00EE65BA" w:rsidRPr="00EF32FC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(20%)</w:t>
            </w:r>
          </w:p>
        </w:tc>
      </w:tr>
      <w:tr w:rsidR="006400FA" w14:paraId="5BC0BFF4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BB54" w14:textId="1B607709" w:rsidR="006400FA" w:rsidRDefault="00DB1C4B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Bianca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7156" w14:textId="6C3BE326" w:rsidR="006400FA" w:rsidRPr="00DB1C4B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Create News class structure &amp; ListView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8D8C5" w14:textId="68478A08" w:rsidR="006400FA" w:rsidRPr="00DB1C4B" w:rsidRDefault="006400FA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Effort Allocation: (20% of focus)</w:t>
            </w:r>
          </w:p>
        </w:tc>
      </w:tr>
      <w:tr w:rsidR="006D0E39" w14:paraId="633D4FEC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9E74" w14:textId="16A905CB" w:rsidR="006D0E39" w:rsidRPr="006D0E39" w:rsidRDefault="00DB1C4B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Bianca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7207" w14:textId="7C4D790A" w:rsidR="006D0E39" w:rsidRPr="00DB1C4B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Create News Page (generic)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63E9F" w14:textId="7EE097E3" w:rsidR="006D0E39" w:rsidRPr="00DB1C4B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Effort Allocation: (60% of focus)</w:t>
            </w:r>
          </w:p>
        </w:tc>
      </w:tr>
      <w:tr w:rsidR="006D0E39" w14:paraId="39B6ADC1" w14:textId="77777777" w:rsidTr="00B92BFD">
        <w:trPr>
          <w:trHeight w:val="42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A913" w14:textId="4B7C99EB" w:rsidR="006D0E39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  <w:highlight w:val="red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Daniel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1485" w14:textId="00EE0AFE" w:rsidR="006D0E39" w:rsidRPr="00DB1C4B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Design Administrative dashboard for News Management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420B42" w14:textId="0226973A" w:rsidR="006D0E39" w:rsidRPr="00DB1C4B" w:rsidRDefault="006D0E39" w:rsidP="00EE65BA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 w:rsidRPr="00DB1C4B">
              <w:rPr>
                <w:rFonts w:ascii="Cordia New" w:hAnsi="Cordia New" w:cs="Cordia New"/>
                <w:sz w:val="28"/>
                <w:szCs w:val="28"/>
              </w:rPr>
              <w:t>Effort Allocation: (20%)</w:t>
            </w:r>
          </w:p>
        </w:tc>
      </w:tr>
      <w:tr w:rsidR="004B0176" w14:paraId="598B0C94" w14:textId="77777777" w:rsidTr="00B92BFD">
        <w:trPr>
          <w:trHeight w:val="427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5A94" w14:textId="3A126FCC" w:rsidR="004B0176" w:rsidRPr="00E91E42" w:rsidRDefault="00EF32FC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8635" w14:textId="62731471" w:rsidR="004B0176" w:rsidRPr="00E91E42" w:rsidRDefault="00EE65B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Implement user Sign-in and authentication into sign-in page.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83F85" w14:textId="04549208" w:rsidR="004B0176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(30%)</w:t>
            </w:r>
          </w:p>
          <w:p w14:paraId="2A7159B4" w14:textId="5CE2AD95" w:rsidR="006400FA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Defect Density: (Target: &gt; 1 defects)</w:t>
            </w:r>
          </w:p>
        </w:tc>
      </w:tr>
      <w:tr w:rsidR="004B0176" w14:paraId="572974B5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80D4" w14:textId="26F11FAF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08C" w14:textId="745C71F0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Create account specific 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s</w:t>
            </w:r>
            <w:r>
              <w:rPr>
                <w:rFonts w:ascii="Cordia New" w:hAnsi="Cordia New" w:cs="Cordia New"/>
                <w:sz w:val="28"/>
                <w:szCs w:val="28"/>
              </w:rPr>
              <w:t>ettings</w:t>
            </w:r>
            <w:r w:rsidR="006400FA">
              <w:rPr>
                <w:rFonts w:ascii="Cordia New" w:hAnsi="Cordia New" w:cs="Cordia New"/>
                <w:sz w:val="28"/>
                <w:szCs w:val="28"/>
              </w:rPr>
              <w:t xml:space="preserve"> (Settings Page)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481EE" w14:textId="1352F169" w:rsidR="004B0176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Allocaion: (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2</w:t>
            </w:r>
            <w:r>
              <w:rPr>
                <w:rFonts w:ascii="Cordia New" w:hAnsi="Cordia New" w:cs="Cordia New"/>
                <w:sz w:val="28"/>
                <w:szCs w:val="28"/>
              </w:rPr>
              <w:t>5%)</w:t>
            </w:r>
          </w:p>
        </w:tc>
      </w:tr>
      <w:tr w:rsidR="006400FA" w14:paraId="3529DCBA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8983" w14:textId="4872BEF4" w:rsidR="006400FA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4227" w14:textId="6B5A7A59" w:rsidR="006400FA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Create generic application settings(Settings Page)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2AAA9" w14:textId="314500F5" w:rsidR="006400FA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(45%)</w:t>
            </w:r>
          </w:p>
        </w:tc>
      </w:tr>
      <w:tr w:rsidR="00000780" w14:paraId="204B6240" w14:textId="77777777" w:rsidTr="00056BB2">
        <w:trPr>
          <w:trHeight w:val="579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16FC" w14:textId="190F74D8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Sangay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A3DB" w14:textId="36EF7E08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Follow up with the shire regarding payment gateway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9C805" w14:textId="7AE7F543" w:rsidR="00000780" w:rsidRDefault="00000780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Priority: (High)</w:t>
            </w:r>
          </w:p>
        </w:tc>
      </w:tr>
      <w:tr w:rsidR="004B0176" w14:paraId="32BAFE5B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174C" w14:textId="110D65CA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ACC0" w14:textId="7195FAFE" w:rsidR="004B0176" w:rsidRPr="00E91E42" w:rsidRDefault="00056BB2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Continue working on Home Page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9428D" w14:textId="66B81CE6" w:rsidR="004B0176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(35%)</w:t>
            </w:r>
          </w:p>
        </w:tc>
      </w:tr>
      <w:tr w:rsidR="004B0176" w14:paraId="23782285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A873" w14:textId="2D7F2119" w:rsidR="004B0176" w:rsidRPr="00E91E42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E3F" w14:textId="77777777" w:rsidR="006D0E39" w:rsidRDefault="006400FA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Create AppBar Widget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>s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</w:t>
            </w:r>
            <w:r w:rsidR="006D0E39">
              <w:rPr>
                <w:rFonts w:ascii="Cordia New" w:hAnsi="Cordia New" w:cs="Cordia New"/>
                <w:sz w:val="28"/>
                <w:szCs w:val="28"/>
              </w:rPr>
              <w:t xml:space="preserve">for: </w:t>
            </w:r>
          </w:p>
          <w:p w14:paraId="23789BD5" w14:textId="77777777" w:rsidR="006D0E39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Admin</w:t>
            </w:r>
          </w:p>
          <w:p w14:paraId="508AB924" w14:textId="77777777" w:rsidR="004B0176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Resident</w:t>
            </w:r>
          </w:p>
          <w:p w14:paraId="429710E1" w14:textId="4E33ECED" w:rsidR="006D0E39" w:rsidRPr="00E91E42" w:rsidRDefault="006D0E39" w:rsidP="006D0E39">
            <w:pPr>
              <w:pStyle w:val="TableParagraph"/>
              <w:numPr>
                <w:ilvl w:val="0"/>
                <w:numId w:val="2"/>
              </w:numPr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Guest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F5E0E" w14:textId="431A925A" w:rsidR="004B0176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</w:t>
            </w:r>
            <w:r w:rsidR="002010F7">
              <w:rPr>
                <w:rFonts w:ascii="Cordia New" w:hAnsi="Cordia New" w:cs="Cordia New"/>
                <w:sz w:val="28"/>
                <w:szCs w:val="28"/>
              </w:rPr>
              <w:t>3</w:t>
            </w:r>
            <w:r>
              <w:rPr>
                <w:rFonts w:ascii="Cordia New" w:hAnsi="Cordia New" w:cs="Cordia New"/>
                <w:sz w:val="28"/>
                <w:szCs w:val="28"/>
              </w:rPr>
              <w:t>0%)</w:t>
            </w:r>
          </w:p>
        </w:tc>
      </w:tr>
      <w:tr w:rsidR="006D0E39" w14:paraId="2E1704A4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0CA4" w14:textId="2EB60562" w:rsidR="006D0E39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YT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D1D0" w14:textId="3E52405A" w:rsidR="006D0E39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Update Wireframe and user flow overview to represent differences in account permissions.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ED10F" w14:textId="16684D1A" w:rsidR="006D0E39" w:rsidRPr="00E91E42" w:rsidRDefault="006D0E39" w:rsidP="00E24465">
            <w:pPr>
              <w:pStyle w:val="TableParagraph"/>
              <w:spacing w:before="10"/>
              <w:jc w:val="center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Effort Allocation: (</w:t>
            </w:r>
            <w:r w:rsidR="002010F7">
              <w:rPr>
                <w:rFonts w:ascii="Cordia New" w:hAnsi="Cordia New" w:cs="Cordia New"/>
                <w:sz w:val="28"/>
                <w:szCs w:val="28"/>
              </w:rPr>
              <w:t>35%)</w:t>
            </w:r>
          </w:p>
        </w:tc>
      </w:tr>
      <w:tr w:rsidR="004B0176" w14:paraId="368F09F6" w14:textId="77777777">
        <w:trPr>
          <w:trHeight w:val="405"/>
        </w:trPr>
        <w:tc>
          <w:tcPr>
            <w:tcW w:w="936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2D0FD37" w14:textId="77777777" w:rsidR="004B0176" w:rsidRDefault="004B0176" w:rsidP="00E91E42">
            <w:pPr>
              <w:pStyle w:val="TableParagraph"/>
              <w:spacing w:before="10"/>
              <w:rPr>
                <w:rFonts w:ascii="Times New Roman"/>
              </w:rPr>
            </w:pPr>
          </w:p>
        </w:tc>
      </w:tr>
      <w:tr w:rsidR="004B0176" w14:paraId="1D724F99" w14:textId="77777777" w:rsidTr="00056BB2">
        <w:trPr>
          <w:trHeight w:val="70"/>
        </w:trPr>
        <w:tc>
          <w:tcPr>
            <w:tcW w:w="1869" w:type="dxa"/>
            <w:tcBorders>
              <w:top w:val="single" w:sz="4" w:space="0" w:color="000000"/>
              <w:right w:val="single" w:sz="4" w:space="0" w:color="000000"/>
            </w:tcBorders>
          </w:tcPr>
          <w:p w14:paraId="104F1B2A" w14:textId="77777777" w:rsidR="004B0176" w:rsidRDefault="00000000" w:rsidP="00056BB2">
            <w:pPr>
              <w:pStyle w:val="TableParagraph"/>
              <w:spacing w:before="10"/>
              <w:ind w:right="187"/>
              <w:jc w:val="center"/>
            </w:pPr>
            <w:r>
              <w:rPr>
                <w:spacing w:val="-2"/>
              </w:rPr>
              <w:t>Contingencies:</w:t>
            </w:r>
          </w:p>
        </w:tc>
        <w:tc>
          <w:tcPr>
            <w:tcW w:w="7497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735DF78" w14:textId="77777777" w:rsidR="004B0176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Cordia New" w:hAnsi="Cordia New" w:cs="Cordia New"/>
                <w:sz w:val="28"/>
                <w:szCs w:val="28"/>
              </w:rPr>
              <w:t>Unknown whether Daniel will continue with the diploma</w:t>
            </w:r>
          </w:p>
          <w:p w14:paraId="25DB8C17" w14:textId="77777777" w:rsidR="00000780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Unknown when Bianca will return</w:t>
            </w:r>
          </w:p>
          <w:p w14:paraId="42659D60" w14:textId="77777777" w:rsidR="00000780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Other project deadlines fall around this time</w:t>
            </w:r>
          </w:p>
          <w:p w14:paraId="45D1D201" w14:textId="6712C4F0" w:rsidR="00000780" w:rsidRPr="00000780" w:rsidRDefault="00000780" w:rsidP="00E91E42">
            <w:pPr>
              <w:pStyle w:val="TableParagraph"/>
              <w:spacing w:before="1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  Shire CEO’s abscence.</w:t>
            </w:r>
          </w:p>
        </w:tc>
      </w:tr>
    </w:tbl>
    <w:p w14:paraId="45647540" w14:textId="77777777" w:rsidR="004B0176" w:rsidRDefault="004B0176">
      <w:pPr>
        <w:rPr>
          <w:rFonts w:ascii="Times New Roman"/>
        </w:rPr>
        <w:sectPr w:rsidR="004B0176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39F2FBD5" w14:textId="77777777" w:rsidR="004B0176" w:rsidRDefault="004B0176">
      <w:pPr>
        <w:spacing w:before="4"/>
        <w:rPr>
          <w:rFonts w:ascii="Times New Roman"/>
          <w:sz w:val="17"/>
        </w:rPr>
      </w:pPr>
    </w:p>
    <w:sectPr w:rsidR="004B0176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F2486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095BEF"/>
    <w:multiLevelType w:val="hybridMultilevel"/>
    <w:tmpl w:val="6682F34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95203C5"/>
    <w:multiLevelType w:val="hybridMultilevel"/>
    <w:tmpl w:val="47085490"/>
    <w:lvl w:ilvl="0" w:tplc="9BF4780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E5035"/>
    <w:multiLevelType w:val="hybridMultilevel"/>
    <w:tmpl w:val="42DC64DE"/>
    <w:lvl w:ilvl="0" w:tplc="3DFC7F3A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59325C8"/>
    <w:multiLevelType w:val="hybridMultilevel"/>
    <w:tmpl w:val="349A82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38304">
    <w:abstractNumId w:val="3"/>
  </w:num>
  <w:num w:numId="2" w16cid:durableId="1562324970">
    <w:abstractNumId w:val="2"/>
  </w:num>
  <w:num w:numId="3" w16cid:durableId="2088068388">
    <w:abstractNumId w:val="4"/>
  </w:num>
  <w:num w:numId="4" w16cid:durableId="1273127713">
    <w:abstractNumId w:val="0"/>
  </w:num>
  <w:num w:numId="5" w16cid:durableId="13954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76"/>
    <w:rsid w:val="00000780"/>
    <w:rsid w:val="00056BB2"/>
    <w:rsid w:val="000831B6"/>
    <w:rsid w:val="002010F7"/>
    <w:rsid w:val="004B0176"/>
    <w:rsid w:val="006400FA"/>
    <w:rsid w:val="00640704"/>
    <w:rsid w:val="006D0E39"/>
    <w:rsid w:val="00704EF7"/>
    <w:rsid w:val="00807D11"/>
    <w:rsid w:val="009B2DBE"/>
    <w:rsid w:val="00B63FA1"/>
    <w:rsid w:val="00B92BFD"/>
    <w:rsid w:val="00C726B7"/>
    <w:rsid w:val="00DB1C4B"/>
    <w:rsid w:val="00E24465"/>
    <w:rsid w:val="00E83B94"/>
    <w:rsid w:val="00E91E42"/>
    <w:rsid w:val="00EE65BA"/>
    <w:rsid w:val="00EF32FC"/>
    <w:rsid w:val="00E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A86A"/>
  <w15:docId w15:val="{FE13E554-DFAA-4E99-BC65-EEF501FF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ListBullet">
    <w:name w:val="List Bullet"/>
    <w:basedOn w:val="Normal"/>
    <w:uiPriority w:val="99"/>
    <w:unhideWhenUsed/>
    <w:rsid w:val="00640704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40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ittering-nmt.atlassian.net/jira/software/projects/SCRUM/boards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D765-F9B4-4021-BA8A-C2B63C8E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Clifford</dc:creator>
  <cp:lastModifiedBy>Nathan Bransby</cp:lastModifiedBy>
  <cp:revision>5</cp:revision>
  <dcterms:created xsi:type="dcterms:W3CDTF">2024-09-04T18:44:00Z</dcterms:created>
  <dcterms:modified xsi:type="dcterms:W3CDTF">2024-09-18T22:16:00Z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2023-08-24T00:00:00Z</vt:filetime>
  </property>
</Properties>
</file>