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jc w:val="center"/>
      </w:pPr>
      <w:r>
        <w:rPr>
          <w:b/>
        </w:rPr>
        <w:t>Sprint Review and Retrospective: The SNHU Travel Agile Pilot</w:t>
      </w:r>
    </w:p>
    <w:p>
      <w:pPr>
        <w:ind w:firstLine="0"/>
        <w:jc w:val="center"/>
      </w:pPr>
      <w:r>
        <w:t>Nathan Burlison</w:t>
      </w:r>
    </w:p>
    <w:p>
      <w:pPr>
        <w:ind w:firstLine="0"/>
        <w:jc w:val="center"/>
      </w:pPr>
      <w:r>
        <w:t>Southern New Hampshire University</w:t>
      </w:r>
    </w:p>
    <w:p>
      <w:pPr>
        <w:ind w:firstLine="0"/>
        <w:jc w:val="center"/>
      </w:pPr>
      <w:r>
        <w:t>CS 250: Software Development Lifecycle</w:t>
      </w:r>
    </w:p>
    <w:p>
      <w:pPr>
        <w:ind w:firstLine="0"/>
        <w:jc w:val="center"/>
      </w:pPr>
      <w:r>
        <w:t>October 13, 2026</w:t>
      </w:r>
    </w:p>
    <w:p>
      <w:r>
        <w:br w:type="page"/>
      </w:r>
    </w:p>
    <w:p>
      <w:pPr>
        <w:ind w:firstLine="0"/>
        <w:jc w:val="center"/>
      </w:pPr>
      <w:r>
        <w:rPr>
          <w:b/>
        </w:rPr>
        <w:t>Sprint Review and Retrospective: The SNHU Travel Agile Pilot</w:t>
      </w:r>
    </w:p>
    <w:p>
      <w:pPr>
        <w:pStyle w:val="Heading1"/>
      </w:pPr>
      <w:r>
        <w:t>Project Overview and Applying Scrum Roles</w:t>
      </w:r>
    </w:p>
    <w:p>
      <w:r>
        <w:t>For SNHU Travel, I took on Scrum responsibilities through separate course activities rather than on an actual production team. This showed me how the roles work together without suggesting that a client application was released. My central lesson is that each role helps turn customer needs into tested software.</w:t>
      </w:r>
    </w:p>
    <w:p>
      <w:r>
        <w:t>As Product Owner, I prioritized stories for personalized destination recommendations, a maximum-price filter, and a saved cruise preference based on stakeholder needs. As tester, I developed cases for valid and invalid prices, empty results, and whether cruise preferences save and persist. As developer, I created a Top Five Destinations feature and examined how a later slideshow change affected it. As Scrum Master, I would keep priorities visible, help clear blockers, and turn feedback into improvements.</w:t>
      </w:r>
    </w:p>
    <w:p>
      <w:pPr>
        <w:pStyle w:val="Heading1"/>
      </w:pPr>
      <w:r>
        <w:t>Completing User Stories Across the SDLC</w:t>
      </w:r>
    </w:p>
    <w:p>
      <w:r>
        <w:t>Agile still uses SDLC activities—planning, requirements analysis, design, development, testing, deployment, and review—but repeats them in small increments. Each story needed acceptance criteria before it could be considered done. For the price filter, tests covered valid input, no results, and clearing the filter. For cruise preferences, tests covered saving, persistence, recommendation behavior, and removal. Those checks translate broad requests into behavior that can actually be verified.</w:t>
      </w:r>
    </w:p>
    <w:p>
      <w:r>
        <w:t>The Top Five Destinations increment was an ordered list with short descriptions, unique images, and links to more information. It showed how a small, demonstrable feature can receive feedback instead of waiting for every travel feature to be finished.</w:t>
      </w:r>
    </w:p>
    <w:p>
      <w:pPr>
        <w:pStyle w:val="Heading1"/>
      </w:pPr>
      <w:r>
        <w:t>Responding to Interruptions and Changing Priorities</w:t>
      </w:r>
    </w:p>
    <w:p>
      <w:r>
        <w:t>The main interruption came when the Product Owner changed the slideshow requirements during the developer exercise. The original plan was no longer final. Before revising the feature, I needed to confirm which priorities changed, what content to retain or replace, and how the acceptance criteria would change. Those questions kept an ambiguous request from turning into rework.</w:t>
      </w:r>
    </w:p>
    <w:p>
      <w:r>
        <w:t>Scrum supports this adjustment through backlog reprioritization and planning around the Sprint Goal. The change still has a cost: developers and testers must decide what fits in the current sprint, what moves to a later sprint, and what needs regression testing. Agile provides a controlled response to interruption, not a free pass for unlimited changes.</w:t>
      </w:r>
    </w:p>
    <w:p>
      <w:pPr>
        <w:pStyle w:val="Heading1"/>
      </w:pPr>
      <w:r>
        <w:t>Communication That Encouraged Collaboration</w:t>
      </w:r>
    </w:p>
    <w:p>
      <w:r>
        <w:t>My communication assignments taught me to ask for a decision, not just report confusion. My sample note to the Product Owner was: “Could you confirm the revised slideshow priorities, what should stay or change, and the new acceptance criteria?” The request was actionable and respected the Product Owner’s responsibility for value and priorities.</w:t>
      </w:r>
    </w:p>
    <w:p>
      <w:r>
        <w:t>My sample tester question was: “If an image fails to load, what should the user see, and what happens when Next or Previous is selected at the edge of the slideshow?” Without answers, testers and developers could interpret success differently. Recording decisions on a shared story would preserve context. Daily Scrums would surface blockers; the Sprint Review would let stakeholders correct the direction.</w:t>
      </w:r>
    </w:p>
    <w:p>
      <w:pPr>
        <w:pStyle w:val="Heading1"/>
      </w:pPr>
      <w:r>
        <w:t>Tools, Scrum Events, and Lessons Learned</w:t>
      </w:r>
    </w:p>
    <w:p>
      <w:r>
        <w:t>A prioritized Product Backlog connected user requests with the order of work. A Jira board could show stories as ready, developing, testing, or done, with criteria and defects attached. Sprint Planning creates a realistic Sprint Backlog; the Daily Scrum helps developers replan; the Sprint Review inspects the working product with stakeholders; and the Retrospective improves the process. These events are useful when boards and tests show the real status, not wishful progress.</w:t>
      </w:r>
    </w:p>
    <w:p>
      <w:r>
        <w:t>For the Sprint Review, I would demonstrate the Top Five Destinations increment and walk stakeholders through the related acceptance criteria, then collect specific feedback on usability and presentation. In the Retrospective, I would ask whether the team received clear requirements early enough and whether testing kept pace with development. One improvement would be to review acceptance criteria with the tester before development begins; another would be to flag any story waiting on a Product Owner decision. Those actions target problems that surfaced in the role-based assignments rather than promising an unmeasured productivity gain.</w:t>
      </w:r>
    </w:p>
    <w:p>
      <w:r>
        <w:t>Scrum-Agile fit SNHU Travel because travel preferences and slideshow requirements changed. Advantages included early feedback, visible priorities, shared ownership, and earlier defect detection. Disadvantages included frequent clarification, meeting time, scope growth, and uncertain final scope. Waterfall might provide clearer milestones for fixed requirements, but a late slideshow change would require revisiting completed phases.</w:t>
      </w:r>
    </w:p>
    <w:p>
      <w:r>
        <w:t>For ChadaTech’s next pilot, I would use a Definition of Done that includes acceptance testing, document Product Owner decisions on stories, and make blocked work visible. Each retrospective should produce one or two assigned improvements. Since this was a role-based course simulation without production metrics, I cannot claim a speed increase. I can conclude that Scrum provided a practical way to adapt while protecting quality and communication.</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The SNHU Travel Agile Pilot</dc:title>
  <dc:subject>CS 250 final project | ChadaTech SNHU Travel</dc:subject>
  <dc:creator>Nathan Burlison</dc:creator>
  <cp:keywords/>
  <dc:description>generated by python-docx</dc:description>
  <cp:lastModifiedBy/>
  <cp:revision>1</cp:revision>
  <dcterms:created xsi:type="dcterms:W3CDTF">2013-12-23T23:15:00Z</dcterms:created>
  <dcterms:modified xsi:type="dcterms:W3CDTF">2013-12-23T23:15:00Z</dcterms:modified>
  <cp:category/>
</cp:coreProperties>
</file>