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904A49" w14:textId="77777777" w:rsidR="000C5C19" w:rsidRDefault="00D57DC5">
      <w:pPr>
        <w:pStyle w:val="Ttulo1"/>
        <w:jc w:val="center"/>
      </w:pPr>
      <w:r>
        <w:rPr>
          <w:b/>
        </w:rPr>
        <w:t>Desenvolvimento Front-end para Web — Exercício 7.2</w:t>
      </w:r>
    </w:p>
    <w:p w14:paraId="447E9116" w14:textId="77777777" w:rsidR="000C5C19" w:rsidRDefault="00D57DC5">
      <w:pPr>
        <w:pStyle w:val="Ttulo1"/>
      </w:pPr>
      <w:r>
        <w:t>O guia sob pressão — registro e relatório da atividade</w:t>
      </w:r>
    </w:p>
    <w:p w14:paraId="4690C62B" w14:textId="77777777" w:rsidR="000C5C19" w:rsidRDefault="00D57DC5">
      <w:r>
        <w:t>Preencham este documento durante toda a atividade. Ele é a evidência das decisões da dupla — código sem registro não fecha a atividade.</w:t>
      </w:r>
    </w:p>
    <w:p w14:paraId="3B0F3CE8" w14:textId="77777777" w:rsidR="000C5C19" w:rsidRDefault="000C5C19"/>
    <w:p w14:paraId="52A06F97" w14:textId="77777777" w:rsidR="000C5C19" w:rsidRDefault="00D57DC5">
      <w:pPr>
        <w:pStyle w:val="Ttulo2"/>
      </w:pPr>
      <w:r>
        <w:t>1. Identificação</w:t>
      </w:r>
    </w:p>
    <w:p w14:paraId="6FE5CF7D" w14:textId="36859954" w:rsidR="000C5C19" w:rsidRPr="00B74A58" w:rsidRDefault="00D57DC5">
      <w:pPr>
        <w:rPr>
          <w:u w:val="single"/>
        </w:rPr>
      </w:pPr>
      <w:r>
        <w:t xml:space="preserve">Dupla: </w:t>
      </w:r>
      <w:r w:rsidR="00B74A58">
        <w:t>Nathan Gabriel Nunes dos Santos</w:t>
      </w:r>
      <w:r>
        <w:t xml:space="preserve"> </w:t>
      </w:r>
      <w:r w:rsidR="00B74A58" w:rsidRPr="00B74A58">
        <w:t>48389722</w:t>
      </w:r>
    </w:p>
    <w:p w14:paraId="5E55F43B" w14:textId="77777777" w:rsidR="000C5C19" w:rsidRDefault="00D57DC5">
      <w:r>
        <w:t>Os papéis alternam a cada evento: quem implementa (driver) e quem registra e questiona (analista).</w:t>
      </w:r>
    </w:p>
    <w:p w14:paraId="22876529" w14:textId="77777777" w:rsidR="000C5C19" w:rsidRDefault="000C5C19"/>
    <w:p w14:paraId="3F4094AF" w14:textId="77777777" w:rsidR="000C5C19" w:rsidRDefault="00D57DC5">
      <w:pPr>
        <w:pStyle w:val="Ttulo2"/>
      </w:pPr>
      <w:r>
        <w:t>2. Estratégia inicial</w:t>
      </w:r>
    </w:p>
    <w:p w14:paraId="2B94DFA8" w14:textId="77777777" w:rsidR="000C5C19" w:rsidRDefault="00D57DC5">
      <w:r>
        <w:t>Antes de codar, respondam:</w:t>
      </w:r>
    </w:p>
    <w:p w14:paraId="095500F5" w14:textId="3E5809DA" w:rsidR="000C5C19" w:rsidRDefault="00D57DC5">
      <w:r>
        <w:t>• Onde pretendemos usar Grid e onde Flex, e por quê:</w:t>
      </w:r>
    </w:p>
    <w:p w14:paraId="527EBDF8" w14:textId="18E31F57" w:rsidR="00B74A58" w:rsidRDefault="00B74A58">
      <w:r>
        <w:tab/>
        <w:t xml:space="preserve">R: </w:t>
      </w:r>
      <w:r w:rsidR="00F3768C">
        <w:t xml:space="preserve">Grid no .cards. Se flex fosse escolhido, quando adicionar mais cards, esse card ocuparia 100% da tela esticando o layout e atrapalhando a “harmonia” da interface. Grid permite mais controle sobre isso. </w:t>
      </w:r>
    </w:p>
    <w:p w14:paraId="5C3606F9" w14:textId="6D256096" w:rsidR="00F3768C" w:rsidRDefault="00F3768C">
      <w:r>
        <w:tab/>
        <w:t xml:space="preserve">    Agenda é flex. Pois não há necessidade</w:t>
      </w:r>
      <w:r w:rsidR="001E3B21">
        <w:t xml:space="preserve"> de controlar duas direções. Como a lista vai só pra baixo, esse serve.</w:t>
      </w:r>
      <w:r>
        <w:t xml:space="preserve"> </w:t>
      </w:r>
    </w:p>
    <w:p w14:paraId="1D127113" w14:textId="7F56A677" w:rsidR="000C5C19" w:rsidRDefault="00D57DC5">
      <w:r>
        <w:t>• Como esperamos que os cards se comportem quando o conteúdo crescer:</w:t>
      </w:r>
    </w:p>
    <w:p w14:paraId="3A3D3079" w14:textId="0D5EA51E" w:rsidR="00B74A58" w:rsidRPr="00B74A58" w:rsidRDefault="00B74A58">
      <w:pPr>
        <w:rPr>
          <w:u w:val="single"/>
        </w:rPr>
      </w:pPr>
      <w:r>
        <w:tab/>
        <w:t>R: Que acompanhem de forma flexível e estável, permanecendo sempre legível.</w:t>
      </w:r>
    </w:p>
    <w:p w14:paraId="6788B6F9" w14:textId="02F13A75" w:rsidR="000C5C19" w:rsidRDefault="00D57DC5">
      <w:r>
        <w:t>• Qual problema achamos que vai aparecer primeiro:</w:t>
      </w:r>
    </w:p>
    <w:p w14:paraId="7B5C43B6" w14:textId="462074EB" w:rsidR="00B74A58" w:rsidRPr="00B74A58" w:rsidRDefault="00B74A58">
      <w:pPr>
        <w:rPr>
          <w:u w:val="single"/>
        </w:rPr>
      </w:pPr>
      <w:r>
        <w:tab/>
        <w:t>R: A estilização e interação da página</w:t>
      </w:r>
      <w:r w:rsidR="00F3768C">
        <w:t xml:space="preserve"> e a compreensão do exercício. </w:t>
      </w:r>
    </w:p>
    <w:p w14:paraId="02E05CD5" w14:textId="77777777" w:rsidR="000C5C19" w:rsidRDefault="000C5C19"/>
    <w:p w14:paraId="7455F9D8" w14:textId="77777777" w:rsidR="000C5C19" w:rsidRDefault="00D57DC5">
      <w:pPr>
        <w:pStyle w:val="Ttulo2"/>
      </w:pPr>
      <w:r>
        <w:t>3. Registro por momento</w:t>
      </w:r>
    </w:p>
    <w:p w14:paraId="215EC298" w14:textId="77777777" w:rsidR="000C5C19" w:rsidRDefault="00D57DC5">
      <w:r>
        <w:t>A cada evento liberado: decidam → implementem → observem → registrem.</w:t>
      </w:r>
    </w:p>
    <w:tbl>
      <w:tblPr>
        <w:tblStyle w:val="Tabelacomgrade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054"/>
        <w:gridCol w:w="2178"/>
        <w:gridCol w:w="2173"/>
        <w:gridCol w:w="2089"/>
      </w:tblGrid>
      <w:tr w:rsidR="000C5C19" w14:paraId="684EEADA" w14:textId="77777777">
        <w:tc>
          <w:tcPr>
            <w:tcW w:w="2200" w:type="dxa"/>
          </w:tcPr>
          <w:p w14:paraId="4B5BF3A5" w14:textId="77777777" w:rsidR="000C5C19" w:rsidRDefault="00D57DC5">
            <w:r>
              <w:rPr>
                <w:b/>
              </w:rPr>
              <w:t>Momento</w:t>
            </w:r>
          </w:p>
        </w:tc>
        <w:tc>
          <w:tcPr>
            <w:tcW w:w="2200" w:type="dxa"/>
          </w:tcPr>
          <w:p w14:paraId="219EE426" w14:textId="77777777" w:rsidR="000C5C19" w:rsidRDefault="00D57DC5">
            <w:r>
              <w:rPr>
                <w:b/>
              </w:rPr>
              <w:t>O que mudou</w:t>
            </w:r>
          </w:p>
        </w:tc>
        <w:tc>
          <w:tcPr>
            <w:tcW w:w="2200" w:type="dxa"/>
          </w:tcPr>
          <w:p w14:paraId="67A34C29" w14:textId="77777777" w:rsidR="000C5C19" w:rsidRDefault="00D57DC5">
            <w:r>
              <w:rPr>
                <w:b/>
              </w:rPr>
              <w:t>Nossa decisão</w:t>
            </w:r>
          </w:p>
        </w:tc>
        <w:tc>
          <w:tcPr>
            <w:tcW w:w="2200" w:type="dxa"/>
          </w:tcPr>
          <w:p w14:paraId="7EADB03C" w14:textId="77777777" w:rsidR="000C5C19" w:rsidRDefault="00D57DC5">
            <w:r>
              <w:rPr>
                <w:b/>
              </w:rPr>
              <w:t>O que observamos</w:t>
            </w:r>
          </w:p>
        </w:tc>
      </w:tr>
      <w:tr w:rsidR="000C5C19" w14:paraId="4F13082C" w14:textId="77777777">
        <w:tc>
          <w:tcPr>
            <w:tcW w:w="2200" w:type="dxa"/>
          </w:tcPr>
          <w:p w14:paraId="36948D2E" w14:textId="77777777" w:rsidR="000C5C19" w:rsidRDefault="00D57DC5">
            <w:r>
              <w:lastRenderedPageBreak/>
              <w:t>Rodada 1 — construção</w:t>
            </w:r>
          </w:p>
        </w:tc>
        <w:tc>
          <w:tcPr>
            <w:tcW w:w="2200" w:type="dxa"/>
          </w:tcPr>
          <w:p w14:paraId="7BF8EB55" w14:textId="77777777" w:rsidR="000C5C19" w:rsidRDefault="000C5C19"/>
        </w:tc>
        <w:tc>
          <w:tcPr>
            <w:tcW w:w="2200" w:type="dxa"/>
          </w:tcPr>
          <w:p w14:paraId="176922FA" w14:textId="77777777" w:rsidR="000C5C19" w:rsidRDefault="000C5C19"/>
        </w:tc>
        <w:tc>
          <w:tcPr>
            <w:tcW w:w="2200" w:type="dxa"/>
          </w:tcPr>
          <w:p w14:paraId="376F977B" w14:textId="77777777" w:rsidR="000C5C19" w:rsidRDefault="000C5C19"/>
        </w:tc>
      </w:tr>
      <w:tr w:rsidR="000C5C19" w14:paraId="1173BB15" w14:textId="77777777">
        <w:tc>
          <w:tcPr>
            <w:tcW w:w="2200" w:type="dxa"/>
          </w:tcPr>
          <w:p w14:paraId="282D6C8F" w14:textId="77777777" w:rsidR="000C5C19" w:rsidRDefault="00D57DC5">
            <w:r>
              <w:t>Evento 1</w:t>
            </w:r>
          </w:p>
        </w:tc>
        <w:tc>
          <w:tcPr>
            <w:tcW w:w="2200" w:type="dxa"/>
          </w:tcPr>
          <w:p w14:paraId="71AA64FD" w14:textId="19627E73" w:rsidR="001E3B21" w:rsidRDefault="00E81111" w:rsidP="00E81111">
            <w:pPr>
              <w:shd w:val="clear" w:color="auto" w:fill="121314"/>
              <w:spacing w:line="285" w:lineRule="atLeast"/>
            </w:pPr>
            <w:r>
              <w:t xml:space="preserve">Adicionado os novos cards ao código, adicionado </w:t>
            </w:r>
            <w:r>
              <w:rPr>
                <w:rStyle w:val="hljs-attribute"/>
              </w:rPr>
              <w:t>overflow-wrap</w:t>
            </w:r>
            <w:r>
              <w:t>: break-word; para resolver os textos longos</w:t>
            </w:r>
          </w:p>
        </w:tc>
        <w:tc>
          <w:tcPr>
            <w:tcW w:w="2200" w:type="dxa"/>
          </w:tcPr>
          <w:p w14:paraId="30F14335" w14:textId="77777777" w:rsidR="000C5C19" w:rsidRDefault="000C5C19"/>
        </w:tc>
        <w:tc>
          <w:tcPr>
            <w:tcW w:w="2200" w:type="dxa"/>
          </w:tcPr>
          <w:p w14:paraId="32AC277D" w14:textId="39548A96" w:rsidR="000C5C19" w:rsidRPr="00E81111" w:rsidRDefault="00E81111">
            <w:pPr>
              <w:rPr>
                <w:u w:val="single"/>
              </w:rPr>
            </w:pPr>
            <w:r>
              <w:t xml:space="preserve">Os cards se comportam bem devido da escolha gird. Devido ao break-word, o card não quebra as colunas vizinhas e todas elas acompanham a altura do card com maior título </w:t>
            </w:r>
          </w:p>
        </w:tc>
      </w:tr>
      <w:tr w:rsidR="000C5C19" w14:paraId="6EA6C794" w14:textId="77777777">
        <w:tc>
          <w:tcPr>
            <w:tcW w:w="2200" w:type="dxa"/>
          </w:tcPr>
          <w:p w14:paraId="1FDCD1D9" w14:textId="77777777" w:rsidR="000C5C19" w:rsidRDefault="00D57DC5">
            <w:r>
              <w:t>Evento 2</w:t>
            </w:r>
          </w:p>
        </w:tc>
        <w:tc>
          <w:tcPr>
            <w:tcW w:w="2200" w:type="dxa"/>
          </w:tcPr>
          <w:p w14:paraId="756B34AA" w14:textId="77777777" w:rsidR="000C5C19" w:rsidRDefault="000C5C19"/>
        </w:tc>
        <w:tc>
          <w:tcPr>
            <w:tcW w:w="2200" w:type="dxa"/>
          </w:tcPr>
          <w:p w14:paraId="2CD05EDC" w14:textId="77777777" w:rsidR="000C5C19" w:rsidRDefault="000C5C19"/>
        </w:tc>
        <w:tc>
          <w:tcPr>
            <w:tcW w:w="2200" w:type="dxa"/>
          </w:tcPr>
          <w:p w14:paraId="50D3F690" w14:textId="77777777" w:rsidR="000C5C19" w:rsidRDefault="000C5C19"/>
        </w:tc>
      </w:tr>
      <w:tr w:rsidR="000C5C19" w14:paraId="3823F805" w14:textId="77777777">
        <w:tc>
          <w:tcPr>
            <w:tcW w:w="2200" w:type="dxa"/>
          </w:tcPr>
          <w:p w14:paraId="0F436DBB" w14:textId="77777777" w:rsidR="000C5C19" w:rsidRDefault="00D57DC5">
            <w:r>
              <w:t>Evento 3</w:t>
            </w:r>
          </w:p>
        </w:tc>
        <w:tc>
          <w:tcPr>
            <w:tcW w:w="2200" w:type="dxa"/>
          </w:tcPr>
          <w:p w14:paraId="28D5673E" w14:textId="6ED2B559" w:rsidR="000C5C19" w:rsidRDefault="002D1813">
            <w:r>
              <w:t xml:space="preserve">Adicionado um sessão @media ao código CSS, definindo como o site dever comportar em </w:t>
            </w:r>
            <w:r w:rsidR="00207525">
              <w:t xml:space="preserve">escala Mobile.O Sidebar foi alocado para o fundo do layout momentaneamente, estando entre o main e o footer. </w:t>
            </w:r>
          </w:p>
        </w:tc>
        <w:tc>
          <w:tcPr>
            <w:tcW w:w="2200" w:type="dxa"/>
          </w:tcPr>
          <w:p w14:paraId="1DE673DE" w14:textId="2410DD78" w:rsidR="000C5C19" w:rsidRDefault="002D1813">
            <w:r>
              <w:t>Foi decido o que o main é sim o conteúdo principal da pagina, e o header e sidebar não deveriam interferir na visualização e se possível escondidas(toggled) via “três barras”</w:t>
            </w:r>
          </w:p>
        </w:tc>
        <w:tc>
          <w:tcPr>
            <w:tcW w:w="2200" w:type="dxa"/>
          </w:tcPr>
          <w:p w14:paraId="2CF7C3EC" w14:textId="77777777" w:rsidR="000C5C19" w:rsidRDefault="000C5C19"/>
        </w:tc>
      </w:tr>
      <w:tr w:rsidR="000C5C19" w14:paraId="6C1EBC41" w14:textId="77777777">
        <w:tc>
          <w:tcPr>
            <w:tcW w:w="2200" w:type="dxa"/>
          </w:tcPr>
          <w:p w14:paraId="56EEB600" w14:textId="77777777" w:rsidR="000C5C19" w:rsidRDefault="00D57DC5">
            <w:r>
              <w:t>Evento 4</w:t>
            </w:r>
          </w:p>
        </w:tc>
        <w:tc>
          <w:tcPr>
            <w:tcW w:w="2200" w:type="dxa"/>
          </w:tcPr>
          <w:p w14:paraId="75F97FF4" w14:textId="5ED81B2D" w:rsidR="000C5C19" w:rsidRDefault="00440262">
            <w:r>
              <w:t>- Modificado overflow</w:t>
            </w:r>
            <w:r w:rsidR="00F970CB">
              <w:t>:</w:t>
            </w:r>
            <w:r>
              <w:t xml:space="preserve"> hidden.</w:t>
            </w:r>
          </w:p>
          <w:p w14:paraId="1EC90434" w14:textId="68FD3C41" w:rsidR="00440262" w:rsidRDefault="00440262">
            <w:r>
              <w:t xml:space="preserve">- </w:t>
            </w:r>
          </w:p>
        </w:tc>
        <w:tc>
          <w:tcPr>
            <w:tcW w:w="2200" w:type="dxa"/>
          </w:tcPr>
          <w:p w14:paraId="20B30F71" w14:textId="77777777" w:rsidR="000C5C19" w:rsidRDefault="000C5C19"/>
        </w:tc>
        <w:tc>
          <w:tcPr>
            <w:tcW w:w="2200" w:type="dxa"/>
          </w:tcPr>
          <w:p w14:paraId="10641FA5" w14:textId="77777777" w:rsidR="000C5C19" w:rsidRDefault="000C5C19"/>
        </w:tc>
      </w:tr>
    </w:tbl>
    <w:p w14:paraId="7228F61B" w14:textId="77777777" w:rsidR="000C5C19" w:rsidRDefault="000C5C19"/>
    <w:p w14:paraId="28766A9D" w14:textId="77777777" w:rsidR="000C5C19" w:rsidRDefault="00D57DC5">
      <w:pPr>
        <w:pStyle w:val="Ttulo2"/>
      </w:pPr>
      <w:r>
        <w:t>4. Revisão por IA</w:t>
      </w:r>
    </w:p>
    <w:p w14:paraId="61E4C5CD" w14:textId="77777777" w:rsidR="000C5C19" w:rsidRDefault="00D57DC5">
      <w:r>
        <w:t>Usem o prompt da página da atividade numa IA de sua escolha. Registrem o que ela disse — não o que vocês queriam ouvir.</w:t>
      </w:r>
    </w:p>
    <w:tbl>
      <w:tblPr>
        <w:tblStyle w:val="Tabelacomgrade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200"/>
        <w:gridCol w:w="2200"/>
        <w:gridCol w:w="2200"/>
      </w:tblGrid>
      <w:tr w:rsidR="000C5C19" w14:paraId="63B33C67" w14:textId="77777777">
        <w:tc>
          <w:tcPr>
            <w:tcW w:w="2200" w:type="dxa"/>
          </w:tcPr>
          <w:p w14:paraId="20852F3A" w14:textId="77777777" w:rsidR="000C5C19" w:rsidRDefault="00D57DC5">
            <w:r>
              <w:rPr>
                <w:b/>
              </w:rPr>
              <w:t>Recomendação da IA</w:t>
            </w:r>
          </w:p>
        </w:tc>
        <w:tc>
          <w:tcPr>
            <w:tcW w:w="2200" w:type="dxa"/>
          </w:tcPr>
          <w:p w14:paraId="3071912C" w14:textId="77777777" w:rsidR="000C5C19" w:rsidRDefault="00D57DC5">
            <w:r>
              <w:rPr>
                <w:b/>
              </w:rPr>
              <w:t>Aceitamos?</w:t>
            </w:r>
          </w:p>
        </w:tc>
        <w:tc>
          <w:tcPr>
            <w:tcW w:w="2200" w:type="dxa"/>
          </w:tcPr>
          <w:p w14:paraId="0FDB1B4E" w14:textId="77777777" w:rsidR="000C5C19" w:rsidRDefault="00D57DC5">
            <w:r>
              <w:rPr>
                <w:b/>
              </w:rPr>
              <w:t>Por quê?</w:t>
            </w:r>
          </w:p>
        </w:tc>
      </w:tr>
      <w:tr w:rsidR="000C5C19" w14:paraId="3181099D" w14:textId="77777777">
        <w:tc>
          <w:tcPr>
            <w:tcW w:w="2200" w:type="dxa"/>
          </w:tcPr>
          <w:p w14:paraId="6E2116AE" w14:textId="77777777" w:rsidR="000C5C19" w:rsidRDefault="000C5C19"/>
        </w:tc>
        <w:tc>
          <w:tcPr>
            <w:tcW w:w="2200" w:type="dxa"/>
          </w:tcPr>
          <w:p w14:paraId="066FF432" w14:textId="77777777" w:rsidR="000C5C19" w:rsidRDefault="000C5C19"/>
        </w:tc>
        <w:tc>
          <w:tcPr>
            <w:tcW w:w="2200" w:type="dxa"/>
          </w:tcPr>
          <w:p w14:paraId="0FF7D3B2" w14:textId="77777777" w:rsidR="000C5C19" w:rsidRDefault="000C5C19"/>
        </w:tc>
      </w:tr>
      <w:tr w:rsidR="000C5C19" w14:paraId="25C66244" w14:textId="77777777">
        <w:tc>
          <w:tcPr>
            <w:tcW w:w="2200" w:type="dxa"/>
          </w:tcPr>
          <w:p w14:paraId="3E5A9D7C" w14:textId="77777777" w:rsidR="000C5C19" w:rsidRDefault="000C5C19"/>
        </w:tc>
        <w:tc>
          <w:tcPr>
            <w:tcW w:w="2200" w:type="dxa"/>
          </w:tcPr>
          <w:p w14:paraId="35586288" w14:textId="77777777" w:rsidR="000C5C19" w:rsidRDefault="000C5C19"/>
        </w:tc>
        <w:tc>
          <w:tcPr>
            <w:tcW w:w="2200" w:type="dxa"/>
          </w:tcPr>
          <w:p w14:paraId="1AC8D5FF" w14:textId="77777777" w:rsidR="000C5C19" w:rsidRDefault="000C5C19"/>
        </w:tc>
      </w:tr>
      <w:tr w:rsidR="000C5C19" w14:paraId="69B44164" w14:textId="77777777">
        <w:tc>
          <w:tcPr>
            <w:tcW w:w="2200" w:type="dxa"/>
          </w:tcPr>
          <w:p w14:paraId="46B4A13F" w14:textId="77777777" w:rsidR="000C5C19" w:rsidRDefault="000C5C19"/>
        </w:tc>
        <w:tc>
          <w:tcPr>
            <w:tcW w:w="2200" w:type="dxa"/>
          </w:tcPr>
          <w:p w14:paraId="1A9ABFDC" w14:textId="77777777" w:rsidR="000C5C19" w:rsidRDefault="000C5C19"/>
        </w:tc>
        <w:tc>
          <w:tcPr>
            <w:tcW w:w="2200" w:type="dxa"/>
          </w:tcPr>
          <w:p w14:paraId="3DBF29D2" w14:textId="77777777" w:rsidR="000C5C19" w:rsidRDefault="000C5C19"/>
        </w:tc>
      </w:tr>
      <w:tr w:rsidR="000C5C19" w14:paraId="0756D932" w14:textId="77777777">
        <w:tc>
          <w:tcPr>
            <w:tcW w:w="2200" w:type="dxa"/>
          </w:tcPr>
          <w:p w14:paraId="433D8CF1" w14:textId="77777777" w:rsidR="000C5C19" w:rsidRDefault="000C5C19"/>
        </w:tc>
        <w:tc>
          <w:tcPr>
            <w:tcW w:w="2200" w:type="dxa"/>
          </w:tcPr>
          <w:p w14:paraId="2B54DDCE" w14:textId="77777777" w:rsidR="000C5C19" w:rsidRDefault="000C5C19"/>
        </w:tc>
        <w:tc>
          <w:tcPr>
            <w:tcW w:w="2200" w:type="dxa"/>
          </w:tcPr>
          <w:p w14:paraId="71CE0305" w14:textId="77777777" w:rsidR="000C5C19" w:rsidRDefault="000C5C19"/>
        </w:tc>
      </w:tr>
    </w:tbl>
    <w:p w14:paraId="29D708BD" w14:textId="77777777" w:rsidR="000C5C19" w:rsidRDefault="00D57DC5">
      <w:r>
        <w:t>A recomendação mais discutível foi… porque…</w:t>
      </w:r>
    </w:p>
    <w:p w14:paraId="39770FA1" w14:textId="77777777" w:rsidR="000C5C19" w:rsidRDefault="000C5C19"/>
    <w:p w14:paraId="279F6C94" w14:textId="77777777" w:rsidR="000C5C19" w:rsidRDefault="00D57DC5">
      <w:pPr>
        <w:pStyle w:val="Ttulo2"/>
      </w:pPr>
      <w:r>
        <w:t>5. Conferência do resultado</w:t>
      </w:r>
    </w:p>
    <w:p w14:paraId="2A15427B" w14:textId="77777777" w:rsidR="000C5C19" w:rsidRDefault="00D57DC5">
      <w:r>
        <w:t>Ao final, marquem o que se sustentou de verdade:</w:t>
      </w:r>
    </w:p>
    <w:p w14:paraId="0CA444EC" w14:textId="77777777" w:rsidR="000C5C19" w:rsidRDefault="00D57DC5">
      <w:r>
        <w:t>☐ Cards e agenda organizados dentro da grade da página</w:t>
      </w:r>
    </w:p>
    <w:p w14:paraId="14F4DC37" w14:textId="77777777" w:rsidR="000C5C19" w:rsidRDefault="00D57DC5">
      <w:r>
        <w:lastRenderedPageBreak/>
        <w:t>☐ Com os 8 cards, nenhum ficou estreito demais (~200px) nem com texto transbordando</w:t>
      </w:r>
    </w:p>
    <w:p w14:paraId="10B0F297" w14:textId="77777777" w:rsidR="000C5C19" w:rsidRDefault="00D57DC5">
      <w:r>
        <w:t>☐ Em ~640px a página funciona sem rolagem horizontal e a lateral continua legível</w:t>
      </w:r>
    </w:p>
    <w:p w14:paraId="6F573EB4" w14:textId="77777777" w:rsidR="000C5C19" w:rsidRDefault="00D57DC5">
      <w:r>
        <w:t>☐ No mobile o conteúdo principal aparece antes da navegação por categoria — e a ordem dos blocos no HTML não mudou (a reorganização é só visual)</w:t>
      </w:r>
    </w:p>
    <w:p w14:paraId="010D73E9" w14:textId="77777777" w:rsidR="000C5C19" w:rsidRDefault="00D57DC5">
      <w:r>
        <w:t>☐ Título do destaque com tamanho fluido e limitado nos dois extremos</w:t>
      </w:r>
    </w:p>
    <w:p w14:paraId="7C245023" w14:textId="77777777" w:rsidR="000C5C19" w:rsidRDefault="00D57DC5">
      <w:r>
        <w:t>☐ Todas as decisões registradas neste documento</w:t>
      </w:r>
    </w:p>
    <w:p w14:paraId="18234C26" w14:textId="77777777" w:rsidR="000C5C19" w:rsidRDefault="00D57DC5">
      <w:r>
        <w:t>☐ Adaptações justificadas pelo que foi observado</w:t>
      </w:r>
    </w:p>
    <w:p w14:paraId="1D2D0F5F" w14:textId="77777777" w:rsidR="000C5C19" w:rsidRDefault="00D57DC5">
      <w:r>
        <w:t>☐ Recomendações da IA avaliadas com argumento próprio</w:t>
      </w:r>
    </w:p>
    <w:p w14:paraId="64B36083" w14:textId="77777777" w:rsidR="000C5C19" w:rsidRDefault="000C5C19"/>
    <w:p w14:paraId="508A79D9" w14:textId="77777777" w:rsidR="000C5C19" w:rsidRDefault="00D57DC5">
      <w:pPr>
        <w:pStyle w:val="Ttulo2"/>
      </w:pPr>
      <w:r>
        <w:t>6. Relatório</w:t>
      </w:r>
    </w:p>
    <w:p w14:paraId="6B716820" w14:textId="77777777" w:rsidR="000C5C19" w:rsidRDefault="00D57DC5">
      <w:r>
        <w:t>Liguem decisão a consequência — respondam olhando para o que registraram:</w:t>
      </w:r>
    </w:p>
    <w:p w14:paraId="78B47BD9" w14:textId="77777777" w:rsidR="000C5C19" w:rsidRDefault="00D57DC5">
      <w:r>
        <w:t>1. Qual decisão inicial teve a maior consequência no resto da atividade?</w:t>
      </w:r>
    </w:p>
    <w:p w14:paraId="3F002726" w14:textId="77777777" w:rsidR="000C5C19" w:rsidRDefault="00D57DC5">
      <w:r>
        <w:t>2. Qual evento causou mais dificuldade — e por quê?</w:t>
      </w:r>
    </w:p>
    <w:p w14:paraId="03EAA544" w14:textId="77777777" w:rsidR="000C5C19" w:rsidRDefault="00D57DC5">
      <w:r>
        <w:t>3. O que precisou ser refeito?</w:t>
      </w:r>
    </w:p>
    <w:p w14:paraId="5BD2C79E" w14:textId="77777777" w:rsidR="000C5C19" w:rsidRDefault="00D57DC5">
      <w:r>
        <w:t>4. Qual recomendação da IA vocês questionaram ou rejeitaram?</w:t>
      </w:r>
    </w:p>
    <w:p w14:paraId="4040CECB" w14:textId="77777777" w:rsidR="000C5C19" w:rsidRDefault="00D57DC5">
      <w:r>
        <w:t>5. Qual princípio de layout ficou mais claro depois desta atividade?</w:t>
      </w:r>
    </w:p>
    <w:p w14:paraId="114A05C9" w14:textId="77777777" w:rsidR="000C5C19" w:rsidRDefault="000C5C19"/>
    <w:p w14:paraId="5FCCA0CC" w14:textId="77777777" w:rsidR="000C5C19" w:rsidRDefault="00D57DC5">
      <w:pPr>
        <w:pStyle w:val="Ttulo2"/>
      </w:pPr>
      <w:r>
        <w:t>7. Entrega</w:t>
      </w:r>
    </w:p>
    <w:p w14:paraId="48419577" w14:textId="77777777" w:rsidR="000C5C19" w:rsidRDefault="00D57DC5">
      <w:r>
        <w:t>Zip da pasta final (index.html + style.css) + este documento preenchido, no Blackboard.</w:t>
      </w:r>
    </w:p>
    <w:sectPr w:rsidR="000C5C19" w:rsidSect="00C10F5B">
      <w:headerReference w:type="default" r:id="rId8"/>
      <w:headerReference w:type="first" r:id="rId9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B79927" w14:textId="77777777" w:rsidR="00311551" w:rsidRDefault="00311551" w:rsidP="00C10F5B">
      <w:pPr>
        <w:spacing w:after="0" w:line="240" w:lineRule="auto"/>
      </w:pPr>
      <w:r>
        <w:separator/>
      </w:r>
    </w:p>
  </w:endnote>
  <w:endnote w:type="continuationSeparator" w:id="0">
    <w:p w14:paraId="3891A0C0" w14:textId="77777777" w:rsidR="00311551" w:rsidRDefault="00311551" w:rsidP="00C10F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941DBF" w14:textId="77777777" w:rsidR="00311551" w:rsidRDefault="00311551" w:rsidP="00C10F5B">
      <w:pPr>
        <w:spacing w:after="0" w:line="240" w:lineRule="auto"/>
      </w:pPr>
      <w:r>
        <w:separator/>
      </w:r>
    </w:p>
  </w:footnote>
  <w:footnote w:type="continuationSeparator" w:id="0">
    <w:p w14:paraId="76F6F723" w14:textId="77777777" w:rsidR="00311551" w:rsidRDefault="00311551" w:rsidP="00C10F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acomgrade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61"/>
      <w:gridCol w:w="5233"/>
    </w:tblGrid>
    <w:tr w:rsidR="00EF3637" w14:paraId="6878FDC3" w14:textId="77777777" w:rsidTr="00EF3637">
      <w:tc>
        <w:tcPr>
          <w:tcW w:w="8494" w:type="dxa"/>
          <w:gridSpan w:val="2"/>
          <w:shd w:val="clear" w:color="auto" w:fill="ED6C0C"/>
          <w:vAlign w:val="center"/>
        </w:tcPr>
        <w:p w14:paraId="771E8248" w14:textId="77777777" w:rsidR="00EF3637" w:rsidRDefault="00EF3637" w:rsidP="00C10F5B">
          <w:pPr>
            <w:pStyle w:val="Cabealho"/>
            <w:jc w:val="center"/>
          </w:pPr>
        </w:p>
      </w:tc>
    </w:tr>
    <w:tr w:rsidR="00EF3637" w14:paraId="1FD10972" w14:textId="77777777" w:rsidTr="0054487B">
      <w:tc>
        <w:tcPr>
          <w:tcW w:w="3261" w:type="dxa"/>
          <w:vMerge w:val="restart"/>
          <w:vAlign w:val="center"/>
        </w:tcPr>
        <w:p w14:paraId="04AC1A8E" w14:textId="77777777" w:rsidR="00EF3637" w:rsidRDefault="00EF3637" w:rsidP="00EF3637">
          <w:pPr>
            <w:pStyle w:val="Cabealho"/>
          </w:pPr>
          <w:r w:rsidRPr="00C10F5B">
            <w:rPr>
              <w:noProof/>
            </w:rPr>
            <w:drawing>
              <wp:inline distT="0" distB="0" distL="0" distR="0" wp14:anchorId="4AFD2498" wp14:editId="79C1B41F">
                <wp:extent cx="1228725" cy="369344"/>
                <wp:effectExtent l="0" t="0" r="0" b="0"/>
                <wp:docPr id="1019654465" name="Imagem 6" descr="Logotipo&#10;&#10;Descrição gerada automaticamente com confiança média">
                  <a:extLst xmlns:a="http://schemas.openxmlformats.org/drawingml/2006/main">
                    <a:ext uri="{FF2B5EF4-FFF2-40B4-BE49-F238E27FC236}">
                      <a16:creationId xmlns:a16="http://schemas.microsoft.com/office/drawing/2014/main" id="{6EA859A7-0882-438E-8A76-D07EC4ED824A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Imagem 6" descr="Logotipo&#10;&#10;Descrição gerada automaticamente com confiança média">
                          <a:extLst>
                            <a:ext uri="{FF2B5EF4-FFF2-40B4-BE49-F238E27FC236}">
                              <a16:creationId xmlns:a16="http://schemas.microsoft.com/office/drawing/2014/main" id="{6EA859A7-0882-438E-8A76-D07EC4ED824A}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56205" cy="3776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33" w:type="dxa"/>
          <w:vAlign w:val="center"/>
        </w:tcPr>
        <w:p w14:paraId="59835E99" w14:textId="22F27C19" w:rsidR="00EF3637" w:rsidRDefault="001D7610" w:rsidP="00EF3637">
          <w:pPr>
            <w:pStyle w:val="Cabealho"/>
            <w:spacing w:before="120"/>
            <w:jc w:val="right"/>
          </w:pPr>
          <w:r>
            <w:t>Frontend Challenge</w:t>
          </w:r>
          <w:r w:rsidR="0054487B" w:rsidRPr="0054487B">
            <w:t xml:space="preserve"> </w:t>
          </w:r>
        </w:p>
      </w:tc>
    </w:tr>
    <w:tr w:rsidR="00EF3637" w14:paraId="403F6A8B" w14:textId="77777777" w:rsidTr="0054487B">
      <w:tc>
        <w:tcPr>
          <w:tcW w:w="3261" w:type="dxa"/>
          <w:vMerge/>
          <w:vAlign w:val="center"/>
        </w:tcPr>
        <w:p w14:paraId="3164298A" w14:textId="77777777" w:rsidR="00EF3637" w:rsidRDefault="00EF3637" w:rsidP="00EF3637">
          <w:pPr>
            <w:pStyle w:val="Cabealho"/>
            <w:jc w:val="center"/>
          </w:pPr>
        </w:p>
      </w:tc>
      <w:tc>
        <w:tcPr>
          <w:tcW w:w="5233" w:type="dxa"/>
          <w:vAlign w:val="center"/>
        </w:tcPr>
        <w:p w14:paraId="6A9A65C7" w14:textId="77777777" w:rsidR="00EF3637" w:rsidRDefault="00EF3637" w:rsidP="00EF3637">
          <w:pPr>
            <w:pStyle w:val="Cabealho"/>
            <w:jc w:val="right"/>
          </w:pPr>
        </w:p>
      </w:tc>
    </w:tr>
    <w:tr w:rsidR="00EF3637" w14:paraId="418EB18F" w14:textId="77777777" w:rsidTr="0054487B">
      <w:tc>
        <w:tcPr>
          <w:tcW w:w="3261" w:type="dxa"/>
          <w:vMerge/>
          <w:vAlign w:val="center"/>
        </w:tcPr>
        <w:p w14:paraId="5BE73BDF" w14:textId="77777777" w:rsidR="00EF3637" w:rsidRDefault="00EF3637" w:rsidP="00EF3637">
          <w:pPr>
            <w:pStyle w:val="Cabealho"/>
            <w:jc w:val="center"/>
          </w:pPr>
        </w:p>
      </w:tc>
      <w:tc>
        <w:tcPr>
          <w:tcW w:w="5233" w:type="dxa"/>
          <w:vAlign w:val="center"/>
        </w:tcPr>
        <w:p w14:paraId="50F0D0FF" w14:textId="77777777" w:rsidR="00EF3637" w:rsidRDefault="00EF3637" w:rsidP="00EF3637">
          <w:pPr>
            <w:pStyle w:val="Cabealho"/>
            <w:jc w:val="right"/>
          </w:pPr>
        </w:p>
      </w:tc>
    </w:tr>
  </w:tbl>
  <w:p w14:paraId="1A3E9C82" w14:textId="77777777" w:rsidR="00C10F5B" w:rsidRDefault="00C10F5B" w:rsidP="00C10F5B">
    <w:pPr>
      <w:pStyle w:val="Cabealh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DB1C36" w14:textId="77777777" w:rsidR="00C10F5B" w:rsidRDefault="00C10F5B" w:rsidP="00C10F5B">
    <w:pPr>
      <w:pStyle w:val="Cabealho"/>
      <w:jc w:val="center"/>
    </w:pPr>
    <w:r w:rsidRPr="00C10F5B">
      <w:rPr>
        <w:noProof/>
      </w:rPr>
      <w:drawing>
        <wp:inline distT="0" distB="0" distL="0" distR="0" wp14:anchorId="0B41C95B" wp14:editId="1C70EDEC">
          <wp:extent cx="3552825" cy="1067949"/>
          <wp:effectExtent l="0" t="0" r="0" b="0"/>
          <wp:docPr id="191613936" name="Imagem 6" descr="Logotipo&#10;&#10;Descrição gerada automaticamente com confiança média">
            <a:extLst xmlns:a="http://schemas.openxmlformats.org/drawingml/2006/main">
              <a:ext uri="{FF2B5EF4-FFF2-40B4-BE49-F238E27FC236}">
                <a16:creationId xmlns:a16="http://schemas.microsoft.com/office/drawing/2014/main" id="{6EA859A7-0882-438E-8A76-D07EC4ED824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m 6" descr="Logotipo&#10;&#10;Descrição gerada automaticamente com confiança média">
                    <a:extLst>
                      <a:ext uri="{FF2B5EF4-FFF2-40B4-BE49-F238E27FC236}">
                        <a16:creationId xmlns:a16="http://schemas.microsoft.com/office/drawing/2014/main" id="{6EA859A7-0882-438E-8A76-D07EC4ED824A}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72359" cy="107382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FFFFFFFF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1" w15:restartNumberingAfterBreak="0">
    <w:nsid w:val="23674F29"/>
    <w:multiLevelType w:val="multilevel"/>
    <w:tmpl w:val="883264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349B5B85"/>
    <w:multiLevelType w:val="hybridMultilevel"/>
    <w:tmpl w:val="9A2C35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BE367D"/>
    <w:multiLevelType w:val="hybridMultilevel"/>
    <w:tmpl w:val="D714B466"/>
    <w:lvl w:ilvl="0" w:tplc="68F01AE2">
      <w:numFmt w:val="bullet"/>
      <w:lvlText w:val="•"/>
      <w:lvlJc w:val="left"/>
      <w:pPr>
        <w:ind w:left="1065" w:hanging="705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1E2D9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F9122B8"/>
    <w:multiLevelType w:val="multilevel"/>
    <w:tmpl w:val="883264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F5B"/>
    <w:rsid w:val="00044733"/>
    <w:rsid w:val="000B5202"/>
    <w:rsid w:val="000C5C19"/>
    <w:rsid w:val="000D2203"/>
    <w:rsid w:val="00103BFF"/>
    <w:rsid w:val="001054F3"/>
    <w:rsid w:val="001467C0"/>
    <w:rsid w:val="001A54AE"/>
    <w:rsid w:val="001D7610"/>
    <w:rsid w:val="001E3B21"/>
    <w:rsid w:val="001F6CE4"/>
    <w:rsid w:val="00200C74"/>
    <w:rsid w:val="00207525"/>
    <w:rsid w:val="002A1334"/>
    <w:rsid w:val="002A2B43"/>
    <w:rsid w:val="002D1813"/>
    <w:rsid w:val="002E5027"/>
    <w:rsid w:val="00305781"/>
    <w:rsid w:val="00311551"/>
    <w:rsid w:val="0031335C"/>
    <w:rsid w:val="003A53D2"/>
    <w:rsid w:val="003B1E91"/>
    <w:rsid w:val="003E59E1"/>
    <w:rsid w:val="004077DA"/>
    <w:rsid w:val="00440262"/>
    <w:rsid w:val="004421EE"/>
    <w:rsid w:val="00462290"/>
    <w:rsid w:val="0049251B"/>
    <w:rsid w:val="004C01CC"/>
    <w:rsid w:val="004D00E1"/>
    <w:rsid w:val="004E284F"/>
    <w:rsid w:val="00527F6A"/>
    <w:rsid w:val="0054487B"/>
    <w:rsid w:val="00551A63"/>
    <w:rsid w:val="005661D2"/>
    <w:rsid w:val="005B6D9F"/>
    <w:rsid w:val="005F365C"/>
    <w:rsid w:val="00654F0D"/>
    <w:rsid w:val="006F1452"/>
    <w:rsid w:val="006F2CA1"/>
    <w:rsid w:val="0073339D"/>
    <w:rsid w:val="00736FE9"/>
    <w:rsid w:val="007A4D38"/>
    <w:rsid w:val="007F0684"/>
    <w:rsid w:val="007F70B2"/>
    <w:rsid w:val="00820635"/>
    <w:rsid w:val="0088377C"/>
    <w:rsid w:val="008A3D34"/>
    <w:rsid w:val="008D349A"/>
    <w:rsid w:val="00914AD8"/>
    <w:rsid w:val="00920881"/>
    <w:rsid w:val="0095417B"/>
    <w:rsid w:val="00955856"/>
    <w:rsid w:val="00963585"/>
    <w:rsid w:val="00967C5E"/>
    <w:rsid w:val="00967F77"/>
    <w:rsid w:val="0097037C"/>
    <w:rsid w:val="009C0125"/>
    <w:rsid w:val="00A3590B"/>
    <w:rsid w:val="00A85C57"/>
    <w:rsid w:val="00B051B6"/>
    <w:rsid w:val="00B36E2C"/>
    <w:rsid w:val="00B37C76"/>
    <w:rsid w:val="00B6053B"/>
    <w:rsid w:val="00B6485A"/>
    <w:rsid w:val="00B73B6D"/>
    <w:rsid w:val="00B74A58"/>
    <w:rsid w:val="00B93CDD"/>
    <w:rsid w:val="00B97845"/>
    <w:rsid w:val="00BD6FBE"/>
    <w:rsid w:val="00C10F5B"/>
    <w:rsid w:val="00C262B1"/>
    <w:rsid w:val="00C26A8B"/>
    <w:rsid w:val="00C61A86"/>
    <w:rsid w:val="00C638FD"/>
    <w:rsid w:val="00C65A6B"/>
    <w:rsid w:val="00C95171"/>
    <w:rsid w:val="00CB3A42"/>
    <w:rsid w:val="00CD0666"/>
    <w:rsid w:val="00D57DC5"/>
    <w:rsid w:val="00DC71F5"/>
    <w:rsid w:val="00E034E6"/>
    <w:rsid w:val="00E81111"/>
    <w:rsid w:val="00EA1C00"/>
    <w:rsid w:val="00EA59AF"/>
    <w:rsid w:val="00EB3230"/>
    <w:rsid w:val="00ED57A8"/>
    <w:rsid w:val="00EE21DC"/>
    <w:rsid w:val="00EF3637"/>
    <w:rsid w:val="00EF4CB0"/>
    <w:rsid w:val="00F13BE0"/>
    <w:rsid w:val="00F3768C"/>
    <w:rsid w:val="00F453D5"/>
    <w:rsid w:val="00F672EF"/>
    <w:rsid w:val="00F970CB"/>
    <w:rsid w:val="00FC75D5"/>
    <w:rsid w:val="00FE4147"/>
    <w:rsid w:val="00FE4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12C1402"/>
  <w15:chartTrackingRefBased/>
  <w15:docId w15:val="{7779F184-B561-4FB4-828F-C6725C600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C74"/>
  </w:style>
  <w:style w:type="paragraph" w:styleId="Ttulo1">
    <w:name w:val="heading 1"/>
    <w:basedOn w:val="Normal"/>
    <w:next w:val="Normal"/>
    <w:link w:val="Ttulo1Char"/>
    <w:uiPriority w:val="9"/>
    <w:qFormat/>
    <w:rsid w:val="00C10F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10F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10F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10F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10F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10F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10F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10F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10F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10F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C10F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C10F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10F5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10F5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10F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10F5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10F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10F5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10F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10F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10F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10F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10F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10F5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10F5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10F5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10F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10F5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10F5B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C10F5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10F5B"/>
  </w:style>
  <w:style w:type="paragraph" w:styleId="Rodap">
    <w:name w:val="footer"/>
    <w:basedOn w:val="Normal"/>
    <w:link w:val="RodapChar"/>
    <w:uiPriority w:val="99"/>
    <w:unhideWhenUsed/>
    <w:rsid w:val="00C10F5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10F5B"/>
  </w:style>
  <w:style w:type="table" w:styleId="Tabelacomgrade">
    <w:name w:val="Table Grid"/>
    <w:basedOn w:val="Tabelanormal"/>
    <w:uiPriority w:val="39"/>
    <w:rsid w:val="00C10F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C10F5B"/>
    <w:rPr>
      <w:color w:val="666666"/>
    </w:rPr>
  </w:style>
  <w:style w:type="paragraph" w:styleId="CabealhodoSumrio">
    <w:name w:val="TOC Heading"/>
    <w:basedOn w:val="Ttulo1"/>
    <w:next w:val="Normal"/>
    <w:uiPriority w:val="39"/>
    <w:unhideWhenUsed/>
    <w:qFormat/>
    <w:rsid w:val="00955856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955856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955856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955856"/>
    <w:rPr>
      <w:color w:val="467886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unhideWhenUsed/>
    <w:rsid w:val="001A54AE"/>
    <w:pPr>
      <w:spacing w:after="100"/>
      <w:ind w:left="440"/>
    </w:pPr>
  </w:style>
  <w:style w:type="paragraph" w:customStyle="1" w:styleId="InfoBlue">
    <w:name w:val="InfoBlue"/>
    <w:basedOn w:val="Normal"/>
    <w:next w:val="Corpodetexto"/>
    <w:autoRedefine/>
    <w:rsid w:val="0054487B"/>
    <w:pPr>
      <w:widowControl w:val="0"/>
      <w:autoSpaceDE w:val="0"/>
      <w:autoSpaceDN w:val="0"/>
      <w:snapToGrid w:val="0"/>
      <w:spacing w:after="120" w:line="240" w:lineRule="atLeast"/>
      <w:ind w:left="720"/>
    </w:pPr>
    <w:rPr>
      <w:rFonts w:ascii="Times New Roman" w:eastAsia="Times New Roman" w:hAnsi="Times New Roman" w:cs="Times New Roman"/>
      <w:i/>
      <w:iCs/>
      <w:color w:val="0000FF"/>
      <w:kern w:val="0"/>
      <w:sz w:val="20"/>
      <w:szCs w:val="20"/>
      <w14:ligatures w14:val="none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54487B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54487B"/>
  </w:style>
  <w:style w:type="character" w:customStyle="1" w:styleId="hljs-attribute">
    <w:name w:val="hljs-attribute"/>
    <w:basedOn w:val="Fontepargpadro"/>
    <w:rsid w:val="00E811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78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71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1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54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4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0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00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3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291C02-1D6B-41E7-8BC3-67D509B54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3</Pages>
  <Words>527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&lt;Nome da Empresa&gt;</Company>
  <LinksUpToDate>false</LinksUpToDate>
  <CharactersWithSpaces>3371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&lt;Nome do Projeto&gt;</dc:subject>
  <dc:creator>Davi Oliveira</dc:creator>
  <cp:keywords/>
  <dc:description/>
  <cp:lastModifiedBy>NATHAN GABRIEL NUNES DOS SANTOS</cp:lastModifiedBy>
  <cp:revision>54</cp:revision>
  <dcterms:created xsi:type="dcterms:W3CDTF">2024-08-25T17:58:00Z</dcterms:created>
  <dcterms:modified xsi:type="dcterms:W3CDTF">2026-09-24T00:41:00Z</dcterms:modified>
  <cp:category>&lt;versao&gt;</cp:category>
</cp:coreProperties>
</file>