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A96E5" w14:textId="6DD4BF31" w:rsidR="005B59F2" w:rsidRDefault="00DE205D" w:rsidP="00DE205D">
      <w:pPr>
        <w:shd w:val="clear" w:color="auto" w:fill="FFFFFF"/>
        <w:spacing w:before="100" w:beforeAutospacing="1" w:after="100" w:afterAutospacing="1" w:line="360" w:lineRule="auto"/>
        <w:ind w:left="360" w:hanging="360"/>
        <w:jc w:val="center"/>
        <w:rPr>
          <w:rFonts w:cstheme="minorHAnsi"/>
        </w:rPr>
      </w:pPr>
      <w:r w:rsidRPr="00607942">
        <w:rPr>
          <w:rFonts w:cstheme="minorHAnsi"/>
        </w:rPr>
        <w:t xml:space="preserve">Sources for Event Studies and Friends Package </w:t>
      </w:r>
    </w:p>
    <w:p w14:paraId="15B7B11E" w14:textId="1EE431D9" w:rsidR="002F26D0" w:rsidRPr="002F26D0" w:rsidRDefault="002F26D0" w:rsidP="00DE205D">
      <w:pPr>
        <w:shd w:val="clear" w:color="auto" w:fill="FFFFFF"/>
        <w:spacing w:before="100" w:beforeAutospacing="1" w:after="100" w:afterAutospacing="1" w:line="360" w:lineRule="auto"/>
        <w:ind w:left="360" w:hanging="360"/>
        <w:jc w:val="center"/>
        <w:rPr>
          <w:rFonts w:cstheme="minorHAnsi"/>
          <w:b/>
          <w:bCs/>
        </w:rPr>
      </w:pPr>
      <w:r>
        <w:rPr>
          <w:rFonts w:cstheme="minorHAnsi"/>
          <w:b/>
          <w:bCs/>
        </w:rPr>
        <w:t xml:space="preserve">Papers from </w:t>
      </w:r>
      <w:proofErr w:type="spellStart"/>
      <w:r>
        <w:rPr>
          <w:rFonts w:cstheme="minorHAnsi"/>
          <w:b/>
          <w:bCs/>
        </w:rPr>
        <w:t>Avi</w:t>
      </w:r>
      <w:proofErr w:type="spellEnd"/>
    </w:p>
    <w:p w14:paraId="1FFF8BC7" w14:textId="3E1D1C94" w:rsidR="005B59F2" w:rsidRPr="00607942" w:rsidRDefault="005B59F2" w:rsidP="00591736">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proofErr w:type="spellStart"/>
      <w:r w:rsidRPr="00607942">
        <w:rPr>
          <w:rFonts w:eastAsia="Times New Roman" w:cstheme="minorHAnsi"/>
          <w:color w:val="222222"/>
        </w:rPr>
        <w:t>Augsynth</w:t>
      </w:r>
      <w:proofErr w:type="spellEnd"/>
      <w:r w:rsidRPr="00607942">
        <w:rPr>
          <w:rFonts w:eastAsia="Times New Roman" w:cstheme="minorHAnsi"/>
          <w:color w:val="222222"/>
        </w:rPr>
        <w:t xml:space="preserve"> </w:t>
      </w:r>
    </w:p>
    <w:p w14:paraId="7DDE358D" w14:textId="57B3A511" w:rsidR="005B59F2" w:rsidRPr="00607942" w:rsidRDefault="005B59F2" w:rsidP="00591736">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 xml:space="preserve">What is it </w:t>
      </w:r>
    </w:p>
    <w:p w14:paraId="21D051EC" w14:textId="2A18CC43" w:rsidR="005B59F2" w:rsidRPr="00607942" w:rsidRDefault="005B59F2" w:rsidP="00591736">
      <w:pPr>
        <w:pStyle w:val="ListParagraph"/>
        <w:numPr>
          <w:ilvl w:val="2"/>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w:t>
      </w:r>
      <w:r w:rsidRPr="00607942">
        <w:rPr>
          <w:rFonts w:eastAsia="Times New Roman" w:cstheme="minorHAnsi"/>
          <w:color w:val="222222"/>
        </w:rPr>
        <w:t>uses an outcome model to estimate the bias due to covariate imbalance and then de-biases the</w:t>
      </w:r>
      <w:r w:rsidRPr="00607942">
        <w:rPr>
          <w:rFonts w:eastAsia="Times New Roman" w:cstheme="minorHAnsi"/>
          <w:color w:val="222222"/>
        </w:rPr>
        <w:t xml:space="preserve"> </w:t>
      </w:r>
      <w:r w:rsidRPr="00607942">
        <w:rPr>
          <w:rFonts w:eastAsia="Times New Roman" w:cstheme="minorHAnsi"/>
          <w:color w:val="222222"/>
        </w:rPr>
        <w:t>original SCM estimate, analogous to bias correction for inexact matching</w:t>
      </w:r>
      <w:r w:rsidRPr="00607942">
        <w:rPr>
          <w:rFonts w:eastAsia="Times New Roman" w:cstheme="minorHAnsi"/>
          <w:color w:val="222222"/>
        </w:rPr>
        <w:t>”</w:t>
      </w:r>
    </w:p>
    <w:p w14:paraId="434EB31D" w14:textId="07762934" w:rsidR="005B59F2" w:rsidRPr="00607942" w:rsidRDefault="005B59F2"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cstheme="minorHAnsi"/>
        </w:rPr>
        <w:t>Paper:</w:t>
      </w:r>
      <w:r w:rsidR="00607942">
        <w:rPr>
          <w:rFonts w:cstheme="minorHAnsi"/>
        </w:rPr>
        <w:t xml:space="preserve"> </w:t>
      </w:r>
      <w:hyperlink r:id="rId5" w:history="1">
        <w:r w:rsidR="00607942" w:rsidRPr="002B2404">
          <w:rPr>
            <w:rStyle w:val="Hyperlink"/>
            <w:rFonts w:cstheme="minorHAnsi"/>
          </w:rPr>
          <w:t>https://eml.berkeley.edu/~jrothst/workingpapers/BMFR_Synth_Nov_2018.pdf</w:t>
        </w:r>
      </w:hyperlink>
    </w:p>
    <w:p w14:paraId="7724077A" w14:textId="12C90E2E" w:rsidR="005B59F2" w:rsidRPr="00607942" w:rsidRDefault="005B59F2"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Code</w:t>
      </w:r>
      <w:r w:rsidR="00607942">
        <w:rPr>
          <w:rFonts w:eastAsia="Times New Roman" w:cstheme="minorHAnsi"/>
          <w:color w:val="222222"/>
        </w:rPr>
        <w:t xml:space="preserve">: </w:t>
      </w:r>
      <w:hyperlink r:id="rId6" w:history="1">
        <w:r w:rsidR="00607942" w:rsidRPr="002B2404">
          <w:rPr>
            <w:rStyle w:val="Hyperlink"/>
            <w:rFonts w:cstheme="minorHAnsi"/>
          </w:rPr>
          <w:t>https://github.com/ebenmichael/augsynth/blob/master/vignettes/augsynth-vignette.md</w:t>
        </w:r>
      </w:hyperlink>
    </w:p>
    <w:p w14:paraId="3506BC0C" w14:textId="11B319A1" w:rsidR="005B59F2" w:rsidRPr="00607942" w:rsidRDefault="00591736" w:rsidP="00591736">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Imai, Kosuke and In Song Kim. (2019). ``When Should We Use Unit Fixed Effects Regression Models for Causal Inference with Longitudinal Data?''</w:t>
      </w:r>
    </w:p>
    <w:p w14:paraId="2C0D93C3" w14:textId="30F2E0EB" w:rsidR="00591736" w:rsidRPr="00607942" w:rsidRDefault="00591736"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Paper</w:t>
      </w:r>
      <w:r w:rsidR="00607942">
        <w:rPr>
          <w:rFonts w:eastAsia="Times New Roman" w:cstheme="minorHAnsi"/>
          <w:color w:val="222222"/>
        </w:rPr>
        <w:t xml:space="preserve">: </w:t>
      </w:r>
      <w:hyperlink r:id="rId7" w:history="1">
        <w:r w:rsidR="00607942" w:rsidRPr="002B2404">
          <w:rPr>
            <w:rStyle w:val="Hyperlink"/>
            <w:rFonts w:cstheme="minorHAnsi"/>
          </w:rPr>
          <w:t>https://imai.fas.harvard.edu/researc</w:t>
        </w:r>
        <w:r w:rsidR="00607942" w:rsidRPr="002B2404">
          <w:rPr>
            <w:rStyle w:val="Hyperlink"/>
            <w:rFonts w:cstheme="minorHAnsi"/>
          </w:rPr>
          <w:t>h</w:t>
        </w:r>
        <w:r w:rsidR="00607942" w:rsidRPr="002B2404">
          <w:rPr>
            <w:rStyle w:val="Hyperlink"/>
            <w:rFonts w:cstheme="minorHAnsi"/>
          </w:rPr>
          <w:t>/FEmatch.html</w:t>
        </w:r>
      </w:hyperlink>
    </w:p>
    <w:p w14:paraId="662B3D38" w14:textId="5E5B394C" w:rsidR="00591736" w:rsidRPr="00607942" w:rsidRDefault="00591736" w:rsidP="00591736">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cstheme="minorHAnsi"/>
        </w:rPr>
        <w:t>Code</w:t>
      </w:r>
    </w:p>
    <w:p w14:paraId="6CB20088" w14:textId="6E2D9618" w:rsidR="00591736" w:rsidRPr="00607942" w:rsidRDefault="00607942" w:rsidP="00591736">
      <w:pPr>
        <w:pStyle w:val="ListParagraph"/>
        <w:numPr>
          <w:ilvl w:val="2"/>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w:t>
      </w:r>
      <w:proofErr w:type="spellStart"/>
      <w:r w:rsidRPr="00607942">
        <w:rPr>
          <w:rFonts w:eastAsia="Times New Roman" w:cstheme="minorHAnsi"/>
          <w:color w:val="222222"/>
        </w:rPr>
        <w:t>wfe</w:t>
      </w:r>
      <w:proofErr w:type="spellEnd"/>
      <w:r w:rsidRPr="00607942">
        <w:rPr>
          <w:rFonts w:eastAsia="Times New Roman" w:cstheme="minorHAnsi"/>
          <w:color w:val="222222"/>
        </w:rPr>
        <w:t>: Weighted Linear Fixed Effects Estimators for Causal Inference</w:t>
      </w:r>
      <w:r w:rsidRPr="00607942">
        <w:rPr>
          <w:rFonts w:eastAsia="Times New Roman" w:cstheme="minorHAnsi"/>
          <w:color w:val="222222"/>
        </w:rPr>
        <w:t>”</w:t>
      </w:r>
    </w:p>
    <w:p w14:paraId="65E40756" w14:textId="1F886398" w:rsidR="00607942" w:rsidRPr="00607942" w:rsidRDefault="00607942" w:rsidP="00607942">
      <w:pPr>
        <w:pStyle w:val="ListParagraph"/>
        <w:numPr>
          <w:ilvl w:val="3"/>
          <w:numId w:val="4"/>
        </w:numPr>
        <w:shd w:val="clear" w:color="auto" w:fill="FFFFFF"/>
        <w:spacing w:before="100" w:beforeAutospacing="1" w:after="100" w:afterAutospacing="1" w:line="360" w:lineRule="auto"/>
        <w:rPr>
          <w:rFonts w:eastAsia="Times New Roman" w:cstheme="minorHAnsi"/>
          <w:color w:val="222222"/>
        </w:rPr>
      </w:pPr>
      <w:hyperlink r:id="rId8" w:history="1">
        <w:r w:rsidRPr="00607942">
          <w:rPr>
            <w:rStyle w:val="Hyperlink"/>
            <w:rFonts w:cstheme="minorHAnsi"/>
          </w:rPr>
          <w:t>https://cran.r-project.org/web/packages/wfe/index.html</w:t>
        </w:r>
      </w:hyperlink>
    </w:p>
    <w:p w14:paraId="4E618447" w14:textId="229024DE" w:rsidR="00607942" w:rsidRPr="00607942" w:rsidRDefault="00607942" w:rsidP="00607942">
      <w:pPr>
        <w:pStyle w:val="ListParagraph"/>
        <w:numPr>
          <w:ilvl w:val="2"/>
          <w:numId w:val="4"/>
        </w:numPr>
        <w:shd w:val="clear" w:color="auto" w:fill="FFFFFF"/>
        <w:spacing w:before="100" w:beforeAutospacing="1" w:after="100" w:afterAutospacing="1" w:line="360" w:lineRule="auto"/>
        <w:rPr>
          <w:rFonts w:eastAsia="Times New Roman" w:cstheme="minorHAnsi"/>
          <w:color w:val="222222"/>
        </w:rPr>
      </w:pPr>
      <w:proofErr w:type="spellStart"/>
      <w:r w:rsidRPr="00607942">
        <w:rPr>
          <w:rFonts w:cstheme="minorHAnsi"/>
        </w:rPr>
        <w:t>PanelMatch</w:t>
      </w:r>
      <w:proofErr w:type="spellEnd"/>
      <w:r w:rsidRPr="00607942">
        <w:rPr>
          <w:rFonts w:cstheme="minorHAnsi"/>
        </w:rPr>
        <w:t>: Matching Methods for Causal Inference with Time-Series Cross-Section Data.'</w:t>
      </w:r>
    </w:p>
    <w:p w14:paraId="607935C6" w14:textId="35AB0B74" w:rsidR="00607942" w:rsidRPr="00607942" w:rsidRDefault="00607942" w:rsidP="00607942">
      <w:pPr>
        <w:pStyle w:val="ListParagraph"/>
        <w:numPr>
          <w:ilvl w:val="3"/>
          <w:numId w:val="4"/>
        </w:numPr>
        <w:rPr>
          <w:rFonts w:eastAsia="Times New Roman" w:cstheme="minorHAnsi"/>
          <w:color w:val="222222"/>
        </w:rPr>
      </w:pPr>
      <w:hyperlink r:id="rId9" w:history="1">
        <w:r w:rsidRPr="00607942">
          <w:rPr>
            <w:rStyle w:val="Hyperlink"/>
            <w:rFonts w:eastAsia="Times New Roman" w:cstheme="minorHAnsi"/>
          </w:rPr>
          <w:t>https://github.com/insongkim/PanelMatch</w:t>
        </w:r>
      </w:hyperlink>
      <w:r w:rsidRPr="00607942">
        <w:rPr>
          <w:rFonts w:eastAsia="Times New Roman" w:cstheme="minorHAnsi"/>
          <w:color w:val="222222"/>
        </w:rPr>
        <w:t xml:space="preserve"> </w:t>
      </w:r>
    </w:p>
    <w:p w14:paraId="551F9DF5" w14:textId="0EE3308B" w:rsidR="005B59F2" w:rsidRDefault="005B59F2" w:rsidP="00591736">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proofErr w:type="spellStart"/>
      <w:r w:rsidRPr="00607942">
        <w:rPr>
          <w:rFonts w:eastAsia="Times New Roman" w:cstheme="minorHAnsi"/>
          <w:color w:val="222222"/>
        </w:rPr>
        <w:t>Sant'Anna</w:t>
      </w:r>
      <w:proofErr w:type="spellEnd"/>
      <w:r w:rsidRPr="00607942">
        <w:rPr>
          <w:rFonts w:eastAsia="Times New Roman" w:cstheme="minorHAnsi"/>
          <w:color w:val="222222"/>
        </w:rPr>
        <w:t xml:space="preserve"> and Callaway</w:t>
      </w:r>
    </w:p>
    <w:p w14:paraId="5D8B27BD" w14:textId="5C59AA3E" w:rsidR="00607942" w:rsidRPr="00607942" w:rsidRDefault="00607942"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w:t>
      </w:r>
      <w:r>
        <w:rPr>
          <w:rFonts w:ascii="Tahoma" w:hAnsi="Tahoma" w:cs="Tahoma"/>
          <w:color w:val="333333"/>
          <w:sz w:val="21"/>
          <w:szCs w:val="21"/>
          <w:shd w:val="clear" w:color="auto" w:fill="FFFFFF"/>
        </w:rPr>
        <w:t>tools for computing average treatment effect parameters in Difference in Differences models with more than two periods, with variation in treatment timing across individuals, and where the DID assumption possibly holds conditional on covariates.</w:t>
      </w:r>
      <w:r>
        <w:rPr>
          <w:rFonts w:ascii="Tahoma" w:hAnsi="Tahoma" w:cs="Tahoma"/>
          <w:color w:val="333333"/>
          <w:sz w:val="21"/>
          <w:szCs w:val="21"/>
          <w:shd w:val="clear" w:color="auto" w:fill="FFFFFF"/>
        </w:rPr>
        <w:t>”</w:t>
      </w:r>
    </w:p>
    <w:p w14:paraId="2A05462A" w14:textId="7F285848" w:rsidR="005B59F2" w:rsidRPr="00607942" w:rsidRDefault="00607942" w:rsidP="00591736">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rPr>
        <w:t xml:space="preserve">Code:   </w:t>
      </w:r>
      <w:hyperlink r:id="rId10" w:history="1">
        <w:r w:rsidRPr="002B2404">
          <w:rPr>
            <w:rStyle w:val="Hyperlink"/>
            <w:rFonts w:eastAsia="Times New Roman" w:cstheme="minorHAnsi"/>
          </w:rPr>
          <w:t>https://bcallaway11.github.io/did/</w:t>
        </w:r>
      </w:hyperlink>
    </w:p>
    <w:p w14:paraId="7BD02AD9" w14:textId="77777777" w:rsidR="005B59F2" w:rsidRPr="00607942" w:rsidRDefault="005B59F2" w:rsidP="00591736">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Abraham and Sun</w:t>
      </w:r>
    </w:p>
    <w:p w14:paraId="1CFF339B" w14:textId="3A481EBE" w:rsidR="005B59F2" w:rsidRPr="00607942" w:rsidRDefault="005B59F2" w:rsidP="00591736">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 xml:space="preserve"> (not proper "code"): </w:t>
      </w:r>
      <w:hyperlink r:id="rId11" w:tgtFrame="_blank" w:history="1">
        <w:r w:rsidRPr="00607942">
          <w:rPr>
            <w:rFonts w:eastAsia="Times New Roman" w:cstheme="minorHAnsi"/>
            <w:color w:val="1155CC"/>
            <w:u w:val="single"/>
          </w:rPr>
          <w:t>http://economics.mit.edu/grad/lsun20/research</w:t>
        </w:r>
      </w:hyperlink>
    </w:p>
    <w:p w14:paraId="120DC093" w14:textId="4EA51A96" w:rsidR="005B59F2" w:rsidRDefault="005B59F2" w:rsidP="00591736">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 xml:space="preserve">Xu's </w:t>
      </w:r>
      <w:proofErr w:type="spellStart"/>
      <w:r w:rsidRPr="00607942">
        <w:rPr>
          <w:rFonts w:eastAsia="Times New Roman" w:cstheme="minorHAnsi"/>
          <w:color w:val="222222"/>
        </w:rPr>
        <w:t>FEff</w:t>
      </w:r>
      <w:proofErr w:type="spellEnd"/>
      <w:r w:rsidRPr="00607942">
        <w:rPr>
          <w:rFonts w:eastAsia="Times New Roman" w:cstheme="minorHAnsi"/>
          <w:color w:val="222222"/>
        </w:rPr>
        <w:t xml:space="preserve"> package</w:t>
      </w:r>
    </w:p>
    <w:p w14:paraId="2EF9C369" w14:textId="07502533" w:rsidR="00E03823" w:rsidRPr="00607942" w:rsidRDefault="00E03823" w:rsidP="00E03823">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Packages: </w:t>
      </w:r>
      <w:hyperlink r:id="rId12" w:history="1">
        <w:r>
          <w:rPr>
            <w:rStyle w:val="Hyperlink"/>
          </w:rPr>
          <w:t>https://yiqingxu.org/software.html</w:t>
        </w:r>
      </w:hyperlink>
    </w:p>
    <w:p w14:paraId="4F146D51" w14:textId="4631B72E" w:rsidR="005B59F2" w:rsidRDefault="005B59F2" w:rsidP="00591736">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Bacon-</w:t>
      </w:r>
      <w:proofErr w:type="spellStart"/>
      <w:r w:rsidRPr="00607942">
        <w:rPr>
          <w:rFonts w:eastAsia="Times New Roman" w:cstheme="minorHAnsi"/>
          <w:color w:val="222222"/>
        </w:rPr>
        <w:t>goodman</w:t>
      </w:r>
      <w:proofErr w:type="spellEnd"/>
      <w:r w:rsidRPr="00607942">
        <w:rPr>
          <w:rFonts w:eastAsia="Times New Roman" w:cstheme="minorHAnsi"/>
          <w:color w:val="222222"/>
        </w:rPr>
        <w:t xml:space="preserve"> </w:t>
      </w:r>
    </w:p>
    <w:p w14:paraId="17CA19B9" w14:textId="31CCD999" w:rsidR="005B59F2" w:rsidRPr="00607942" w:rsidRDefault="00607942"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Paper: </w:t>
      </w:r>
      <w:hyperlink r:id="rId13" w:history="1">
        <w:r w:rsidRPr="002B2404">
          <w:rPr>
            <w:rStyle w:val="Hyperlink"/>
            <w:rFonts w:cstheme="minorHAnsi"/>
          </w:rPr>
          <w:t>https://www.nber.org/papers/w25018</w:t>
        </w:r>
      </w:hyperlink>
    </w:p>
    <w:p w14:paraId="38C0DCE9" w14:textId="335902B0" w:rsidR="005B59F2" w:rsidRPr="002F26D0" w:rsidRDefault="00607942" w:rsidP="00591736">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cstheme="minorHAnsi"/>
        </w:rPr>
        <w:lastRenderedPageBreak/>
        <w:t xml:space="preserve">Helper Document: </w:t>
      </w:r>
      <w:hyperlink r:id="rId14" w:history="1">
        <w:r w:rsidR="002F26D0" w:rsidRPr="002B2404">
          <w:rPr>
            <w:rStyle w:val="Hyperlink"/>
            <w:rFonts w:cstheme="minorHAnsi"/>
          </w:rPr>
          <w:t>https://cdn.vanderbilt.edu/vu-my/wp-content/uploads/sites/2318/2019/10/09023516/so_youve_been_told_dd_10_9_2019.pdf</w:t>
        </w:r>
      </w:hyperlink>
    </w:p>
    <w:p w14:paraId="78C8DDE5" w14:textId="35659F41" w:rsidR="002F26D0" w:rsidRDefault="002F26D0" w:rsidP="002F26D0">
      <w:pPr>
        <w:shd w:val="clear" w:color="auto" w:fill="FFFFFF"/>
        <w:spacing w:before="100" w:beforeAutospacing="1" w:after="100" w:afterAutospacing="1" w:line="360" w:lineRule="auto"/>
        <w:jc w:val="center"/>
        <w:rPr>
          <w:rFonts w:eastAsia="Times New Roman" w:cstheme="minorHAnsi"/>
          <w:b/>
          <w:bCs/>
          <w:color w:val="222222"/>
        </w:rPr>
      </w:pPr>
      <w:r>
        <w:rPr>
          <w:rFonts w:eastAsia="Times New Roman" w:cstheme="minorHAnsi"/>
          <w:b/>
          <w:bCs/>
          <w:color w:val="222222"/>
        </w:rPr>
        <w:t xml:space="preserve">Papers from diff-in-diff Thread </w:t>
      </w:r>
    </w:p>
    <w:p w14:paraId="169B4434" w14:textId="6D18C525" w:rsidR="002F26D0" w:rsidRPr="00E03823" w:rsidRDefault="00E03823" w:rsidP="002F26D0">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sidRPr="00E03823">
        <w:rPr>
          <w:rFonts w:eastAsia="Times New Roman" w:cstheme="minorHAnsi"/>
          <w:color w:val="222222"/>
        </w:rPr>
        <w:t xml:space="preserve">Twitter thread: </w:t>
      </w:r>
      <w:hyperlink r:id="rId15" w:history="1">
        <w:r w:rsidRPr="00E03823">
          <w:rPr>
            <w:rStyle w:val="Hyperlink"/>
            <w:rFonts w:eastAsia="Times New Roman" w:cstheme="minorHAnsi"/>
          </w:rPr>
          <w:t>https://twitter.com/ProfPButton/</w:t>
        </w:r>
        <w:r w:rsidRPr="00E03823">
          <w:rPr>
            <w:rStyle w:val="Hyperlink"/>
            <w:rFonts w:eastAsia="Times New Roman" w:cstheme="minorHAnsi"/>
          </w:rPr>
          <w:t>s</w:t>
        </w:r>
        <w:r w:rsidRPr="00E03823">
          <w:rPr>
            <w:rStyle w:val="Hyperlink"/>
            <w:rFonts w:eastAsia="Times New Roman" w:cstheme="minorHAnsi"/>
          </w:rPr>
          <w:t>tatus/1176574178956402688</w:t>
        </w:r>
      </w:hyperlink>
      <w:r w:rsidR="002F26D0" w:rsidRPr="00E03823">
        <w:rPr>
          <w:rFonts w:eastAsia="Times New Roman" w:cstheme="minorHAnsi"/>
          <w:color w:val="222222"/>
        </w:rPr>
        <w:t xml:space="preserve"> </w:t>
      </w:r>
    </w:p>
    <w:p w14:paraId="6A5004E4" w14:textId="0E0BAF8C" w:rsidR="00E03823" w:rsidRPr="00E03823" w:rsidRDefault="00E03823" w:rsidP="00E03823">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E03823">
        <w:rPr>
          <w:rFonts w:eastAsia="Times New Roman" w:cstheme="minorHAnsi"/>
          <w:color w:val="222222"/>
        </w:rPr>
        <w:t xml:space="preserve">Google drive of papers and citations </w:t>
      </w:r>
      <w:bookmarkStart w:id="0" w:name="_GoBack"/>
      <w:r>
        <w:rPr>
          <w:rFonts w:eastAsia="Times New Roman" w:cstheme="minorHAnsi"/>
          <w:color w:val="222222"/>
        </w:rPr>
        <w:fldChar w:fldCharType="begin"/>
      </w:r>
      <w:r>
        <w:rPr>
          <w:rFonts w:eastAsia="Times New Roman" w:cstheme="minorHAnsi"/>
          <w:color w:val="222222"/>
        </w:rPr>
        <w:instrText xml:space="preserve"> HYPERLINK "</w:instrText>
      </w:r>
      <w:r w:rsidRPr="00E03823">
        <w:rPr>
          <w:rFonts w:eastAsia="Times New Roman" w:cstheme="minorHAnsi"/>
          <w:color w:val="222222"/>
        </w:rPr>
        <w:instrText>https://t.co/BBq63rbeul</w:instrText>
      </w:r>
      <w:r>
        <w:rPr>
          <w:rFonts w:eastAsia="Times New Roman" w:cstheme="minorHAnsi"/>
          <w:color w:val="222222"/>
        </w:rPr>
        <w:instrText xml:space="preserve">" </w:instrText>
      </w:r>
      <w:r>
        <w:rPr>
          <w:rFonts w:eastAsia="Times New Roman" w:cstheme="minorHAnsi"/>
          <w:color w:val="222222"/>
        </w:rPr>
        <w:fldChar w:fldCharType="separate"/>
      </w:r>
      <w:r w:rsidRPr="002B2404">
        <w:rPr>
          <w:rStyle w:val="Hyperlink"/>
          <w:rFonts w:eastAsia="Times New Roman" w:cstheme="minorHAnsi"/>
        </w:rPr>
        <w:t>https://</w:t>
      </w:r>
      <w:r w:rsidRPr="002B2404">
        <w:rPr>
          <w:rStyle w:val="Hyperlink"/>
          <w:rFonts w:eastAsia="Times New Roman" w:cstheme="minorHAnsi"/>
        </w:rPr>
        <w:t>t</w:t>
      </w:r>
      <w:r w:rsidRPr="002B2404">
        <w:rPr>
          <w:rStyle w:val="Hyperlink"/>
          <w:rFonts w:eastAsia="Times New Roman" w:cstheme="minorHAnsi"/>
        </w:rPr>
        <w:t>.c</w:t>
      </w:r>
      <w:r w:rsidRPr="002B2404">
        <w:rPr>
          <w:rStyle w:val="Hyperlink"/>
          <w:rFonts w:eastAsia="Times New Roman" w:cstheme="minorHAnsi"/>
        </w:rPr>
        <w:t>o</w:t>
      </w:r>
      <w:r w:rsidRPr="002B2404">
        <w:rPr>
          <w:rStyle w:val="Hyperlink"/>
          <w:rFonts w:eastAsia="Times New Roman" w:cstheme="minorHAnsi"/>
        </w:rPr>
        <w:t>/BBq63rbeul</w:t>
      </w:r>
      <w:r>
        <w:rPr>
          <w:rFonts w:eastAsia="Times New Roman" w:cstheme="minorHAnsi"/>
          <w:color w:val="222222"/>
        </w:rPr>
        <w:fldChar w:fldCharType="end"/>
      </w:r>
      <w:r>
        <w:rPr>
          <w:rFonts w:eastAsia="Times New Roman" w:cstheme="minorHAnsi"/>
          <w:color w:val="222222"/>
        </w:rPr>
        <w:t xml:space="preserve">  </w:t>
      </w:r>
      <w:bookmarkEnd w:id="0"/>
    </w:p>
    <w:p w14:paraId="7378D72D" w14:textId="77777777" w:rsidR="009413E2" w:rsidRPr="00607942" w:rsidRDefault="00C9663B">
      <w:pPr>
        <w:rPr>
          <w:rFonts w:cstheme="minorHAnsi"/>
        </w:rPr>
      </w:pPr>
    </w:p>
    <w:sectPr w:rsidR="009413E2" w:rsidRPr="00607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36E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A3E53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45D0D11"/>
    <w:multiLevelType w:val="multilevel"/>
    <w:tmpl w:val="F050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E112D4"/>
    <w:multiLevelType w:val="hybridMultilevel"/>
    <w:tmpl w:val="14A6A9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9F2"/>
    <w:rsid w:val="002F26D0"/>
    <w:rsid w:val="00352EE7"/>
    <w:rsid w:val="00591736"/>
    <w:rsid w:val="005B59F2"/>
    <w:rsid w:val="00607942"/>
    <w:rsid w:val="008B3B9D"/>
    <w:rsid w:val="00921F9E"/>
    <w:rsid w:val="00C9663B"/>
    <w:rsid w:val="00DE205D"/>
    <w:rsid w:val="00E03823"/>
    <w:rsid w:val="00E92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DE914"/>
  <w15:chartTrackingRefBased/>
  <w15:docId w15:val="{6676CCE3-000B-4512-A5F8-C6F5A7444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59F2"/>
    <w:rPr>
      <w:color w:val="0000FF"/>
      <w:u w:val="single"/>
    </w:rPr>
  </w:style>
  <w:style w:type="paragraph" w:styleId="ListParagraph">
    <w:name w:val="List Paragraph"/>
    <w:basedOn w:val="Normal"/>
    <w:uiPriority w:val="34"/>
    <w:qFormat/>
    <w:rsid w:val="005B59F2"/>
    <w:pPr>
      <w:ind w:left="720"/>
      <w:contextualSpacing/>
    </w:pPr>
  </w:style>
  <w:style w:type="character" w:styleId="UnresolvedMention">
    <w:name w:val="Unresolved Mention"/>
    <w:basedOn w:val="DefaultParagraphFont"/>
    <w:uiPriority w:val="99"/>
    <w:semiHidden/>
    <w:unhideWhenUsed/>
    <w:rsid w:val="005B59F2"/>
    <w:rPr>
      <w:color w:val="605E5C"/>
      <w:shd w:val="clear" w:color="auto" w:fill="E1DFDD"/>
    </w:rPr>
  </w:style>
  <w:style w:type="character" w:styleId="FollowedHyperlink">
    <w:name w:val="FollowedHyperlink"/>
    <w:basedOn w:val="DefaultParagraphFont"/>
    <w:uiPriority w:val="99"/>
    <w:semiHidden/>
    <w:unhideWhenUsed/>
    <w:rsid w:val="005917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254243">
      <w:bodyDiv w:val="1"/>
      <w:marLeft w:val="0"/>
      <w:marRight w:val="0"/>
      <w:marTop w:val="0"/>
      <w:marBottom w:val="0"/>
      <w:divBdr>
        <w:top w:val="none" w:sz="0" w:space="0" w:color="auto"/>
        <w:left w:val="none" w:sz="0" w:space="0" w:color="auto"/>
        <w:bottom w:val="none" w:sz="0" w:space="0" w:color="auto"/>
        <w:right w:val="none" w:sz="0" w:space="0" w:color="auto"/>
      </w:divBdr>
    </w:div>
    <w:div w:id="117750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wfe/index.html" TargetMode="External"/><Relationship Id="rId13" Type="http://schemas.openxmlformats.org/officeDocument/2006/relationships/hyperlink" Target="https://www.nber.org/papers/w25018" TargetMode="External"/><Relationship Id="rId3" Type="http://schemas.openxmlformats.org/officeDocument/2006/relationships/settings" Target="settings.xml"/><Relationship Id="rId7" Type="http://schemas.openxmlformats.org/officeDocument/2006/relationships/hyperlink" Target="https://imai.fas.harvard.edu/research/FEmatch.html" TargetMode="External"/><Relationship Id="rId12" Type="http://schemas.openxmlformats.org/officeDocument/2006/relationships/hyperlink" Target="https://yiqingxu.org/softwar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ebenmichael/augsynth/blob/master/vignettes/augsynth-vignette.md" TargetMode="External"/><Relationship Id="rId11" Type="http://schemas.openxmlformats.org/officeDocument/2006/relationships/hyperlink" Target="http://economics.mit.edu/grad/lsun20/research" TargetMode="External"/><Relationship Id="rId5" Type="http://schemas.openxmlformats.org/officeDocument/2006/relationships/hyperlink" Target="https://eml.berkeley.edu/~jrothst/workingpapers/BMFR_Synth_Nov_2018.pdf" TargetMode="External"/><Relationship Id="rId15" Type="http://schemas.openxmlformats.org/officeDocument/2006/relationships/hyperlink" Target="https://twitter.com/ProfPButton/status/1176574178956402688" TargetMode="External"/><Relationship Id="rId10" Type="http://schemas.openxmlformats.org/officeDocument/2006/relationships/hyperlink" Target="https://bcallaway11.github.io/did/" TargetMode="External"/><Relationship Id="rId4" Type="http://schemas.openxmlformats.org/officeDocument/2006/relationships/webSettings" Target="webSettings.xml"/><Relationship Id="rId9" Type="http://schemas.openxmlformats.org/officeDocument/2006/relationships/hyperlink" Target="https://github.com/insongkim/PanelMatch" TargetMode="External"/><Relationship Id="rId14" Type="http://schemas.openxmlformats.org/officeDocument/2006/relationships/hyperlink" Target="https://cdn.vanderbilt.edu/vu-my/wp-content/uploads/sites/2318/2019/10/09023516/so_youve_been_told_dd_10_9_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1112</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Mather, Nathan</dc:creator>
  <cp:keywords/>
  <dc:description/>
  <cp:lastModifiedBy>Mather, Nathan</cp:lastModifiedBy>
  <cp:revision>2</cp:revision>
  <dcterms:created xsi:type="dcterms:W3CDTF">2019-10-24T18:05:00Z</dcterms:created>
  <dcterms:modified xsi:type="dcterms:W3CDTF">2019-10-25T12:37:00Z</dcterms:modified>
</cp:coreProperties>
</file>