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B659C" w14:textId="31AB56DD" w:rsidR="00701057" w:rsidRDefault="00701057">
      <w:r>
        <w:t>This is what the scoring screen should show at the start.</w:t>
      </w:r>
    </w:p>
    <w:p w14:paraId="0138F1F8" w14:textId="5398121B" w:rsidR="00DC437D" w:rsidRDefault="000A5368">
      <w:r>
        <w:rPr>
          <w:noProof/>
        </w:rPr>
        <w:drawing>
          <wp:inline distT="0" distB="0" distL="0" distR="0" wp14:anchorId="06884706" wp14:editId="3A7ED67A">
            <wp:extent cx="5943600" cy="1938655"/>
            <wp:effectExtent l="0" t="0" r="0" b="444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stretch>
                      <a:fillRect/>
                    </a:stretch>
                  </pic:blipFill>
                  <pic:spPr>
                    <a:xfrm>
                      <a:off x="0" y="0"/>
                      <a:ext cx="5943600" cy="1938655"/>
                    </a:xfrm>
                    <a:prstGeom prst="rect">
                      <a:avLst/>
                    </a:prstGeom>
                  </pic:spPr>
                </pic:pic>
              </a:graphicData>
            </a:graphic>
          </wp:inline>
        </w:drawing>
      </w:r>
    </w:p>
    <w:p w14:paraId="0BD00C55" w14:textId="77777777" w:rsidR="00701057" w:rsidRDefault="00701057"/>
    <w:p w14:paraId="4E7E4806" w14:textId="7E793AC1" w:rsidR="000A5368" w:rsidRDefault="00701057">
      <w:r>
        <w:t>Use the tail command to view the last 15 lines of the passwd file to see the user accounts on the machine.</w:t>
      </w:r>
    </w:p>
    <w:p w14:paraId="10AC5908" w14:textId="0BC920C5" w:rsidR="000A5368" w:rsidRDefault="000A5368">
      <w:r>
        <w:rPr>
          <w:noProof/>
        </w:rPr>
        <w:drawing>
          <wp:inline distT="0" distB="0" distL="0" distR="0" wp14:anchorId="3FBCE5B5" wp14:editId="3CD1626A">
            <wp:extent cx="5943600" cy="232346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943600" cy="2323465"/>
                    </a:xfrm>
                    <a:prstGeom prst="rect">
                      <a:avLst/>
                    </a:prstGeom>
                  </pic:spPr>
                </pic:pic>
              </a:graphicData>
            </a:graphic>
          </wp:inline>
        </w:drawing>
      </w:r>
    </w:p>
    <w:p w14:paraId="5D2B783C" w14:textId="4BC8DD80" w:rsidR="00701057" w:rsidRDefault="00701057" w:rsidP="00701057">
      <w:r>
        <w:t xml:space="preserve">Comparing the list of users with the list of allowed users we can see that </w:t>
      </w:r>
      <w:r>
        <w:t>vicious</w:t>
      </w:r>
      <w:r>
        <w:t xml:space="preserve"> needs to be removed so we can use the userdel command to delete the account.</w:t>
      </w:r>
    </w:p>
    <w:p w14:paraId="3DFAE4E2" w14:textId="77777777" w:rsidR="00701057" w:rsidRDefault="00701057"/>
    <w:p w14:paraId="2DC4AACF" w14:textId="73E645B9" w:rsidR="00C86FA4" w:rsidRDefault="00C86FA4">
      <w:r>
        <w:rPr>
          <w:noProof/>
        </w:rPr>
        <w:drawing>
          <wp:inline distT="0" distB="0" distL="0" distR="0" wp14:anchorId="32A56CCD" wp14:editId="18B4DAA1">
            <wp:extent cx="5943600" cy="182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2880"/>
                    </a:xfrm>
                    <a:prstGeom prst="rect">
                      <a:avLst/>
                    </a:prstGeom>
                  </pic:spPr>
                </pic:pic>
              </a:graphicData>
            </a:graphic>
          </wp:inline>
        </w:drawing>
      </w:r>
    </w:p>
    <w:p w14:paraId="640DBC52" w14:textId="7DFE8833" w:rsidR="00701057" w:rsidRDefault="00701057"/>
    <w:p w14:paraId="28BC1ABE" w14:textId="535ABB92" w:rsidR="00701057" w:rsidRDefault="00701057"/>
    <w:p w14:paraId="5ADAB3FE" w14:textId="1337FCF4" w:rsidR="00701057" w:rsidRDefault="00701057"/>
    <w:p w14:paraId="65EFE2C6" w14:textId="3EDBA05E" w:rsidR="00701057" w:rsidRDefault="00701057"/>
    <w:p w14:paraId="0AA41935" w14:textId="5467BEAD" w:rsidR="00701057" w:rsidRDefault="00701057"/>
    <w:p w14:paraId="2B0AC412" w14:textId="5710BC7B" w:rsidR="00701057" w:rsidRDefault="00701057"/>
    <w:p w14:paraId="381BA1A3" w14:textId="7673F739" w:rsidR="00701057" w:rsidRDefault="00701057">
      <w:r>
        <w:lastRenderedPageBreak/>
        <w:t>We can also see that the use</w:t>
      </w:r>
      <w:r>
        <w:t>r</w:t>
      </w:r>
      <w:r>
        <w:t xml:space="preserve"> </w:t>
      </w:r>
      <w:r>
        <w:t xml:space="preserve">ed is </w:t>
      </w:r>
      <w:r>
        <w:t>missing and needs to be create which can be done with the adduser command.</w:t>
      </w:r>
    </w:p>
    <w:p w14:paraId="227A3C7E" w14:textId="5719A70B" w:rsidR="009C7D6B" w:rsidRDefault="009C7D6B">
      <w:r>
        <w:rPr>
          <w:noProof/>
        </w:rPr>
        <w:drawing>
          <wp:inline distT="0" distB="0" distL="0" distR="0" wp14:anchorId="3C2F1702" wp14:editId="5BF26E45">
            <wp:extent cx="5943600" cy="31496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3149600"/>
                    </a:xfrm>
                    <a:prstGeom prst="rect">
                      <a:avLst/>
                    </a:prstGeom>
                  </pic:spPr>
                </pic:pic>
              </a:graphicData>
            </a:graphic>
          </wp:inline>
        </w:drawing>
      </w:r>
    </w:p>
    <w:p w14:paraId="063AFD11" w14:textId="77777777" w:rsidR="00862C01" w:rsidRDefault="00862C01" w:rsidP="00862C01">
      <w:r>
        <w:t>Next, we are going to look at the administrator accounts to make sure that only the correct accounts are admins.  This can be done by clicking the dropdown menu in the top right corner and opening the settings.</w:t>
      </w:r>
    </w:p>
    <w:p w14:paraId="4056D261" w14:textId="10A1CF22" w:rsidR="00862C01" w:rsidRDefault="00862C01" w:rsidP="00862C01">
      <w:r>
        <w:rPr>
          <w:noProof/>
        </w:rPr>
        <w:drawing>
          <wp:inline distT="0" distB="0" distL="0" distR="0" wp14:anchorId="49F213C9" wp14:editId="66EDF1B0">
            <wp:extent cx="3086100" cy="36957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8"/>
                    <a:stretch>
                      <a:fillRect/>
                    </a:stretch>
                  </pic:blipFill>
                  <pic:spPr>
                    <a:xfrm>
                      <a:off x="0" y="0"/>
                      <a:ext cx="3086100" cy="3695700"/>
                    </a:xfrm>
                    <a:prstGeom prst="rect">
                      <a:avLst/>
                    </a:prstGeom>
                  </pic:spPr>
                </pic:pic>
              </a:graphicData>
            </a:graphic>
          </wp:inline>
        </w:drawing>
      </w:r>
    </w:p>
    <w:p w14:paraId="5DD1BAA3" w14:textId="77777777" w:rsidR="00862C01" w:rsidRDefault="00862C01" w:rsidP="00862C01">
      <w:r>
        <w:lastRenderedPageBreak/>
        <w:t>Once we have the settings open, we will need to unlock it by clicking the button in the top right and entering the password.</w:t>
      </w:r>
    </w:p>
    <w:p w14:paraId="0E2A4237" w14:textId="51F1F287" w:rsidR="00862C01" w:rsidRDefault="00862C01" w:rsidP="00862C01">
      <w:r>
        <w:rPr>
          <w:noProof/>
        </w:rPr>
        <w:drawing>
          <wp:inline distT="0" distB="0" distL="0" distR="0" wp14:anchorId="515DEDD0" wp14:editId="1B792E97">
            <wp:extent cx="5943600" cy="436118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943600" cy="4361180"/>
                    </a:xfrm>
                    <a:prstGeom prst="rect">
                      <a:avLst/>
                    </a:prstGeom>
                  </pic:spPr>
                </pic:pic>
              </a:graphicData>
            </a:graphic>
          </wp:inline>
        </w:drawing>
      </w:r>
    </w:p>
    <w:p w14:paraId="244A0CEF" w14:textId="000EAF89" w:rsidR="009C7D6B" w:rsidRDefault="009C7D6B"/>
    <w:p w14:paraId="4E70DBA9" w14:textId="5AA7B868" w:rsidR="00862C01" w:rsidRDefault="00862C01"/>
    <w:p w14:paraId="6F5A4AC4" w14:textId="75F32B00" w:rsidR="00862C01" w:rsidRDefault="00862C01"/>
    <w:p w14:paraId="0CC58B20" w14:textId="1177024D" w:rsidR="00862C01" w:rsidRDefault="00862C01"/>
    <w:p w14:paraId="1D9FF5E1" w14:textId="1CA86B2B" w:rsidR="00862C01" w:rsidRDefault="00862C01"/>
    <w:p w14:paraId="04240D78" w14:textId="76255496" w:rsidR="00862C01" w:rsidRDefault="00862C01"/>
    <w:p w14:paraId="112AEDD7" w14:textId="36F30196" w:rsidR="00862C01" w:rsidRDefault="00862C01"/>
    <w:p w14:paraId="23909EFA" w14:textId="7E2F9B3B" w:rsidR="00862C01" w:rsidRDefault="00862C01"/>
    <w:p w14:paraId="03633267" w14:textId="0F915896" w:rsidR="00862C01" w:rsidRDefault="00862C01"/>
    <w:p w14:paraId="56002AB0" w14:textId="5F72849E" w:rsidR="00862C01" w:rsidRDefault="00862C01"/>
    <w:p w14:paraId="54A38732" w14:textId="208677E9" w:rsidR="00862C01" w:rsidRDefault="00862C01"/>
    <w:p w14:paraId="61B2EAF4" w14:textId="66D2487F" w:rsidR="00862C01" w:rsidRDefault="00862C01">
      <w:r>
        <w:lastRenderedPageBreak/>
        <w:t xml:space="preserve">When looking through the user accounts we can see that </w:t>
      </w:r>
      <w:r>
        <w:t>jet</w:t>
      </w:r>
      <w:r>
        <w:t xml:space="preserve"> is not an admin and should</w:t>
      </w:r>
      <w:r>
        <w:t>, th</w:t>
      </w:r>
      <w:r>
        <w:t>is can be changed by clicking on the correct user and then using the administrator toggle.</w:t>
      </w:r>
    </w:p>
    <w:p w14:paraId="609DF065" w14:textId="59D13002" w:rsidR="009C7D6B" w:rsidRDefault="009C7D6B">
      <w:r>
        <w:rPr>
          <w:noProof/>
        </w:rPr>
        <w:drawing>
          <wp:inline distT="0" distB="0" distL="0" distR="0" wp14:anchorId="04BC072E" wp14:editId="73DBFEF7">
            <wp:extent cx="5943600" cy="417703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943600" cy="4177030"/>
                    </a:xfrm>
                    <a:prstGeom prst="rect">
                      <a:avLst/>
                    </a:prstGeom>
                  </pic:spPr>
                </pic:pic>
              </a:graphicData>
            </a:graphic>
          </wp:inline>
        </w:drawing>
      </w:r>
    </w:p>
    <w:p w14:paraId="492B9451" w14:textId="2C341B70" w:rsidR="009C7D6B" w:rsidRDefault="009C7D6B"/>
    <w:p w14:paraId="31C805A6" w14:textId="77777777" w:rsidR="00862C01" w:rsidRDefault="00862C01" w:rsidP="00862C01">
      <w:r>
        <w:t>To set password age policies we need to edit the login.defs file.</w:t>
      </w:r>
    </w:p>
    <w:p w14:paraId="618D87FF" w14:textId="77777777" w:rsidR="00862C01" w:rsidRDefault="00862C01" w:rsidP="00862C01">
      <w:r>
        <w:rPr>
          <w:noProof/>
        </w:rPr>
        <w:drawing>
          <wp:inline distT="0" distB="0" distL="0" distR="0" wp14:anchorId="0DA7218C" wp14:editId="5FBEBE84">
            <wp:extent cx="59436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0500"/>
                    </a:xfrm>
                    <a:prstGeom prst="rect">
                      <a:avLst/>
                    </a:prstGeom>
                  </pic:spPr>
                </pic:pic>
              </a:graphicData>
            </a:graphic>
          </wp:inline>
        </w:drawing>
      </w:r>
    </w:p>
    <w:p w14:paraId="660D4F5B" w14:textId="48A5B4E3" w:rsidR="00862C01" w:rsidRDefault="00862C01">
      <w:r>
        <w:t>To set the amount of time a user is warned before their password expires add the line below.</w:t>
      </w:r>
    </w:p>
    <w:p w14:paraId="48DAFE0D" w14:textId="18194E99" w:rsidR="009C7D6B" w:rsidRDefault="009C7D6B">
      <w:r>
        <w:rPr>
          <w:noProof/>
        </w:rPr>
        <w:drawing>
          <wp:inline distT="0" distB="0" distL="0" distR="0" wp14:anchorId="4C7FAE19" wp14:editId="7541CFF5">
            <wp:extent cx="5943600" cy="16192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1619250"/>
                    </a:xfrm>
                    <a:prstGeom prst="rect">
                      <a:avLst/>
                    </a:prstGeom>
                  </pic:spPr>
                </pic:pic>
              </a:graphicData>
            </a:graphic>
          </wp:inline>
        </w:drawing>
      </w:r>
    </w:p>
    <w:p w14:paraId="1DE8F244" w14:textId="0CA2D467" w:rsidR="00862C01" w:rsidRDefault="00862C01"/>
    <w:p w14:paraId="5DBB21A6" w14:textId="6F06B9EA" w:rsidR="00862C01" w:rsidRDefault="00862C01"/>
    <w:p w14:paraId="6F2C243C" w14:textId="4B282152" w:rsidR="00D31397" w:rsidRDefault="00862C01">
      <w:r>
        <w:lastRenderedPageBreak/>
        <w:t>Now we are going to set password requirements by editing the common-password file.</w:t>
      </w:r>
    </w:p>
    <w:p w14:paraId="2870113C" w14:textId="4D669448" w:rsidR="005F6A03" w:rsidRDefault="005F6A03">
      <w:r>
        <w:rPr>
          <w:noProof/>
        </w:rPr>
        <w:drawing>
          <wp:inline distT="0" distB="0" distL="0" distR="0" wp14:anchorId="0BEE4807" wp14:editId="0EEB0833">
            <wp:extent cx="5943600" cy="134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4620"/>
                    </a:xfrm>
                    <a:prstGeom prst="rect">
                      <a:avLst/>
                    </a:prstGeom>
                  </pic:spPr>
                </pic:pic>
              </a:graphicData>
            </a:graphic>
          </wp:inline>
        </w:drawing>
      </w:r>
    </w:p>
    <w:p w14:paraId="735361D9" w14:textId="26BD5312" w:rsidR="00CC5B8F" w:rsidRDefault="00CC5B8F">
      <w:r>
        <w:t>By adding the reject username and enforce for root options we are making it so that users cannot set their password to their username and the all password policies are also applied to the root account.</w:t>
      </w:r>
    </w:p>
    <w:p w14:paraId="1DBC1DAC" w14:textId="38E42119" w:rsidR="00D31397" w:rsidRDefault="005F6A03">
      <w:r>
        <w:rPr>
          <w:noProof/>
        </w:rPr>
        <w:drawing>
          <wp:inline distT="0" distB="0" distL="0" distR="0" wp14:anchorId="22D69327" wp14:editId="461787B8">
            <wp:extent cx="5943600" cy="9556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stretch>
                      <a:fillRect/>
                    </a:stretch>
                  </pic:blipFill>
                  <pic:spPr>
                    <a:xfrm>
                      <a:off x="0" y="0"/>
                      <a:ext cx="5943600" cy="955675"/>
                    </a:xfrm>
                    <a:prstGeom prst="rect">
                      <a:avLst/>
                    </a:prstGeom>
                  </pic:spPr>
                </pic:pic>
              </a:graphicData>
            </a:graphic>
          </wp:inline>
        </w:drawing>
      </w:r>
    </w:p>
    <w:p w14:paraId="0BE4218B" w14:textId="49E77BAE" w:rsidR="00D31397" w:rsidRDefault="00D31397"/>
    <w:p w14:paraId="5080A62A" w14:textId="295159A1" w:rsidR="00D31397" w:rsidRDefault="00162E18" w:rsidP="00162E18">
      <w:pPr>
        <w:tabs>
          <w:tab w:val="left" w:pos="7968"/>
        </w:tabs>
      </w:pPr>
      <w:r>
        <w:t>Now we are going to audit the installed packages, to list the installed packages use the following command.</w:t>
      </w:r>
    </w:p>
    <w:p w14:paraId="53D98352" w14:textId="30E850FA" w:rsidR="00D31397" w:rsidRDefault="00D31397">
      <w:r>
        <w:rPr>
          <w:noProof/>
        </w:rPr>
        <w:drawing>
          <wp:inline distT="0" distB="0" distL="0" distR="0" wp14:anchorId="5AC3FA1F" wp14:editId="4299B971">
            <wp:extent cx="5943600" cy="23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4950"/>
                    </a:xfrm>
                    <a:prstGeom prst="rect">
                      <a:avLst/>
                    </a:prstGeom>
                  </pic:spPr>
                </pic:pic>
              </a:graphicData>
            </a:graphic>
          </wp:inline>
        </w:drawing>
      </w:r>
    </w:p>
    <w:p w14:paraId="5B775857" w14:textId="7F76EE43" w:rsidR="00162E18" w:rsidRDefault="00162E18">
      <w:r>
        <w:t>We can find that the hacking tool netcat is installed and should be removed.</w:t>
      </w:r>
    </w:p>
    <w:p w14:paraId="570E8320" w14:textId="109F880A" w:rsidR="00D31397" w:rsidRDefault="00D31397">
      <w:r>
        <w:rPr>
          <w:noProof/>
        </w:rPr>
        <w:drawing>
          <wp:inline distT="0" distB="0" distL="0" distR="0" wp14:anchorId="164F3A29" wp14:editId="46333F29">
            <wp:extent cx="5943600" cy="222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2250"/>
                    </a:xfrm>
                    <a:prstGeom prst="rect">
                      <a:avLst/>
                    </a:prstGeom>
                  </pic:spPr>
                </pic:pic>
              </a:graphicData>
            </a:graphic>
          </wp:inline>
        </w:drawing>
      </w:r>
    </w:p>
    <w:p w14:paraId="5332994F" w14:textId="562CBDA7" w:rsidR="00162E18" w:rsidRDefault="00162E18">
      <w:r>
        <w:t>This can be done using apt with the purge option.</w:t>
      </w:r>
    </w:p>
    <w:p w14:paraId="66432651" w14:textId="05373875" w:rsidR="00D31397" w:rsidRDefault="00D31397">
      <w:r>
        <w:rPr>
          <w:noProof/>
        </w:rPr>
        <w:drawing>
          <wp:inline distT="0" distB="0" distL="0" distR="0" wp14:anchorId="133FA145" wp14:editId="433D15A6">
            <wp:extent cx="5943600" cy="195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5580"/>
                    </a:xfrm>
                    <a:prstGeom prst="rect">
                      <a:avLst/>
                    </a:prstGeom>
                  </pic:spPr>
                </pic:pic>
              </a:graphicData>
            </a:graphic>
          </wp:inline>
        </w:drawing>
      </w:r>
    </w:p>
    <w:p w14:paraId="327D916F" w14:textId="0D749F04" w:rsidR="00D31397" w:rsidRDefault="00D31397"/>
    <w:p w14:paraId="4E050CC8" w14:textId="1F6ACCA5" w:rsidR="00162E18" w:rsidRDefault="00162E18">
      <w:r>
        <w:t>To turn on the firewall use the command ufw enable.</w:t>
      </w:r>
    </w:p>
    <w:p w14:paraId="064F6590" w14:textId="0EC8833F" w:rsidR="00D31397" w:rsidRDefault="00D31397">
      <w:r>
        <w:rPr>
          <w:noProof/>
        </w:rPr>
        <w:drawing>
          <wp:inline distT="0" distB="0" distL="0" distR="0" wp14:anchorId="7752E59A" wp14:editId="5D572F10">
            <wp:extent cx="5943600" cy="527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7685"/>
                    </a:xfrm>
                    <a:prstGeom prst="rect">
                      <a:avLst/>
                    </a:prstGeom>
                  </pic:spPr>
                </pic:pic>
              </a:graphicData>
            </a:graphic>
          </wp:inline>
        </w:drawing>
      </w:r>
    </w:p>
    <w:p w14:paraId="3D5FB7D7" w14:textId="67CAD038" w:rsidR="00F91086" w:rsidRDefault="00F91086"/>
    <w:p w14:paraId="6AA2E509" w14:textId="246EA68A" w:rsidR="004C442D" w:rsidRPr="00A01A7B" w:rsidRDefault="004C442D">
      <w:r>
        <w:t xml:space="preserve">Now we are going to solve the forensic question which </w:t>
      </w:r>
      <w:r w:rsidR="00A01A7B">
        <w:t>asks about</w:t>
      </w:r>
      <w:r>
        <w:t xml:space="preserve"> </w:t>
      </w:r>
      <w:r w:rsidR="00A01A7B">
        <w:t>media file download by the unauthorized user. The answer can be seen below.</w:t>
      </w:r>
    </w:p>
    <w:p w14:paraId="13BBE9BF" w14:textId="43F7CCD5" w:rsidR="004C442D" w:rsidRDefault="00A01A7B">
      <w:r>
        <w:rPr>
          <w:noProof/>
        </w:rPr>
        <w:drawing>
          <wp:inline distT="0" distB="0" distL="0" distR="0" wp14:anchorId="31FB3E3A" wp14:editId="68C403D1">
            <wp:extent cx="5943600" cy="1290320"/>
            <wp:effectExtent l="0" t="0" r="0" b="508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19"/>
                    <a:stretch>
                      <a:fillRect/>
                    </a:stretch>
                  </pic:blipFill>
                  <pic:spPr>
                    <a:xfrm>
                      <a:off x="0" y="0"/>
                      <a:ext cx="5943600" cy="1290320"/>
                    </a:xfrm>
                    <a:prstGeom prst="rect">
                      <a:avLst/>
                    </a:prstGeom>
                  </pic:spPr>
                </pic:pic>
              </a:graphicData>
            </a:graphic>
          </wp:inline>
        </w:drawing>
      </w:r>
    </w:p>
    <w:p w14:paraId="1479D2E9" w14:textId="209CEBB8" w:rsidR="00A01A7B" w:rsidRDefault="00A01A7B"/>
    <w:p w14:paraId="7AD35CF1" w14:textId="46E502F0" w:rsidR="00FF1C4D" w:rsidRDefault="00A01A7B">
      <w:r>
        <w:lastRenderedPageBreak/>
        <w:t>To find that answer you can either look through the user that was deleted files or use the find command to look for files with certain extensions. By trying a few different media extensions, you can eventually fine an image file named self.jpg in vicious picture folder.</w:t>
      </w:r>
    </w:p>
    <w:p w14:paraId="633A595C" w14:textId="2A688FFF" w:rsidR="00FF1C4D" w:rsidRDefault="00FF1C4D">
      <w:r>
        <w:rPr>
          <w:noProof/>
        </w:rPr>
        <w:drawing>
          <wp:inline distT="0" distB="0" distL="0" distR="0" wp14:anchorId="76344B67" wp14:editId="246DFBFB">
            <wp:extent cx="5943600" cy="329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565"/>
                    </a:xfrm>
                    <a:prstGeom prst="rect">
                      <a:avLst/>
                    </a:prstGeom>
                  </pic:spPr>
                </pic:pic>
              </a:graphicData>
            </a:graphic>
          </wp:inline>
        </w:drawing>
      </w:r>
    </w:p>
    <w:p w14:paraId="0868EBE1" w14:textId="3E0693FF" w:rsidR="00FF1C4D" w:rsidRDefault="00FF1C4D">
      <w:r>
        <w:rPr>
          <w:noProof/>
        </w:rPr>
        <w:drawing>
          <wp:inline distT="0" distB="0" distL="0" distR="0" wp14:anchorId="07747484" wp14:editId="13E6B891">
            <wp:extent cx="5943600" cy="700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00405"/>
                    </a:xfrm>
                    <a:prstGeom prst="rect">
                      <a:avLst/>
                    </a:prstGeom>
                  </pic:spPr>
                </pic:pic>
              </a:graphicData>
            </a:graphic>
          </wp:inline>
        </w:drawing>
      </w:r>
    </w:p>
    <w:p w14:paraId="1D68608D" w14:textId="17AE23E6" w:rsidR="00A01A7B" w:rsidRDefault="00A01A7B"/>
    <w:p w14:paraId="0EA3EE06" w14:textId="5AE20F5B" w:rsidR="00A01A7B" w:rsidRDefault="00A01A7B">
      <w:r>
        <w:t>Then delete the image with the rm command.</w:t>
      </w:r>
    </w:p>
    <w:p w14:paraId="27796D87" w14:textId="3B4E968D" w:rsidR="001A1394" w:rsidRDefault="001A1394">
      <w:r>
        <w:rPr>
          <w:noProof/>
        </w:rPr>
        <w:drawing>
          <wp:inline distT="0" distB="0" distL="0" distR="0" wp14:anchorId="50F2814E" wp14:editId="481B366D">
            <wp:extent cx="5943600" cy="224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4155"/>
                    </a:xfrm>
                    <a:prstGeom prst="rect">
                      <a:avLst/>
                    </a:prstGeom>
                  </pic:spPr>
                </pic:pic>
              </a:graphicData>
            </a:graphic>
          </wp:inline>
        </w:drawing>
      </w:r>
    </w:p>
    <w:p w14:paraId="20AEAD8B" w14:textId="1D05949B" w:rsidR="00F91086" w:rsidRDefault="00ED4B56">
      <w:r>
        <w:t>Now looking at the readme the service ssh is required and needs to be installed which can be done with the following command.</w:t>
      </w:r>
    </w:p>
    <w:p w14:paraId="5A772648" w14:textId="7A22B41B" w:rsidR="00F91086" w:rsidRDefault="00F91086">
      <w:r>
        <w:rPr>
          <w:noProof/>
        </w:rPr>
        <w:drawing>
          <wp:inline distT="0" distB="0" distL="0" distR="0" wp14:anchorId="304BC1BA" wp14:editId="79206D16">
            <wp:extent cx="5943600" cy="259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080"/>
                    </a:xfrm>
                    <a:prstGeom prst="rect">
                      <a:avLst/>
                    </a:prstGeom>
                  </pic:spPr>
                </pic:pic>
              </a:graphicData>
            </a:graphic>
          </wp:inline>
        </w:drawing>
      </w:r>
    </w:p>
    <w:p w14:paraId="206459AF" w14:textId="37421A89" w:rsidR="00ED4B56" w:rsidRDefault="00ED4B56">
      <w:r>
        <w:t>Then the ssh configuration needs to be secured.</w:t>
      </w:r>
    </w:p>
    <w:p w14:paraId="2209C4FA" w14:textId="7E00D986" w:rsidR="00F91086" w:rsidRDefault="00F91086">
      <w:r>
        <w:rPr>
          <w:noProof/>
        </w:rPr>
        <w:drawing>
          <wp:inline distT="0" distB="0" distL="0" distR="0" wp14:anchorId="1BF1C401" wp14:editId="7238BCED">
            <wp:extent cx="5943600" cy="212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090"/>
                    </a:xfrm>
                    <a:prstGeom prst="rect">
                      <a:avLst/>
                    </a:prstGeom>
                  </pic:spPr>
                </pic:pic>
              </a:graphicData>
            </a:graphic>
          </wp:inline>
        </w:drawing>
      </w:r>
    </w:p>
    <w:p w14:paraId="01A5EF22" w14:textId="26273C36" w:rsidR="00ED4B56" w:rsidRDefault="00ED4B56">
      <w:r>
        <w:t>The below line sets the listening port that ssh uses by changing it from the default it can make it harder for unauthorized users to connect.</w:t>
      </w:r>
    </w:p>
    <w:p w14:paraId="5614DE9E" w14:textId="4A3D9AEA" w:rsidR="00F91086" w:rsidRDefault="00F91086">
      <w:r>
        <w:rPr>
          <w:noProof/>
        </w:rPr>
        <w:drawing>
          <wp:inline distT="0" distB="0" distL="0" distR="0" wp14:anchorId="10DB4DE3" wp14:editId="4847A733">
            <wp:extent cx="4438650" cy="1562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stretch>
                      <a:fillRect/>
                    </a:stretch>
                  </pic:blipFill>
                  <pic:spPr>
                    <a:xfrm>
                      <a:off x="0" y="0"/>
                      <a:ext cx="4438650" cy="1562100"/>
                    </a:xfrm>
                    <a:prstGeom prst="rect">
                      <a:avLst/>
                    </a:prstGeom>
                  </pic:spPr>
                </pic:pic>
              </a:graphicData>
            </a:graphic>
          </wp:inline>
        </w:drawing>
      </w:r>
    </w:p>
    <w:p w14:paraId="386CDECC" w14:textId="43ABFF24" w:rsidR="00ED4B56" w:rsidRDefault="00ED4B56"/>
    <w:p w14:paraId="3867E969" w14:textId="0572391D" w:rsidR="00ED4B56" w:rsidRDefault="00ED4B56"/>
    <w:p w14:paraId="0A05CA75" w14:textId="1B349178" w:rsidR="00ED4B56" w:rsidRDefault="00ED4B56"/>
    <w:p w14:paraId="4ABD6D74" w14:textId="601CD235" w:rsidR="00ED4B56" w:rsidRDefault="00ED4B56"/>
    <w:p w14:paraId="4CB917A4" w14:textId="73CCC6FE" w:rsidR="00ED4B56" w:rsidRDefault="00ED4B56"/>
    <w:p w14:paraId="11FAE501" w14:textId="61300C09" w:rsidR="00ED4B56" w:rsidRDefault="00ED4B56"/>
    <w:p w14:paraId="0B4AA9B6" w14:textId="1B4869C6" w:rsidR="00ED4B56" w:rsidRDefault="00ED4B56">
      <w:r>
        <w:lastRenderedPageBreak/>
        <w:t>To permit the root account to login remotely you should add the line below.</w:t>
      </w:r>
    </w:p>
    <w:p w14:paraId="3CCDA150" w14:textId="20F93E54" w:rsidR="00F91086" w:rsidRDefault="00F91086">
      <w:r>
        <w:rPr>
          <w:noProof/>
        </w:rPr>
        <w:drawing>
          <wp:inline distT="0" distB="0" distL="0" distR="0" wp14:anchorId="1F7756FD" wp14:editId="4050F9E2">
            <wp:extent cx="2333625" cy="1885950"/>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2333625" cy="1885950"/>
                    </a:xfrm>
                    <a:prstGeom prst="rect">
                      <a:avLst/>
                    </a:prstGeom>
                  </pic:spPr>
                </pic:pic>
              </a:graphicData>
            </a:graphic>
          </wp:inline>
        </w:drawing>
      </w:r>
    </w:p>
    <w:p w14:paraId="14D8D8C3" w14:textId="6C22581C" w:rsidR="00BC64AB" w:rsidRDefault="00ED4B56">
      <w:r>
        <w:t>This is what the score report should look like after all scored vulnerabilities have been properly addressed</w:t>
      </w:r>
      <w:r w:rsidR="00993FD9">
        <w:t>.</w:t>
      </w:r>
    </w:p>
    <w:p w14:paraId="3747BD3D" w14:textId="56339F35" w:rsidR="00BC64AB" w:rsidRDefault="00BC64AB">
      <w:r>
        <w:rPr>
          <w:noProof/>
        </w:rPr>
        <w:drawing>
          <wp:inline distT="0" distB="0" distL="0" distR="0" wp14:anchorId="156F8A20" wp14:editId="324661BC">
            <wp:extent cx="5943600" cy="3406140"/>
            <wp:effectExtent l="0" t="0" r="0" b="3810"/>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pic:nvPicPr>
                  <pic:blipFill>
                    <a:blip r:embed="rId27"/>
                    <a:stretch>
                      <a:fillRect/>
                    </a:stretch>
                  </pic:blipFill>
                  <pic:spPr>
                    <a:xfrm>
                      <a:off x="0" y="0"/>
                      <a:ext cx="5943600" cy="3406140"/>
                    </a:xfrm>
                    <a:prstGeom prst="rect">
                      <a:avLst/>
                    </a:prstGeom>
                  </pic:spPr>
                </pic:pic>
              </a:graphicData>
            </a:graphic>
          </wp:inline>
        </w:drawing>
      </w:r>
    </w:p>
    <w:sectPr w:rsidR="00BC64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1CE"/>
    <w:rsid w:val="000A5368"/>
    <w:rsid w:val="0012160D"/>
    <w:rsid w:val="00162E18"/>
    <w:rsid w:val="001A1394"/>
    <w:rsid w:val="003A31CE"/>
    <w:rsid w:val="003D52CB"/>
    <w:rsid w:val="004C442D"/>
    <w:rsid w:val="005C0B1D"/>
    <w:rsid w:val="005F6A03"/>
    <w:rsid w:val="00701057"/>
    <w:rsid w:val="00862C01"/>
    <w:rsid w:val="00993FD9"/>
    <w:rsid w:val="009C7D6B"/>
    <w:rsid w:val="00A01A7B"/>
    <w:rsid w:val="00BC64AB"/>
    <w:rsid w:val="00C86FA4"/>
    <w:rsid w:val="00CC5B8F"/>
    <w:rsid w:val="00D31397"/>
    <w:rsid w:val="00DC437D"/>
    <w:rsid w:val="00DD261C"/>
    <w:rsid w:val="00ED4B56"/>
    <w:rsid w:val="00F91086"/>
    <w:rsid w:val="00FF1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46EC4"/>
  <w15:chartTrackingRefBased/>
  <w15:docId w15:val="{FDB9E5EC-DF6D-408A-88AD-CC72B2C18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406</Words>
  <Characters>2315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 Satterfield</dc:creator>
  <cp:keywords/>
  <dc:description/>
  <cp:lastModifiedBy>Nathan D. Satterfield</cp:lastModifiedBy>
  <cp:revision>7</cp:revision>
  <dcterms:created xsi:type="dcterms:W3CDTF">2022-03-23T15:07:00Z</dcterms:created>
  <dcterms:modified xsi:type="dcterms:W3CDTF">2022-04-18T18:48:00Z</dcterms:modified>
</cp:coreProperties>
</file>