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Checklist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Read the readme and </w:t>
      </w:r>
      <w:bookmarkStart w:id="0" w:name="__DdeLink__1938_828737537"/>
      <w:r>
        <w:rPr>
          <w:rFonts w:cs="Times New Roman"/>
        </w:rPr>
        <w:t xml:space="preserve">Forensic questions </w:t>
      </w:r>
      <w:bookmarkEnd w:id="0"/>
      <w:r>
        <w:rPr>
          <w:rFonts w:cs="Times New Roman"/>
        </w:rPr>
        <w:t>then read them again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Try to solve </w:t>
      </w:r>
      <w:r>
        <w:rPr>
          <w:rFonts w:cs="Times New Roman"/>
        </w:rPr>
        <w:t>Forensic questions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if they are easy otherwise just keep them in mind so you do not      </w:t>
        <w:tab/>
        <w:t>make changes that could cause them to not be solvable</w:t>
      </w:r>
    </w:p>
    <w:p>
      <w:pPr>
        <w:pStyle w:val="Standard"/>
        <w:numPr>
          <w:ilvl w:val="0"/>
          <w:numId w:val="1"/>
        </w:numPr>
        <w:rPr>
          <w:rFonts w:eastAsia="SimSun" w:cs="Times New Roman"/>
          <w:kern w:val="2"/>
          <w:sz w:val="24"/>
          <w:szCs w:val="24"/>
          <w:lang w:eastAsia="zh-CN" w:bidi="hi-IN"/>
        </w:rPr>
      </w:pPr>
      <w:r>
        <w:rPr>
          <w:rFonts w:eastAsia="SimSun" w:cs="Times New Roman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SimSun" w:cs="Times New Roman"/>
          <w:kern w:val="2"/>
          <w:sz w:val="24"/>
          <w:szCs w:val="24"/>
          <w:lang w:eastAsia="zh-CN" w:bidi="hi-IN"/>
        </w:rPr>
        <w:t>if there is any specific instructions of thing to change in the readme do that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Remove unauthorized users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Change all user passwords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Check all user privileges (ie. Admin, or root access)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Check user account settings to make sure accounts are not enabled/disabled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set password policies (eg min len lockout threshold ect)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Set up automatic system update (daily)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Enable firewall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set auto log off timer/set screen saver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check for unauthorized file shares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Update all applications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eastAsia="SimSun" w:cs="Times New Roman"/>
          <w:kern w:val="2"/>
          <w:sz w:val="24"/>
          <w:szCs w:val="24"/>
          <w:lang w:eastAsia="zh-CN" w:bidi="hi-IN"/>
        </w:rPr>
        <w:t>cheek services to make sure all required ones are running and prohibited/insecure ones are not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Start/</w:t>
      </w:r>
      <w:r>
        <w:rPr>
          <w:rFonts w:cs="Times New Roman"/>
        </w:rPr>
        <w:t>download anti virus/malware scanner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Install updates </w:t>
      </w:r>
      <w:r>
        <w:rPr>
          <w:rFonts w:cs="Times New Roman"/>
        </w:rPr>
        <w:t>for system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Delete any suspicious files </w:t>
      </w:r>
      <w:r>
        <w:rPr>
          <w:rFonts w:cs="Times New Roman"/>
        </w:rPr>
        <w:t>and media files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Check for recurring tasks (windows event scheduler on windows and cronjobs on ubuntu)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Disable guest account 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Search for listening services (netstat -plant) </w:t>
      </w:r>
      <w:r>
        <w:rPr>
          <w:rFonts w:cs="Times New Roman"/>
        </w:rPr>
        <w:t>and stop/remove anything that should not be there</w:t>
      </w:r>
    </w:p>
    <w:p>
      <w:pPr>
        <w:pStyle w:val="Standard"/>
        <w:numPr>
          <w:ilvl w:val="0"/>
          <w:numId w:val="1"/>
        </w:numPr>
        <w:rPr/>
      </w:pPr>
      <w:r>
        <w:rPr>
          <w:rFonts w:cs="Times New Roman"/>
        </w:rPr>
        <w:t xml:space="preserve"> </w:t>
      </w:r>
      <w:r>
        <w:rPr>
          <w:rFonts w:cs="Times New Roman"/>
        </w:rPr>
        <w:t>Secure all required services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>
    <w:name w:val="Standard"/>
    <w:qFormat/>
    <w:pPr>
      <w:widowControl w:val="false"/>
      <w:suppressAutoHyphens w:val="true"/>
      <w:bidi w:val="0"/>
      <w:jc w:val="left"/>
    </w:pPr>
    <w:rPr>
      <w:rFonts w:eastAsia="SimSun" w:cs="Mangal" w:ascii="Liberation Serif" w:hAnsi="Liberation Serif"/>
      <w:color w:val="auto"/>
      <w:kern w:val="2"/>
      <w:sz w:val="24"/>
      <w:szCs w:val="24"/>
      <w:lang w:eastAsia="zh-CN" w:bidi="hi-I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LibreOffice/6.3.0.4$Windows_X86_64 LibreOffice_project/057fc023c990d676a43019934386b85b21a9ee99</Application>
  <Pages>1</Pages>
  <Words>199</Words>
  <Characters>1009</Characters>
  <CharactersWithSpaces>1193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2021-12-10T16:50:19Z</dcterms:created>
  <dc:creator/>
  <dc:description/>
  <dc:language>en-US</dc:language>
  <cp:lastModifiedBy/>
  <dcterms:modified xsi:type="dcterms:W3CDTF">2021-12-10T19:50:38Z</dcterms:modified>
  <cp:revision>1</cp:revision>
  <dc:subject/>
  <dc:title/>
</cp:coreProperties>
</file>