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2FE52" w14:textId="387217A0" w:rsidR="00F32621" w:rsidRDefault="00F32621" w:rsidP="00F32621">
      <w:pPr>
        <w:ind w:left="360"/>
      </w:pPr>
      <w:r>
        <w:t>Marvel vs DC Film Franchise(s)</w:t>
      </w:r>
    </w:p>
    <w:p w14:paraId="7101D253" w14:textId="77777777" w:rsidR="00D722F3" w:rsidRDefault="00F32621" w:rsidP="00D722F3">
      <w:pPr>
        <w:ind w:left="360"/>
      </w:pPr>
      <w:r>
        <w:t xml:space="preserve">As there is such a large audience for superheroes, and their stories, one would ask, which is more </w:t>
      </w:r>
      <w:proofErr w:type="gramStart"/>
      <w:r>
        <w:t>successful</w:t>
      </w:r>
      <w:proofErr w:type="gramEnd"/>
      <w:r>
        <w:t xml:space="preserve"> the Marvel or DC franchise? Which has been more profitable, and what are some of the determining factors that might predict the profitability of the film that is being produced. In Project 1 we are taking a dataset that looks at the Marvel and DC films only</w:t>
      </w:r>
      <w:r w:rsidR="00D722F3">
        <w:t xml:space="preserve"> comparing their budgets, their gross profits worldwide, the length of the film, and their gender lead character and how that affects their Rotten Tomato scores. </w:t>
      </w:r>
    </w:p>
    <w:p w14:paraId="38E2A76B" w14:textId="3437BDD2" w:rsidR="00D722F3" w:rsidRDefault="00D722F3" w:rsidP="00D722F3">
      <w:pPr>
        <w:ind w:left="360"/>
      </w:pPr>
      <w:r>
        <w:t>Methods and techniques:</w:t>
      </w:r>
    </w:p>
    <w:p w14:paraId="797E91AA" w14:textId="5979FAAD" w:rsidR="00D722F3" w:rsidRDefault="00D722F3" w:rsidP="00D722F3">
      <w:pPr>
        <w:ind w:left="360"/>
      </w:pPr>
      <w:r>
        <w:t>Goals/Desired outcome:</w:t>
      </w:r>
    </w:p>
    <w:p w14:paraId="3434735E" w14:textId="1DEEA77B" w:rsidR="00F32621" w:rsidRDefault="00F32621">
      <w:r w:rsidRPr="00F32621">
        <w:drawing>
          <wp:inline distT="0" distB="0" distL="0" distR="0" wp14:anchorId="679BE3A3" wp14:editId="5F5C6F75">
            <wp:extent cx="5943600" cy="4872355"/>
            <wp:effectExtent l="0" t="0" r="0" b="4445"/>
            <wp:docPr id="32302982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29821" name="Picture 1" descr="A screenshot of a black and white screen&#10;&#10;Description automatically generated"/>
                    <pic:cNvPicPr/>
                  </pic:nvPicPr>
                  <pic:blipFill>
                    <a:blip r:embed="rId5"/>
                    <a:stretch>
                      <a:fillRect/>
                    </a:stretch>
                  </pic:blipFill>
                  <pic:spPr>
                    <a:xfrm>
                      <a:off x="0" y="0"/>
                      <a:ext cx="5943600" cy="4872355"/>
                    </a:xfrm>
                    <a:prstGeom prst="rect">
                      <a:avLst/>
                    </a:prstGeom>
                  </pic:spPr>
                </pic:pic>
              </a:graphicData>
            </a:graphic>
          </wp:inline>
        </w:drawing>
      </w:r>
    </w:p>
    <w:p w14:paraId="668BFEC2" w14:textId="002ED6A7" w:rsidR="00F32621" w:rsidRDefault="00F32621">
      <w:r w:rsidRPr="00F32621">
        <w:lastRenderedPageBreak/>
        <w:drawing>
          <wp:inline distT="0" distB="0" distL="0" distR="0" wp14:anchorId="1FED75E6" wp14:editId="325A2647">
            <wp:extent cx="5943600" cy="4080510"/>
            <wp:effectExtent l="0" t="0" r="0" b="0"/>
            <wp:docPr id="7050596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9638" name="Picture 1" descr="A black screen with white text&#10;&#10;Description automatically generated"/>
                    <pic:cNvPicPr/>
                  </pic:nvPicPr>
                  <pic:blipFill>
                    <a:blip r:embed="rId6"/>
                    <a:stretch>
                      <a:fillRect/>
                    </a:stretch>
                  </pic:blipFill>
                  <pic:spPr>
                    <a:xfrm>
                      <a:off x="0" y="0"/>
                      <a:ext cx="5943600" cy="4080510"/>
                    </a:xfrm>
                    <a:prstGeom prst="rect">
                      <a:avLst/>
                    </a:prstGeom>
                  </pic:spPr>
                </pic:pic>
              </a:graphicData>
            </a:graphic>
          </wp:inline>
        </w:drawing>
      </w:r>
    </w:p>
    <w:sectPr w:rsidR="00F3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47633"/>
    <w:multiLevelType w:val="multilevel"/>
    <w:tmpl w:val="C75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96F97"/>
    <w:multiLevelType w:val="multilevel"/>
    <w:tmpl w:val="7570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405195">
    <w:abstractNumId w:val="0"/>
  </w:num>
  <w:num w:numId="2" w16cid:durableId="1427000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21"/>
    <w:rsid w:val="003E1432"/>
    <w:rsid w:val="00D722F3"/>
    <w:rsid w:val="00F3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20CC"/>
  <w15:chartTrackingRefBased/>
  <w15:docId w15:val="{BFFFB673-7626-4810-900F-D44AB743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621"/>
    <w:rPr>
      <w:rFonts w:eastAsiaTheme="majorEastAsia" w:cstheme="majorBidi"/>
      <w:color w:val="272727" w:themeColor="text1" w:themeTint="D8"/>
    </w:rPr>
  </w:style>
  <w:style w:type="paragraph" w:styleId="Title">
    <w:name w:val="Title"/>
    <w:basedOn w:val="Normal"/>
    <w:next w:val="Normal"/>
    <w:link w:val="TitleChar"/>
    <w:uiPriority w:val="10"/>
    <w:qFormat/>
    <w:rsid w:val="00F3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621"/>
    <w:pPr>
      <w:spacing w:before="160"/>
      <w:jc w:val="center"/>
    </w:pPr>
    <w:rPr>
      <w:i/>
      <w:iCs/>
      <w:color w:val="404040" w:themeColor="text1" w:themeTint="BF"/>
    </w:rPr>
  </w:style>
  <w:style w:type="character" w:customStyle="1" w:styleId="QuoteChar">
    <w:name w:val="Quote Char"/>
    <w:basedOn w:val="DefaultParagraphFont"/>
    <w:link w:val="Quote"/>
    <w:uiPriority w:val="29"/>
    <w:rsid w:val="00F32621"/>
    <w:rPr>
      <w:i/>
      <w:iCs/>
      <w:color w:val="404040" w:themeColor="text1" w:themeTint="BF"/>
    </w:rPr>
  </w:style>
  <w:style w:type="paragraph" w:styleId="ListParagraph">
    <w:name w:val="List Paragraph"/>
    <w:basedOn w:val="Normal"/>
    <w:uiPriority w:val="34"/>
    <w:qFormat/>
    <w:rsid w:val="00F32621"/>
    <w:pPr>
      <w:ind w:left="720"/>
      <w:contextualSpacing/>
    </w:pPr>
  </w:style>
  <w:style w:type="character" w:styleId="IntenseEmphasis">
    <w:name w:val="Intense Emphasis"/>
    <w:basedOn w:val="DefaultParagraphFont"/>
    <w:uiPriority w:val="21"/>
    <w:qFormat/>
    <w:rsid w:val="00F32621"/>
    <w:rPr>
      <w:i/>
      <w:iCs/>
      <w:color w:val="0F4761" w:themeColor="accent1" w:themeShade="BF"/>
    </w:rPr>
  </w:style>
  <w:style w:type="paragraph" w:styleId="IntenseQuote">
    <w:name w:val="Intense Quote"/>
    <w:basedOn w:val="Normal"/>
    <w:next w:val="Normal"/>
    <w:link w:val="IntenseQuoteChar"/>
    <w:uiPriority w:val="30"/>
    <w:qFormat/>
    <w:rsid w:val="00F32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621"/>
    <w:rPr>
      <w:i/>
      <w:iCs/>
      <w:color w:val="0F4761" w:themeColor="accent1" w:themeShade="BF"/>
    </w:rPr>
  </w:style>
  <w:style w:type="character" w:styleId="IntenseReference">
    <w:name w:val="Intense Reference"/>
    <w:basedOn w:val="DefaultParagraphFont"/>
    <w:uiPriority w:val="32"/>
    <w:qFormat/>
    <w:rsid w:val="00F3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853244">
      <w:bodyDiv w:val="1"/>
      <w:marLeft w:val="0"/>
      <w:marRight w:val="0"/>
      <w:marTop w:val="0"/>
      <w:marBottom w:val="0"/>
      <w:divBdr>
        <w:top w:val="none" w:sz="0" w:space="0" w:color="auto"/>
        <w:left w:val="none" w:sz="0" w:space="0" w:color="auto"/>
        <w:bottom w:val="none" w:sz="0" w:space="0" w:color="auto"/>
        <w:right w:val="none" w:sz="0" w:space="0" w:color="auto"/>
      </w:divBdr>
    </w:div>
    <w:div w:id="135410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Alfrey</dc:creator>
  <cp:keywords/>
  <dc:description/>
  <cp:lastModifiedBy>Nikki Alfrey</cp:lastModifiedBy>
  <cp:revision>1</cp:revision>
  <dcterms:created xsi:type="dcterms:W3CDTF">2024-10-16T23:45:00Z</dcterms:created>
  <dcterms:modified xsi:type="dcterms:W3CDTF">2024-10-16T23:59:00Z</dcterms:modified>
</cp:coreProperties>
</file>