
<file path=[Content_Types].xml><?xml version="1.0" encoding="utf-8"?>
<Types xmlns="http://schemas.openxmlformats.org/package/2006/content-types">
  <Default Extension="xml" ContentType="application/xml"/>
  <Default Extension="wmf" ContentType="image/x-wmf"/>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85FEF92">
      <w:pPr>
        <w:pStyle w:val="2"/>
        <w:rPr>
          <w:rFonts w:hint="default" w:ascii="Times New Roman" w:hAnsi="Times New Roman" w:cs="Times New Roman"/>
          <w:color w:val="auto"/>
          <w:sz w:val="24"/>
          <w:szCs w:val="24"/>
        </w:rPr>
      </w:pPr>
      <w:r>
        <w:rPr>
          <w:rFonts w:hint="default" w:ascii="Times New Roman" w:hAnsi="Times New Roman" w:cs="Times New Roman"/>
          <w:color w:val="auto"/>
          <w:sz w:val="24"/>
          <w:szCs w:val="24"/>
        </w:rPr>
        <w:t>Privacy Policy for Ratel</w:t>
      </w:r>
    </w:p>
    <w:p w14:paraId="3438A70A">
      <w:pPr>
        <w:rPr>
          <w:rFonts w:hint="default" w:ascii="Times New Roman" w:hAnsi="Times New Roman" w:cs="Times New Roman"/>
          <w:sz w:val="24"/>
          <w:szCs w:val="24"/>
        </w:rPr>
      </w:pPr>
    </w:p>
    <w:p w14:paraId="42F50960">
      <w:pPr>
        <w:rPr>
          <w:rFonts w:hint="default" w:ascii="Times New Roman" w:hAnsi="Times New Roman" w:cs="Times New Roman"/>
          <w:sz w:val="24"/>
          <w:szCs w:val="24"/>
        </w:rPr>
      </w:pPr>
      <w:r>
        <w:rPr>
          <w:rFonts w:hint="default" w:ascii="Times New Roman" w:hAnsi="Times New Roman" w:cs="Times New Roman"/>
          <w:sz w:val="24"/>
          <w:szCs w:val="24"/>
        </w:rPr>
        <w:t>Effective Date: [</w:t>
      </w:r>
      <w:r>
        <w:rPr>
          <w:rFonts w:hint="default" w:ascii="Times New Roman" w:hAnsi="Times New Roman" w:cs="Times New Roman"/>
          <w:sz w:val="24"/>
          <w:szCs w:val="24"/>
          <w:lang w:val="en-GB"/>
        </w:rPr>
        <w:t>16/12/2025</w:t>
      </w:r>
      <w:r>
        <w:rPr>
          <w:rFonts w:hint="default" w:ascii="Times New Roman" w:hAnsi="Times New Roman" w:cs="Times New Roman"/>
          <w:sz w:val="24"/>
          <w:szCs w:val="24"/>
        </w:rPr>
        <w:t>]</w:t>
      </w:r>
    </w:p>
    <w:p w14:paraId="50F19188">
      <w:pPr>
        <w:rPr>
          <w:rFonts w:hint="default" w:ascii="Times New Roman" w:hAnsi="Times New Roman" w:cs="Times New Roman"/>
          <w:sz w:val="24"/>
          <w:szCs w:val="24"/>
        </w:rPr>
      </w:pPr>
      <w:r>
        <w:rPr>
          <w:rFonts w:hint="default" w:ascii="Times New Roman" w:hAnsi="Times New Roman" w:cs="Times New Roman"/>
          <w:sz w:val="24"/>
          <w:szCs w:val="24"/>
        </w:rPr>
        <w:t>Ratel (“we”, “our”, or “us”) is committed to protecting your privacy. This Privacy Policy explains how we collect, use, store, and protect your information when you use the Ratel mobile application (“App” or “Service”).</w:t>
      </w:r>
    </w:p>
    <w:p w14:paraId="354ADFE5">
      <w:pPr>
        <w:rPr>
          <w:rFonts w:hint="default" w:ascii="Times New Roman" w:hAnsi="Times New Roman" w:cs="Times New Roman"/>
          <w:sz w:val="24"/>
          <w:szCs w:val="24"/>
        </w:rPr>
      </w:pPr>
      <w:r>
        <w:rPr>
          <w:rFonts w:hint="default" w:ascii="Times New Roman" w:hAnsi="Times New Roman" w:cs="Times New Roman"/>
          <w:sz w:val="24"/>
          <w:szCs w:val="24"/>
        </w:rPr>
        <w:t>By using Ratel, you agree to the practices described in this Privacy Policy.</w:t>
      </w:r>
    </w:p>
    <w:p w14:paraId="2B20F99B">
      <w:pPr>
        <w:rPr>
          <w:rFonts w:hint="default" w:ascii="Times New Roman" w:hAnsi="Times New Roman" w:cs="Times New Roman"/>
          <w:sz w:val="24"/>
          <w:szCs w:val="24"/>
        </w:rPr>
      </w:pPr>
    </w:p>
    <w:p w14:paraId="73AD6DDC">
      <w:pPr>
        <w:rPr>
          <w:rFonts w:hint="default" w:ascii="Times New Roman" w:hAnsi="Times New Roman" w:cs="Times New Roman"/>
          <w:b/>
          <w:bCs/>
          <w:sz w:val="24"/>
          <w:szCs w:val="24"/>
        </w:rPr>
      </w:pPr>
      <w:r>
        <w:rPr>
          <w:rFonts w:hint="default" w:ascii="Times New Roman" w:hAnsi="Times New Roman" w:cs="Times New Roman"/>
          <w:sz w:val="24"/>
          <w:szCs w:val="24"/>
        </w:rPr>
        <w:t xml:space="preserve">1. </w:t>
      </w:r>
      <w:r>
        <w:rPr>
          <w:rFonts w:hint="default" w:ascii="Times New Roman" w:hAnsi="Times New Roman" w:cs="Times New Roman"/>
          <w:b/>
          <w:bCs/>
          <w:sz w:val="24"/>
          <w:szCs w:val="24"/>
        </w:rPr>
        <w:t>Information We Collect</w:t>
      </w:r>
    </w:p>
    <w:p w14:paraId="4AE47109">
      <w:pPr>
        <w:rPr>
          <w:rFonts w:hint="default" w:ascii="Times New Roman" w:hAnsi="Times New Roman" w:cs="Times New Roman"/>
          <w:sz w:val="24"/>
          <w:szCs w:val="24"/>
        </w:rPr>
      </w:pPr>
      <w:r>
        <w:rPr>
          <w:rFonts w:hint="default" w:ascii="Times New Roman" w:hAnsi="Times New Roman" w:cs="Times New Roman"/>
          <w:sz w:val="24"/>
          <w:szCs w:val="24"/>
        </w:rPr>
        <w:t>We may collect the following information:</w:t>
      </w:r>
    </w:p>
    <w:p w14:paraId="03A977CC">
      <w:pPr>
        <w:rPr>
          <w:rFonts w:hint="default" w:ascii="Times New Roman" w:hAnsi="Times New Roman" w:cs="Times New Roman"/>
          <w:sz w:val="24"/>
          <w:szCs w:val="24"/>
        </w:rPr>
      </w:pPr>
      <w:r>
        <w:rPr>
          <w:rFonts w:hint="default" w:ascii="Times New Roman" w:hAnsi="Times New Roman" w:cs="Times New Roman"/>
          <w:sz w:val="24"/>
          <w:szCs w:val="24"/>
        </w:rPr>
        <w:t>• Full name</w:t>
      </w:r>
    </w:p>
    <w:p w14:paraId="10F46E74">
      <w:pPr>
        <w:rPr>
          <w:rFonts w:hint="default" w:ascii="Times New Roman" w:hAnsi="Times New Roman" w:cs="Times New Roman"/>
          <w:sz w:val="24"/>
          <w:szCs w:val="24"/>
        </w:rPr>
      </w:pPr>
      <w:r>
        <w:rPr>
          <w:rFonts w:hint="default" w:ascii="Times New Roman" w:hAnsi="Times New Roman" w:cs="Times New Roman"/>
          <w:sz w:val="24"/>
          <w:szCs w:val="24"/>
        </w:rPr>
        <w:t>• Email address</w:t>
      </w:r>
    </w:p>
    <w:p w14:paraId="5E13E3BC">
      <w:pPr>
        <w:rPr>
          <w:rFonts w:hint="default" w:ascii="Times New Roman" w:hAnsi="Times New Roman" w:cs="Times New Roman"/>
          <w:b/>
          <w:bCs/>
          <w:sz w:val="24"/>
          <w:szCs w:val="24"/>
        </w:rPr>
      </w:pPr>
      <w:r>
        <w:rPr>
          <w:rFonts w:hint="default" w:ascii="Times New Roman" w:hAnsi="Times New Roman" w:cs="Times New Roman"/>
          <w:sz w:val="24"/>
          <w:szCs w:val="24"/>
        </w:rPr>
        <w:t>2.</w:t>
      </w:r>
      <w:r>
        <w:rPr>
          <w:rFonts w:hint="default" w:ascii="Times New Roman" w:hAnsi="Times New Roman" w:cs="Times New Roman"/>
          <w:b/>
          <w:bCs/>
          <w:sz w:val="24"/>
          <w:szCs w:val="24"/>
        </w:rPr>
        <w:t xml:space="preserve"> How We Use Your Information</w:t>
      </w:r>
    </w:p>
    <w:p w14:paraId="279130BD">
      <w:pPr>
        <w:rPr>
          <w:rFonts w:hint="default" w:ascii="Times New Roman" w:hAnsi="Times New Roman" w:cs="Times New Roman"/>
          <w:sz w:val="24"/>
          <w:szCs w:val="24"/>
        </w:rPr>
      </w:pPr>
      <w:r>
        <w:rPr>
          <w:rFonts w:hint="default" w:ascii="Times New Roman" w:hAnsi="Times New Roman" w:cs="Times New Roman"/>
          <w:sz w:val="24"/>
          <w:szCs w:val="24"/>
        </w:rPr>
        <w:t>We use the information collected to:</w:t>
      </w:r>
    </w:p>
    <w:p w14:paraId="351794B1">
      <w:pPr>
        <w:rPr>
          <w:rFonts w:hint="default" w:ascii="Times New Roman" w:hAnsi="Times New Roman" w:cs="Times New Roman"/>
          <w:sz w:val="24"/>
          <w:szCs w:val="24"/>
        </w:rPr>
      </w:pPr>
      <w:r>
        <w:rPr>
          <w:rFonts w:hint="default" w:ascii="Times New Roman" w:hAnsi="Times New Roman" w:cs="Times New Roman"/>
          <w:sz w:val="24"/>
          <w:szCs w:val="24"/>
        </w:rPr>
        <w:t>• Provide and maintain the Ratel service</w:t>
      </w:r>
    </w:p>
    <w:p w14:paraId="22B54196">
      <w:pPr>
        <w:rPr>
          <w:rFonts w:hint="default" w:ascii="Times New Roman" w:hAnsi="Times New Roman" w:cs="Times New Roman"/>
          <w:sz w:val="24"/>
          <w:szCs w:val="24"/>
        </w:rPr>
      </w:pPr>
      <w:r>
        <w:rPr>
          <w:rFonts w:hint="default" w:ascii="Times New Roman" w:hAnsi="Times New Roman" w:cs="Times New Roman"/>
          <w:sz w:val="24"/>
          <w:szCs w:val="24"/>
        </w:rPr>
        <w:t>• Communicate service updates and important notices</w:t>
      </w:r>
    </w:p>
    <w:p w14:paraId="4611B355">
      <w:pPr>
        <w:rPr>
          <w:rFonts w:hint="default" w:ascii="Times New Roman" w:hAnsi="Times New Roman" w:cs="Times New Roman"/>
          <w:sz w:val="24"/>
          <w:szCs w:val="24"/>
        </w:rPr>
      </w:pPr>
      <w:r>
        <w:rPr>
          <w:rFonts w:hint="default" w:ascii="Times New Roman" w:hAnsi="Times New Roman" w:cs="Times New Roman"/>
          <w:sz w:val="24"/>
          <w:szCs w:val="24"/>
        </w:rPr>
        <w:t>• Improve app functionality and user experience</w:t>
      </w:r>
    </w:p>
    <w:p w14:paraId="66A7F0C3">
      <w:pPr>
        <w:rPr>
          <w:rFonts w:hint="default" w:ascii="Times New Roman" w:hAnsi="Times New Roman" w:cs="Times New Roman"/>
          <w:sz w:val="24"/>
          <w:szCs w:val="24"/>
        </w:rPr>
      </w:pPr>
      <w:r>
        <w:rPr>
          <w:rFonts w:hint="default" w:ascii="Times New Roman" w:hAnsi="Times New Roman" w:cs="Times New Roman"/>
          <w:sz w:val="24"/>
          <w:szCs w:val="24"/>
        </w:rPr>
        <w:t>• Prevent fraud and unauthorized activities</w:t>
      </w:r>
    </w:p>
    <w:p w14:paraId="3F1735F9">
      <w:pPr>
        <w:rPr>
          <w:rFonts w:hint="default" w:ascii="Times New Roman" w:hAnsi="Times New Roman" w:cs="Times New Roman"/>
          <w:sz w:val="24"/>
          <w:szCs w:val="24"/>
        </w:rPr>
      </w:pPr>
      <w:r>
        <w:rPr>
          <w:rFonts w:hint="default" w:ascii="Times New Roman" w:hAnsi="Times New Roman" w:cs="Times New Roman"/>
          <w:sz w:val="24"/>
          <w:szCs w:val="24"/>
        </w:rPr>
        <w:t>• Comply with legal and regulatory obligations</w:t>
      </w:r>
    </w:p>
    <w:p w14:paraId="7C3084D1">
      <w:pPr>
        <w:rPr>
          <w:rFonts w:hint="default" w:ascii="Times New Roman" w:hAnsi="Times New Roman" w:cs="Times New Roman"/>
          <w:b/>
          <w:bCs/>
          <w:sz w:val="24"/>
          <w:szCs w:val="24"/>
        </w:rPr>
      </w:pPr>
      <w:r>
        <w:rPr>
          <w:rFonts w:hint="default" w:ascii="Times New Roman" w:hAnsi="Times New Roman" w:cs="Times New Roman"/>
          <w:sz w:val="24"/>
          <w:szCs w:val="24"/>
        </w:rPr>
        <w:t xml:space="preserve">3. </w:t>
      </w:r>
      <w:r>
        <w:rPr>
          <w:rFonts w:hint="default" w:ascii="Times New Roman" w:hAnsi="Times New Roman" w:cs="Times New Roman"/>
          <w:b/>
          <w:bCs/>
          <w:sz w:val="24"/>
          <w:szCs w:val="24"/>
        </w:rPr>
        <w:t>Sharing of Information</w:t>
      </w:r>
    </w:p>
    <w:p w14:paraId="5E8F443F">
      <w:pPr>
        <w:rPr>
          <w:rFonts w:hint="default" w:ascii="Times New Roman" w:hAnsi="Times New Roman" w:cs="Times New Roman"/>
          <w:sz w:val="24"/>
          <w:szCs w:val="24"/>
        </w:rPr>
      </w:pPr>
      <w:r>
        <w:rPr>
          <w:rFonts w:hint="default" w:ascii="Times New Roman" w:hAnsi="Times New Roman" w:cs="Times New Roman"/>
          <w:sz w:val="24"/>
          <w:szCs w:val="24"/>
        </w:rPr>
        <w:t>We do not sell or rent your personal information. We may share information only with:</w:t>
      </w:r>
    </w:p>
    <w:p w14:paraId="44DCDCF5">
      <w:pPr>
        <w:rPr>
          <w:rFonts w:hint="default" w:ascii="Times New Roman" w:hAnsi="Times New Roman" w:cs="Times New Roman"/>
          <w:sz w:val="24"/>
          <w:szCs w:val="24"/>
        </w:rPr>
      </w:pPr>
      <w:r>
        <w:rPr>
          <w:rFonts w:hint="default" w:ascii="Times New Roman" w:hAnsi="Times New Roman" w:cs="Times New Roman"/>
          <w:sz w:val="24"/>
          <w:szCs w:val="24"/>
        </w:rPr>
        <w:t>• Telecom operators involved in service delivery, where necessary</w:t>
      </w:r>
    </w:p>
    <w:p w14:paraId="001CB61B">
      <w:pPr>
        <w:rPr>
          <w:rFonts w:hint="default" w:ascii="Times New Roman" w:hAnsi="Times New Roman" w:cs="Times New Roman"/>
          <w:sz w:val="24"/>
          <w:szCs w:val="24"/>
        </w:rPr>
      </w:pPr>
      <w:r>
        <w:rPr>
          <w:rFonts w:hint="default" w:ascii="Times New Roman" w:hAnsi="Times New Roman" w:cs="Times New Roman"/>
          <w:sz w:val="24"/>
          <w:szCs w:val="24"/>
        </w:rPr>
        <w:t>• Technical service providers supporting app functionality</w:t>
      </w:r>
    </w:p>
    <w:p w14:paraId="523E5983">
      <w:pPr>
        <w:rPr>
          <w:rFonts w:hint="default" w:ascii="Times New Roman" w:hAnsi="Times New Roman" w:cs="Times New Roman"/>
          <w:sz w:val="24"/>
          <w:szCs w:val="24"/>
        </w:rPr>
      </w:pPr>
      <w:r>
        <w:rPr>
          <w:rFonts w:hint="default" w:ascii="Times New Roman" w:hAnsi="Times New Roman" w:cs="Times New Roman"/>
          <w:sz w:val="24"/>
          <w:szCs w:val="24"/>
        </w:rPr>
        <w:t>• Law enforcement or regulatory authorities when required by law</w:t>
      </w:r>
    </w:p>
    <w:p w14:paraId="5BFD8A04">
      <w:pPr>
        <w:rPr>
          <w:rFonts w:hint="default" w:ascii="Times New Roman" w:hAnsi="Times New Roman" w:cs="Times New Roman"/>
          <w:sz w:val="24"/>
          <w:szCs w:val="24"/>
        </w:rPr>
      </w:pPr>
    </w:p>
    <w:p w14:paraId="65221D4C">
      <w:pPr>
        <w:rPr>
          <w:rFonts w:hint="default" w:ascii="Times New Roman" w:hAnsi="Times New Roman" w:cs="Times New Roman"/>
          <w:sz w:val="24"/>
          <w:szCs w:val="24"/>
        </w:rPr>
      </w:pPr>
      <w:bookmarkStart w:id="0" w:name="_GoBack"/>
      <w:bookmarkEnd w:id="0"/>
    </w:p>
    <w:p w14:paraId="5ECCEACE">
      <w:pPr>
        <w:rPr>
          <w:rFonts w:hint="default" w:ascii="Times New Roman" w:hAnsi="Times New Roman" w:cs="Times New Roman"/>
          <w:sz w:val="24"/>
          <w:szCs w:val="24"/>
        </w:rPr>
      </w:pPr>
      <w:r>
        <w:rPr>
          <w:rFonts w:hint="default" w:ascii="Times New Roman" w:hAnsi="Times New Roman" w:cs="Times New Roman"/>
          <w:sz w:val="24"/>
          <w:szCs w:val="24"/>
        </w:rPr>
        <w:t xml:space="preserve">4. </w:t>
      </w:r>
      <w:r>
        <w:rPr>
          <w:rFonts w:hint="default" w:ascii="Times New Roman" w:hAnsi="Times New Roman" w:cs="Times New Roman"/>
          <w:b/>
          <w:bCs/>
          <w:sz w:val="24"/>
          <w:szCs w:val="24"/>
        </w:rPr>
        <w:t>Data Security</w:t>
      </w:r>
    </w:p>
    <w:p w14:paraId="428E8936">
      <w:pPr>
        <w:rPr>
          <w:rFonts w:hint="default" w:ascii="Times New Roman" w:hAnsi="Times New Roman" w:cs="Times New Roman"/>
          <w:sz w:val="24"/>
          <w:szCs w:val="24"/>
        </w:rPr>
      </w:pPr>
      <w:r>
        <w:rPr>
          <w:rFonts w:hint="default" w:ascii="Times New Roman" w:hAnsi="Times New Roman" w:cs="Times New Roman"/>
          <w:sz w:val="24"/>
          <w:szCs w:val="24"/>
        </w:rPr>
        <w:t>We implement reasonable technical and organizational measures to protect your information against unauthorized access, loss, or misuse. However, no method of transmission over the internet is completely secure.</w:t>
      </w:r>
    </w:p>
    <w:p w14:paraId="4177B80F">
      <w:pPr>
        <w:rPr>
          <w:rFonts w:hint="default" w:ascii="Times New Roman" w:hAnsi="Times New Roman" w:cs="Times New Roman"/>
          <w:b/>
          <w:bCs/>
          <w:sz w:val="24"/>
          <w:szCs w:val="24"/>
        </w:rPr>
      </w:pPr>
      <w:r>
        <w:rPr>
          <w:rFonts w:hint="default" w:ascii="Times New Roman" w:hAnsi="Times New Roman" w:cs="Times New Roman"/>
          <w:sz w:val="24"/>
          <w:szCs w:val="24"/>
        </w:rPr>
        <w:t xml:space="preserve">5. </w:t>
      </w:r>
      <w:r>
        <w:rPr>
          <w:rFonts w:hint="default" w:ascii="Times New Roman" w:hAnsi="Times New Roman" w:cs="Times New Roman"/>
          <w:b/>
          <w:bCs/>
          <w:sz w:val="24"/>
          <w:szCs w:val="24"/>
        </w:rPr>
        <w:t>Data Retention</w:t>
      </w:r>
    </w:p>
    <w:p w14:paraId="0A445EC5">
      <w:pPr>
        <w:rPr>
          <w:rFonts w:hint="default" w:ascii="Times New Roman" w:hAnsi="Times New Roman" w:cs="Times New Roman"/>
          <w:sz w:val="24"/>
          <w:szCs w:val="24"/>
        </w:rPr>
      </w:pPr>
      <w:r>
        <w:rPr>
          <w:rFonts w:hint="default" w:ascii="Times New Roman" w:hAnsi="Times New Roman" w:cs="Times New Roman"/>
          <w:sz w:val="24"/>
          <w:szCs w:val="24"/>
        </w:rPr>
        <w:t>We retain personal information only for as long as necessary to provide our services, comply with legal obligations, and resolve disputes.</w:t>
      </w:r>
    </w:p>
    <w:p w14:paraId="41C0D311">
      <w:pPr>
        <w:rPr>
          <w:rFonts w:hint="default" w:ascii="Times New Roman" w:hAnsi="Times New Roman" w:cs="Times New Roman"/>
          <w:b/>
          <w:bCs/>
          <w:sz w:val="24"/>
          <w:szCs w:val="24"/>
        </w:rPr>
      </w:pPr>
      <w:r>
        <w:rPr>
          <w:rFonts w:hint="default" w:ascii="Times New Roman" w:hAnsi="Times New Roman" w:cs="Times New Roman"/>
          <w:sz w:val="24"/>
          <w:szCs w:val="24"/>
        </w:rPr>
        <w:t>6.</w:t>
      </w:r>
      <w:r>
        <w:rPr>
          <w:rFonts w:hint="default" w:ascii="Times New Roman" w:hAnsi="Times New Roman" w:cs="Times New Roman"/>
          <w:b/>
          <w:bCs/>
          <w:sz w:val="24"/>
          <w:szCs w:val="24"/>
        </w:rPr>
        <w:t xml:space="preserve"> User Rights</w:t>
      </w:r>
    </w:p>
    <w:p w14:paraId="7E88CF81">
      <w:pPr>
        <w:rPr>
          <w:rFonts w:hint="default" w:ascii="Times New Roman" w:hAnsi="Times New Roman" w:cs="Times New Roman"/>
          <w:sz w:val="24"/>
          <w:szCs w:val="24"/>
        </w:rPr>
      </w:pPr>
      <w:r>
        <w:rPr>
          <w:rFonts w:hint="default" w:ascii="Times New Roman" w:hAnsi="Times New Roman" w:cs="Times New Roman"/>
          <w:sz w:val="24"/>
          <w:szCs w:val="24"/>
        </w:rPr>
        <w:t>You have the right to:</w:t>
      </w:r>
    </w:p>
    <w:p w14:paraId="4CDFA59B">
      <w:pPr>
        <w:rPr>
          <w:rFonts w:hint="default" w:ascii="Times New Roman" w:hAnsi="Times New Roman" w:cs="Times New Roman"/>
          <w:sz w:val="24"/>
          <w:szCs w:val="24"/>
        </w:rPr>
      </w:pPr>
      <w:r>
        <w:rPr>
          <w:rFonts w:hint="default" w:ascii="Times New Roman" w:hAnsi="Times New Roman" w:cs="Times New Roman"/>
          <w:sz w:val="24"/>
          <w:szCs w:val="24"/>
        </w:rPr>
        <w:t>• Access your personal information</w:t>
      </w:r>
    </w:p>
    <w:p w14:paraId="3E794020">
      <w:pPr>
        <w:rPr>
          <w:rFonts w:hint="default" w:ascii="Times New Roman" w:hAnsi="Times New Roman" w:cs="Times New Roman"/>
          <w:sz w:val="24"/>
          <w:szCs w:val="24"/>
        </w:rPr>
      </w:pPr>
      <w:r>
        <w:rPr>
          <w:rFonts w:hint="default" w:ascii="Times New Roman" w:hAnsi="Times New Roman" w:cs="Times New Roman"/>
          <w:sz w:val="24"/>
          <w:szCs w:val="24"/>
        </w:rPr>
        <w:t>• Request correction of inaccurate data</w:t>
      </w:r>
    </w:p>
    <w:p w14:paraId="275BD3AF">
      <w:pPr>
        <w:rPr>
          <w:rFonts w:hint="default" w:ascii="Times New Roman" w:hAnsi="Times New Roman" w:cs="Times New Roman"/>
          <w:sz w:val="24"/>
          <w:szCs w:val="24"/>
        </w:rPr>
      </w:pPr>
      <w:r>
        <w:rPr>
          <w:rFonts w:hint="default" w:ascii="Times New Roman" w:hAnsi="Times New Roman" w:cs="Times New Roman"/>
          <w:sz w:val="24"/>
          <w:szCs w:val="24"/>
        </w:rPr>
        <w:t>• Request deletion of your data, subject to legal requirements</w:t>
      </w:r>
    </w:p>
    <w:p w14:paraId="68631B3A">
      <w:pPr>
        <w:rPr>
          <w:rFonts w:hint="default" w:ascii="Times New Roman" w:hAnsi="Times New Roman" w:cs="Times New Roman"/>
          <w:sz w:val="24"/>
          <w:szCs w:val="24"/>
        </w:rPr>
      </w:pPr>
      <w:r>
        <w:rPr>
          <w:rFonts w:hint="default" w:ascii="Times New Roman" w:hAnsi="Times New Roman" w:cs="Times New Roman"/>
          <w:sz w:val="24"/>
          <w:szCs w:val="24"/>
        </w:rPr>
        <w:t>• Withdraw consent where applicable</w:t>
      </w:r>
    </w:p>
    <w:p w14:paraId="298AEACF">
      <w:pPr>
        <w:rPr>
          <w:rFonts w:hint="default" w:ascii="Times New Roman" w:hAnsi="Times New Roman" w:cs="Times New Roman"/>
          <w:b/>
          <w:bCs/>
          <w:sz w:val="24"/>
          <w:szCs w:val="24"/>
        </w:rPr>
      </w:pPr>
      <w:r>
        <w:rPr>
          <w:rFonts w:hint="default" w:ascii="Times New Roman" w:hAnsi="Times New Roman" w:cs="Times New Roman"/>
          <w:sz w:val="24"/>
          <w:szCs w:val="24"/>
        </w:rPr>
        <w:t xml:space="preserve">7. </w:t>
      </w:r>
      <w:r>
        <w:rPr>
          <w:rFonts w:hint="default" w:ascii="Times New Roman" w:hAnsi="Times New Roman" w:cs="Times New Roman"/>
          <w:b/>
          <w:bCs/>
          <w:sz w:val="24"/>
          <w:szCs w:val="24"/>
        </w:rPr>
        <w:t>Children’s Privacy</w:t>
      </w:r>
    </w:p>
    <w:p w14:paraId="0462AC42">
      <w:pPr>
        <w:rPr>
          <w:rFonts w:hint="default" w:ascii="Times New Roman" w:hAnsi="Times New Roman" w:cs="Times New Roman"/>
          <w:sz w:val="24"/>
          <w:szCs w:val="24"/>
        </w:rPr>
      </w:pPr>
      <w:r>
        <w:rPr>
          <w:rFonts w:hint="default" w:ascii="Times New Roman" w:hAnsi="Times New Roman" w:cs="Times New Roman"/>
          <w:sz w:val="24"/>
          <w:szCs w:val="24"/>
        </w:rPr>
        <w:t>Ratel is intended for general use. We do not knowingly collect personal information from children without parental consent.</w:t>
      </w:r>
    </w:p>
    <w:p w14:paraId="441DEF70">
      <w:pPr>
        <w:rPr>
          <w:rFonts w:hint="default" w:ascii="Times New Roman" w:hAnsi="Times New Roman" w:cs="Times New Roman"/>
          <w:b/>
          <w:bCs/>
          <w:sz w:val="24"/>
          <w:szCs w:val="24"/>
        </w:rPr>
      </w:pPr>
      <w:r>
        <w:rPr>
          <w:rFonts w:hint="default" w:ascii="Times New Roman" w:hAnsi="Times New Roman" w:cs="Times New Roman"/>
          <w:sz w:val="24"/>
          <w:szCs w:val="24"/>
        </w:rPr>
        <w:t xml:space="preserve">8. </w:t>
      </w:r>
      <w:r>
        <w:rPr>
          <w:rFonts w:hint="default" w:ascii="Times New Roman" w:hAnsi="Times New Roman" w:cs="Times New Roman"/>
          <w:b/>
          <w:bCs/>
          <w:sz w:val="24"/>
          <w:szCs w:val="24"/>
        </w:rPr>
        <w:t>Changes to This Privacy Policy</w:t>
      </w:r>
    </w:p>
    <w:p w14:paraId="224CB6E4">
      <w:pPr>
        <w:rPr>
          <w:rFonts w:hint="default" w:ascii="Times New Roman" w:hAnsi="Times New Roman" w:cs="Times New Roman"/>
          <w:sz w:val="24"/>
          <w:szCs w:val="24"/>
        </w:rPr>
      </w:pPr>
      <w:r>
        <w:rPr>
          <w:rFonts w:hint="default" w:ascii="Times New Roman" w:hAnsi="Times New Roman" w:cs="Times New Roman"/>
          <w:sz w:val="24"/>
          <w:szCs w:val="24"/>
        </w:rPr>
        <w:t>We may update this Privacy Policy from time to time. Updates will be posted within the App or on our website.</w:t>
      </w:r>
    </w:p>
    <w:p w14:paraId="0DD4C0A2">
      <w:pPr>
        <w:rPr>
          <w:rFonts w:hint="default" w:ascii="Times New Roman" w:hAnsi="Times New Roman" w:cs="Times New Roman"/>
          <w:b/>
          <w:bCs/>
          <w:sz w:val="24"/>
          <w:szCs w:val="24"/>
        </w:rPr>
      </w:pPr>
      <w:r>
        <w:rPr>
          <w:rFonts w:hint="default" w:ascii="Times New Roman" w:hAnsi="Times New Roman" w:cs="Times New Roman"/>
          <w:sz w:val="24"/>
          <w:szCs w:val="24"/>
        </w:rPr>
        <w:t xml:space="preserve">9. </w:t>
      </w:r>
      <w:r>
        <w:rPr>
          <w:rFonts w:hint="default" w:ascii="Times New Roman" w:hAnsi="Times New Roman" w:cs="Times New Roman"/>
          <w:b/>
          <w:bCs/>
          <w:sz w:val="24"/>
          <w:szCs w:val="24"/>
        </w:rPr>
        <w:t>Governing Law</w:t>
      </w:r>
    </w:p>
    <w:p w14:paraId="63F0212C">
      <w:pPr>
        <w:rPr>
          <w:rFonts w:hint="default" w:ascii="Times New Roman" w:hAnsi="Times New Roman" w:cs="Times New Roman"/>
          <w:sz w:val="24"/>
          <w:szCs w:val="24"/>
        </w:rPr>
      </w:pPr>
      <w:r>
        <w:rPr>
          <w:rFonts w:hint="default" w:ascii="Times New Roman" w:hAnsi="Times New Roman" w:cs="Times New Roman"/>
          <w:sz w:val="24"/>
          <w:szCs w:val="24"/>
        </w:rPr>
        <w:t>This Privacy Policy is governed by the laws of the Federal Republic of Nigeria.</w:t>
      </w:r>
    </w:p>
    <w:p w14:paraId="144D0114">
      <w:pPr>
        <w:rPr>
          <w:rFonts w:hint="default" w:ascii="Times New Roman" w:hAnsi="Times New Roman" w:cs="Times New Roman"/>
          <w:sz w:val="24"/>
          <w:szCs w:val="24"/>
        </w:rPr>
      </w:pPr>
    </w:p>
    <w:p w14:paraId="3EEE6FFB">
      <w:pPr>
        <w:rPr>
          <w:rFonts w:hint="default" w:ascii="Times New Roman" w:hAnsi="Times New Roman" w:cs="Times New Roman"/>
          <w:b/>
          <w:bCs/>
          <w:sz w:val="24"/>
          <w:szCs w:val="24"/>
        </w:rPr>
      </w:pPr>
      <w:r>
        <w:rPr>
          <w:rFonts w:hint="default" w:ascii="Times New Roman" w:hAnsi="Times New Roman" w:cs="Times New Roman"/>
          <w:sz w:val="24"/>
          <w:szCs w:val="24"/>
        </w:rPr>
        <w:t xml:space="preserve">10. </w:t>
      </w:r>
      <w:r>
        <w:rPr>
          <w:rFonts w:hint="default" w:ascii="Times New Roman" w:hAnsi="Times New Roman" w:cs="Times New Roman"/>
          <w:b/>
          <w:bCs/>
          <w:sz w:val="24"/>
          <w:szCs w:val="24"/>
        </w:rPr>
        <w:t>Contact Us</w:t>
      </w:r>
    </w:p>
    <w:p w14:paraId="0D684CBA">
      <w:pPr>
        <w:rPr>
          <w:rFonts w:hint="default" w:ascii="Times New Roman" w:hAnsi="Times New Roman" w:cs="Times New Roman"/>
          <w:sz w:val="24"/>
          <w:szCs w:val="24"/>
        </w:rPr>
      </w:pPr>
      <w:r>
        <w:rPr>
          <w:rFonts w:hint="default" w:ascii="Times New Roman" w:hAnsi="Times New Roman" w:cs="Times New Roman"/>
          <w:sz w:val="24"/>
          <w:szCs w:val="24"/>
        </w:rPr>
        <w:t>If you have any questions about this Privacy Policy, please contact us:</w:t>
      </w:r>
    </w:p>
    <w:p w14:paraId="7AFAC28F">
      <w:pPr>
        <w:rPr>
          <w:rFonts w:hint="default" w:ascii="Times New Roman" w:hAnsi="Times New Roman" w:cs="Times New Roman"/>
          <w:sz w:val="24"/>
          <w:szCs w:val="24"/>
        </w:rPr>
      </w:pPr>
      <w:r>
        <w:rPr>
          <w:rFonts w:hint="default" w:ascii="Times New Roman" w:hAnsi="Times New Roman" w:cs="Times New Roman"/>
          <w:sz w:val="24"/>
          <w:szCs w:val="24"/>
        </w:rPr>
        <w:t>Email: officialratel2@gmail.com</w:t>
      </w:r>
    </w:p>
    <w:p w14:paraId="5EC8F451">
      <w:pPr>
        <w:rPr>
          <w:rFonts w:hint="default" w:ascii="Times New Roman" w:hAnsi="Times New Roman" w:cs="Times New Roman"/>
          <w:sz w:val="24"/>
          <w:szCs w:val="24"/>
        </w:rPr>
      </w:pPr>
      <w:r>
        <w:rPr>
          <w:rFonts w:hint="default" w:ascii="Times New Roman" w:hAnsi="Times New Roman" w:cs="Times New Roman"/>
          <w:sz w:val="24"/>
          <w:szCs w:val="24"/>
        </w:rPr>
        <w:t>App Name: Ratel</w:t>
      </w:r>
    </w:p>
    <w:p w14:paraId="31FCA7E0">
      <w:pPr>
        <w:rPr>
          <w:rFonts w:hint="default" w:ascii="Times New Roman" w:hAnsi="Times New Roman" w:cs="Times New Roman"/>
          <w:sz w:val="24"/>
          <w:szCs w:val="24"/>
        </w:rPr>
      </w:pPr>
    </w:p>
    <w:sectPr>
      <w:pgSz w:w="12240" w:h="15840"/>
      <w:pgMar w:top="1440" w:right="1800" w:bottom="1440" w:left="180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ＭＳ 明朝">
    <w:altName w:val="SimSun"/>
    <w:panose1 w:val="00000000000000000000"/>
    <w:charset w:val="86"/>
    <w:family w:val="auto"/>
    <w:pitch w:val="default"/>
    <w:sig w:usb0="00000000" w:usb1="00000000" w:usb2="00000000" w:usb3="00000000" w:csb0="00000000" w:csb1="00000000"/>
  </w:font>
  <w:font w:name="MS Gothic">
    <w:panose1 w:val="020B0609070205080204"/>
    <w:charset w:val="80"/>
    <w:family w:val="modern"/>
    <w:pitch w:val="default"/>
    <w:sig w:usb0="E00002FF" w:usb1="6AC7FDFB" w:usb2="08000012" w:usb3="00000000" w:csb0="4002009F" w:csb1="DFD70000"/>
  </w:font>
  <w:font w:name="Symbol">
    <w:panose1 w:val="05050102010706020507"/>
    <w:charset w:val="02"/>
    <w:family w:val="auto"/>
    <w:pitch w:val="default"/>
    <w:sig w:usb0="00000000" w:usb1="00000000" w:usb2="00000000" w:usb3="00000000" w:csb0="80000000" w:csb1="00000000"/>
  </w:font>
  <w:font w:name="Courier">
    <w:altName w:val="Courier New"/>
    <w:panose1 w:val="02000500000000000000"/>
    <w:charset w:val="00"/>
    <w:family w:val="auto"/>
    <w:pitch w:val="default"/>
    <w:sig w:usb0="00000000" w:usb1="00000000" w:usb2="00000000" w:usb3="00000000" w:csb0="00000001" w:csb1="0000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Microsoft YaHei">
    <w:panose1 w:val="020B0503020204020204"/>
    <w:charset w:val="86"/>
    <w:family w:val="auto"/>
    <w:pitch w:val="default"/>
    <w:sig w:usb0="80000287" w:usb1="2ACF3C50" w:usb2="00000016" w:usb3="00000000" w:csb0="0004001F" w:csb1="00000000"/>
  </w:font>
  <w:font w:name="Yu Gothic">
    <w:panose1 w:val="020B0400000000000000"/>
    <w:charset w:val="80"/>
    <w:family w:val="auto"/>
    <w:pitch w:val="default"/>
    <w:sig w:usb0="E00002FF" w:usb1="2AC7FDFF" w:usb2="00000016" w:usb3="00000000" w:csb0="2002009F" w:csb1="00000000"/>
  </w:font>
  <w:font w:name="Bahnschrift SemiBold Condensed">
    <w:panose1 w:val="020B0502040204020203"/>
    <w:charset w:val="00"/>
    <w:family w:val="auto"/>
    <w:pitch w:val="default"/>
    <w:sig w:usb0="A00002C7" w:usb1="00000002" w:usb2="00000000" w:usb3="00000000" w:csb0="2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31"/>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30"/>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25"/>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4"/>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29"/>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23"/>
      <w:lvlText w:val=""/>
      <w:lvlJc w:val="left"/>
      <w:pPr>
        <w:tabs>
          <w:tab w:val="left" w:pos="360"/>
        </w:tabs>
        <w:ind w:left="360" w:hanging="360"/>
      </w:pPr>
      <w:rPr>
        <w:rFonts w:hint="default" w:ascii="Symbol" w:hAnsi="Symbol"/>
      </w:rPr>
    </w:lvl>
  </w:abstractNum>
  <w:num w:numId="1">
    <w:abstractNumId w:val="5"/>
  </w:num>
  <w:num w:numId="2">
    <w:abstractNumId w:val="3"/>
  </w:num>
  <w:num w:numId="3">
    <w:abstractNumId w:val="2"/>
  </w:num>
  <w:num w:numId="4">
    <w:abstractNumId w:val="4"/>
  </w:num>
  <w:num w:numId="5">
    <w:abstractNumId w:val="1"/>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0"/>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42340880"/>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qFormat="1" w:uiPriority="99" w:semiHidden="0" w:name="List"/>
    <w:lsdException w:qFormat="1" w:uiPriority="99" w:semiHidden="0" w:name="List Bullet"/>
    <w:lsdException w:qFormat="1" w:uiPriority="99" w:semiHidden="0" w:name="List Number"/>
    <w:lsdException w:uiPriority="99" w:semiHidden="0" w:name="List 2"/>
    <w:lsdException w:qFormat="1" w:uiPriority="99" w:semiHidden="0" w:name="List 3"/>
    <w:lsdException w:uiPriority="99" w:name="List 4"/>
    <w:lsdException w:uiPriority="99" w:name="List 5"/>
    <w:lsdException w:qFormat="1" w:uiPriority="99" w:semiHidden="0" w:name="List Bullet 2"/>
    <w:lsdException w:qFormat="1" w:uiPriority="99" w:semiHidden="0" w:name="List Bullet 3"/>
    <w:lsdException w:uiPriority="99" w:name="List Bullet 4"/>
    <w:lsdException w:uiPriority="99" w:name="List Bullet 5"/>
    <w:lsdException w:qFormat="1"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iPriority="99" w:semiHidden="0" w:name="Body Text"/>
    <w:lsdException w:uiPriority="99" w:name="Body Text Indent"/>
    <w:lsdException w:qFormat="1" w:uiPriority="99" w:semiHidden="0" w:name="List Continue"/>
    <w:lsdException w:qFormat="1" w:uiPriority="99" w:semiHidden="0" w:name="List Continue 2"/>
    <w:lsdException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semiHidden="0" w:name="Body Text 2"/>
    <w:lsdException w:qFormat="1"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qFormat="1" w:unhideWhenUsed="0" w:uiPriority="1" w:semiHidden="0" w:name="No Spacing"/>
    <w:lsdException w:qFormat="1" w:unhideWhenUsed="0" w:uiPriority="60" w:semiHidden="0" w:name="Light Shading"/>
    <w:lsdException w:unhideWhenUsed="0" w:uiPriority="61" w:semiHidden="0" w:name="Light List"/>
    <w:lsdException w:qFormat="1" w:unhideWhenUsed="0" w:uiPriority="62" w:semiHidden="0" w:name="Light Grid"/>
    <w:lsdException w:qFormat="1" w:unhideWhenUsed="0" w:uiPriority="63" w:semiHidden="0" w:name="Medium Shading 1"/>
    <w:lsdException w:qFormat="1" w:unhideWhenUsed="0" w:uiPriority="64" w:semiHidden="0" w:name="Medium Shading 2"/>
    <w:lsdException w:qFormat="1" w:unhideWhenUsed="0" w:uiPriority="65" w:semiHidden="0" w:name="Medium List 1"/>
    <w:lsdException w:qFormat="1" w:unhideWhenUsed="0" w:uiPriority="66" w:semiHidden="0" w:name="Medium List 2"/>
    <w:lsdException w:qFormat="1" w:unhideWhenUsed="0" w:uiPriority="67" w:semiHidden="0" w:name="Medium Grid 1"/>
    <w:lsdException w:qFormat="1" w:unhideWhenUsed="0" w:uiPriority="68" w:semiHidden="0" w:name="Medium Grid 2"/>
    <w:lsdException w:unhideWhenUsed="0" w:uiPriority="69" w:semiHidden="0" w:name="Medium Grid 3"/>
    <w:lsdException w:qFormat="1" w:unhideWhenUsed="0" w:uiPriority="70" w:semiHidden="0" w:name="Dark List"/>
    <w:lsdException w:qFormat="1" w:unhideWhenUsed="0" w:uiPriority="71" w:semiHidden="0" w:name="Colorful Shading"/>
    <w:lsdException w:qFormat="1" w:unhideWhenUsed="0" w:uiPriority="72" w:semiHidden="0" w:name="Colorful List"/>
    <w:lsdException w:unhideWhenUsed="0" w:uiPriority="73" w:semiHidden="0" w:name="Colorful Grid"/>
    <w:lsdException w:qFormat="1" w:unhideWhenUsed="0" w:uiPriority="60" w:semiHidden="0" w:name="Light Shading Accent 1"/>
    <w:lsdException w:qFormat="1" w:unhideWhenUsed="0" w:uiPriority="61" w:semiHidden="0" w:name="Light List Accent 1"/>
    <w:lsdException w:qFormat="1" w:unhideWhenUsed="0" w:uiPriority="62" w:semiHidden="0" w:name="Light Grid Accent 1"/>
    <w:lsdException w:qFormat="1" w:unhideWhenUsed="0" w:uiPriority="63" w:semiHidden="0" w:name="Medium Shading 1 Accent 1"/>
    <w:lsdException w:qFormat="1" w:unhideWhenUsed="0" w:uiPriority="64" w:semiHidden="0" w:name="Medium Shading 2 Accent 1"/>
    <w:lsdException w:qFormat="1"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qFormat="1" w:unhideWhenUsed="0" w:uiPriority="66" w:semiHidden="0" w:name="Medium List 2 Accent 1"/>
    <w:lsdException w:unhideWhenUsed="0" w:uiPriority="67" w:semiHidden="0" w:name="Medium Grid 1 Accent 1"/>
    <w:lsdException w:qFormat="1" w:unhideWhenUsed="0" w:uiPriority="68" w:semiHidden="0" w:name="Medium Grid 2 Accent 1"/>
    <w:lsdException w:qFormat="1" w:unhideWhenUsed="0" w:uiPriority="69" w:semiHidden="0" w:name="Medium Grid 3 Accent 1"/>
    <w:lsdException w:qFormat="1" w:unhideWhenUsed="0" w:uiPriority="70" w:semiHidden="0" w:name="Dark List Accent 1"/>
    <w:lsdException w:unhideWhenUsed="0" w:uiPriority="71" w:semiHidden="0" w:name="Colorful Shading Accent 1"/>
    <w:lsdException w:qFormat="1" w:unhideWhenUsed="0" w:uiPriority="72" w:semiHidden="0" w:name="Colorful List Accent 1"/>
    <w:lsdException w:unhideWhenUsed="0" w:uiPriority="73" w:semiHidden="0" w:name="Colorful Grid Accent 1"/>
    <w:lsdException w:qFormat="1" w:unhideWhenUsed="0" w:uiPriority="60" w:semiHidden="0" w:name="Light Shading Accent 2"/>
    <w:lsdException w:qFormat="1" w:unhideWhenUsed="0" w:uiPriority="61" w:semiHidden="0" w:name="Light List Accent 2"/>
    <w:lsdException w:qFormat="1" w:unhideWhenUsed="0" w:uiPriority="62" w:semiHidden="0" w:name="Light Grid Accent 2"/>
    <w:lsdException w:qFormat="1" w:unhideWhenUsed="0" w:uiPriority="63" w:semiHidden="0" w:name="Medium Shading 1 Accent 2"/>
    <w:lsdException w:unhideWhenUsed="0" w:uiPriority="64" w:semiHidden="0" w:name="Medium Shading 2 Accent 2"/>
    <w:lsdException w:qFormat="1" w:unhideWhenUsed="0" w:uiPriority="65" w:semiHidden="0" w:name="Medium List 1 Accent 2"/>
    <w:lsdException w:qFormat="1" w:unhideWhenUsed="0" w:uiPriority="66" w:semiHidden="0" w:name="Medium List 2 Accent 2"/>
    <w:lsdException w:qFormat="1" w:unhideWhenUsed="0" w:uiPriority="67" w:semiHidden="0" w:name="Medium Grid 1 Accent 2"/>
    <w:lsdException w:qFormat="1" w:unhideWhenUsed="0" w:uiPriority="68" w:semiHidden="0" w:name="Medium Grid 2 Accent 2"/>
    <w:lsdException w:qFormat="1" w:unhideWhenUsed="0" w:uiPriority="69" w:semiHidden="0" w:name="Medium Grid 3 Accent 2"/>
    <w:lsdException w:qFormat="1" w:unhideWhenUsed="0" w:uiPriority="70" w:semiHidden="0" w:name="Dark List Accent 2"/>
    <w:lsdException w:unhideWhenUsed="0" w:uiPriority="71" w:semiHidden="0" w:name="Colorful Shading Accent 2"/>
    <w:lsdException w:unhideWhenUsed="0" w:uiPriority="72" w:semiHidden="0" w:name="Colorful List Accent 2"/>
    <w:lsdException w:qFormat="1" w:unhideWhenUsed="0" w:uiPriority="73" w:semiHidden="0" w:name="Colorful Grid Accent 2"/>
    <w:lsdException w:unhideWhenUsed="0" w:uiPriority="60" w:semiHidden="0" w:name="Light Shading Accent 3"/>
    <w:lsdException w:qFormat="1" w:unhideWhenUsed="0" w:uiPriority="61" w:semiHidden="0" w:name="Light List Accent 3"/>
    <w:lsdException w:unhideWhenUsed="0" w:uiPriority="62" w:semiHidden="0" w:name="Light Grid Accent 3"/>
    <w:lsdException w:qFormat="1" w:unhideWhenUsed="0" w:uiPriority="63" w:semiHidden="0" w:name="Medium Shading 1 Accent 3"/>
    <w:lsdException w:qFormat="1" w:unhideWhenUsed="0" w:uiPriority="64" w:semiHidden="0" w:name="Medium Shading 2 Accent 3"/>
    <w:lsdException w:qFormat="1" w:unhideWhenUsed="0" w:uiPriority="65" w:semiHidden="0" w:name="Medium List 1 Accent 3"/>
    <w:lsdException w:qFormat="1" w:unhideWhenUsed="0" w:uiPriority="66" w:semiHidden="0" w:name="Medium List 2 Accent 3"/>
    <w:lsdException w:qFormat="1" w:unhideWhenUsed="0" w:uiPriority="67" w:semiHidden="0" w:name="Medium Grid 1 Accent 3"/>
    <w:lsdException w:qFormat="1" w:unhideWhenUsed="0" w:uiPriority="68" w:semiHidden="0" w:name="Medium Grid 2 Accent 3"/>
    <w:lsdException w:qFormat="1" w:unhideWhenUsed="0" w:uiPriority="69" w:semiHidden="0" w:name="Medium Grid 3 Accent 3"/>
    <w:lsdException w:qFormat="1" w:unhideWhenUsed="0" w:uiPriority="70" w:semiHidden="0" w:name="Dark List Accent 3"/>
    <w:lsdException w:unhideWhenUsed="0" w:uiPriority="71" w:semiHidden="0" w:name="Colorful Shading Accent 3"/>
    <w:lsdException w:unhideWhenUsed="0" w:uiPriority="72" w:semiHidden="0" w:name="Colorful List Accent 3"/>
    <w:lsdException w:qFormat="1" w:unhideWhenUsed="0" w:uiPriority="73" w:semiHidden="0" w:name="Colorful Grid Accent 3"/>
    <w:lsdException w:qFormat="1" w:unhideWhenUsed="0" w:uiPriority="60" w:semiHidden="0" w:name="Light Shading Accent 4"/>
    <w:lsdException w:qFormat="1" w:unhideWhenUsed="0" w:uiPriority="61" w:semiHidden="0" w:name="Light List Accent 4"/>
    <w:lsdException w:qFormat="1" w:unhideWhenUsed="0" w:uiPriority="62" w:semiHidden="0" w:name="Light Grid Accent 4"/>
    <w:lsdException w:qFormat="1" w:unhideWhenUsed="0" w:uiPriority="63" w:semiHidden="0" w:name="Medium Shading 1 Accent 4"/>
    <w:lsdException w:qFormat="1" w:unhideWhenUsed="0" w:uiPriority="64" w:semiHidden="0" w:name="Medium Shading 2 Accent 4"/>
    <w:lsdException w:unhideWhenUsed="0" w:uiPriority="65" w:semiHidden="0" w:name="Medium List 1 Accent 4"/>
    <w:lsdException w:qFormat="1" w:unhideWhenUsed="0" w:uiPriority="66" w:semiHidden="0" w:name="Medium List 2 Accent 4"/>
    <w:lsdException w:unhideWhenUsed="0" w:uiPriority="67" w:semiHidden="0" w:name="Medium Grid 1 Accent 4"/>
    <w:lsdException w:unhideWhenUsed="0" w:uiPriority="68" w:semiHidden="0" w:name="Medium Grid 2 Accent 4"/>
    <w:lsdException w:qFormat="1" w:unhideWhenUsed="0" w:uiPriority="69" w:semiHidden="0" w:name="Medium Grid 3 Accent 4"/>
    <w:lsdException w:qFormat="1" w:unhideWhenUsed="0" w:uiPriority="70" w:semiHidden="0" w:name="Dark List Accent 4"/>
    <w:lsdException w:qFormat="1" w:unhideWhenUsed="0" w:uiPriority="71" w:semiHidden="0" w:name="Colorful Shading Accent 4"/>
    <w:lsdException w:unhideWhenUsed="0" w:uiPriority="72" w:semiHidden="0" w:name="Colorful List Accent 4"/>
    <w:lsdException w:unhideWhenUsed="0" w:uiPriority="73" w:semiHidden="0" w:name="Colorful Grid Accent 4"/>
    <w:lsdException w:qFormat="1" w:unhideWhenUsed="0" w:uiPriority="60" w:semiHidden="0" w:name="Light Shading Accent 5"/>
    <w:lsdException w:qFormat="1" w:unhideWhenUsed="0" w:uiPriority="61" w:semiHidden="0" w:name="Light List Accent 5"/>
    <w:lsdException w:qFormat="1" w:unhideWhenUsed="0" w:uiPriority="62" w:semiHidden="0" w:name="Light Grid Accent 5"/>
    <w:lsdException w:qFormat="1" w:unhideWhenUsed="0" w:uiPriority="63" w:semiHidden="0" w:name="Medium Shading 1 Accent 5"/>
    <w:lsdException w:qFormat="1" w:unhideWhenUsed="0" w:uiPriority="64" w:semiHidden="0" w:name="Medium Shading 2 Accent 5"/>
    <w:lsdException w:qFormat="1" w:unhideWhenUsed="0" w:uiPriority="65" w:semiHidden="0" w:name="Medium List 1 Accent 5"/>
    <w:lsdException w:unhideWhenUsed="0" w:uiPriority="66" w:semiHidden="0" w:name="Medium List 2 Accent 5"/>
    <w:lsdException w:unhideWhenUsed="0" w:uiPriority="67" w:semiHidden="0" w:name="Medium Grid 1 Accent 5"/>
    <w:lsdException w:qFormat="1" w:unhideWhenUsed="0" w:uiPriority="68" w:semiHidden="0" w:name="Medium Grid 2 Accent 5"/>
    <w:lsdException w:qFormat="1" w:unhideWhenUsed="0" w:uiPriority="69" w:semiHidden="0" w:name="Medium Grid 3 Accent 5"/>
    <w:lsdException w:unhideWhenUsed="0" w:uiPriority="70" w:semiHidden="0" w:name="Dark List Accent 5"/>
    <w:lsdException w:qFormat="1" w:unhideWhenUsed="0" w:uiPriority="71" w:semiHidden="0" w:name="Colorful Shading Accent 5"/>
    <w:lsdException w:unhideWhenUsed="0" w:uiPriority="72" w:semiHidden="0" w:name="Colorful List Accent 5"/>
    <w:lsdException w:qFormat="1" w:unhideWhenUsed="0" w:uiPriority="73" w:semiHidden="0" w:name="Colorful Grid Accent 5"/>
    <w:lsdException w:qFormat="1" w:unhideWhenUsed="0" w:uiPriority="60" w:semiHidden="0" w:name="Light Shading Accent 6"/>
    <w:lsdException w:qFormat="1" w:unhideWhenUsed="0" w:uiPriority="61" w:semiHidden="0" w:name="Light List Accent 6"/>
    <w:lsdException w:qFormat="1" w:unhideWhenUsed="0" w:uiPriority="62" w:semiHidden="0" w:name="Light Grid Accent 6"/>
    <w:lsdException w:unhideWhenUsed="0" w:uiPriority="63" w:semiHidden="0" w:name="Medium Shading 1 Accent 6"/>
    <w:lsdException w:qFormat="1" w:unhideWhenUsed="0" w:uiPriority="64" w:semiHidden="0" w:name="Medium Shading 2 Accent 6"/>
    <w:lsdException w:qFormat="1" w:unhideWhenUsed="0" w:uiPriority="65" w:semiHidden="0" w:name="Medium List 1 Accent 6"/>
    <w:lsdException w:unhideWhenUsed="0" w:uiPriority="66" w:semiHidden="0" w:name="Medium List 2 Accent 6"/>
    <w:lsdException w:qFormat="1" w:unhideWhenUsed="0" w:uiPriority="67" w:semiHidden="0" w:name="Medium Grid 1 Accent 6"/>
    <w:lsdException w:unhideWhenUsed="0" w:uiPriority="68" w:semiHidden="0" w:name="Medium Grid 2 Accent 6"/>
    <w:lsdException w:qFormat="1" w:unhideWhenUsed="0" w:uiPriority="69" w:semiHidden="0" w:name="Medium Grid 3 Accent 6"/>
    <w:lsdException w:qFormat="1"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line="276" w:lineRule="auto"/>
    </w:pPr>
    <w:rPr>
      <w:rFonts w:asciiTheme="minorHAnsi" w:hAnsiTheme="minorHAnsi" w:eastAsiaTheme="minorEastAsia" w:cstheme="minorBidi"/>
      <w:sz w:val="22"/>
      <w:szCs w:val="22"/>
      <w:lang w:val="en-US" w:eastAsia="en-US" w:bidi="ar-SA"/>
    </w:rPr>
  </w:style>
  <w:style w:type="paragraph" w:styleId="2">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3">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4">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5">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6">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7">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8">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0">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semiHidden/>
    <w:unhideWhenUsed/>
    <w:qFormat/>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paragraph" w:styleId="13">
    <w:name w:val="Body Text"/>
    <w:basedOn w:val="1"/>
    <w:link w:val="144"/>
    <w:unhideWhenUsed/>
    <w:qFormat/>
    <w:uiPriority w:val="99"/>
    <w:pPr>
      <w:spacing w:after="120"/>
    </w:pPr>
  </w:style>
  <w:style w:type="paragraph" w:styleId="14">
    <w:name w:val="Body Text 2"/>
    <w:basedOn w:val="1"/>
    <w:link w:val="145"/>
    <w:unhideWhenUsed/>
    <w:uiPriority w:val="99"/>
    <w:pPr>
      <w:spacing w:after="120" w:line="480" w:lineRule="auto"/>
    </w:pPr>
  </w:style>
  <w:style w:type="paragraph" w:styleId="15">
    <w:name w:val="Body Text 3"/>
    <w:basedOn w:val="1"/>
    <w:link w:val="146"/>
    <w:unhideWhenUsed/>
    <w:qFormat/>
    <w:uiPriority w:val="99"/>
    <w:pPr>
      <w:spacing w:after="120"/>
    </w:pPr>
    <w:rPr>
      <w:sz w:val="16"/>
      <w:szCs w:val="16"/>
    </w:rPr>
  </w:style>
  <w:style w:type="paragraph" w:styleId="16">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character" w:styleId="17">
    <w:name w:val="Emphasis"/>
    <w:basedOn w:val="11"/>
    <w:qFormat/>
    <w:uiPriority w:val="20"/>
    <w:rPr>
      <w:i/>
      <w:iCs/>
    </w:rPr>
  </w:style>
  <w:style w:type="paragraph" w:styleId="18">
    <w:name w:val="footer"/>
    <w:basedOn w:val="1"/>
    <w:link w:val="136"/>
    <w:unhideWhenUsed/>
    <w:uiPriority w:val="99"/>
    <w:pPr>
      <w:tabs>
        <w:tab w:val="center" w:pos="4680"/>
        <w:tab w:val="right" w:pos="9360"/>
      </w:tabs>
      <w:spacing w:after="0" w:line="240" w:lineRule="auto"/>
    </w:pPr>
  </w:style>
  <w:style w:type="paragraph" w:styleId="19">
    <w:name w:val="header"/>
    <w:basedOn w:val="1"/>
    <w:link w:val="135"/>
    <w:unhideWhenUsed/>
    <w:uiPriority w:val="99"/>
    <w:pPr>
      <w:tabs>
        <w:tab w:val="center" w:pos="4680"/>
        <w:tab w:val="right" w:pos="9360"/>
      </w:tabs>
      <w:spacing w:after="0" w:line="240" w:lineRule="auto"/>
    </w:pPr>
  </w:style>
  <w:style w:type="paragraph" w:styleId="20">
    <w:name w:val="List"/>
    <w:basedOn w:val="1"/>
    <w:unhideWhenUsed/>
    <w:qFormat/>
    <w:uiPriority w:val="99"/>
    <w:pPr>
      <w:ind w:left="360" w:hanging="360"/>
      <w:contextualSpacing/>
    </w:pPr>
  </w:style>
  <w:style w:type="paragraph" w:styleId="21">
    <w:name w:val="List 2"/>
    <w:basedOn w:val="1"/>
    <w:unhideWhenUsed/>
    <w:uiPriority w:val="99"/>
    <w:pPr>
      <w:ind w:left="720" w:hanging="360"/>
      <w:contextualSpacing/>
    </w:pPr>
  </w:style>
  <w:style w:type="paragraph" w:styleId="22">
    <w:name w:val="List 3"/>
    <w:basedOn w:val="1"/>
    <w:unhideWhenUsed/>
    <w:qFormat/>
    <w:uiPriority w:val="99"/>
    <w:pPr>
      <w:ind w:left="1080" w:hanging="360"/>
      <w:contextualSpacing/>
    </w:pPr>
  </w:style>
  <w:style w:type="paragraph" w:styleId="23">
    <w:name w:val="List Bullet"/>
    <w:basedOn w:val="1"/>
    <w:unhideWhenUsed/>
    <w:qFormat/>
    <w:uiPriority w:val="99"/>
    <w:pPr>
      <w:numPr>
        <w:ilvl w:val="0"/>
        <w:numId w:val="1"/>
      </w:numPr>
      <w:contextualSpacing/>
    </w:pPr>
  </w:style>
  <w:style w:type="paragraph" w:styleId="24">
    <w:name w:val="List Bullet 2"/>
    <w:basedOn w:val="1"/>
    <w:unhideWhenUsed/>
    <w:qFormat/>
    <w:uiPriority w:val="99"/>
    <w:pPr>
      <w:numPr>
        <w:ilvl w:val="0"/>
        <w:numId w:val="2"/>
      </w:numPr>
      <w:contextualSpacing/>
    </w:pPr>
  </w:style>
  <w:style w:type="paragraph" w:styleId="25">
    <w:name w:val="List Bullet 3"/>
    <w:basedOn w:val="1"/>
    <w:unhideWhenUsed/>
    <w:qFormat/>
    <w:uiPriority w:val="99"/>
    <w:pPr>
      <w:numPr>
        <w:ilvl w:val="0"/>
        <w:numId w:val="3"/>
      </w:numPr>
      <w:contextualSpacing/>
    </w:pPr>
  </w:style>
  <w:style w:type="paragraph" w:styleId="26">
    <w:name w:val="List Continue"/>
    <w:basedOn w:val="1"/>
    <w:unhideWhenUsed/>
    <w:qFormat/>
    <w:uiPriority w:val="99"/>
    <w:pPr>
      <w:spacing w:after="120"/>
      <w:ind w:left="360"/>
      <w:contextualSpacing/>
    </w:pPr>
  </w:style>
  <w:style w:type="paragraph" w:styleId="27">
    <w:name w:val="List Continue 2"/>
    <w:basedOn w:val="1"/>
    <w:unhideWhenUsed/>
    <w:qFormat/>
    <w:uiPriority w:val="99"/>
    <w:pPr>
      <w:spacing w:after="120"/>
      <w:ind w:left="720"/>
      <w:contextualSpacing/>
    </w:pPr>
  </w:style>
  <w:style w:type="paragraph" w:styleId="28">
    <w:name w:val="List Continue 3"/>
    <w:basedOn w:val="1"/>
    <w:unhideWhenUsed/>
    <w:uiPriority w:val="99"/>
    <w:pPr>
      <w:spacing w:after="120"/>
      <w:ind w:left="1080"/>
      <w:contextualSpacing/>
    </w:pPr>
  </w:style>
  <w:style w:type="paragraph" w:styleId="29">
    <w:name w:val="List Number"/>
    <w:basedOn w:val="1"/>
    <w:unhideWhenUsed/>
    <w:qFormat/>
    <w:uiPriority w:val="99"/>
    <w:pPr>
      <w:numPr>
        <w:ilvl w:val="0"/>
        <w:numId w:val="4"/>
      </w:numPr>
      <w:contextualSpacing/>
    </w:pPr>
  </w:style>
  <w:style w:type="paragraph" w:styleId="30">
    <w:name w:val="List Number 2"/>
    <w:basedOn w:val="1"/>
    <w:unhideWhenUsed/>
    <w:qFormat/>
    <w:uiPriority w:val="99"/>
    <w:pPr>
      <w:numPr>
        <w:ilvl w:val="0"/>
        <w:numId w:val="5"/>
      </w:numPr>
      <w:contextualSpacing/>
    </w:pPr>
  </w:style>
  <w:style w:type="paragraph" w:styleId="31">
    <w:name w:val="List Number 3"/>
    <w:basedOn w:val="1"/>
    <w:unhideWhenUsed/>
    <w:qFormat/>
    <w:uiPriority w:val="99"/>
    <w:pPr>
      <w:numPr>
        <w:ilvl w:val="0"/>
        <w:numId w:val="6"/>
      </w:numPr>
      <w:contextualSpacing/>
    </w:pPr>
  </w:style>
  <w:style w:type="paragraph" w:styleId="32">
    <w:name w:val="macro"/>
    <w:link w:val="147"/>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character" w:styleId="33">
    <w:name w:val="Strong"/>
    <w:basedOn w:val="11"/>
    <w:qFormat/>
    <w:uiPriority w:val="22"/>
    <w:rPr>
      <w:b/>
      <w:bCs/>
    </w:rPr>
  </w:style>
  <w:style w:type="paragraph" w:styleId="34">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table" w:styleId="35">
    <w:name w:val="Table Grid"/>
    <w:basedOn w:val="12"/>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paragraph" w:styleId="36">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7">
    <w:name w:val="Light Shading"/>
    <w:basedOn w:val="12"/>
    <w:qFormat/>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8">
    <w:name w:val="Light Shading Accent 1"/>
    <w:basedOn w:val="12"/>
    <w:qFormat/>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9">
    <w:name w:val="Light Shading Accent 2"/>
    <w:basedOn w:val="12"/>
    <w:qFormat/>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0">
    <w:name w:val="Light Shading Accent 3"/>
    <w:basedOn w:val="12"/>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1">
    <w:name w:val="Light Shading Accent 4"/>
    <w:basedOn w:val="12"/>
    <w:qFormat/>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2">
    <w:name w:val="Light Shading Accent 5"/>
    <w:basedOn w:val="12"/>
    <w:qFormat/>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3">
    <w:name w:val="Light Shading Accent 6"/>
    <w:basedOn w:val="12"/>
    <w:qFormat/>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4">
    <w:name w:val="Light List"/>
    <w:basedOn w:val="12"/>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5">
    <w:name w:val="Light List Accent 1"/>
    <w:basedOn w:val="12"/>
    <w:qFormat/>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6">
    <w:name w:val="Light List Accent 2"/>
    <w:basedOn w:val="12"/>
    <w:qFormat/>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7">
    <w:name w:val="Light List Accent 3"/>
    <w:basedOn w:val="12"/>
    <w:qFormat/>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8">
    <w:name w:val="Light List Accent 4"/>
    <w:basedOn w:val="12"/>
    <w:qFormat/>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9">
    <w:name w:val="Light List Accent 5"/>
    <w:basedOn w:val="12"/>
    <w:qFormat/>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0">
    <w:name w:val="Light List Accent 6"/>
    <w:basedOn w:val="12"/>
    <w:qFormat/>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1">
    <w:name w:val="Light Grid"/>
    <w:basedOn w:val="12"/>
    <w:qFormat/>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2">
    <w:name w:val="Light Grid Accent 1"/>
    <w:basedOn w:val="12"/>
    <w:qFormat/>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3">
    <w:name w:val="Light Grid Accent 2"/>
    <w:basedOn w:val="12"/>
    <w:qFormat/>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4">
    <w:name w:val="Light Grid Accent 3"/>
    <w:basedOn w:val="12"/>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5">
    <w:name w:val="Light Grid Accent 4"/>
    <w:basedOn w:val="12"/>
    <w:qFormat/>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6">
    <w:name w:val="Light Grid Accent 5"/>
    <w:basedOn w:val="12"/>
    <w:qFormat/>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7">
    <w:name w:val="Light Grid Accent 6"/>
    <w:basedOn w:val="12"/>
    <w:qFormat/>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8">
    <w:name w:val="Medium Shading 1"/>
    <w:basedOn w:val="12"/>
    <w:qFormat/>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9">
    <w:name w:val="Medium Shading 1 Accent 1"/>
    <w:basedOn w:val="12"/>
    <w:qFormat/>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0">
    <w:name w:val="Medium Shading 1 Accent 2"/>
    <w:basedOn w:val="12"/>
    <w:qFormat/>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1">
    <w:name w:val="Medium Shading 1 Accent 3"/>
    <w:basedOn w:val="12"/>
    <w:qFormat/>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2">
    <w:name w:val="Medium Shading 1 Accent 4"/>
    <w:basedOn w:val="12"/>
    <w:qFormat/>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3">
    <w:name w:val="Medium Shading 1 Accent 5"/>
    <w:basedOn w:val="12"/>
    <w:qFormat/>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4">
    <w:name w:val="Medium Shading 1 Accent 6"/>
    <w:basedOn w:val="12"/>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5">
    <w:name w:val="Medium Shading 2"/>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1"/>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2"/>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3"/>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4"/>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5"/>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6"/>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List 1"/>
    <w:basedOn w:val="12"/>
    <w:qFormat/>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3">
    <w:name w:val="Medium List 1 Accent 1"/>
    <w:basedOn w:val="12"/>
    <w:qFormat/>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4">
    <w:name w:val="Medium List 1 Accent 2"/>
    <w:basedOn w:val="12"/>
    <w:qFormat/>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5">
    <w:name w:val="Medium List 1 Accent 3"/>
    <w:basedOn w:val="12"/>
    <w:qFormat/>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6">
    <w:name w:val="Medium List 1 Accent 4"/>
    <w:basedOn w:val="12"/>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7">
    <w:name w:val="Medium List 1 Accent 5"/>
    <w:basedOn w:val="12"/>
    <w:qFormat/>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8">
    <w:name w:val="Medium List 1 Accent 6"/>
    <w:basedOn w:val="12"/>
    <w:qFormat/>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9">
    <w:name w:val="Medium Lis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1"/>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3"/>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4"/>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5"/>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6"/>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Grid 1"/>
    <w:basedOn w:val="12"/>
    <w:qFormat/>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7">
    <w:name w:val="Medium Grid 1 Accent 1"/>
    <w:basedOn w:val="12"/>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8">
    <w:name w:val="Medium Grid 1 Accent 2"/>
    <w:basedOn w:val="12"/>
    <w:qFormat/>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9">
    <w:name w:val="Medium Grid 1 Accent 3"/>
    <w:basedOn w:val="12"/>
    <w:qFormat/>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0">
    <w:name w:val="Medium Grid 1 Accent 4"/>
    <w:basedOn w:val="12"/>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1">
    <w:name w:val="Medium Grid 1 Accent 5"/>
    <w:basedOn w:val="12"/>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2">
    <w:name w:val="Medium Grid 1 Accent 6"/>
    <w:basedOn w:val="12"/>
    <w:qFormat/>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3">
    <w:name w:val="Medium Grid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4">
    <w:name w:val="Medium Grid 2 Accent 1"/>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5">
    <w:name w:val="Medium Grid 2 Accent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6">
    <w:name w:val="Medium Grid 2 Accent 3"/>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7">
    <w:name w:val="Medium Grid 2 Accent 4"/>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8">
    <w:name w:val="Medium Grid 2 Accent 5"/>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9">
    <w:name w:val="Medium Grid 2 Accent 6"/>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0">
    <w:name w:val="Medium Grid 3"/>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1">
    <w:name w:val="Medium Grid 3 Accent 1"/>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2">
    <w:name w:val="Medium Grid 3 Accent 2"/>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3">
    <w:name w:val="Medium Grid 3 Accent 3"/>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4">
    <w:name w:val="Medium Grid 3 Accent 4"/>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5">
    <w:name w:val="Medium Grid 3 Accent 5"/>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6">
    <w:name w:val="Medium Grid 3 Accent 6"/>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7">
    <w:name w:val="Dark List"/>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8">
    <w:name w:val="Dark List Accent 1"/>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9">
    <w:name w:val="Dark List Accent 2"/>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0">
    <w:name w:val="Dark List Accent 3"/>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1">
    <w:name w:val="Dark List Accent 4"/>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2">
    <w:name w:val="Dark List Accent 5"/>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3">
    <w:name w:val="Dark List Accent 6"/>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4">
    <w:name w:val="Colorful Shading"/>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5">
    <w:name w:val="Colorful Shading Accent 1"/>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2"/>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3"/>
    <w:basedOn w:val="12"/>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8">
    <w:name w:val="Colorful Shading Accent 4"/>
    <w:basedOn w:val="12"/>
    <w:qFormat/>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Shading Accent 5"/>
    <w:basedOn w:val="12"/>
    <w:qFormat/>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Shading Accent 6"/>
    <w:basedOn w:val="12"/>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List"/>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2">
    <w:name w:val="Colorful List Accent 1"/>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3">
    <w:name w:val="Colorful List Accent 2"/>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4">
    <w:name w:val="Colorful List Accent 3"/>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5">
    <w:name w:val="Colorful List Accent 4"/>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6">
    <w:name w:val="Colorful List Accent 5"/>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7">
    <w:name w:val="Colorful List Accent 6"/>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8">
    <w:name w:val="Colorful Grid"/>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9">
    <w:name w:val="Colorful Grid Accent 1"/>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0">
    <w:name w:val="Colorful Grid Accent 2"/>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Colorful Grid Accent 3"/>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2">
    <w:name w:val="Colorful Grid Accent 4"/>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3">
    <w:name w:val="Colorful Grid Accent 5"/>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4">
    <w:name w:val="Colorful Grid Accent 6"/>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135">
    <w:name w:val="Header Char"/>
    <w:basedOn w:val="11"/>
    <w:link w:val="19"/>
    <w:uiPriority w:val="99"/>
  </w:style>
  <w:style w:type="character" w:customStyle="1" w:styleId="136">
    <w:name w:val="Footer Char"/>
    <w:basedOn w:val="11"/>
    <w:link w:val="18"/>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1"/>
    <w:link w:val="2"/>
    <w:qFormat/>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1"/>
    <w:link w:val="3"/>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1"/>
    <w:link w:val="4"/>
    <w:qFormat/>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1"/>
    <w:link w:val="36"/>
    <w:qFormat/>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1"/>
    <w:link w:val="34"/>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1"/>
    <w:link w:val="13"/>
    <w:qFormat/>
    <w:uiPriority w:val="99"/>
  </w:style>
  <w:style w:type="character" w:customStyle="1" w:styleId="145">
    <w:name w:val="Body Text 2 Char"/>
    <w:basedOn w:val="11"/>
    <w:link w:val="14"/>
    <w:qFormat/>
    <w:uiPriority w:val="99"/>
  </w:style>
  <w:style w:type="character" w:customStyle="1" w:styleId="146">
    <w:name w:val="Body Text 3 Char"/>
    <w:basedOn w:val="11"/>
    <w:link w:val="15"/>
    <w:qFormat/>
    <w:uiPriority w:val="99"/>
    <w:rPr>
      <w:sz w:val="16"/>
      <w:szCs w:val="16"/>
    </w:rPr>
  </w:style>
  <w:style w:type="character" w:customStyle="1" w:styleId="147">
    <w:name w:val="Macro Text Char"/>
    <w:basedOn w:val="11"/>
    <w:link w:val="32"/>
    <w:qFormat/>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1"/>
    <w:link w:val="148"/>
    <w:qFormat/>
    <w:uiPriority w:val="29"/>
    <w:rPr>
      <w:i/>
      <w:iCs/>
      <w:color w:val="000000" w:themeColor="text1"/>
      <w14:textFill>
        <w14:solidFill>
          <w14:schemeClr w14:val="tx1"/>
        </w14:solidFill>
      </w14:textFill>
    </w:rPr>
  </w:style>
  <w:style w:type="character" w:customStyle="1" w:styleId="150">
    <w:name w:val="Heading 4 Char"/>
    <w:basedOn w:val="11"/>
    <w:link w:val="5"/>
    <w:semiHidden/>
    <w:qFormat/>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1"/>
    <w:link w:val="6"/>
    <w:semiHidden/>
    <w:qFormat/>
    <w:uiPriority w:val="9"/>
    <w:rPr>
      <w:rFonts w:asciiTheme="majorHAnsi" w:hAnsiTheme="majorHAnsi" w:eastAsiaTheme="majorEastAsia" w:cstheme="majorBidi"/>
      <w:color w:val="254061" w:themeColor="accent1" w:themeShade="80"/>
    </w:rPr>
  </w:style>
  <w:style w:type="character" w:customStyle="1" w:styleId="152">
    <w:name w:val="Heading 6 Char"/>
    <w:basedOn w:val="11"/>
    <w:link w:val="7"/>
    <w:semiHidden/>
    <w:qFormat/>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1"/>
    <w:link w:val="8"/>
    <w:semiHidden/>
    <w:qFormat/>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1"/>
    <w:link w:val="9"/>
    <w:semiHidden/>
    <w:qFormat/>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1"/>
    <w:link w:val="10"/>
    <w:semiHidden/>
    <w:qFormat/>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1"/>
    <w:link w:val="156"/>
    <w:qFormat/>
    <w:uiPriority w:val="30"/>
    <w:rPr>
      <w:b/>
      <w:bCs/>
      <w:i/>
      <w:iCs/>
      <w:color w:val="4F81BD" w:themeColor="accent1"/>
      <w14:textFill>
        <w14:solidFill>
          <w14:schemeClr w14:val="accent1"/>
        </w14:solidFill>
      </w14:textFill>
    </w:rPr>
  </w:style>
  <w:style w:type="character" w:customStyle="1" w:styleId="158">
    <w:name w:val="Subtle Emphasis"/>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1"/>
    <w:qFormat/>
    <w:uiPriority w:val="21"/>
    <w:rPr>
      <w:b/>
      <w:bCs/>
      <w:i/>
      <w:iCs/>
      <w:color w:val="4F81BD" w:themeColor="accent1"/>
      <w14:textFill>
        <w14:solidFill>
          <w14:schemeClr w14:val="accent1"/>
        </w14:solidFill>
      </w14:textFill>
    </w:rPr>
  </w:style>
  <w:style w:type="character" w:customStyle="1" w:styleId="160">
    <w:name w:val="Subtle Reference"/>
    <w:basedOn w:val="11"/>
    <w:qFormat/>
    <w:uiPriority w:val="31"/>
    <w:rPr>
      <w:smallCaps/>
      <w:color w:val="C0504D" w:themeColor="accent2"/>
      <w:u w:val="single"/>
      <w14:textFill>
        <w14:solidFill>
          <w14:schemeClr w14:val="accent2"/>
        </w14:solidFill>
      </w14:textFill>
    </w:rPr>
  </w:style>
  <w:style w:type="character" w:customStyle="1" w:styleId="161">
    <w:name w:val="Intense Reference"/>
    <w:basedOn w:val="11"/>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1"/>
    <w:qFormat/>
    <w:uiPriority w:val="33"/>
    <w:rPr>
      <w:b/>
      <w:bCs/>
      <w:smallCaps/>
      <w:spacing w:val="5"/>
    </w:rPr>
  </w:style>
  <w:style w:type="paragraph" w:customStyle="1" w:styleId="163">
    <w:name w:val="TOC Heading"/>
    <w:basedOn w:val="2"/>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customXml" Target="../customXml/item1.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3</Pages>
  <Words>0</Words>
  <Characters>0</Characters>
  <Lines>0</Lines>
  <Paragraphs>0</Paragraphs>
  <TotalTime>2</TotalTime>
  <ScaleCrop>false</ScaleCrop>
  <LinksUpToDate>false</LinksUpToDate>
  <CharactersWithSpaces>0</CharactersWithSpaces>
  <Application>WPS Office_12.2.0.23155_F1E327BC-269C-435d-A152-05C5408002CA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Onwudinjo Favour</cp:lastModifiedBy>
  <dcterms:modified xsi:type="dcterms:W3CDTF">2025-12-16T15:10:07Z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2057-12.2.0.23155</vt:lpwstr>
  </property>
  <property fmtid="{D5CDD505-2E9C-101B-9397-08002B2CF9AE}" pid="3" name="ICV">
    <vt:lpwstr>1001C35051324E8BB514E46F5734CF0C_13</vt:lpwstr>
  </property>
</Properties>
</file>