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AE32A">
      <w:pPr>
        <w:jc w:val="center"/>
        <w:rPr>
          <w:rFonts w:ascii="Nunito" w:hAnsi="Nunito"/>
          <w:b/>
          <w:bCs/>
          <w:sz w:val="28"/>
          <w:szCs w:val="28"/>
        </w:rPr>
      </w:pPr>
      <w:r>
        <w:rPr>
          <w:rFonts w:ascii="Nunito" w:hAnsi="Nunito"/>
          <w:b/>
          <w:bCs/>
          <w:sz w:val="28"/>
          <w:szCs w:val="28"/>
        </w:rPr>
        <w:t>Chapter 1</w:t>
      </w:r>
    </w:p>
    <w:p w14:paraId="6D1341E0">
      <w:pPr>
        <w:rPr>
          <w:rFonts w:ascii="Nunito" w:hAnsi="Nunito"/>
          <w:b/>
          <w:bCs/>
          <w:sz w:val="28"/>
          <w:szCs w:val="28"/>
        </w:rPr>
      </w:pPr>
      <w:r>
        <w:rPr>
          <w:rFonts w:ascii="Nunito" w:hAnsi="Nunito"/>
          <w:b/>
          <w:bCs/>
          <w:sz w:val="28"/>
          <w:szCs w:val="28"/>
        </w:rPr>
        <w:t>Self-Review Exercises 1.1</w:t>
      </w:r>
    </w:p>
    <w:p w14:paraId="4C69985E">
      <w:pPr>
        <w:rPr>
          <w:rFonts w:ascii="Nunito" w:hAnsi="Nunito"/>
          <w:b/>
          <w:bCs/>
          <w:sz w:val="28"/>
          <w:szCs w:val="28"/>
        </w:rPr>
      </w:pPr>
      <w:r>
        <w:rPr>
          <w:rFonts w:ascii="Nunito" w:hAnsi="Nunito"/>
          <w:sz w:val="28"/>
          <w:szCs w:val="28"/>
        </w:rPr>
        <w:t xml:space="preserve"> </w:t>
      </w:r>
      <w:r>
        <w:rPr>
          <w:rFonts w:ascii="Nunito" w:hAnsi="Nunito"/>
          <w:b/>
          <w:bCs/>
          <w:sz w:val="28"/>
          <w:szCs w:val="28"/>
        </w:rPr>
        <w:t>Fill in the blanks in each of the following statements:</w:t>
      </w:r>
    </w:p>
    <w:p w14:paraId="4F0ECCA9">
      <w:pPr>
        <w:rPr>
          <w:rFonts w:ascii="Nunito" w:hAnsi="Nunito"/>
          <w:sz w:val="28"/>
          <w:szCs w:val="28"/>
        </w:rPr>
      </w:pPr>
      <w:r>
        <w:rPr>
          <w:rFonts w:ascii="Nunito" w:hAnsi="Nunito"/>
          <w:sz w:val="28"/>
          <w:szCs w:val="28"/>
        </w:rPr>
        <w:t xml:space="preserve"> a) Computers process data under the control of sets of instructions called ___________</w:t>
      </w:r>
      <w:r>
        <w:rPr>
          <w:rFonts w:hint="default" w:ascii="Nunito" w:hAnsi="Nunito"/>
          <w:sz w:val="28"/>
          <w:szCs w:val="28"/>
          <w:lang w:val="en-US"/>
        </w:rPr>
        <w:t xml:space="preserve"> A program</w:t>
      </w:r>
      <w:r>
        <w:rPr>
          <w:rFonts w:ascii="Nunito" w:hAnsi="Nunito"/>
          <w:sz w:val="28"/>
          <w:szCs w:val="28"/>
        </w:rPr>
        <w:t xml:space="preserve"> . </w:t>
      </w:r>
    </w:p>
    <w:p w14:paraId="5612F203">
      <w:pPr>
        <w:rPr>
          <w:rFonts w:ascii="Nunito" w:hAnsi="Nunito"/>
          <w:sz w:val="28"/>
          <w:szCs w:val="28"/>
        </w:rPr>
      </w:pPr>
      <w:r>
        <w:rPr>
          <w:rFonts w:ascii="Nunito" w:hAnsi="Nunito"/>
          <w:sz w:val="28"/>
          <w:szCs w:val="28"/>
        </w:rPr>
        <w:t>b) The key logical units of the computer are the ______</w:t>
      </w:r>
      <w:r>
        <w:rPr>
          <w:rFonts w:hint="default" w:ascii="Nunito" w:hAnsi="Nunito"/>
          <w:sz w:val="28"/>
          <w:szCs w:val="28"/>
          <w:lang w:val="en-US"/>
        </w:rPr>
        <w:t>Input unit</w:t>
      </w:r>
      <w:r>
        <w:rPr>
          <w:rFonts w:ascii="Nunito" w:hAnsi="Nunito"/>
          <w:sz w:val="28"/>
          <w:szCs w:val="28"/>
        </w:rPr>
        <w:t>,_______</w:t>
      </w:r>
      <w:r>
        <w:rPr>
          <w:rFonts w:hint="default" w:ascii="Nunito" w:hAnsi="Nunito"/>
          <w:sz w:val="28"/>
          <w:szCs w:val="28"/>
          <w:lang w:val="en-US"/>
        </w:rPr>
        <w:t>Output unit</w:t>
      </w:r>
      <w:r>
        <w:rPr>
          <w:rFonts w:ascii="Nunito" w:hAnsi="Nunito"/>
          <w:sz w:val="28"/>
          <w:szCs w:val="28"/>
        </w:rPr>
        <w:t xml:space="preserve">,________ </w:t>
      </w:r>
      <w:r>
        <w:rPr>
          <w:rFonts w:hint="default" w:ascii="Nunito" w:hAnsi="Nunito"/>
          <w:sz w:val="28"/>
          <w:szCs w:val="28"/>
          <w:lang w:val="en-US"/>
        </w:rPr>
        <w:t>RAM</w:t>
      </w:r>
      <w:r>
        <w:rPr>
          <w:rFonts w:ascii="Nunito" w:hAnsi="Nunito"/>
          <w:sz w:val="28"/>
          <w:szCs w:val="28"/>
        </w:rPr>
        <w:t>,_____</w:t>
      </w:r>
      <w:r>
        <w:rPr>
          <w:rFonts w:hint="default" w:ascii="Nunito" w:hAnsi="Nunito"/>
          <w:sz w:val="28"/>
          <w:szCs w:val="28"/>
          <w:lang w:val="en-US"/>
        </w:rPr>
        <w:t>ROM</w:t>
      </w:r>
      <w:r>
        <w:rPr>
          <w:rFonts w:ascii="Nunito" w:hAnsi="Nunito"/>
          <w:sz w:val="28"/>
          <w:szCs w:val="28"/>
        </w:rPr>
        <w:t xml:space="preserve"> ,______</w:t>
      </w:r>
      <w:r>
        <w:rPr>
          <w:rFonts w:hint="default" w:ascii="Nunito" w:hAnsi="Nunito"/>
          <w:sz w:val="28"/>
          <w:szCs w:val="28"/>
          <w:lang w:val="en-US"/>
        </w:rPr>
        <w:t>Arithmetic Logic Unit(ALU)</w:t>
      </w:r>
      <w:r>
        <w:rPr>
          <w:rFonts w:ascii="Nunito" w:hAnsi="Nunito"/>
          <w:sz w:val="28"/>
          <w:szCs w:val="28"/>
        </w:rPr>
        <w:t xml:space="preserve"> </w:t>
      </w:r>
      <w:r>
        <w:rPr>
          <w:rFonts w:hint="default" w:ascii="Nunito" w:hAnsi="Nunito"/>
          <w:sz w:val="28"/>
          <w:szCs w:val="28"/>
          <w:lang w:val="en-US"/>
        </w:rPr>
        <w:t xml:space="preserve"> </w:t>
      </w:r>
      <w:r>
        <w:rPr>
          <w:rFonts w:ascii="Nunito" w:hAnsi="Nunito"/>
          <w:sz w:val="28"/>
          <w:szCs w:val="28"/>
        </w:rPr>
        <w:t>and ______</w:t>
      </w:r>
      <w:r>
        <w:rPr>
          <w:rFonts w:hint="default" w:ascii="Nunito" w:hAnsi="Nunito"/>
          <w:sz w:val="28"/>
          <w:szCs w:val="28"/>
          <w:lang w:val="en-US"/>
        </w:rPr>
        <w:t>Control Unit(CU)</w:t>
      </w:r>
      <w:r>
        <w:rPr>
          <w:rFonts w:ascii="Nunito" w:hAnsi="Nunito"/>
          <w:sz w:val="28"/>
          <w:szCs w:val="28"/>
        </w:rPr>
        <w:t xml:space="preserve">. </w:t>
      </w:r>
    </w:p>
    <w:p w14:paraId="07897DA1">
      <w:pPr>
        <w:rPr>
          <w:rFonts w:ascii="Nunito" w:hAnsi="Nunito"/>
          <w:sz w:val="28"/>
          <w:szCs w:val="28"/>
        </w:rPr>
      </w:pPr>
      <w:r>
        <w:rPr>
          <w:rFonts w:ascii="Nunito" w:hAnsi="Nunito"/>
          <w:sz w:val="28"/>
          <w:szCs w:val="28"/>
        </w:rPr>
        <w:t>c) The three types of languages they are_______</w:t>
      </w:r>
      <w:r>
        <w:rPr>
          <w:rFonts w:hint="default" w:ascii="Nunito" w:hAnsi="Nunito"/>
          <w:sz w:val="28"/>
          <w:szCs w:val="28"/>
          <w:lang w:val="en-US"/>
        </w:rPr>
        <w:t xml:space="preserve"> low-level language/machine language</w:t>
      </w:r>
      <w:r>
        <w:rPr>
          <w:rFonts w:ascii="Nunito" w:hAnsi="Nunito"/>
          <w:sz w:val="28"/>
          <w:szCs w:val="28"/>
        </w:rPr>
        <w:t xml:space="preserve"> , _________</w:t>
      </w:r>
      <w:r>
        <w:rPr>
          <w:rFonts w:hint="default" w:ascii="Nunito" w:hAnsi="Nunito"/>
          <w:sz w:val="28"/>
          <w:szCs w:val="28"/>
          <w:lang w:val="en-US"/>
        </w:rPr>
        <w:t xml:space="preserve">Assemby </w:t>
      </w:r>
      <w:r>
        <w:rPr>
          <w:rFonts w:ascii="Nunito" w:hAnsi="Nunito"/>
          <w:sz w:val="28"/>
          <w:szCs w:val="28"/>
        </w:rPr>
        <w:t>and ________</w:t>
      </w:r>
      <w:r>
        <w:rPr>
          <w:rFonts w:hint="default" w:ascii="Nunito" w:hAnsi="Nunito"/>
          <w:sz w:val="28"/>
          <w:szCs w:val="28"/>
          <w:lang w:val="en-US"/>
        </w:rPr>
        <w:t xml:space="preserve">High level language </w:t>
      </w:r>
      <w:r>
        <w:rPr>
          <w:rFonts w:ascii="Nunito" w:hAnsi="Nunito"/>
          <w:sz w:val="28"/>
          <w:szCs w:val="28"/>
        </w:rPr>
        <w:t xml:space="preserve">. </w:t>
      </w:r>
    </w:p>
    <w:p w14:paraId="02527EDB">
      <w:pPr>
        <w:rPr>
          <w:rFonts w:ascii="Nunito" w:hAnsi="Nunito"/>
          <w:sz w:val="28"/>
          <w:szCs w:val="28"/>
        </w:rPr>
      </w:pPr>
      <w:r>
        <w:rPr>
          <w:rFonts w:ascii="Nunito" w:hAnsi="Nunito"/>
          <w:sz w:val="28"/>
          <w:szCs w:val="28"/>
        </w:rPr>
        <w:t>d) The programs that translate high-level language programs into machine language are called ____________</w:t>
      </w:r>
      <w:r>
        <w:rPr>
          <w:rFonts w:hint="default" w:ascii="Nunito" w:hAnsi="Nunito"/>
          <w:sz w:val="28"/>
          <w:szCs w:val="28"/>
          <w:lang w:val="en-US"/>
        </w:rPr>
        <w:t>Compiler</w:t>
      </w:r>
      <w:r>
        <w:rPr>
          <w:rFonts w:ascii="Nunito" w:hAnsi="Nunito"/>
          <w:sz w:val="28"/>
          <w:szCs w:val="28"/>
        </w:rPr>
        <w:t xml:space="preserve"> </w:t>
      </w:r>
      <w:r>
        <w:rPr>
          <w:rFonts w:hint="default" w:ascii="Nunito" w:hAnsi="Nunito"/>
          <w:sz w:val="28"/>
          <w:szCs w:val="28"/>
          <w:lang w:val="en-US"/>
        </w:rPr>
        <w:t xml:space="preserve"> </w:t>
      </w:r>
      <w:r>
        <w:rPr>
          <w:rFonts w:ascii="Nunito" w:hAnsi="Nunito"/>
          <w:sz w:val="28"/>
          <w:szCs w:val="28"/>
        </w:rPr>
        <w:t xml:space="preserve">. </w:t>
      </w:r>
    </w:p>
    <w:p w14:paraId="778AF0AA">
      <w:pPr>
        <w:rPr>
          <w:rFonts w:ascii="Nunito" w:hAnsi="Nunito"/>
          <w:sz w:val="28"/>
          <w:szCs w:val="28"/>
        </w:rPr>
      </w:pPr>
      <w:r>
        <w:rPr>
          <w:rFonts w:ascii="Nunito" w:hAnsi="Nunito"/>
          <w:sz w:val="28"/>
          <w:szCs w:val="28"/>
        </w:rPr>
        <w:t>e) ________</w:t>
      </w:r>
      <w:r>
        <w:rPr>
          <w:rFonts w:hint="default" w:ascii="Nunito" w:hAnsi="Nunito"/>
          <w:sz w:val="28"/>
          <w:szCs w:val="28"/>
          <w:lang w:val="en-US"/>
        </w:rPr>
        <w:t xml:space="preserve">Android </w:t>
      </w:r>
      <w:r>
        <w:rPr>
          <w:rFonts w:ascii="Nunito" w:hAnsi="Nunito"/>
          <w:sz w:val="28"/>
          <w:szCs w:val="28"/>
        </w:rPr>
        <w:t xml:space="preserve">is an operating system for mobile devices based on the Linux kernel and Java. </w:t>
      </w:r>
    </w:p>
    <w:p w14:paraId="2E67E888">
      <w:pPr>
        <w:rPr>
          <w:rFonts w:ascii="Nunito" w:hAnsi="Nunito"/>
          <w:sz w:val="28"/>
          <w:szCs w:val="28"/>
        </w:rPr>
      </w:pPr>
      <w:r>
        <w:rPr>
          <w:rFonts w:ascii="Nunito" w:hAnsi="Nunito"/>
          <w:sz w:val="28"/>
          <w:szCs w:val="28"/>
        </w:rPr>
        <w:t xml:space="preserve">f) _______ </w:t>
      </w:r>
      <w:r>
        <w:rPr>
          <w:rFonts w:hint="default" w:ascii="Nunito" w:hAnsi="Nunito"/>
          <w:sz w:val="28"/>
          <w:szCs w:val="28"/>
          <w:lang w:val="en-US"/>
        </w:rPr>
        <w:t>Stable release(Production ready)</w:t>
      </w:r>
      <w:r>
        <w:rPr>
          <w:rFonts w:ascii="Nunito" w:hAnsi="Nunito"/>
          <w:sz w:val="28"/>
          <w:szCs w:val="28"/>
        </w:rPr>
        <w:t xml:space="preserve"> software is generally feature complete, (supposedly) bug free and ready for use by the community. </w:t>
      </w:r>
    </w:p>
    <w:p w14:paraId="1F7D9F74">
      <w:pPr>
        <w:rPr>
          <w:rFonts w:ascii="Nunito" w:hAnsi="Nunito"/>
          <w:sz w:val="28"/>
          <w:szCs w:val="28"/>
        </w:rPr>
      </w:pPr>
      <w:r>
        <w:rPr>
          <w:rFonts w:ascii="Nunito" w:hAnsi="Nunito"/>
          <w:sz w:val="28"/>
          <w:szCs w:val="28"/>
        </w:rPr>
        <w:t>g) The Wii Remote, as well as many smartphones, use a(n) ________</w:t>
      </w:r>
      <w:r>
        <w:rPr>
          <w:rFonts w:hint="default" w:ascii="Nunito" w:hAnsi="Nunito"/>
          <w:sz w:val="28"/>
          <w:szCs w:val="28"/>
          <w:lang w:val="en-US"/>
        </w:rPr>
        <w:t xml:space="preserve"> Sensors </w:t>
      </w:r>
      <w:r>
        <w:rPr>
          <w:rFonts w:ascii="Nunito" w:hAnsi="Nunito"/>
          <w:sz w:val="28"/>
          <w:szCs w:val="28"/>
        </w:rPr>
        <w:t xml:space="preserve">which allows the device to respond to motion. </w:t>
      </w:r>
    </w:p>
    <w:p w14:paraId="25291058">
      <w:pPr>
        <w:rPr>
          <w:rFonts w:ascii="Nunito" w:hAnsi="Nunito"/>
          <w:sz w:val="28"/>
          <w:szCs w:val="28"/>
        </w:rPr>
      </w:pPr>
    </w:p>
    <w:p w14:paraId="74B12EF2">
      <w:pPr>
        <w:rPr>
          <w:rFonts w:ascii="Nunito" w:hAnsi="Nunito"/>
          <w:b/>
          <w:bCs/>
          <w:sz w:val="28"/>
          <w:szCs w:val="28"/>
        </w:rPr>
      </w:pPr>
      <w:r>
        <w:rPr>
          <w:rFonts w:ascii="Nunito" w:hAnsi="Nunito"/>
          <w:b/>
          <w:bCs/>
          <w:sz w:val="28"/>
          <w:szCs w:val="28"/>
        </w:rPr>
        <w:t>1.2 Fill in the blanks in each of the following sentences about the Java environment:</w:t>
      </w:r>
    </w:p>
    <w:p w14:paraId="0839CFA8">
      <w:pPr>
        <w:rPr>
          <w:rFonts w:ascii="Nunito" w:hAnsi="Nunito"/>
          <w:sz w:val="28"/>
          <w:szCs w:val="28"/>
        </w:rPr>
      </w:pPr>
      <w:r>
        <w:rPr>
          <w:rFonts w:ascii="Nunito" w:hAnsi="Nunito"/>
          <w:sz w:val="28"/>
          <w:szCs w:val="28"/>
        </w:rPr>
        <w:t xml:space="preserve"> a) The _______</w:t>
      </w:r>
      <w:r>
        <w:rPr>
          <w:rFonts w:hint="default" w:ascii="Nunito" w:hAnsi="Nunito"/>
          <w:sz w:val="28"/>
          <w:szCs w:val="28"/>
          <w:lang w:val="en-US"/>
        </w:rPr>
        <w:t>java</w:t>
      </w:r>
      <w:r>
        <w:rPr>
          <w:rFonts w:ascii="Nunito" w:hAnsi="Nunito"/>
          <w:sz w:val="28"/>
          <w:szCs w:val="28"/>
        </w:rPr>
        <w:t xml:space="preserve"> command from the JDK executes a Java application. </w:t>
      </w:r>
    </w:p>
    <w:p w14:paraId="28C6F184">
      <w:pPr>
        <w:rPr>
          <w:rFonts w:ascii="Nunito" w:hAnsi="Nunito"/>
          <w:sz w:val="28"/>
          <w:szCs w:val="28"/>
        </w:rPr>
      </w:pPr>
      <w:r>
        <w:rPr>
          <w:rFonts w:ascii="Nunito" w:hAnsi="Nunito"/>
          <w:sz w:val="28"/>
          <w:szCs w:val="28"/>
        </w:rPr>
        <w:t>b) The _______</w:t>
      </w:r>
      <w:r>
        <w:rPr>
          <w:rFonts w:hint="default" w:ascii="Nunito" w:hAnsi="Nunito"/>
          <w:sz w:val="28"/>
          <w:szCs w:val="28"/>
          <w:lang w:val="en-US"/>
        </w:rPr>
        <w:t>javac</w:t>
      </w:r>
      <w:r>
        <w:rPr>
          <w:rFonts w:ascii="Nunito" w:hAnsi="Nunito"/>
          <w:sz w:val="28"/>
          <w:szCs w:val="28"/>
        </w:rPr>
        <w:t xml:space="preserve"> command from the JDK compiles a Java program. </w:t>
      </w:r>
    </w:p>
    <w:p w14:paraId="7EAD6EB4">
      <w:pPr>
        <w:rPr>
          <w:rFonts w:ascii="Nunito" w:hAnsi="Nunito"/>
          <w:sz w:val="28"/>
          <w:szCs w:val="28"/>
        </w:rPr>
      </w:pPr>
      <w:r>
        <w:rPr>
          <w:rFonts w:ascii="Nunito" w:hAnsi="Nunito"/>
          <w:sz w:val="28"/>
          <w:szCs w:val="28"/>
        </w:rPr>
        <w:t>c) A Java source code file must end with the _______</w:t>
      </w:r>
      <w:r>
        <w:rPr>
          <w:rFonts w:hint="default" w:ascii="Nunito" w:hAnsi="Nunito"/>
          <w:sz w:val="28"/>
          <w:szCs w:val="28"/>
          <w:lang w:val="en-US"/>
        </w:rPr>
        <w:t xml:space="preserve"> .java</w:t>
      </w:r>
      <w:r>
        <w:rPr>
          <w:rFonts w:ascii="Nunito" w:hAnsi="Nunito"/>
          <w:sz w:val="28"/>
          <w:szCs w:val="28"/>
        </w:rPr>
        <w:t xml:space="preserve"> file extension. </w:t>
      </w:r>
    </w:p>
    <w:p w14:paraId="780682B9">
      <w:pPr>
        <w:rPr>
          <w:rFonts w:ascii="Nunito" w:hAnsi="Nunito"/>
          <w:sz w:val="28"/>
          <w:szCs w:val="28"/>
        </w:rPr>
      </w:pPr>
      <w:r>
        <w:rPr>
          <w:rFonts w:ascii="Nunito" w:hAnsi="Nunito"/>
          <w:sz w:val="28"/>
          <w:szCs w:val="28"/>
        </w:rPr>
        <w:t>d) When a Java program is compiled, the file produced by the compiler ends with the ________</w:t>
      </w:r>
      <w:r>
        <w:rPr>
          <w:rFonts w:hint="default" w:ascii="Nunito" w:hAnsi="Nunito"/>
          <w:sz w:val="28"/>
          <w:szCs w:val="28"/>
          <w:lang w:val="en-US"/>
        </w:rPr>
        <w:t xml:space="preserve"> .class</w:t>
      </w:r>
      <w:r>
        <w:rPr>
          <w:rFonts w:ascii="Nunito" w:hAnsi="Nunito"/>
          <w:sz w:val="28"/>
          <w:szCs w:val="28"/>
        </w:rPr>
        <w:t xml:space="preserve"> file extension. </w:t>
      </w:r>
    </w:p>
    <w:p w14:paraId="0DE3EFED">
      <w:pPr>
        <w:rPr>
          <w:rFonts w:ascii="Nunito" w:hAnsi="Nunito"/>
          <w:sz w:val="28"/>
          <w:szCs w:val="28"/>
        </w:rPr>
      </w:pPr>
      <w:r>
        <w:rPr>
          <w:rFonts w:ascii="Nunito" w:hAnsi="Nunito"/>
          <w:sz w:val="28"/>
          <w:szCs w:val="28"/>
        </w:rPr>
        <w:t>e) The file produced by the Java compiler contains _________</w:t>
      </w:r>
      <w:r>
        <w:rPr>
          <w:rFonts w:hint="default" w:ascii="Nunito" w:hAnsi="Nunito"/>
          <w:b/>
          <w:bCs/>
          <w:sz w:val="28"/>
          <w:szCs w:val="28"/>
          <w:lang w:val="en-US"/>
        </w:rPr>
        <w:t>byte code</w:t>
      </w:r>
      <w:r>
        <w:rPr>
          <w:rFonts w:ascii="Nunito" w:hAnsi="Nunito"/>
          <w:sz w:val="28"/>
          <w:szCs w:val="28"/>
        </w:rPr>
        <w:t xml:space="preserve"> that are executed by the Java Virtual Machine. </w:t>
      </w:r>
    </w:p>
    <w:p w14:paraId="39B2292C">
      <w:pPr>
        <w:rPr>
          <w:rFonts w:ascii="Nunito" w:hAnsi="Nunito"/>
          <w:sz w:val="28"/>
          <w:szCs w:val="28"/>
        </w:rPr>
      </w:pPr>
    </w:p>
    <w:p w14:paraId="3F9FB488">
      <w:pPr>
        <w:rPr>
          <w:rFonts w:ascii="Nunito" w:hAnsi="Nunito"/>
          <w:b/>
          <w:bCs/>
          <w:sz w:val="28"/>
          <w:szCs w:val="28"/>
        </w:rPr>
      </w:pPr>
      <w:r>
        <w:rPr>
          <w:rFonts w:ascii="Nunito" w:hAnsi="Nunito"/>
          <w:b/>
          <w:bCs/>
          <w:sz w:val="28"/>
          <w:szCs w:val="28"/>
        </w:rPr>
        <w:t xml:space="preserve">1.3 Fill in the blanks in each of the following statements </w:t>
      </w:r>
    </w:p>
    <w:p w14:paraId="71968AFD">
      <w:pPr>
        <w:rPr>
          <w:rFonts w:ascii="Nunito" w:hAnsi="Nunito"/>
          <w:b/>
          <w:bCs/>
          <w:sz w:val="28"/>
          <w:szCs w:val="28"/>
        </w:rPr>
      </w:pPr>
    </w:p>
    <w:p w14:paraId="0E07D2FF">
      <w:pPr>
        <w:rPr>
          <w:rFonts w:ascii="Nunito" w:hAnsi="Nunito"/>
          <w:sz w:val="28"/>
          <w:szCs w:val="28"/>
        </w:rPr>
      </w:pPr>
      <w:r>
        <w:rPr>
          <w:rFonts w:ascii="Nunito" w:hAnsi="Nunito"/>
          <w:sz w:val="28"/>
          <w:szCs w:val="28"/>
        </w:rPr>
        <w:t>a) Objects enable the design practice of_______</w:t>
      </w:r>
      <w:r>
        <w:rPr>
          <w:rFonts w:hint="default" w:ascii="Nunito" w:hAnsi="Nunito"/>
          <w:b/>
          <w:bCs/>
          <w:sz w:val="28"/>
          <w:szCs w:val="28"/>
          <w:lang w:val="en-US"/>
        </w:rPr>
        <w:t>encapsulation</w:t>
      </w:r>
      <w:r>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pPr>
        <w:rPr>
          <w:rFonts w:ascii="Nunito" w:hAnsi="Nunito"/>
          <w:sz w:val="28"/>
          <w:szCs w:val="28"/>
        </w:rPr>
      </w:pPr>
      <w:r>
        <w:rPr>
          <w:rFonts w:ascii="Nunito" w:hAnsi="Nunito"/>
          <w:sz w:val="28"/>
          <w:szCs w:val="28"/>
        </w:rPr>
        <w:t>b) Java programmers concentrate on creating _____</w:t>
      </w:r>
      <w:r>
        <w:rPr>
          <w:rFonts w:hint="default" w:ascii="Nunito" w:hAnsi="Nunito"/>
          <w:b/>
          <w:bCs/>
          <w:sz w:val="28"/>
          <w:szCs w:val="28"/>
          <w:lang w:val="en-US"/>
        </w:rPr>
        <w:t>classes</w:t>
      </w:r>
      <w:r>
        <w:rPr>
          <w:rFonts w:ascii="Nunito" w:hAnsi="Nunito"/>
          <w:b/>
          <w:bCs/>
          <w:sz w:val="28"/>
          <w:szCs w:val="28"/>
        </w:rPr>
        <w:t xml:space="preserve"> </w:t>
      </w:r>
      <w:r>
        <w:rPr>
          <w:rFonts w:ascii="Nunito" w:hAnsi="Nunito"/>
          <w:sz w:val="28"/>
          <w:szCs w:val="28"/>
        </w:rPr>
        <w:t xml:space="preserve">, which contain fields and the set of methods that manipulate those fields and provide services to clients. </w:t>
      </w:r>
    </w:p>
    <w:p w14:paraId="070A93E5">
      <w:pPr>
        <w:rPr>
          <w:rFonts w:ascii="Nunito" w:hAnsi="Nunito"/>
          <w:sz w:val="28"/>
          <w:szCs w:val="28"/>
        </w:rPr>
      </w:pPr>
      <w:r>
        <w:rPr>
          <w:rFonts w:ascii="Nunito" w:hAnsi="Nunito"/>
          <w:sz w:val="28"/>
          <w:szCs w:val="28"/>
        </w:rPr>
        <w:t>c) The process of analyzing and designing a system from an object-oriented point of view is called ________</w:t>
      </w:r>
      <w:r>
        <w:rPr>
          <w:rFonts w:hint="default" w:ascii="Nunito" w:hAnsi="Nunito"/>
          <w:b/>
          <w:bCs/>
          <w:sz w:val="28"/>
          <w:szCs w:val="28"/>
          <w:lang w:val="en-US"/>
        </w:rPr>
        <w:t>object-oriented analysis and design(OOAD)</w:t>
      </w:r>
      <w:r>
        <w:rPr>
          <w:rFonts w:ascii="Nunito" w:hAnsi="Nunito"/>
          <w:sz w:val="28"/>
          <w:szCs w:val="28"/>
        </w:rPr>
        <w:t xml:space="preserve">. </w:t>
      </w:r>
    </w:p>
    <w:p w14:paraId="794C5B92">
      <w:pPr>
        <w:rPr>
          <w:rFonts w:ascii="Nunito" w:hAnsi="Nunito"/>
          <w:sz w:val="28"/>
          <w:szCs w:val="28"/>
        </w:rPr>
      </w:pPr>
      <w:r>
        <w:rPr>
          <w:rFonts w:ascii="Nunito" w:hAnsi="Nunito"/>
          <w:sz w:val="28"/>
          <w:szCs w:val="28"/>
        </w:rPr>
        <w:t>d) A new class of objects can be created conveniently by _________</w:t>
      </w:r>
      <w:r>
        <w:rPr>
          <w:rFonts w:hint="default" w:ascii="Nunito" w:hAnsi="Nunito"/>
          <w:sz w:val="28"/>
          <w:szCs w:val="28"/>
          <w:lang w:val="en-US"/>
        </w:rPr>
        <w:t xml:space="preserve"> </w:t>
      </w:r>
      <w:r>
        <w:rPr>
          <w:rFonts w:hint="default" w:ascii="Nunito" w:hAnsi="Nunito"/>
          <w:b/>
          <w:bCs/>
          <w:sz w:val="28"/>
          <w:szCs w:val="28"/>
          <w:lang w:val="en-US"/>
        </w:rPr>
        <w:t xml:space="preserve"> class and extend </w:t>
      </w:r>
      <w:r>
        <w:rPr>
          <w:rFonts w:hint="default" w:ascii="Nunito" w:hAnsi="Nunito"/>
          <w:b w:val="0"/>
          <w:bCs w:val="0"/>
          <w:sz w:val="28"/>
          <w:szCs w:val="28"/>
          <w:lang w:val="en-US"/>
        </w:rPr>
        <w:t>keyword</w:t>
      </w:r>
      <w:r>
        <w:rPr>
          <w:rFonts w:hint="default" w:ascii="Nunito" w:hAnsi="Nunito"/>
          <w:b/>
          <w:bCs/>
          <w:sz w:val="28"/>
          <w:szCs w:val="28"/>
          <w:lang w:val="en-US"/>
        </w:rPr>
        <w:t xml:space="preserve"> </w:t>
      </w:r>
      <w:r>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pPr>
        <w:rPr>
          <w:rFonts w:ascii="Nunito" w:hAnsi="Nunito"/>
          <w:sz w:val="28"/>
          <w:szCs w:val="28"/>
        </w:rPr>
      </w:pPr>
      <w:r>
        <w:rPr>
          <w:rFonts w:ascii="Nunito" w:hAnsi="Nunito"/>
          <w:sz w:val="28"/>
          <w:szCs w:val="28"/>
        </w:rPr>
        <w:t xml:space="preserve">e) ________ </w:t>
      </w:r>
      <w:r>
        <w:rPr>
          <w:rFonts w:hint="default" w:ascii="Nunito" w:hAnsi="Nunito"/>
          <w:b/>
          <w:bCs/>
          <w:sz w:val="28"/>
          <w:szCs w:val="28"/>
          <w:lang w:val="en-US"/>
        </w:rPr>
        <w:t>Unified Modelling Langugae(UML)</w:t>
      </w:r>
      <w:r>
        <w:rPr>
          <w:rFonts w:hint="default" w:ascii="Nunito" w:hAnsi="Nunito"/>
          <w:sz w:val="28"/>
          <w:szCs w:val="28"/>
          <w:lang w:val="en-US"/>
        </w:rPr>
        <w:t xml:space="preserve"> </w:t>
      </w:r>
      <w:r>
        <w:rPr>
          <w:rFonts w:ascii="Nunito" w:hAnsi="Nunito"/>
          <w:sz w:val="28"/>
          <w:szCs w:val="28"/>
        </w:rPr>
        <w:t xml:space="preserve">is a graphical language that allows people who design software systems to use an industry-standard notation to represent them. </w:t>
      </w:r>
    </w:p>
    <w:p w14:paraId="5FD909DD">
      <w:pPr>
        <w:rPr>
          <w:rFonts w:ascii="Nunito" w:hAnsi="Nunito"/>
          <w:sz w:val="28"/>
          <w:szCs w:val="28"/>
        </w:rPr>
      </w:pPr>
      <w:r>
        <w:rPr>
          <w:rFonts w:ascii="Nunito" w:hAnsi="Nunito"/>
          <w:sz w:val="28"/>
          <w:szCs w:val="28"/>
        </w:rPr>
        <w:t>f) The size, shape, color and weight of an object are considered_______</w:t>
      </w:r>
      <w:r>
        <w:rPr>
          <w:rFonts w:hint="default" w:ascii="Nunito" w:hAnsi="Nunito"/>
          <w:b/>
          <w:bCs/>
          <w:sz w:val="28"/>
          <w:szCs w:val="28"/>
          <w:lang w:val="en-US"/>
        </w:rPr>
        <w:t>variables/attributes</w:t>
      </w:r>
      <w:r>
        <w:rPr>
          <w:rFonts w:ascii="Nunito" w:hAnsi="Nunito"/>
          <w:sz w:val="28"/>
          <w:szCs w:val="28"/>
        </w:rPr>
        <w:t xml:space="preserve"> of the object’s class.</w:t>
      </w:r>
    </w:p>
    <w:p w14:paraId="5B18A8F5">
      <w:pPr>
        <w:rPr>
          <w:rFonts w:ascii="Nunito" w:hAnsi="Nunito"/>
          <w:b/>
          <w:bCs/>
          <w:sz w:val="28"/>
          <w:szCs w:val="28"/>
        </w:rPr>
      </w:pPr>
    </w:p>
    <w:p w14:paraId="2CEA47BE">
      <w:pPr>
        <w:rPr>
          <w:rFonts w:ascii="Nunito" w:hAnsi="Nunito"/>
          <w:b/>
          <w:bCs/>
          <w:sz w:val="28"/>
          <w:szCs w:val="28"/>
        </w:rPr>
      </w:pPr>
      <w:r>
        <w:rPr>
          <w:rFonts w:ascii="Nunito" w:hAnsi="Nunito"/>
          <w:b/>
          <w:bCs/>
          <w:sz w:val="28"/>
          <w:szCs w:val="28"/>
        </w:rPr>
        <w:t xml:space="preserve">Exercises 1.4 Fill in the blanks in each of the following statements: </w:t>
      </w:r>
    </w:p>
    <w:p w14:paraId="67D18996">
      <w:pPr>
        <w:rPr>
          <w:rFonts w:ascii="Nunito" w:hAnsi="Nunito"/>
          <w:sz w:val="28"/>
          <w:szCs w:val="28"/>
        </w:rPr>
      </w:pPr>
      <w:r>
        <w:rPr>
          <w:rFonts w:ascii="Nunito" w:hAnsi="Nunito"/>
          <w:sz w:val="28"/>
          <w:szCs w:val="28"/>
        </w:rPr>
        <w:t xml:space="preserve">a) The logical unit that receives information from outside the computer for use by the computer is the _______ </w:t>
      </w:r>
      <w:r>
        <w:rPr>
          <w:rFonts w:hint="default" w:ascii="Nunito" w:hAnsi="Nunito"/>
          <w:b/>
          <w:bCs/>
          <w:sz w:val="28"/>
          <w:szCs w:val="28"/>
          <w:lang w:val="en-US"/>
        </w:rPr>
        <w:t>Input Unit</w:t>
      </w:r>
      <w:r>
        <w:rPr>
          <w:rFonts w:ascii="Nunito" w:hAnsi="Nunito"/>
          <w:sz w:val="28"/>
          <w:szCs w:val="28"/>
        </w:rPr>
        <w:t xml:space="preserve">. </w:t>
      </w:r>
    </w:p>
    <w:p w14:paraId="4F4372C0">
      <w:pPr>
        <w:jc w:val="both"/>
        <w:rPr>
          <w:rFonts w:ascii="Nunito" w:hAnsi="Nunito"/>
          <w:sz w:val="28"/>
          <w:szCs w:val="28"/>
        </w:rPr>
      </w:pPr>
      <w:r>
        <w:rPr>
          <w:rFonts w:ascii="Nunito" w:hAnsi="Nunito"/>
          <w:sz w:val="28"/>
          <w:szCs w:val="28"/>
        </w:rPr>
        <w:t xml:space="preserve">b) The process of instructing the computer to solve a problem is called _____ </w:t>
      </w:r>
      <w:r>
        <w:rPr>
          <w:rFonts w:hint="default" w:ascii="Nunito" w:hAnsi="Nunito"/>
          <w:b/>
          <w:bCs/>
          <w:sz w:val="28"/>
          <w:szCs w:val="28"/>
          <w:lang w:val="en-US"/>
        </w:rPr>
        <w:t>Programming</w:t>
      </w:r>
      <w:r>
        <w:rPr>
          <w:rFonts w:ascii="Nunito" w:hAnsi="Nunito"/>
          <w:sz w:val="28"/>
          <w:szCs w:val="28"/>
        </w:rPr>
        <w:t xml:space="preserve">. </w:t>
      </w:r>
    </w:p>
    <w:p w14:paraId="22F0D977">
      <w:pPr>
        <w:rPr>
          <w:rFonts w:ascii="Nunito" w:hAnsi="Nunito"/>
          <w:sz w:val="28"/>
          <w:szCs w:val="28"/>
        </w:rPr>
      </w:pPr>
      <w:r>
        <w:rPr>
          <w:rFonts w:ascii="Nunito" w:hAnsi="Nunito"/>
          <w:sz w:val="28"/>
          <w:szCs w:val="28"/>
        </w:rPr>
        <w:t>c) ______</w:t>
      </w:r>
      <w:r>
        <w:rPr>
          <w:rFonts w:hint="default" w:ascii="Nunito" w:hAnsi="Nunito"/>
          <w:b/>
          <w:bCs/>
          <w:sz w:val="28"/>
          <w:szCs w:val="28"/>
          <w:lang w:val="en-US"/>
        </w:rPr>
        <w:t>Assembly</w:t>
      </w:r>
      <w:r>
        <w:rPr>
          <w:rFonts w:ascii="Nunito" w:hAnsi="Nunito"/>
          <w:sz w:val="28"/>
          <w:szCs w:val="28"/>
        </w:rPr>
        <w:t xml:space="preserve"> is a type of computer language that uses English-like abbreviations for machine-language instructions. </w:t>
      </w:r>
    </w:p>
    <w:p w14:paraId="3B0382A6">
      <w:pPr>
        <w:rPr>
          <w:rFonts w:ascii="Nunito" w:hAnsi="Nunito"/>
          <w:sz w:val="28"/>
          <w:szCs w:val="28"/>
        </w:rPr>
      </w:pPr>
      <w:r>
        <w:rPr>
          <w:rFonts w:ascii="Nunito" w:hAnsi="Nunito"/>
          <w:sz w:val="28"/>
          <w:szCs w:val="28"/>
        </w:rPr>
        <w:t>d) ________</w:t>
      </w:r>
      <w:r>
        <w:rPr>
          <w:rFonts w:hint="default" w:ascii="Nunito" w:hAnsi="Nunito"/>
          <w:b/>
          <w:bCs/>
          <w:sz w:val="28"/>
          <w:szCs w:val="28"/>
          <w:lang w:val="en-US"/>
        </w:rPr>
        <w:t>Output Unit</w:t>
      </w:r>
      <w:r>
        <w:rPr>
          <w:rFonts w:ascii="Nunito" w:hAnsi="Nunito"/>
          <w:sz w:val="28"/>
          <w:szCs w:val="28"/>
        </w:rPr>
        <w:t xml:space="preserve"> is a logical unit that sends information which has already been processed by the computer to various devices so that it may be used outside the computer. </w:t>
      </w:r>
    </w:p>
    <w:p w14:paraId="7D6B721C">
      <w:pPr>
        <w:rPr>
          <w:rFonts w:ascii="Nunito" w:hAnsi="Nunito"/>
          <w:sz w:val="28"/>
          <w:szCs w:val="28"/>
        </w:rPr>
      </w:pPr>
      <w:r>
        <w:rPr>
          <w:rFonts w:ascii="Nunito" w:hAnsi="Nunito"/>
          <w:sz w:val="28"/>
          <w:szCs w:val="28"/>
        </w:rPr>
        <w:t>e) ________</w:t>
      </w:r>
      <w:r>
        <w:rPr>
          <w:rFonts w:hint="default" w:ascii="Nunito" w:hAnsi="Nunito"/>
          <w:sz w:val="28"/>
          <w:szCs w:val="28"/>
          <w:lang w:val="en-US"/>
        </w:rPr>
        <w:t xml:space="preserve">RAM </w:t>
      </w:r>
      <w:r>
        <w:rPr>
          <w:rFonts w:ascii="Nunito" w:hAnsi="Nunito"/>
          <w:sz w:val="28"/>
          <w:szCs w:val="28"/>
        </w:rPr>
        <w:t>and ______</w:t>
      </w:r>
      <w:r>
        <w:rPr>
          <w:rFonts w:hint="default" w:ascii="Nunito" w:hAnsi="Nunito"/>
          <w:sz w:val="28"/>
          <w:szCs w:val="28"/>
          <w:lang w:val="en-US"/>
        </w:rPr>
        <w:t>ROM</w:t>
      </w:r>
      <w:r>
        <w:rPr>
          <w:rFonts w:ascii="Nunito" w:hAnsi="Nunito"/>
          <w:sz w:val="28"/>
          <w:szCs w:val="28"/>
        </w:rPr>
        <w:t xml:space="preserve"> are logical units of the computer that retain information. </w:t>
      </w:r>
    </w:p>
    <w:p w14:paraId="3207D9D3">
      <w:pPr>
        <w:rPr>
          <w:rFonts w:ascii="Nunito" w:hAnsi="Nunito"/>
          <w:sz w:val="28"/>
          <w:szCs w:val="28"/>
        </w:rPr>
      </w:pPr>
      <w:r>
        <w:rPr>
          <w:rFonts w:ascii="Nunito" w:hAnsi="Nunito"/>
          <w:sz w:val="28"/>
          <w:szCs w:val="28"/>
        </w:rPr>
        <w:t>f) __________</w:t>
      </w:r>
      <w:r>
        <w:rPr>
          <w:rFonts w:hint="default" w:ascii="Nunito" w:hAnsi="Nunito"/>
          <w:b/>
          <w:bCs/>
          <w:sz w:val="28"/>
          <w:szCs w:val="28"/>
          <w:lang w:val="en-US"/>
        </w:rPr>
        <w:t>Arithmetic Logic Unit(ALU)</w:t>
      </w:r>
      <w:r>
        <w:rPr>
          <w:rFonts w:ascii="Nunito" w:hAnsi="Nunito"/>
          <w:sz w:val="28"/>
          <w:szCs w:val="28"/>
        </w:rPr>
        <w:t xml:space="preserve"> is a logical unit of the computer that performs calculations. </w:t>
      </w:r>
    </w:p>
    <w:p w14:paraId="56160226">
      <w:pPr>
        <w:rPr>
          <w:rFonts w:ascii="Nunito" w:hAnsi="Nunito"/>
          <w:sz w:val="28"/>
          <w:szCs w:val="28"/>
        </w:rPr>
      </w:pPr>
      <w:r>
        <w:rPr>
          <w:rFonts w:ascii="Nunito" w:hAnsi="Nunito"/>
          <w:sz w:val="28"/>
          <w:szCs w:val="28"/>
        </w:rPr>
        <w:t>g) ________</w:t>
      </w:r>
      <w:r>
        <w:rPr>
          <w:rFonts w:hint="default" w:ascii="Nunito" w:hAnsi="Nunito"/>
          <w:b/>
          <w:bCs/>
          <w:sz w:val="28"/>
          <w:szCs w:val="28"/>
          <w:lang w:val="en-US"/>
        </w:rPr>
        <w:t>Arithmetic Logic Unit(ALU)</w:t>
      </w:r>
      <w:r>
        <w:rPr>
          <w:rFonts w:ascii="Nunito" w:hAnsi="Nunito"/>
          <w:sz w:val="28"/>
          <w:szCs w:val="28"/>
        </w:rPr>
        <w:t xml:space="preserve"> is a logical unit of the computer that makes logical decisions. </w:t>
      </w:r>
    </w:p>
    <w:p w14:paraId="69496C04">
      <w:pPr>
        <w:rPr>
          <w:rFonts w:ascii="Nunito" w:hAnsi="Nunito"/>
          <w:sz w:val="28"/>
          <w:szCs w:val="28"/>
        </w:rPr>
      </w:pPr>
      <w:r>
        <w:rPr>
          <w:rFonts w:ascii="Nunito" w:hAnsi="Nunito"/>
          <w:sz w:val="28"/>
          <w:szCs w:val="28"/>
        </w:rPr>
        <w:t>h) __________</w:t>
      </w:r>
      <w:r>
        <w:rPr>
          <w:rFonts w:hint="default" w:ascii="Nunito" w:hAnsi="Nunito"/>
          <w:b/>
          <w:bCs/>
          <w:sz w:val="28"/>
          <w:szCs w:val="28"/>
          <w:lang w:val="en-US"/>
        </w:rPr>
        <w:t>High Level</w:t>
      </w:r>
      <w:r>
        <w:rPr>
          <w:rFonts w:ascii="Nunito" w:hAnsi="Nunito"/>
          <w:sz w:val="28"/>
          <w:szCs w:val="28"/>
        </w:rPr>
        <w:t xml:space="preserve"> languages are most convenient to the programmer for writing programs quickly and easily. </w:t>
      </w:r>
    </w:p>
    <w:p w14:paraId="640983EA">
      <w:pPr>
        <w:rPr>
          <w:rFonts w:ascii="Nunito" w:hAnsi="Nunito"/>
          <w:sz w:val="28"/>
          <w:szCs w:val="28"/>
        </w:rPr>
      </w:pPr>
      <w:r>
        <w:rPr>
          <w:rFonts w:ascii="Nunito" w:hAnsi="Nunito"/>
          <w:sz w:val="28"/>
          <w:szCs w:val="28"/>
        </w:rPr>
        <w:t>i) The only language a computer can directly understand is that computer’s_________</w:t>
      </w:r>
      <w:r>
        <w:rPr>
          <w:rFonts w:hint="default" w:ascii="Nunito" w:hAnsi="Nunito"/>
          <w:sz w:val="28"/>
          <w:szCs w:val="28"/>
          <w:lang w:val="en-US"/>
        </w:rPr>
        <w:t xml:space="preserve"> </w:t>
      </w:r>
      <w:r>
        <w:rPr>
          <w:rFonts w:hint="default" w:ascii="Nunito" w:hAnsi="Nunito"/>
          <w:b/>
          <w:bCs/>
          <w:sz w:val="28"/>
          <w:szCs w:val="28"/>
          <w:lang w:val="en-US"/>
        </w:rPr>
        <w:t>Machine Language</w:t>
      </w:r>
      <w:r>
        <w:rPr>
          <w:rFonts w:ascii="Nunito" w:hAnsi="Nunito"/>
          <w:sz w:val="28"/>
          <w:szCs w:val="28"/>
        </w:rPr>
        <w:t xml:space="preserve">. </w:t>
      </w:r>
    </w:p>
    <w:p w14:paraId="66E1EF1B">
      <w:pPr>
        <w:rPr>
          <w:rFonts w:ascii="Nunito" w:hAnsi="Nunito"/>
          <w:sz w:val="28"/>
          <w:szCs w:val="28"/>
        </w:rPr>
      </w:pPr>
      <w:r>
        <w:rPr>
          <w:rFonts w:ascii="Nunito" w:hAnsi="Nunito"/>
          <w:sz w:val="28"/>
          <w:szCs w:val="28"/>
        </w:rPr>
        <w:t>j) _________</w:t>
      </w:r>
      <w:r>
        <w:rPr>
          <w:rFonts w:hint="default" w:ascii="Nunito" w:hAnsi="Nunito"/>
          <w:b/>
          <w:bCs/>
          <w:sz w:val="28"/>
          <w:szCs w:val="28"/>
          <w:lang w:val="en-US"/>
        </w:rPr>
        <w:t>Control Unit(CU)</w:t>
      </w:r>
      <w:r>
        <w:rPr>
          <w:rFonts w:ascii="Nunito" w:hAnsi="Nunito"/>
          <w:sz w:val="28"/>
          <w:szCs w:val="28"/>
        </w:rPr>
        <w:t xml:space="preserve"> is a logical unit of the computer that coordinates the activities of all the other logical units. </w:t>
      </w:r>
    </w:p>
    <w:p w14:paraId="3DE66C66">
      <w:pPr>
        <w:rPr>
          <w:rFonts w:ascii="Nunito" w:hAnsi="Nunito"/>
          <w:sz w:val="28"/>
          <w:szCs w:val="28"/>
        </w:rPr>
      </w:pPr>
    </w:p>
    <w:p w14:paraId="5A0CF3BB">
      <w:pPr>
        <w:rPr>
          <w:rFonts w:ascii="Nunito" w:hAnsi="Nunito"/>
          <w:b/>
          <w:bCs/>
          <w:sz w:val="28"/>
          <w:szCs w:val="28"/>
        </w:rPr>
      </w:pPr>
      <w:r>
        <w:rPr>
          <w:rFonts w:ascii="Nunito" w:hAnsi="Nunito"/>
          <w:b/>
          <w:bCs/>
          <w:sz w:val="28"/>
          <w:szCs w:val="28"/>
        </w:rPr>
        <w:t xml:space="preserve">1.5 Fill in the blanks in each of the following statements: </w:t>
      </w:r>
    </w:p>
    <w:p w14:paraId="23AEED5B">
      <w:pPr>
        <w:rPr>
          <w:rFonts w:ascii="Nunito" w:hAnsi="Nunito"/>
          <w:sz w:val="28"/>
          <w:szCs w:val="28"/>
        </w:rPr>
      </w:pPr>
      <w:r>
        <w:rPr>
          <w:rFonts w:ascii="Nunito" w:hAnsi="Nunito"/>
          <w:sz w:val="28"/>
          <w:szCs w:val="28"/>
        </w:rPr>
        <w:t>a) The _________</w:t>
      </w:r>
      <w:r>
        <w:rPr>
          <w:rFonts w:hint="default" w:ascii="Nunito" w:hAnsi="Nunito"/>
          <w:b/>
          <w:bCs/>
          <w:sz w:val="28"/>
          <w:szCs w:val="28"/>
          <w:lang w:val="en-US"/>
        </w:rPr>
        <w:t>Java</w:t>
      </w:r>
      <w:r>
        <w:rPr>
          <w:rFonts w:ascii="Nunito" w:hAnsi="Nunito"/>
          <w:sz w:val="28"/>
          <w:szCs w:val="28"/>
        </w:rPr>
        <w:t xml:space="preserve"> programming language is now used to develop large-scale enterprise applications, to enhance the functionality of web servers, to provide applications for consumer devices and for many other purposes. </w:t>
      </w:r>
    </w:p>
    <w:p w14:paraId="1DA069B8">
      <w:pPr>
        <w:rPr>
          <w:rFonts w:ascii="Nunito" w:hAnsi="Nunito"/>
          <w:sz w:val="28"/>
          <w:szCs w:val="28"/>
        </w:rPr>
      </w:pPr>
      <w:r>
        <w:rPr>
          <w:rFonts w:ascii="Nunito" w:hAnsi="Nunito"/>
          <w:sz w:val="28"/>
          <w:szCs w:val="28"/>
        </w:rPr>
        <w:t>b) _________</w:t>
      </w:r>
      <w:r>
        <w:rPr>
          <w:rFonts w:hint="default" w:ascii="Nunito" w:hAnsi="Nunito"/>
          <w:b/>
          <w:bCs/>
          <w:sz w:val="28"/>
          <w:szCs w:val="28"/>
          <w:lang w:val="en-US"/>
        </w:rPr>
        <w:t>C</w:t>
      </w:r>
      <w:r>
        <w:rPr>
          <w:rFonts w:hint="default" w:ascii="Nunito" w:hAnsi="Nunito"/>
          <w:sz w:val="28"/>
          <w:szCs w:val="28"/>
          <w:lang w:val="en-US"/>
        </w:rPr>
        <w:t xml:space="preserve"> </w:t>
      </w:r>
      <w:r>
        <w:rPr>
          <w:rFonts w:ascii="Nunito" w:hAnsi="Nunito"/>
          <w:sz w:val="28"/>
          <w:szCs w:val="28"/>
        </w:rPr>
        <w:t xml:space="preserve"> initially became widely known as the development language of the UNIX operating system. </w:t>
      </w:r>
    </w:p>
    <w:p w14:paraId="7F6FC297">
      <w:pPr>
        <w:rPr>
          <w:rFonts w:ascii="Nunito" w:hAnsi="Nunito"/>
          <w:sz w:val="28"/>
          <w:szCs w:val="28"/>
        </w:rPr>
      </w:pPr>
      <w:r>
        <w:rPr>
          <w:rFonts w:ascii="Nunito" w:hAnsi="Nunito"/>
          <w:sz w:val="28"/>
          <w:szCs w:val="28"/>
        </w:rPr>
        <w:t>c) The ________</w:t>
      </w:r>
      <w:r>
        <w:rPr>
          <w:rFonts w:hint="default" w:ascii="Nunito" w:hAnsi="Nunito"/>
          <w:b/>
          <w:bCs/>
          <w:sz w:val="28"/>
          <w:szCs w:val="28"/>
          <w:lang w:val="en-US"/>
        </w:rPr>
        <w:t>TCP</w:t>
      </w:r>
      <w:r>
        <w:rPr>
          <w:rFonts w:hint="default" w:ascii="Nunito" w:hAnsi="Nunito"/>
          <w:sz w:val="28"/>
          <w:szCs w:val="28"/>
          <w:lang w:val="en-US"/>
        </w:rPr>
        <w:t xml:space="preserve"> </w:t>
      </w:r>
      <w:r>
        <w:rPr>
          <w:rFonts w:ascii="Nunito" w:hAnsi="Nunito"/>
          <w:sz w:val="28"/>
          <w:szCs w:val="28"/>
        </w:rPr>
        <w:t xml:space="preserve"> ensures that messages, consisting of sequentially numbered pieces called bytes, were properly routed from sender to receiver, arrived intact and were assembled in the correct order. </w:t>
      </w:r>
    </w:p>
    <w:p w14:paraId="7CCC3F7B">
      <w:pPr>
        <w:rPr>
          <w:rFonts w:ascii="Nunito" w:hAnsi="Nunito"/>
          <w:sz w:val="28"/>
          <w:szCs w:val="28"/>
        </w:rPr>
      </w:pPr>
      <w:r>
        <w:rPr>
          <w:rFonts w:ascii="Nunito" w:hAnsi="Nunito"/>
          <w:sz w:val="28"/>
          <w:szCs w:val="28"/>
        </w:rPr>
        <w:t>d) The ____________</w:t>
      </w:r>
      <w:r>
        <w:rPr>
          <w:rFonts w:hint="default" w:ascii="Nunito" w:hAnsi="Nunito"/>
          <w:b/>
          <w:bCs/>
          <w:sz w:val="28"/>
          <w:szCs w:val="28"/>
          <w:lang w:val="en-US"/>
        </w:rPr>
        <w:t>C</w:t>
      </w:r>
      <w:r>
        <w:rPr>
          <w:rFonts w:hint="default" w:ascii="Nunito" w:hAnsi="Nunito"/>
          <w:b/>
          <w:bCs/>
          <w:sz w:val="52"/>
          <w:szCs w:val="52"/>
          <w:lang w:val="en-US"/>
        </w:rPr>
        <w:t>++</w:t>
      </w:r>
      <w:r>
        <w:rPr>
          <w:rFonts w:ascii="Nunito" w:hAnsi="Nunito"/>
          <w:sz w:val="28"/>
          <w:szCs w:val="28"/>
        </w:rPr>
        <w:t xml:space="preserve">   programming language was developed by Bjarne Stroustrup in the early 1980s at Bell Laboratories. </w:t>
      </w:r>
    </w:p>
    <w:p w14:paraId="686F3BF8">
      <w:pPr>
        <w:rPr>
          <w:rFonts w:ascii="Nunito" w:hAnsi="Nunito"/>
          <w:sz w:val="28"/>
          <w:szCs w:val="28"/>
        </w:rPr>
      </w:pPr>
      <w:r>
        <w:rPr>
          <w:rFonts w:ascii="Nunito" w:hAnsi="Nunito"/>
          <w:sz w:val="28"/>
          <w:szCs w:val="28"/>
        </w:rPr>
        <w:t xml:space="preserve">1.6 Fill in the blanks in each of the following statements: </w:t>
      </w:r>
    </w:p>
    <w:p w14:paraId="0C952248">
      <w:pPr>
        <w:rPr>
          <w:rFonts w:ascii="Nunito" w:hAnsi="Nunito"/>
          <w:sz w:val="28"/>
          <w:szCs w:val="28"/>
        </w:rPr>
      </w:pPr>
      <w:r>
        <w:rPr>
          <w:rFonts w:ascii="Nunito" w:hAnsi="Nunito"/>
          <w:sz w:val="28"/>
          <w:szCs w:val="28"/>
        </w:rPr>
        <w:t>a) Java programs normally go through five phases— ______</w:t>
      </w:r>
      <w:r>
        <w:rPr>
          <w:rFonts w:hint="default" w:ascii="Nunito" w:hAnsi="Nunito"/>
          <w:b/>
          <w:bCs/>
          <w:sz w:val="28"/>
          <w:szCs w:val="28"/>
          <w:lang w:val="en-US"/>
        </w:rPr>
        <w:t>Edit he program</w:t>
      </w:r>
      <w:r>
        <w:rPr>
          <w:rFonts w:hint="default" w:ascii="Nunito" w:hAnsi="Nunito"/>
          <w:sz w:val="28"/>
          <w:szCs w:val="28"/>
          <w:lang w:val="en-US"/>
        </w:rPr>
        <w:t xml:space="preserve"> </w:t>
      </w:r>
      <w:r>
        <w:rPr>
          <w:rFonts w:ascii="Nunito" w:hAnsi="Nunito"/>
          <w:sz w:val="28"/>
          <w:szCs w:val="28"/>
        </w:rPr>
        <w:t>, _______</w:t>
      </w:r>
      <w:r>
        <w:rPr>
          <w:rFonts w:hint="default" w:ascii="Nunito" w:hAnsi="Nunito"/>
          <w:b/>
          <w:bCs/>
          <w:sz w:val="28"/>
          <w:szCs w:val="28"/>
          <w:lang w:val="en-US"/>
        </w:rPr>
        <w:t>Compile</w:t>
      </w:r>
      <w:r>
        <w:rPr>
          <w:rFonts w:hint="default" w:ascii="Nunito" w:hAnsi="Nunito"/>
          <w:sz w:val="28"/>
          <w:szCs w:val="28"/>
          <w:lang w:val="en-US"/>
        </w:rPr>
        <w:t xml:space="preserve"> </w:t>
      </w:r>
      <w:r>
        <w:rPr>
          <w:rFonts w:ascii="Nunito" w:hAnsi="Nunito"/>
          <w:sz w:val="28"/>
          <w:szCs w:val="28"/>
        </w:rPr>
        <w:t xml:space="preserve"> ,_________</w:t>
      </w:r>
      <w:r>
        <w:rPr>
          <w:rFonts w:hint="default" w:ascii="Nunito" w:hAnsi="Nunito"/>
          <w:b/>
          <w:bCs/>
          <w:sz w:val="28"/>
          <w:szCs w:val="28"/>
          <w:lang w:val="en-US"/>
        </w:rPr>
        <w:t>Load</w:t>
      </w:r>
      <w:r>
        <w:rPr>
          <w:rFonts w:ascii="Nunito" w:hAnsi="Nunito"/>
          <w:sz w:val="28"/>
          <w:szCs w:val="28"/>
        </w:rPr>
        <w:t>, _________</w:t>
      </w:r>
      <w:r>
        <w:rPr>
          <w:rFonts w:hint="default" w:ascii="Nunito" w:hAnsi="Nunito"/>
          <w:b/>
          <w:bCs/>
          <w:sz w:val="28"/>
          <w:szCs w:val="28"/>
          <w:lang w:val="en-US"/>
        </w:rPr>
        <w:t>Verify</w:t>
      </w:r>
      <w:r>
        <w:rPr>
          <w:rFonts w:hint="default" w:ascii="Nunito" w:hAnsi="Nunito"/>
          <w:sz w:val="28"/>
          <w:szCs w:val="28"/>
          <w:lang w:val="en-US"/>
        </w:rPr>
        <w:t xml:space="preserve"> </w:t>
      </w:r>
      <w:r>
        <w:rPr>
          <w:rFonts w:ascii="Nunito" w:hAnsi="Nunito"/>
          <w:sz w:val="28"/>
          <w:szCs w:val="28"/>
        </w:rPr>
        <w:t>and _________</w:t>
      </w:r>
      <w:r>
        <w:rPr>
          <w:rFonts w:hint="default" w:ascii="Nunito" w:hAnsi="Nunito"/>
          <w:b/>
          <w:bCs/>
          <w:sz w:val="28"/>
          <w:szCs w:val="28"/>
          <w:lang w:val="en-US"/>
        </w:rPr>
        <w:t>Execute</w:t>
      </w:r>
      <w:r>
        <w:rPr>
          <w:rFonts w:ascii="Nunito" w:hAnsi="Nunito"/>
          <w:sz w:val="28"/>
          <w:szCs w:val="28"/>
        </w:rPr>
        <w:t xml:space="preserve">  . </w:t>
      </w:r>
    </w:p>
    <w:p w14:paraId="4B4FF249">
      <w:pPr>
        <w:rPr>
          <w:rFonts w:ascii="Nunito" w:hAnsi="Nunito"/>
          <w:sz w:val="28"/>
          <w:szCs w:val="28"/>
        </w:rPr>
      </w:pPr>
      <w:r>
        <w:rPr>
          <w:rFonts w:ascii="Nunito" w:hAnsi="Nunito"/>
          <w:sz w:val="28"/>
          <w:szCs w:val="28"/>
        </w:rPr>
        <w:t xml:space="preserve">b) A(n)__________ </w:t>
      </w:r>
      <w:r>
        <w:rPr>
          <w:rFonts w:hint="default" w:ascii="Nunito" w:hAnsi="Nunito"/>
          <w:b/>
          <w:bCs/>
          <w:sz w:val="28"/>
          <w:szCs w:val="28"/>
          <w:lang w:val="en-US"/>
        </w:rPr>
        <w:t>Integrated Development Environment(IDE)</w:t>
      </w:r>
      <w:r>
        <w:rPr>
          <w:rFonts w:hint="default" w:ascii="Nunito" w:hAnsi="Nunito"/>
          <w:sz w:val="28"/>
          <w:szCs w:val="28"/>
          <w:lang w:val="en-US"/>
        </w:rPr>
        <w:t xml:space="preserve"> </w:t>
      </w:r>
      <w:r>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pPr>
        <w:rPr>
          <w:rFonts w:ascii="Nunito" w:hAnsi="Nunito"/>
          <w:sz w:val="28"/>
          <w:szCs w:val="28"/>
        </w:rPr>
      </w:pPr>
      <w:r>
        <w:rPr>
          <w:rFonts w:ascii="Nunito" w:hAnsi="Nunito"/>
          <w:sz w:val="28"/>
          <w:szCs w:val="28"/>
        </w:rPr>
        <w:t>c) The command java invokes the __________</w:t>
      </w:r>
      <w:r>
        <w:rPr>
          <w:rFonts w:hint="default" w:ascii="Nunito" w:hAnsi="Nunito"/>
          <w:b/>
          <w:bCs/>
          <w:sz w:val="28"/>
          <w:szCs w:val="28"/>
          <w:lang w:val="en-US"/>
        </w:rPr>
        <w:t>JVM</w:t>
      </w:r>
      <w:r>
        <w:rPr>
          <w:rFonts w:hint="default" w:ascii="Nunito" w:hAnsi="Nunito"/>
          <w:sz w:val="28"/>
          <w:szCs w:val="28"/>
          <w:lang w:val="en-US"/>
        </w:rPr>
        <w:t xml:space="preserve"> </w:t>
      </w:r>
      <w:r>
        <w:rPr>
          <w:rFonts w:ascii="Nunito" w:hAnsi="Nunito"/>
          <w:sz w:val="28"/>
          <w:szCs w:val="28"/>
        </w:rPr>
        <w:t xml:space="preserve">, which executes Java programs. </w:t>
      </w:r>
    </w:p>
    <w:p w14:paraId="7753B8EF">
      <w:pPr>
        <w:rPr>
          <w:rFonts w:ascii="Nunito" w:hAnsi="Nunito"/>
          <w:sz w:val="28"/>
          <w:szCs w:val="28"/>
        </w:rPr>
      </w:pPr>
      <w:r>
        <w:rPr>
          <w:rFonts w:ascii="Nunito" w:hAnsi="Nunito"/>
          <w:sz w:val="28"/>
          <w:szCs w:val="28"/>
        </w:rPr>
        <w:t>d) A(n) ________</w:t>
      </w:r>
      <w:r>
        <w:rPr>
          <w:rFonts w:hint="default" w:ascii="Nunito" w:hAnsi="Nunito"/>
          <w:b/>
          <w:bCs/>
          <w:sz w:val="28"/>
          <w:szCs w:val="28"/>
          <w:lang w:val="en-US"/>
        </w:rPr>
        <w:t>Virtual Machine(VM)</w:t>
      </w:r>
      <w:r>
        <w:rPr>
          <w:rFonts w:hint="default" w:ascii="Nunito" w:hAnsi="Nunito"/>
          <w:sz w:val="28"/>
          <w:szCs w:val="28"/>
          <w:lang w:val="en-US"/>
        </w:rPr>
        <w:t xml:space="preserve"> </w:t>
      </w:r>
      <w:r>
        <w:rPr>
          <w:rFonts w:ascii="Nunito" w:hAnsi="Nunito"/>
          <w:sz w:val="28"/>
          <w:szCs w:val="28"/>
        </w:rPr>
        <w:t xml:space="preserve"> is a software application that simulates a computer, but hides the underlying operating system and hardware from the programs that interact with it.</w:t>
      </w:r>
    </w:p>
    <w:p w14:paraId="24DDDBD2">
      <w:pPr>
        <w:rPr>
          <w:rFonts w:ascii="Nunito" w:hAnsi="Nunito"/>
          <w:sz w:val="28"/>
          <w:szCs w:val="28"/>
        </w:rPr>
      </w:pPr>
      <w:r>
        <w:rPr>
          <w:rFonts w:ascii="Nunito" w:hAnsi="Nunito"/>
          <w:sz w:val="28"/>
          <w:szCs w:val="28"/>
        </w:rPr>
        <w:t xml:space="preserve"> e) The _________</w:t>
      </w:r>
      <w:r>
        <w:rPr>
          <w:rFonts w:hint="default" w:ascii="Nunito" w:hAnsi="Nunito"/>
          <w:b/>
          <w:bCs/>
          <w:sz w:val="28"/>
          <w:szCs w:val="28"/>
          <w:lang w:val="en-US"/>
        </w:rPr>
        <w:t>ClassLoader</w:t>
      </w:r>
      <w:r>
        <w:rPr>
          <w:rFonts w:ascii="Nunito" w:hAnsi="Nunito"/>
          <w:sz w:val="28"/>
          <w:szCs w:val="28"/>
        </w:rPr>
        <w:t xml:space="preserve"> takes the .class files containing the program’s bytecodes and transfers them to primary memory. </w:t>
      </w:r>
    </w:p>
    <w:p w14:paraId="10EE9662">
      <w:pPr>
        <w:rPr>
          <w:rFonts w:ascii="Nunito" w:hAnsi="Nunito"/>
          <w:sz w:val="28"/>
          <w:szCs w:val="28"/>
        </w:rPr>
      </w:pPr>
      <w:r>
        <w:rPr>
          <w:rFonts w:ascii="Nunito" w:hAnsi="Nunito"/>
          <w:sz w:val="28"/>
          <w:szCs w:val="28"/>
        </w:rPr>
        <w:t>f) The __________</w:t>
      </w:r>
      <w:r>
        <w:rPr>
          <w:rFonts w:hint="default" w:ascii="Nunito" w:hAnsi="Nunito"/>
          <w:b/>
          <w:bCs/>
          <w:sz w:val="28"/>
          <w:szCs w:val="28"/>
          <w:lang w:val="en-US"/>
        </w:rPr>
        <w:t>ByteCode verifier</w:t>
      </w:r>
      <w:r>
        <w:rPr>
          <w:rFonts w:ascii="Nunito" w:hAnsi="Nunito"/>
          <w:sz w:val="28"/>
          <w:szCs w:val="28"/>
        </w:rPr>
        <w:t xml:space="preserve"> examines bytecodes to ensure that they’re valid.</w:t>
      </w:r>
    </w:p>
    <w:p w14:paraId="4E03A8C6">
      <w:pPr>
        <w:rPr>
          <w:rFonts w:ascii="Nunito" w:hAnsi="Nunito"/>
          <w:sz w:val="28"/>
          <w:szCs w:val="28"/>
        </w:rPr>
      </w:pPr>
    </w:p>
    <w:p w14:paraId="2773CAC0">
      <w:pPr>
        <w:rPr>
          <w:rFonts w:ascii="Nunito" w:hAnsi="Nunito"/>
          <w:sz w:val="28"/>
          <w:szCs w:val="28"/>
        </w:rPr>
      </w:pPr>
      <w:r>
        <w:rPr>
          <w:rFonts w:ascii="Nunito" w:hAnsi="Nunito"/>
          <w:sz w:val="28"/>
          <w:szCs w:val="28"/>
        </w:rPr>
        <w:t xml:space="preserve">1.7 Explain the two compilation phases of Java programs. </w:t>
      </w:r>
    </w:p>
    <w:p w14:paraId="5CF75502">
      <w:pPr>
        <w:keepNext w:val="0"/>
        <w:keepLines w:val="0"/>
        <w:widowControl/>
        <w:suppressLineNumbers w:val="0"/>
        <w:pBdr>
          <w:bottom w:val="none" w:color="E6E8F0" w:sz="0" w:space="0"/>
        </w:pBdr>
        <w:spacing w:before="0" w:beforeAutospacing="0" w:after="144" w:afterAutospacing="0"/>
        <w:ind w:left="0" w:right="0"/>
        <w:rPr>
          <w:rFonts w:ascii="Arial" w:hAnsi="Arial" w:eastAsia="Arial" w:cs="Arial"/>
          <w:sz w:val="24"/>
          <w:szCs w:val="24"/>
          <w:u w:val="none"/>
        </w:rPr>
      </w:pPr>
      <w:r>
        <w:rPr>
          <w:rStyle w:val="6"/>
          <w:rFonts w:hint="default" w:ascii="Arial" w:hAnsi="Arial" w:eastAsia="Arial" w:cs="Arial"/>
          <w:b/>
          <w:bCs/>
          <w:sz w:val="24"/>
          <w:szCs w:val="24"/>
          <w:u w:val="none"/>
        </w:rPr>
        <w:t>Phase 1 (Compile-time):</w:t>
      </w:r>
      <w:r>
        <w:rPr>
          <w:rFonts w:hint="default" w:ascii="Arial" w:hAnsi="Arial" w:eastAsia="Arial" w:cs="Arial"/>
          <w:sz w:val="19"/>
          <w:szCs w:val="19"/>
          <w:u w:val="none"/>
        </w:rPr>
        <w:t xml:space="preserve"> </w:t>
      </w:r>
      <w:r>
        <w:rPr>
          <w:rFonts w:hint="default" w:ascii="Arial" w:hAnsi="Arial" w:eastAsia="Arial" w:cs="Arial"/>
          <w:sz w:val="24"/>
          <w:szCs w:val="24"/>
          <w:u w:val="none"/>
        </w:rPr>
        <w:t xml:space="preserve">The </w:t>
      </w:r>
      <w:r>
        <w:rPr>
          <w:rStyle w:val="4"/>
          <w:rFonts w:ascii="monospace" w:hAnsi="monospace" w:eastAsia="monospace" w:cs="monospace"/>
          <w:sz w:val="24"/>
          <w:szCs w:val="24"/>
          <w:u w:val="none"/>
        </w:rPr>
        <w:t>javac</w:t>
      </w:r>
      <w:r>
        <w:rPr>
          <w:rFonts w:hint="default" w:ascii="Arial" w:hAnsi="Arial" w:eastAsia="Arial" w:cs="Arial"/>
          <w:sz w:val="24"/>
          <w:szCs w:val="24"/>
          <w:u w:val="none"/>
        </w:rPr>
        <w:t xml:space="preserve"> compiler translates your </w:t>
      </w:r>
      <w:r>
        <w:rPr>
          <w:rStyle w:val="4"/>
          <w:rFonts w:hint="default" w:ascii="monospace" w:hAnsi="monospace" w:eastAsia="monospace" w:cs="monospace"/>
          <w:sz w:val="24"/>
          <w:szCs w:val="24"/>
          <w:u w:val="none"/>
        </w:rPr>
        <w:t>.java</w:t>
      </w:r>
      <w:r>
        <w:rPr>
          <w:rFonts w:hint="default" w:ascii="Arial" w:hAnsi="Arial" w:eastAsia="Arial" w:cs="Arial"/>
          <w:sz w:val="24"/>
          <w:szCs w:val="24"/>
          <w:u w:val="none"/>
        </w:rPr>
        <w:t xml:space="preserve"> source code into </w:t>
      </w:r>
      <w:r>
        <w:rPr>
          <w:rStyle w:val="6"/>
          <w:rFonts w:hint="default" w:ascii="Arial" w:hAnsi="Arial" w:eastAsia="Arial" w:cs="Arial"/>
          <w:b/>
          <w:bCs/>
          <w:sz w:val="24"/>
          <w:szCs w:val="24"/>
          <w:u w:val="none"/>
        </w:rPr>
        <w:t>Bytecode</w:t>
      </w:r>
      <w:r>
        <w:rPr>
          <w:rFonts w:hint="default" w:ascii="Arial" w:hAnsi="Arial" w:eastAsia="Arial" w:cs="Arial"/>
          <w:sz w:val="24"/>
          <w:szCs w:val="24"/>
          <w:u w:val="none"/>
        </w:rPr>
        <w:t xml:space="preserve"> (stored in </w:t>
      </w:r>
      <w:r>
        <w:rPr>
          <w:rStyle w:val="4"/>
          <w:rFonts w:hint="default" w:ascii="monospace" w:hAnsi="monospace" w:eastAsia="monospace" w:cs="monospace"/>
          <w:sz w:val="24"/>
          <w:szCs w:val="24"/>
          <w:u w:val="none"/>
        </w:rPr>
        <w:t>.class</w:t>
      </w:r>
      <w:r>
        <w:rPr>
          <w:rFonts w:hint="default" w:ascii="Arial" w:hAnsi="Arial" w:eastAsia="Arial" w:cs="Arial"/>
          <w:sz w:val="24"/>
          <w:szCs w:val="24"/>
          <w:u w:val="none"/>
        </w:rPr>
        <w:t xml:space="preserve"> files). This is platform-independent.</w:t>
      </w:r>
    </w:p>
    <w:p w14:paraId="129D6A79">
      <w:pPr>
        <w:keepNext w:val="0"/>
        <w:keepLines w:val="0"/>
        <w:widowControl/>
        <w:suppressLineNumbers w:val="0"/>
        <w:pBdr>
          <w:bottom w:val="none" w:color="E6E8F0" w:sz="0" w:space="0"/>
        </w:pBdr>
        <w:spacing w:before="0" w:beforeAutospacing="0" w:after="144" w:afterAutospacing="0"/>
        <w:ind w:left="0" w:right="0"/>
        <w:rPr>
          <w:rFonts w:hint="default" w:ascii="Arial" w:hAnsi="Arial" w:eastAsia="Arial" w:cs="Arial"/>
          <w:sz w:val="24"/>
          <w:szCs w:val="24"/>
          <w:u w:val="none"/>
        </w:rPr>
      </w:pPr>
      <w:r>
        <w:rPr>
          <w:rStyle w:val="6"/>
          <w:rFonts w:hint="default" w:ascii="Arial" w:hAnsi="Arial" w:eastAsia="Arial" w:cs="Arial"/>
          <w:b/>
          <w:bCs/>
          <w:sz w:val="24"/>
          <w:szCs w:val="24"/>
          <w:u w:val="none"/>
        </w:rPr>
        <w:t>Phase 2 (Runtime):</w:t>
      </w:r>
      <w:r>
        <w:rPr>
          <w:rFonts w:hint="default" w:ascii="Arial" w:hAnsi="Arial" w:eastAsia="Arial" w:cs="Arial"/>
          <w:sz w:val="19"/>
          <w:szCs w:val="19"/>
          <w:u w:val="none"/>
        </w:rPr>
        <w:t xml:space="preserve"> </w:t>
      </w:r>
      <w:r>
        <w:rPr>
          <w:rFonts w:hint="default" w:ascii="Arial" w:hAnsi="Arial" w:eastAsia="Arial" w:cs="Arial"/>
          <w:sz w:val="24"/>
          <w:szCs w:val="24"/>
          <w:u w:val="none"/>
        </w:rPr>
        <w:t xml:space="preserve">As the program runs, the </w:t>
      </w:r>
      <w:r>
        <w:rPr>
          <w:rStyle w:val="6"/>
          <w:rFonts w:hint="default" w:ascii="Arial" w:hAnsi="Arial" w:eastAsia="Arial" w:cs="Arial"/>
          <w:b/>
          <w:bCs/>
          <w:sz w:val="24"/>
          <w:szCs w:val="24"/>
          <w:u w:val="none"/>
        </w:rPr>
        <w:t>Just-In-Time (JIT) compiler</w:t>
      </w:r>
      <w:r>
        <w:rPr>
          <w:rFonts w:hint="default" w:ascii="Arial" w:hAnsi="Arial" w:eastAsia="Arial" w:cs="Arial"/>
          <w:sz w:val="24"/>
          <w:szCs w:val="24"/>
          <w:u w:val="none"/>
        </w:rPr>
        <w:t xml:space="preserve"> (part of the JVM) translates that bytecode into </w:t>
      </w:r>
      <w:r>
        <w:rPr>
          <w:rStyle w:val="6"/>
          <w:rFonts w:hint="default" w:ascii="Arial" w:hAnsi="Arial" w:eastAsia="Arial" w:cs="Arial"/>
          <w:b/>
          <w:bCs/>
          <w:sz w:val="24"/>
          <w:szCs w:val="24"/>
          <w:u w:val="none"/>
        </w:rPr>
        <w:t>Machine Code</w:t>
      </w:r>
      <w:r>
        <w:rPr>
          <w:rFonts w:hint="default" w:ascii="Arial" w:hAnsi="Arial" w:eastAsia="Arial" w:cs="Arial"/>
          <w:sz w:val="24"/>
          <w:szCs w:val="24"/>
          <w:u w:val="none"/>
        </w:rPr>
        <w:t xml:space="preserve"> specific to the computer you're using.</w:t>
      </w:r>
    </w:p>
    <w:p w14:paraId="686B1DA3">
      <w:pPr>
        <w:rPr>
          <w:rFonts w:ascii="Nunito" w:hAnsi="Nunito"/>
          <w:sz w:val="24"/>
          <w:szCs w:val="24"/>
        </w:rPr>
      </w:pPr>
    </w:p>
    <w:p w14:paraId="1A5F678A">
      <w:pPr>
        <w:rPr>
          <w:rFonts w:ascii="Nunito" w:hAnsi="Nunito"/>
          <w:sz w:val="28"/>
          <w:szCs w:val="28"/>
        </w:rPr>
      </w:pPr>
      <w:r>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tbl>
      <w:tblPr>
        <w:tblW w:w="0" w:type="auto"/>
        <w:tblCellSpacing w:w="15" w:type="dxa"/>
        <w:tblInd w:w="0" w:type="dxa"/>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6"/>
        <w:gridCol w:w="7224"/>
      </w:tblGrid>
      <w:tr w14:paraId="38BB8D26">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PrEx>
        <w:trPr>
          <w:tblCellSpacing w:w="15" w:type="dxa"/>
        </w:trPr>
        <w:tc>
          <w:tcPr>
            <w:tcW w:w="0" w:type="auto"/>
            <w:tcBorders>
              <w:bottom w:val="single" w:color="2D2F35" w:sz="4" w:space="0"/>
            </w:tcBorders>
            <w:shd w:val="clear"/>
            <w:vAlign w:val="center"/>
          </w:tcPr>
          <w:p w14:paraId="7EEB30A6">
            <w:pPr>
              <w:keepNext w:val="0"/>
              <w:keepLines w:val="0"/>
              <w:widowControl/>
              <w:suppressLineNumbers w:val="0"/>
              <w:spacing w:before="0" w:beforeAutospacing="0" w:after="0" w:afterAutospacing="0"/>
              <w:ind w:left="0" w:right="0"/>
              <w:jc w:val="center"/>
              <w:rPr>
                <w:rFonts w:ascii="Arial" w:hAnsi="Arial" w:eastAsia="Arial" w:cs="Arial"/>
                <w:b/>
                <w:bCs/>
                <w:sz w:val="28"/>
                <w:szCs w:val="28"/>
                <w:u w:val="none"/>
              </w:rPr>
            </w:pPr>
            <w:r>
              <w:rPr>
                <w:rFonts w:hint="default" w:ascii="Arial" w:hAnsi="Arial" w:eastAsia="Arial" w:cs="Arial"/>
                <w:b/>
                <w:bCs/>
                <w:kern w:val="0"/>
                <w:sz w:val="28"/>
                <w:szCs w:val="28"/>
                <w:u w:val="none"/>
                <w:lang w:val="en-US" w:eastAsia="zh-CN" w:bidi="ar"/>
              </w:rPr>
              <w:t>Concept</w:t>
            </w:r>
          </w:p>
        </w:tc>
        <w:tc>
          <w:tcPr>
            <w:tcW w:w="0" w:type="auto"/>
            <w:tcBorders>
              <w:bottom w:val="single" w:color="2D2F35" w:sz="4" w:space="0"/>
            </w:tcBorders>
            <w:shd w:val="clear"/>
            <w:vAlign w:val="center"/>
          </w:tcPr>
          <w:p w14:paraId="5A08AF38">
            <w:pPr>
              <w:keepNext w:val="0"/>
              <w:keepLines w:val="0"/>
              <w:widowControl/>
              <w:suppressLineNumbers w:val="0"/>
              <w:spacing w:before="0" w:beforeAutospacing="0" w:after="0" w:afterAutospacing="0"/>
              <w:ind w:left="0" w:right="0"/>
              <w:jc w:val="center"/>
              <w:rPr>
                <w:rFonts w:hint="default" w:ascii="Arial" w:hAnsi="Arial" w:eastAsia="Arial" w:cs="Arial"/>
                <w:b/>
                <w:bCs/>
                <w:sz w:val="28"/>
                <w:szCs w:val="28"/>
                <w:u w:val="none"/>
              </w:rPr>
            </w:pPr>
            <w:r>
              <w:rPr>
                <w:rFonts w:hint="default" w:ascii="Arial" w:hAnsi="Arial" w:eastAsia="Arial" w:cs="Arial"/>
                <w:b/>
                <w:bCs/>
                <w:kern w:val="0"/>
                <w:sz w:val="28"/>
                <w:szCs w:val="28"/>
                <w:u w:val="none"/>
                <w:lang w:val="en-US" w:eastAsia="zh-CN" w:bidi="ar"/>
              </w:rPr>
              <w:t>Watch Analogy</w:t>
            </w:r>
          </w:p>
        </w:tc>
      </w:tr>
      <w:tr w14:paraId="0385A4F4">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2D2F35" w:sz="4" w:space="0"/>
            </w:tcBorders>
            <w:shd w:val="clear"/>
            <w:vAlign w:val="center"/>
          </w:tcPr>
          <w:p w14:paraId="2AC6535C">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Style w:val="6"/>
                <w:rFonts w:hint="default" w:ascii="Arial" w:hAnsi="Arial" w:eastAsia="Arial" w:cs="Arial"/>
                <w:b/>
                <w:bCs/>
                <w:kern w:val="0"/>
                <w:sz w:val="28"/>
                <w:szCs w:val="28"/>
                <w:u w:val="none"/>
                <w:lang w:val="en-US" w:eastAsia="zh-CN" w:bidi="ar"/>
              </w:rPr>
              <w:t>Class</w:t>
            </w:r>
          </w:p>
        </w:tc>
        <w:tc>
          <w:tcPr>
            <w:tcW w:w="0" w:type="auto"/>
            <w:tcBorders>
              <w:bottom w:val="single" w:color="2D2F35" w:sz="4" w:space="0"/>
            </w:tcBorders>
            <w:shd w:val="clear"/>
            <w:vAlign w:val="center"/>
          </w:tcPr>
          <w:p w14:paraId="7AB9ED7D">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Fonts w:hint="default" w:ascii="Arial" w:hAnsi="Arial" w:eastAsia="Arial" w:cs="Arial"/>
                <w:kern w:val="0"/>
                <w:sz w:val="28"/>
                <w:szCs w:val="28"/>
                <w:u w:val="none"/>
                <w:lang w:val="en-US" w:eastAsia="zh-CN" w:bidi="ar"/>
              </w:rPr>
              <w:t xml:space="preserve">The </w:t>
            </w:r>
            <w:r>
              <w:rPr>
                <w:rStyle w:val="6"/>
                <w:rFonts w:hint="default" w:ascii="Arial" w:hAnsi="Arial" w:eastAsia="Arial" w:cs="Arial"/>
                <w:b/>
                <w:bCs/>
                <w:kern w:val="0"/>
                <w:sz w:val="28"/>
                <w:szCs w:val="28"/>
                <w:u w:val="none"/>
                <w:lang w:val="en-US" w:eastAsia="zh-CN" w:bidi="ar"/>
              </w:rPr>
              <w:t>blueprint</w:t>
            </w:r>
            <w:r>
              <w:rPr>
                <w:rFonts w:hint="default" w:ascii="Arial" w:hAnsi="Arial" w:eastAsia="Arial" w:cs="Arial"/>
                <w:kern w:val="0"/>
                <w:sz w:val="28"/>
                <w:szCs w:val="28"/>
                <w:u w:val="none"/>
                <w:lang w:val="en-US" w:eastAsia="zh-CN" w:bidi="ar"/>
              </w:rPr>
              <w:t xml:space="preserve"> or design for a watch.</w:t>
            </w:r>
          </w:p>
        </w:tc>
      </w:tr>
      <w:tr w14:paraId="55C7E95A">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2D2F35" w:sz="4" w:space="0"/>
            </w:tcBorders>
            <w:shd w:val="clear"/>
            <w:vAlign w:val="center"/>
          </w:tcPr>
          <w:p w14:paraId="23DCDECB">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Style w:val="6"/>
                <w:rFonts w:hint="default" w:ascii="Arial" w:hAnsi="Arial" w:eastAsia="Arial" w:cs="Arial"/>
                <w:b/>
                <w:bCs/>
                <w:kern w:val="0"/>
                <w:sz w:val="28"/>
                <w:szCs w:val="28"/>
                <w:u w:val="none"/>
                <w:lang w:val="en-US" w:eastAsia="zh-CN" w:bidi="ar"/>
              </w:rPr>
              <w:t>Object</w:t>
            </w:r>
          </w:p>
        </w:tc>
        <w:tc>
          <w:tcPr>
            <w:tcW w:w="0" w:type="auto"/>
            <w:tcBorders>
              <w:bottom w:val="single" w:color="2D2F35" w:sz="4" w:space="0"/>
            </w:tcBorders>
            <w:shd w:val="clear"/>
            <w:vAlign w:val="center"/>
          </w:tcPr>
          <w:p w14:paraId="1A637137">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Fonts w:hint="default" w:ascii="Arial" w:hAnsi="Arial" w:eastAsia="Arial" w:cs="Arial"/>
                <w:kern w:val="0"/>
                <w:sz w:val="28"/>
                <w:szCs w:val="28"/>
                <w:u w:val="none"/>
                <w:lang w:val="en-US" w:eastAsia="zh-CN" w:bidi="ar"/>
              </w:rPr>
              <w:t>Your specific watch on your wrist.</w:t>
            </w:r>
          </w:p>
        </w:tc>
      </w:tr>
      <w:tr w14:paraId="112F57D3">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2D2F35" w:sz="4" w:space="0"/>
            </w:tcBorders>
            <w:shd w:val="clear"/>
            <w:vAlign w:val="center"/>
          </w:tcPr>
          <w:p w14:paraId="1A95AC19">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Style w:val="6"/>
                <w:rFonts w:hint="default" w:ascii="Arial" w:hAnsi="Arial" w:eastAsia="Arial" w:cs="Arial"/>
                <w:b/>
                <w:bCs/>
                <w:kern w:val="0"/>
                <w:sz w:val="28"/>
                <w:szCs w:val="28"/>
                <w:u w:val="none"/>
                <w:lang w:val="en-US" w:eastAsia="zh-CN" w:bidi="ar"/>
              </w:rPr>
              <w:t>Attributes</w:t>
            </w:r>
          </w:p>
        </w:tc>
        <w:tc>
          <w:tcPr>
            <w:tcW w:w="0" w:type="auto"/>
            <w:tcBorders>
              <w:bottom w:val="single" w:color="2D2F35" w:sz="4" w:space="0"/>
            </w:tcBorders>
            <w:shd w:val="clear"/>
            <w:vAlign w:val="center"/>
          </w:tcPr>
          <w:p w14:paraId="535CF4D4">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Fonts w:hint="default" w:ascii="Arial" w:hAnsi="Arial" w:eastAsia="Arial" w:cs="Arial"/>
                <w:kern w:val="0"/>
                <w:sz w:val="28"/>
                <w:szCs w:val="28"/>
                <w:u w:val="none"/>
                <w:lang w:val="en-US" w:eastAsia="zh-CN" w:bidi="ar"/>
              </w:rPr>
              <w:t xml:space="preserve">Data like </w:t>
            </w:r>
            <w:r>
              <w:rPr>
                <w:rStyle w:val="4"/>
                <w:rFonts w:ascii="monospace" w:hAnsi="monospace" w:eastAsia="monospace" w:cs="monospace"/>
                <w:kern w:val="0"/>
                <w:sz w:val="28"/>
                <w:szCs w:val="28"/>
                <w:u w:val="none"/>
                <w:lang w:val="en-US" w:eastAsia="zh-CN" w:bidi="ar"/>
              </w:rPr>
              <w:t>currentTime</w:t>
            </w:r>
            <w:r>
              <w:rPr>
                <w:rFonts w:hint="default" w:ascii="Arial" w:hAnsi="Arial" w:eastAsia="Arial" w:cs="Arial"/>
                <w:kern w:val="0"/>
                <w:sz w:val="28"/>
                <w:szCs w:val="28"/>
                <w:u w:val="none"/>
                <w:lang w:val="en-US" w:eastAsia="zh-CN" w:bidi="ar"/>
              </w:rPr>
              <w:t xml:space="preserve">, </w:t>
            </w:r>
            <w:r>
              <w:rPr>
                <w:rStyle w:val="4"/>
                <w:rFonts w:hint="default" w:ascii="monospace" w:hAnsi="monospace" w:eastAsia="monospace" w:cs="monospace"/>
                <w:kern w:val="0"/>
                <w:sz w:val="28"/>
                <w:szCs w:val="28"/>
                <w:u w:val="none"/>
                <w:lang w:val="en-US" w:eastAsia="zh-CN" w:bidi="ar"/>
              </w:rPr>
              <w:t>color</w:t>
            </w:r>
            <w:r>
              <w:rPr>
                <w:rFonts w:hint="default" w:ascii="Arial" w:hAnsi="Arial" w:eastAsia="Arial" w:cs="Arial"/>
                <w:kern w:val="0"/>
                <w:sz w:val="28"/>
                <w:szCs w:val="28"/>
                <w:u w:val="none"/>
                <w:lang w:val="en-US" w:eastAsia="zh-CN" w:bidi="ar"/>
              </w:rPr>
              <w:t xml:space="preserve">, or </w:t>
            </w:r>
            <w:r>
              <w:rPr>
                <w:rStyle w:val="4"/>
                <w:rFonts w:hint="default" w:ascii="monospace" w:hAnsi="monospace" w:eastAsia="monospace" w:cs="monospace"/>
                <w:kern w:val="0"/>
                <w:sz w:val="28"/>
                <w:szCs w:val="28"/>
                <w:u w:val="none"/>
                <w:lang w:val="en-US" w:eastAsia="zh-CN" w:bidi="ar"/>
              </w:rPr>
              <w:t>brand</w:t>
            </w:r>
            <w:r>
              <w:rPr>
                <w:rFonts w:hint="default" w:ascii="Arial" w:hAnsi="Arial" w:eastAsia="Arial" w:cs="Arial"/>
                <w:kern w:val="0"/>
                <w:sz w:val="28"/>
                <w:szCs w:val="28"/>
                <w:u w:val="none"/>
                <w:lang w:val="en-US" w:eastAsia="zh-CN" w:bidi="ar"/>
              </w:rPr>
              <w:t>.</w:t>
            </w:r>
          </w:p>
        </w:tc>
      </w:tr>
      <w:tr w14:paraId="59391F43">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2D2F35" w:sz="4" w:space="0"/>
            </w:tcBorders>
            <w:shd w:val="clear"/>
            <w:vAlign w:val="center"/>
          </w:tcPr>
          <w:p w14:paraId="50217B36">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Style w:val="6"/>
                <w:rFonts w:hint="default" w:ascii="Arial" w:hAnsi="Arial" w:eastAsia="Arial" w:cs="Arial"/>
                <w:b/>
                <w:bCs/>
                <w:kern w:val="0"/>
                <w:sz w:val="28"/>
                <w:szCs w:val="28"/>
                <w:u w:val="none"/>
                <w:lang w:val="en-US" w:eastAsia="zh-CN" w:bidi="ar"/>
              </w:rPr>
              <w:t>Behaviors</w:t>
            </w:r>
          </w:p>
        </w:tc>
        <w:tc>
          <w:tcPr>
            <w:tcW w:w="0" w:type="auto"/>
            <w:tcBorders>
              <w:bottom w:val="single" w:color="2D2F35" w:sz="4" w:space="0"/>
            </w:tcBorders>
            <w:shd w:val="clear"/>
            <w:vAlign w:val="center"/>
          </w:tcPr>
          <w:p w14:paraId="535361B8">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Fonts w:hint="default" w:ascii="Arial" w:hAnsi="Arial" w:eastAsia="Arial" w:cs="Arial"/>
                <w:kern w:val="0"/>
                <w:sz w:val="28"/>
                <w:szCs w:val="28"/>
                <w:u w:val="none"/>
                <w:lang w:val="en-US" w:eastAsia="zh-CN" w:bidi="ar"/>
              </w:rPr>
              <w:t xml:space="preserve">Actions like </w:t>
            </w:r>
            <w:r>
              <w:rPr>
                <w:rStyle w:val="4"/>
                <w:rFonts w:hint="default" w:ascii="monospace" w:hAnsi="monospace" w:eastAsia="monospace" w:cs="monospace"/>
                <w:kern w:val="0"/>
                <w:sz w:val="28"/>
                <w:szCs w:val="28"/>
                <w:u w:val="none"/>
                <w:lang w:val="en-US" w:eastAsia="zh-CN" w:bidi="ar"/>
              </w:rPr>
              <w:t>setTime()</w:t>
            </w:r>
            <w:r>
              <w:rPr>
                <w:rFonts w:hint="default" w:ascii="Arial" w:hAnsi="Arial" w:eastAsia="Arial" w:cs="Arial"/>
                <w:kern w:val="0"/>
                <w:sz w:val="28"/>
                <w:szCs w:val="28"/>
                <w:u w:val="none"/>
                <w:lang w:val="en-US" w:eastAsia="zh-CN" w:bidi="ar"/>
              </w:rPr>
              <w:t xml:space="preserve">, </w:t>
            </w:r>
            <w:r>
              <w:rPr>
                <w:rStyle w:val="4"/>
                <w:rFonts w:hint="default" w:ascii="monospace" w:hAnsi="monospace" w:eastAsia="monospace" w:cs="monospace"/>
                <w:kern w:val="0"/>
                <w:sz w:val="28"/>
                <w:szCs w:val="28"/>
                <w:u w:val="none"/>
                <w:lang w:val="en-US" w:eastAsia="zh-CN" w:bidi="ar"/>
              </w:rPr>
              <w:t>startTimer()</w:t>
            </w:r>
            <w:r>
              <w:rPr>
                <w:rFonts w:hint="default" w:ascii="Arial" w:hAnsi="Arial" w:eastAsia="Arial" w:cs="Arial"/>
                <w:kern w:val="0"/>
                <w:sz w:val="28"/>
                <w:szCs w:val="28"/>
                <w:u w:val="none"/>
                <w:lang w:val="en-US" w:eastAsia="zh-CN" w:bidi="ar"/>
              </w:rPr>
              <w:t xml:space="preserve">, or </w:t>
            </w:r>
            <w:r>
              <w:rPr>
                <w:rStyle w:val="4"/>
                <w:rFonts w:hint="default" w:ascii="monospace" w:hAnsi="monospace" w:eastAsia="monospace" w:cs="monospace"/>
                <w:kern w:val="0"/>
                <w:sz w:val="28"/>
                <w:szCs w:val="28"/>
                <w:u w:val="none"/>
                <w:lang w:val="en-US" w:eastAsia="zh-CN" w:bidi="ar"/>
              </w:rPr>
              <w:t>beep()</w:t>
            </w:r>
            <w:r>
              <w:rPr>
                <w:rFonts w:hint="default" w:ascii="Arial" w:hAnsi="Arial" w:eastAsia="Arial" w:cs="Arial"/>
                <w:kern w:val="0"/>
                <w:sz w:val="28"/>
                <w:szCs w:val="28"/>
                <w:u w:val="none"/>
                <w:lang w:val="en-US" w:eastAsia="zh-CN" w:bidi="ar"/>
              </w:rPr>
              <w:t>.</w:t>
            </w:r>
          </w:p>
        </w:tc>
      </w:tr>
      <w:tr w14:paraId="5517A7D3">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2D2F35" w:sz="4" w:space="0"/>
            </w:tcBorders>
            <w:shd w:val="clear"/>
            <w:vAlign w:val="center"/>
          </w:tcPr>
          <w:p w14:paraId="6D55BB11">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Style w:val="6"/>
                <w:rFonts w:hint="default" w:ascii="Arial" w:hAnsi="Arial" w:eastAsia="Arial" w:cs="Arial"/>
                <w:b/>
                <w:bCs/>
                <w:kern w:val="0"/>
                <w:sz w:val="28"/>
                <w:szCs w:val="28"/>
                <w:u w:val="none"/>
                <w:lang w:val="en-US" w:eastAsia="zh-CN" w:bidi="ar"/>
              </w:rPr>
              <w:t>Inheritance</w:t>
            </w:r>
          </w:p>
        </w:tc>
        <w:tc>
          <w:tcPr>
            <w:tcW w:w="0" w:type="auto"/>
            <w:tcBorders>
              <w:bottom w:val="single" w:color="2D2F35" w:sz="4" w:space="0"/>
            </w:tcBorders>
            <w:shd w:val="clear"/>
            <w:vAlign w:val="center"/>
          </w:tcPr>
          <w:p w14:paraId="213A2687">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Fonts w:hint="default" w:ascii="Arial" w:hAnsi="Arial" w:eastAsia="Arial" w:cs="Arial"/>
                <w:kern w:val="0"/>
                <w:sz w:val="28"/>
                <w:szCs w:val="28"/>
                <w:u w:val="none"/>
                <w:lang w:val="en-US" w:eastAsia="zh-CN" w:bidi="ar"/>
              </w:rPr>
              <w:t xml:space="preserve">An </w:t>
            </w:r>
            <w:r>
              <w:rPr>
                <w:rStyle w:val="6"/>
                <w:rFonts w:hint="default" w:ascii="Arial" w:hAnsi="Arial" w:eastAsia="Arial" w:cs="Arial"/>
                <w:b/>
                <w:bCs/>
                <w:kern w:val="0"/>
                <w:sz w:val="28"/>
                <w:szCs w:val="28"/>
                <w:u w:val="none"/>
                <w:lang w:val="en-US" w:eastAsia="zh-CN" w:bidi="ar"/>
              </w:rPr>
              <w:t>Alarm Clock</w:t>
            </w:r>
            <w:r>
              <w:rPr>
                <w:rFonts w:hint="default" w:ascii="Arial" w:hAnsi="Arial" w:eastAsia="Arial" w:cs="Arial"/>
                <w:kern w:val="0"/>
                <w:sz w:val="28"/>
                <w:szCs w:val="28"/>
                <w:u w:val="none"/>
                <w:lang w:val="en-US" w:eastAsia="zh-CN" w:bidi="ar"/>
              </w:rPr>
              <w:t xml:space="preserve"> is a "Watch" but with extra features.</w:t>
            </w:r>
          </w:p>
        </w:tc>
      </w:tr>
      <w:tr w14:paraId="4C79A806">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2D2F35" w:sz="4" w:space="0"/>
            </w:tcBorders>
            <w:shd w:val="clear"/>
            <w:vAlign w:val="center"/>
          </w:tcPr>
          <w:p w14:paraId="10FC02A3">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Style w:val="6"/>
                <w:rFonts w:hint="default" w:ascii="Arial" w:hAnsi="Arial" w:eastAsia="Arial" w:cs="Arial"/>
                <w:b/>
                <w:bCs/>
                <w:kern w:val="0"/>
                <w:sz w:val="28"/>
                <w:szCs w:val="28"/>
                <w:u w:val="none"/>
                <w:lang w:val="en-US" w:eastAsia="zh-CN" w:bidi="ar"/>
              </w:rPr>
              <w:t>Encapsulation</w:t>
            </w:r>
          </w:p>
        </w:tc>
        <w:tc>
          <w:tcPr>
            <w:tcW w:w="0" w:type="auto"/>
            <w:tcBorders>
              <w:bottom w:val="single" w:color="2D2F35" w:sz="4" w:space="0"/>
            </w:tcBorders>
            <w:shd w:val="clear"/>
            <w:vAlign w:val="center"/>
          </w:tcPr>
          <w:p w14:paraId="0F474744">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Fonts w:hint="default" w:ascii="Arial" w:hAnsi="Arial" w:eastAsia="Arial" w:cs="Arial"/>
                <w:kern w:val="0"/>
                <w:sz w:val="28"/>
                <w:szCs w:val="28"/>
                <w:u w:val="none"/>
                <w:lang w:val="en-US" w:eastAsia="zh-CN" w:bidi="ar"/>
              </w:rPr>
              <w:t>All the gears and electronics are hidden inside the case.</w:t>
            </w:r>
          </w:p>
        </w:tc>
      </w:tr>
      <w:tr w14:paraId="5C6726A7">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2D2F35" w:sz="4" w:space="0"/>
            </w:tcBorders>
            <w:shd w:val="clear"/>
            <w:vAlign w:val="center"/>
          </w:tcPr>
          <w:p w14:paraId="0C355CEE">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Style w:val="6"/>
                <w:rFonts w:hint="default" w:ascii="Arial" w:hAnsi="Arial" w:eastAsia="Arial" w:cs="Arial"/>
                <w:b/>
                <w:bCs/>
                <w:kern w:val="0"/>
                <w:sz w:val="28"/>
                <w:szCs w:val="28"/>
                <w:u w:val="none"/>
                <w:lang w:val="en-US" w:eastAsia="zh-CN" w:bidi="ar"/>
              </w:rPr>
              <w:t>Information Hiding</w:t>
            </w:r>
          </w:p>
        </w:tc>
        <w:tc>
          <w:tcPr>
            <w:tcW w:w="0" w:type="auto"/>
            <w:tcBorders>
              <w:bottom w:val="single" w:color="2D2F35" w:sz="4" w:space="0"/>
            </w:tcBorders>
            <w:shd w:val="clear"/>
            <w:vAlign w:val="center"/>
          </w:tcPr>
          <w:p w14:paraId="76FA4291">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Fonts w:hint="default" w:ascii="Arial" w:hAnsi="Arial" w:eastAsia="Arial" w:cs="Arial"/>
                <w:kern w:val="0"/>
                <w:sz w:val="28"/>
                <w:szCs w:val="28"/>
                <w:u w:val="none"/>
                <w:lang w:val="en-US" w:eastAsia="zh-CN" w:bidi="ar"/>
              </w:rPr>
              <w:t>You don't need to see the gears moving to know the time.</w:t>
            </w:r>
          </w:p>
        </w:tc>
      </w:tr>
      <w:tr w14:paraId="7C5B6A99">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2D2F35" w:sz="4" w:space="0"/>
            </w:tcBorders>
            <w:shd w:val="clear"/>
            <w:vAlign w:val="center"/>
          </w:tcPr>
          <w:p w14:paraId="566E5225">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Style w:val="6"/>
                <w:rFonts w:hint="default" w:ascii="Arial" w:hAnsi="Arial" w:eastAsia="Arial" w:cs="Arial"/>
                <w:b/>
                <w:bCs/>
                <w:kern w:val="0"/>
                <w:sz w:val="28"/>
                <w:szCs w:val="28"/>
                <w:u w:val="none"/>
                <w:lang w:val="en-US" w:eastAsia="zh-CN" w:bidi="ar"/>
              </w:rPr>
              <w:t>Interface</w:t>
            </w:r>
          </w:p>
        </w:tc>
        <w:tc>
          <w:tcPr>
            <w:tcW w:w="0" w:type="auto"/>
            <w:tcBorders>
              <w:bottom w:val="single" w:color="2D2F35" w:sz="4" w:space="0"/>
            </w:tcBorders>
            <w:shd w:val="clear"/>
            <w:vAlign w:val="center"/>
          </w:tcPr>
          <w:p w14:paraId="38FF0863">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Fonts w:hint="default" w:ascii="Arial" w:hAnsi="Arial" w:eastAsia="Arial" w:cs="Arial"/>
                <w:kern w:val="0"/>
                <w:sz w:val="28"/>
                <w:szCs w:val="28"/>
                <w:u w:val="none"/>
                <w:lang w:val="en-US" w:eastAsia="zh-CN" w:bidi="ar"/>
              </w:rPr>
              <w:t xml:space="preserve">The </w:t>
            </w:r>
            <w:r>
              <w:rPr>
                <w:rStyle w:val="6"/>
                <w:rFonts w:hint="default" w:ascii="Arial" w:hAnsi="Arial" w:eastAsia="Arial" w:cs="Arial"/>
                <w:b/>
                <w:bCs/>
                <w:kern w:val="0"/>
                <w:sz w:val="28"/>
                <w:szCs w:val="28"/>
                <w:u w:val="none"/>
                <w:lang w:val="en-US" w:eastAsia="zh-CN" w:bidi="ar"/>
              </w:rPr>
              <w:t>buttons and crown</w:t>
            </w:r>
            <w:r>
              <w:rPr>
                <w:rFonts w:hint="default" w:ascii="Arial" w:hAnsi="Arial" w:eastAsia="Arial" w:cs="Arial"/>
                <w:kern w:val="0"/>
                <w:sz w:val="28"/>
                <w:szCs w:val="28"/>
                <w:u w:val="none"/>
                <w:lang w:val="en-US" w:eastAsia="zh-CN" w:bidi="ar"/>
              </w:rPr>
              <w:t>—the only way you can interact with it.</w:t>
            </w:r>
          </w:p>
        </w:tc>
      </w:tr>
      <w:tr w14:paraId="1C161159">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2D2F35" w:sz="4" w:space="0"/>
            </w:tcBorders>
            <w:shd w:val="clear"/>
            <w:vAlign w:val="center"/>
          </w:tcPr>
          <w:p w14:paraId="1E2DCC70">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Style w:val="6"/>
                <w:rFonts w:hint="default" w:ascii="Arial" w:hAnsi="Arial" w:eastAsia="Arial" w:cs="Arial"/>
                <w:b/>
                <w:bCs/>
                <w:kern w:val="0"/>
                <w:sz w:val="28"/>
                <w:szCs w:val="28"/>
                <w:u w:val="none"/>
                <w:lang w:val="en-US" w:eastAsia="zh-CN" w:bidi="ar"/>
              </w:rPr>
              <w:t>Messages</w:t>
            </w:r>
          </w:p>
        </w:tc>
        <w:tc>
          <w:tcPr>
            <w:tcW w:w="0" w:type="auto"/>
            <w:tcBorders>
              <w:bottom w:val="single" w:color="2D2F35" w:sz="4" w:space="0"/>
            </w:tcBorders>
            <w:shd w:val="clear"/>
            <w:vAlign w:val="center"/>
          </w:tcPr>
          <w:p w14:paraId="6A644534">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Fonts w:hint="default" w:ascii="Arial" w:hAnsi="Arial" w:eastAsia="Arial" w:cs="Arial"/>
                <w:kern w:val="0"/>
                <w:sz w:val="28"/>
                <w:szCs w:val="28"/>
                <w:u w:val="none"/>
                <w:lang w:val="en-US" w:eastAsia="zh-CN" w:bidi="ar"/>
              </w:rPr>
              <w:t>Pressing a button sends a "message" to the watch logic to change the mode.</w:t>
            </w:r>
          </w:p>
        </w:tc>
      </w:tr>
      <w:tr w14:paraId="42F43CA9">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664E0ED0">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Style w:val="6"/>
                <w:rFonts w:hint="default" w:ascii="Arial" w:hAnsi="Arial" w:eastAsia="Arial" w:cs="Arial"/>
                <w:b/>
                <w:bCs/>
                <w:kern w:val="0"/>
                <w:sz w:val="28"/>
                <w:szCs w:val="28"/>
                <w:u w:val="none"/>
                <w:lang w:val="en-US" w:eastAsia="zh-CN" w:bidi="ar"/>
              </w:rPr>
              <w:t>Modeling</w:t>
            </w:r>
          </w:p>
        </w:tc>
        <w:tc>
          <w:tcPr>
            <w:tcW w:w="0" w:type="auto"/>
            <w:tcBorders>
              <w:bottom w:val="nil"/>
            </w:tcBorders>
            <w:shd w:val="clear"/>
            <w:vAlign w:val="center"/>
          </w:tcPr>
          <w:p w14:paraId="0ED398E7">
            <w:pPr>
              <w:keepNext w:val="0"/>
              <w:keepLines w:val="0"/>
              <w:widowControl/>
              <w:suppressLineNumbers w:val="0"/>
              <w:spacing w:before="0" w:beforeAutospacing="0" w:after="0" w:afterAutospacing="0"/>
              <w:ind w:left="0" w:right="0"/>
              <w:jc w:val="left"/>
              <w:rPr>
                <w:rFonts w:hint="default" w:ascii="Arial" w:hAnsi="Arial" w:eastAsia="Arial" w:cs="Arial"/>
                <w:sz w:val="28"/>
                <w:szCs w:val="28"/>
                <w:u w:val="none"/>
              </w:rPr>
            </w:pPr>
            <w:r>
              <w:rPr>
                <w:rFonts w:hint="default" w:ascii="Arial" w:hAnsi="Arial" w:eastAsia="Arial" w:cs="Arial"/>
                <w:kern w:val="0"/>
                <w:sz w:val="28"/>
                <w:szCs w:val="28"/>
                <w:u w:val="none"/>
                <w:lang w:val="en-US" w:eastAsia="zh-CN" w:bidi="ar"/>
              </w:rPr>
              <w:t>Deciding which parts of the watch matter for your program (e.g., ignoring the strap material if you only care about the time).</w:t>
            </w:r>
          </w:p>
        </w:tc>
      </w:tr>
    </w:tbl>
    <w:p w14:paraId="5DABFCFA">
      <w:pPr>
        <w:rPr>
          <w:rFonts w:ascii="Nunito" w:hAnsi="Nunito"/>
          <w:sz w:val="28"/>
          <w:szCs w:val="28"/>
        </w:rPr>
      </w:pPr>
    </w:p>
    <w:p w14:paraId="0399F9C7">
      <w:pPr>
        <w:rPr>
          <w:rFonts w:ascii="Nunito" w:hAnsi="Nunito"/>
          <w:sz w:val="28"/>
          <w:szCs w:val="28"/>
        </w:rPr>
      </w:pPr>
    </w:p>
    <w:p w14:paraId="3CBE0C01">
      <w:pPr>
        <w:rPr>
          <w:rFonts w:ascii="Nunito" w:hAnsi="Nunito"/>
          <w:b/>
          <w:bCs/>
          <w:sz w:val="28"/>
          <w:szCs w:val="28"/>
        </w:rPr>
      </w:pPr>
      <w:r>
        <w:rPr>
          <w:rFonts w:ascii="Nunito" w:hAnsi="Nunito"/>
          <w:b/>
          <w:bCs/>
          <w:sz w:val="28"/>
          <w:szCs w:val="28"/>
        </w:rPr>
        <w:t>Making a Difference</w:t>
      </w:r>
    </w:p>
    <w:p w14:paraId="67D39658">
      <w:pPr>
        <w:rPr>
          <w:rFonts w:ascii="Nunito" w:hAnsi="Nunito"/>
          <w:b/>
          <w:bCs/>
          <w:i/>
          <w:iCs/>
          <w:sz w:val="28"/>
          <w:szCs w:val="28"/>
        </w:rPr>
      </w:pPr>
      <w:r>
        <w:rPr>
          <w:rFonts w:ascii="Nunito" w:hAnsi="Nunito"/>
          <w:b/>
          <w:bCs/>
          <w:i/>
          <w:iCs/>
          <w:sz w:val="28"/>
          <w:szCs w:val="28"/>
        </w:rPr>
        <w:t xml:space="preserve">1.9 (Test-Drive: Carbon Footprint Calculator) </w:t>
      </w:r>
    </w:p>
    <w:p w14:paraId="4FB61603">
      <w:pPr>
        <w:rPr>
          <w:rFonts w:ascii="Nunito" w:hAnsi="Nunito"/>
          <w:sz w:val="28"/>
          <w:szCs w:val="28"/>
        </w:rPr>
      </w:pPr>
      <w:r>
        <w:rPr>
          <w:rFonts w:ascii="Nunito" w:hAnsi="Nunito"/>
          <w:sz w:val="28"/>
          <w:szCs w:val="28"/>
        </w:rPr>
        <w:t>Some scientists believe that carbon emissions, especially from the burning of fossil fuels, contribute significantly to global warming and that this can be combatted if individuals take steps to limit their use of carbon-base</w:t>
      </w:r>
      <w:bookmarkStart w:id="0" w:name="_GoBack"/>
      <w:bookmarkEnd w:id="0"/>
      <w:r>
        <w:rPr>
          <w:rFonts w:ascii="Nunito" w:hAnsi="Nunito"/>
          <w:sz w:val="28"/>
          <w:szCs w:val="28"/>
        </w:rPr>
        <w:t xml:space="preserve">d fuels. Organizations and individuals are increasingly concerned about their “carbon footprints.” Websites such as TerraPass http://www.terrapass.com/carbon-footprint-calculator/ and Carbon Footprint http://www.carbonfootprint.com/calculator.aspx 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pPr>
        <w:rPr>
          <w:rFonts w:ascii="Nunito" w:hAnsi="Nunito"/>
          <w:sz w:val="28"/>
          <w:szCs w:val="28"/>
        </w:rPr>
      </w:pPr>
    </w:p>
    <w:p w14:paraId="25249284">
      <w:pPr>
        <w:rPr>
          <w:rFonts w:ascii="Nunito" w:hAnsi="Nunito"/>
          <w:b/>
          <w:bCs/>
          <w:i/>
          <w:iCs/>
          <w:sz w:val="28"/>
          <w:szCs w:val="28"/>
        </w:rPr>
      </w:pPr>
      <w:r>
        <w:rPr>
          <w:rFonts w:ascii="Nunito" w:hAnsi="Nunito"/>
          <w:b/>
          <w:bCs/>
          <w:i/>
          <w:iCs/>
          <w:sz w:val="28"/>
          <w:szCs w:val="28"/>
        </w:rPr>
        <w:t xml:space="preserve">1.10 (Test-Drive: Body Mass Index Calculator) </w:t>
      </w:r>
    </w:p>
    <w:p w14:paraId="576E1387">
      <w:pPr>
        <w:rPr>
          <w:rFonts w:ascii="Nunito" w:hAnsi="Nunito"/>
          <w:sz w:val="28"/>
          <w:szCs w:val="28"/>
        </w:rPr>
      </w:pPr>
      <w:r>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pPr>
        <w:rPr>
          <w:rFonts w:ascii="Nunito" w:hAnsi="Nunito"/>
          <w:sz w:val="28"/>
          <w:szCs w:val="28"/>
        </w:rPr>
      </w:pPr>
    </w:p>
    <w:p w14:paraId="66E40B21">
      <w:pPr>
        <w:rPr>
          <w:rFonts w:ascii="Nunito" w:hAnsi="Nunito"/>
          <w:b/>
          <w:bCs/>
          <w:i/>
          <w:iCs/>
          <w:sz w:val="28"/>
          <w:szCs w:val="28"/>
        </w:rPr>
      </w:pPr>
      <w:r>
        <w:rPr>
          <w:rFonts w:ascii="Nunito" w:hAnsi="Nunito"/>
          <w:b/>
          <w:bCs/>
          <w:i/>
          <w:iCs/>
          <w:sz w:val="28"/>
          <w:szCs w:val="28"/>
        </w:rPr>
        <w:t xml:space="preserve">1.11 (Attributes of Hybrid Vehicles) </w:t>
      </w:r>
    </w:p>
    <w:p w14:paraId="3A487032">
      <w:pPr>
        <w:rPr>
          <w:rFonts w:ascii="Nunito" w:hAnsi="Nunito"/>
          <w:sz w:val="28"/>
          <w:szCs w:val="28"/>
        </w:rPr>
      </w:pPr>
      <w:r>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pPr>
        <w:rPr>
          <w:rFonts w:ascii="Nunito" w:hAnsi="Nunito"/>
          <w:sz w:val="28"/>
          <w:szCs w:val="28"/>
        </w:rPr>
      </w:pPr>
    </w:p>
    <w:p w14:paraId="67E5C176">
      <w:pPr>
        <w:rPr>
          <w:rFonts w:ascii="Nunito" w:hAnsi="Nunito"/>
          <w:b/>
          <w:bCs/>
          <w:i/>
          <w:iCs/>
          <w:sz w:val="28"/>
          <w:szCs w:val="28"/>
        </w:rPr>
      </w:pPr>
      <w:r>
        <w:rPr>
          <w:rFonts w:ascii="Nunito" w:hAnsi="Nunito"/>
          <w:b/>
          <w:bCs/>
          <w:i/>
          <w:iCs/>
          <w:sz w:val="28"/>
          <w:szCs w:val="28"/>
        </w:rPr>
        <w:t xml:space="preserve">1.12 (Gender Neutrality) </w:t>
      </w:r>
    </w:p>
    <w:p w14:paraId="17E7F1B8">
      <w:pPr>
        <w:rPr>
          <w:rFonts w:ascii="Nunito" w:hAnsi="Nunito"/>
          <w:sz w:val="28"/>
          <w:szCs w:val="28"/>
        </w:rPr>
      </w:pPr>
      <w:r>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Nunito">
    <w:altName w:val="Euphorigenic"/>
    <w:panose1 w:val="00000000000000000000"/>
    <w:charset w:val="00"/>
    <w:family w:val="auto"/>
    <w:pitch w:val="default"/>
    <w:sig w:usb0="00000000" w:usb1="00000000" w:usb2="00000000" w:usb3="00000000" w:csb0="00000197" w:csb1="00000000"/>
  </w:font>
  <w:font w:name="Euphorigenic">
    <w:panose1 w:val="02000400000000000000"/>
    <w:charset w:val="00"/>
    <w:family w:val="auto"/>
    <w:pitch w:val="default"/>
    <w:sig w:usb0="80000027" w:usb1="0000000A"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Body">
    <w:altName w:val="Euphorigeni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onospace">
    <w:altName w:val="Euphorigenic"/>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827"/>
    <w:rsid w:val="00150159"/>
    <w:rsid w:val="002D57C3"/>
    <w:rsid w:val="003B7827"/>
    <w:rsid w:val="003C0FB4"/>
    <w:rsid w:val="00571506"/>
    <w:rsid w:val="005B1775"/>
    <w:rsid w:val="006D514A"/>
    <w:rsid w:val="00724F9B"/>
    <w:rsid w:val="00772802"/>
    <w:rsid w:val="00792386"/>
    <w:rsid w:val="00796B98"/>
    <w:rsid w:val="007B6940"/>
    <w:rsid w:val="00827625"/>
    <w:rsid w:val="00931241"/>
    <w:rsid w:val="00966073"/>
    <w:rsid w:val="009A368B"/>
    <w:rsid w:val="00A12A96"/>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 w:val="129C7F02"/>
    <w:rsid w:val="12B44556"/>
    <w:rsid w:val="22E6466B"/>
    <w:rsid w:val="286D3BF9"/>
    <w:rsid w:val="39555895"/>
    <w:rsid w:val="3BE86E9B"/>
    <w:rsid w:val="416D2444"/>
    <w:rsid w:val="45AE37F7"/>
    <w:rsid w:val="47376F28"/>
    <w:rsid w:val="48BC050B"/>
    <w:rsid w:val="630C3E9A"/>
    <w:rsid w:val="73EC597C"/>
    <w:rsid w:val="76BB4D53"/>
    <w:rsid w:val="7EB86F41"/>
    <w:rsid w:val="7FB80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character" w:styleId="5">
    <w:name w:val="Hyperlink"/>
    <w:basedOn w:val="2"/>
    <w:unhideWhenUsed/>
    <w:qFormat/>
    <w:uiPriority w:val="99"/>
    <w:rPr>
      <w:color w:val="0563C1" w:themeColor="hyperlink"/>
      <w:u w:val="single"/>
      <w14:textFill>
        <w14:solidFill>
          <w14:schemeClr w14:val="hlink"/>
        </w14:solidFill>
      </w14:textFill>
    </w:r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 w:type="character" w:customStyle="1" w:styleId="8">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1020</Words>
  <Characters>5659</Characters>
  <Lines>57</Lines>
  <Paragraphs>16</Paragraphs>
  <TotalTime>33</TotalTime>
  <ScaleCrop>false</ScaleCrop>
  <LinksUpToDate>false</LinksUpToDate>
  <CharactersWithSpaces>6678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2024-11-16T20:52:00Z</dcterms:created>
  <dc:creator>MERCY BEN</dc:creator>
  <cp:lastModifiedBy>Nathan Okere</cp:lastModifiedBy>
  <dcterms:modified xsi:type="dcterms:W3CDTF">2026-05-10T20:19:03Z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eyJoZGlkIjoiMDA0YmJiN2ZhZGUxNzRlZDNmYWZjNTMxMjE5MDMxNjAiLCJ1c2VySWQiOiIzNzI4NDc3Nzc2ODA2In0=</vt:lpwstr>
  </property>
  <property fmtid="{D5CDD505-2E9C-101B-9397-08002B2CF9AE}" pid="3" name="KSOProductBuildVer">
    <vt:lpwstr>1033-12.1.0.25862</vt:lpwstr>
  </property>
  <property fmtid="{D5CDD505-2E9C-101B-9397-08002B2CF9AE}" pid="4" name="ICV">
    <vt:lpwstr>D446871431B74BE28D44D32F4E65F15B_12</vt:lpwstr>
  </property>
</Properties>
</file>