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B693" w14:textId="77777777" w:rsidR="00DD559A" w:rsidRPr="00E73D05" w:rsidRDefault="00DD559A" w:rsidP="00DD559A">
      <w:pPr>
        <w:jc w:val="center"/>
        <w:rPr>
          <w:rFonts w:ascii="Times New Roman" w:hAnsi="Times New Roman" w:cs="Times New Roman"/>
          <w:sz w:val="36"/>
          <w:szCs w:val="36"/>
        </w:rPr>
      </w:pPr>
    </w:p>
    <w:p w14:paraId="233345FE" w14:textId="77777777" w:rsidR="00DD559A" w:rsidRPr="00E73D05" w:rsidRDefault="00DD559A" w:rsidP="00DD559A">
      <w:pPr>
        <w:jc w:val="center"/>
        <w:rPr>
          <w:rFonts w:ascii="Times New Roman" w:hAnsi="Times New Roman" w:cs="Times New Roman"/>
          <w:b/>
          <w:bCs/>
          <w:sz w:val="32"/>
          <w:szCs w:val="32"/>
        </w:rPr>
      </w:pPr>
      <w:r w:rsidRPr="00E73D05">
        <w:rPr>
          <w:rFonts w:ascii="Times New Roman" w:hAnsi="Times New Roman" w:cs="Times New Roman"/>
          <w:b/>
          <w:bCs/>
          <w:sz w:val="32"/>
          <w:szCs w:val="32"/>
        </w:rPr>
        <w:t>Chapter 9</w:t>
      </w:r>
    </w:p>
    <w:p w14:paraId="0081BB9D" w14:textId="77777777" w:rsidR="00DD559A" w:rsidRPr="00E73D05" w:rsidRDefault="00DD559A">
      <w:pPr>
        <w:rPr>
          <w:rFonts w:ascii="Times New Roman" w:hAnsi="Times New Roman" w:cs="Times New Roman"/>
          <w:b/>
          <w:bCs/>
          <w:sz w:val="32"/>
          <w:szCs w:val="32"/>
        </w:rPr>
      </w:pPr>
      <w:r w:rsidRPr="00E73D05">
        <w:rPr>
          <w:rFonts w:ascii="Times New Roman" w:hAnsi="Times New Roman" w:cs="Times New Roman"/>
          <w:b/>
          <w:bCs/>
          <w:sz w:val="32"/>
          <w:szCs w:val="32"/>
        </w:rPr>
        <w:t xml:space="preserve">Exercises </w:t>
      </w:r>
    </w:p>
    <w:p w14:paraId="620809BC" w14:textId="77777777"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9.3 (Using Composition Rather Than Inheritance) </w:t>
      </w:r>
    </w:p>
    <w:p w14:paraId="650F033A" w14:textId="77777777" w:rsidR="00737376" w:rsidRPr="00842D6A" w:rsidRDefault="00737376">
      <w:pPr>
        <w:rPr>
          <w:rFonts w:ascii="Times New Roman" w:hAnsi="Times New Roman" w:cs="Times New Roman"/>
          <w:sz w:val="28"/>
          <w:szCs w:val="28"/>
        </w:rPr>
      </w:pPr>
      <w:r w:rsidRPr="00842D6A">
        <w:rPr>
          <w:rFonts w:ascii="Times New Roman" w:hAnsi="Times New Roman" w:cs="Times New Roman"/>
          <w:sz w:val="28"/>
          <w:szCs w:val="28"/>
        </w:rPr>
        <w:t xml:space="preserve">Many programs written with inheritance could be written with composition instead, and vice versa. Rewrite class </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(Fig. 9.11) of the </w:t>
      </w:r>
      <w:proofErr w:type="spellStart"/>
      <w:r w:rsidRPr="00842D6A">
        <w:rPr>
          <w:i/>
          <w:iCs/>
          <w:sz w:val="28"/>
          <w:szCs w:val="28"/>
        </w:rPr>
        <w:t>CommissionEmployee</w:t>
      </w:r>
      <w:proofErr w:type="spellEnd"/>
      <w:r w:rsidRPr="00842D6A">
        <w:rPr>
          <w:i/>
          <w:iCs/>
          <w:sz w:val="28"/>
          <w:szCs w:val="28"/>
        </w:rPr>
        <w:t>–</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hierarchy to use composition rather than inheritance.</w:t>
      </w:r>
    </w:p>
    <w:p w14:paraId="308EAFD5" w14:textId="31AD6BD8"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9.4 (Software Reuse) </w:t>
      </w:r>
    </w:p>
    <w:p w14:paraId="385F2F36" w14:textId="696A5D6B"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Discuss the ways in which inheritance promotes software reuse, saves time during program development and helps prevent errors. </w:t>
      </w:r>
    </w:p>
    <w:p w14:paraId="63A7B5FF" w14:textId="4102A062" w:rsidR="00A13379" w:rsidRDefault="00A13379">
      <w:pPr>
        <w:rPr>
          <w:rFonts w:ascii="Times New Roman" w:hAnsi="Times New Roman" w:cs="Times New Roman"/>
          <w:sz w:val="28"/>
          <w:szCs w:val="28"/>
        </w:rPr>
      </w:pPr>
      <w:r>
        <w:rPr>
          <w:rFonts w:ascii="Times New Roman" w:hAnsi="Times New Roman" w:cs="Times New Roman"/>
          <w:sz w:val="28"/>
          <w:szCs w:val="28"/>
        </w:rPr>
        <w:t>Inheritance creates a parent class that contains most of the variable, methods, and subclasses that a child class may use.</w:t>
      </w:r>
    </w:p>
    <w:p w14:paraId="62AA67FE" w14:textId="615BC456" w:rsidR="00A13379" w:rsidRPr="00E73D05" w:rsidRDefault="00A13379">
      <w:pPr>
        <w:rPr>
          <w:rFonts w:ascii="Times New Roman" w:hAnsi="Times New Roman" w:cs="Times New Roman"/>
          <w:sz w:val="28"/>
          <w:szCs w:val="28"/>
        </w:rPr>
      </w:pPr>
      <w:r>
        <w:rPr>
          <w:rFonts w:ascii="Times New Roman" w:hAnsi="Times New Roman" w:cs="Times New Roman"/>
          <w:sz w:val="28"/>
          <w:szCs w:val="28"/>
        </w:rPr>
        <w:t xml:space="preserve">In that sense it allows us to not repeat ourselves when programming, just reusing our code that already works. </w:t>
      </w:r>
    </w:p>
    <w:p w14:paraId="7A32FD93" w14:textId="77777777" w:rsidR="00DD559A"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9.5 (Student Inheritance Hierarchy)</w:t>
      </w:r>
      <w:r w:rsidRPr="00E73D05">
        <w:rPr>
          <w:rFonts w:ascii="Times New Roman" w:hAnsi="Times New Roman" w:cs="Times New Roman"/>
          <w:sz w:val="28"/>
          <w:szCs w:val="28"/>
        </w:rPr>
        <w:t xml:space="preserve"> </w:t>
      </w:r>
    </w:p>
    <w:p w14:paraId="34E1511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Draw an inheritance hierarchy for students at a university similar to the hierarchy shown in Fig. 9.2. </w:t>
      </w:r>
    </w:p>
    <w:p w14:paraId="25342218" w14:textId="355D37B2" w:rsidR="00DD559A"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039EFF45" wp14:editId="4CA5995A">
            <wp:extent cx="5846164" cy="2333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5923" t="45148" r="16878" b="18977"/>
                    <a:stretch/>
                  </pic:blipFill>
                  <pic:spPr bwMode="auto">
                    <a:xfrm>
                      <a:off x="0" y="0"/>
                      <a:ext cx="5883243" cy="2348165"/>
                    </a:xfrm>
                    <a:prstGeom prst="rect">
                      <a:avLst/>
                    </a:prstGeom>
                    <a:noFill/>
                    <a:ln>
                      <a:noFill/>
                    </a:ln>
                    <a:extLst>
                      <a:ext uri="{53640926-AAD7-44D8-BBD7-CCE9431645EC}">
                        <a14:shadowObscured xmlns:a14="http://schemas.microsoft.com/office/drawing/2010/main"/>
                      </a:ext>
                    </a:extLst>
                  </pic:spPr>
                </pic:pic>
              </a:graphicData>
            </a:graphic>
          </wp:inline>
        </w:drawing>
      </w:r>
      <w:r w:rsidR="00DD559A" w:rsidRPr="00E73D05">
        <w:rPr>
          <w:rFonts w:ascii="Times New Roman" w:hAnsi="Times New Roman" w:cs="Times New Roman"/>
          <w:sz w:val="28"/>
          <w:szCs w:val="28"/>
        </w:rPr>
        <w:t xml:space="preserve">Use Student as the superclass of the hierarchy, then extend Student with classes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Continue to extend the hierarchy as </w:t>
      </w:r>
      <w:r w:rsidR="00DD559A" w:rsidRPr="00E73D05">
        <w:rPr>
          <w:rFonts w:ascii="Times New Roman" w:hAnsi="Times New Roman" w:cs="Times New Roman"/>
          <w:sz w:val="28"/>
          <w:szCs w:val="28"/>
        </w:rPr>
        <w:lastRenderedPageBreak/>
        <w:t xml:space="preserve">deep (i.e., as many levels) as possible. For example, Freshman, Sophomore, Junior and Senior might extend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DoctoralStudent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MastersStudent</w:t>
      </w:r>
      <w:proofErr w:type="spellEnd"/>
      <w:r w:rsidR="00DD559A" w:rsidRPr="00E73D05">
        <w:rPr>
          <w:rFonts w:ascii="Times New Roman" w:hAnsi="Times New Roman" w:cs="Times New Roman"/>
          <w:sz w:val="28"/>
          <w:szCs w:val="28"/>
        </w:rPr>
        <w:t xml:space="preserve"> might be subclasses of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After drawing the hierarchy, discuss the relationships that exist between the classes. [Note: You do not need to write any code for this exercise.] </w:t>
      </w:r>
    </w:p>
    <w:p w14:paraId="5E3EF8CD" w14:textId="71584771" w:rsidR="00A13379" w:rsidRDefault="00A133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62B9BEAC" wp14:editId="7C91FD42">
                <wp:simplePos x="0" y="0"/>
                <wp:positionH relativeFrom="column">
                  <wp:posOffset>3162300</wp:posOffset>
                </wp:positionH>
                <wp:positionV relativeFrom="paragraph">
                  <wp:posOffset>235585</wp:posOffset>
                </wp:positionV>
                <wp:extent cx="617220" cy="533400"/>
                <wp:effectExtent l="0" t="0" r="30480" b="19050"/>
                <wp:wrapNone/>
                <wp:docPr id="1566774631" name="Straight Connector 3"/>
                <wp:cNvGraphicFramePr/>
                <a:graphic xmlns:a="http://schemas.openxmlformats.org/drawingml/2006/main">
                  <a:graphicData uri="http://schemas.microsoft.com/office/word/2010/wordprocessingShape">
                    <wps:wsp>
                      <wps:cNvCnPr/>
                      <wps:spPr>
                        <a:xfrm>
                          <a:off x="0" y="0"/>
                          <a:ext cx="617220" cy="533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5F50D8" id="Straight Connector 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9pt,18.55pt" to="297.6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7337A8E3" wp14:editId="454E07D8">
                <wp:simplePos x="0" y="0"/>
                <wp:positionH relativeFrom="column">
                  <wp:posOffset>2057400</wp:posOffset>
                </wp:positionH>
                <wp:positionV relativeFrom="paragraph">
                  <wp:posOffset>250825</wp:posOffset>
                </wp:positionV>
                <wp:extent cx="731520" cy="472440"/>
                <wp:effectExtent l="0" t="0" r="30480" b="22860"/>
                <wp:wrapNone/>
                <wp:docPr id="686360470" name="Straight Connector 2"/>
                <wp:cNvGraphicFramePr/>
                <a:graphic xmlns:a="http://schemas.openxmlformats.org/drawingml/2006/main">
                  <a:graphicData uri="http://schemas.microsoft.com/office/word/2010/wordprocessingShape">
                    <wps:wsp>
                      <wps:cNvCnPr/>
                      <wps:spPr>
                        <a:xfrm flipH="1">
                          <a:off x="0" y="0"/>
                          <a:ext cx="731520" cy="472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5DE993" id="Straight Connector 2"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162pt,19.75pt" to="219.6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E3B55D2" wp14:editId="52495250">
                <wp:simplePos x="0" y="0"/>
                <wp:positionH relativeFrom="column">
                  <wp:posOffset>2560320</wp:posOffset>
                </wp:positionH>
                <wp:positionV relativeFrom="paragraph">
                  <wp:posOffset>67945</wp:posOffset>
                </wp:positionV>
                <wp:extent cx="746760" cy="390267"/>
                <wp:effectExtent l="0" t="0" r="15240" b="10160"/>
                <wp:wrapNone/>
                <wp:docPr id="774215351" name="Rectangle 1"/>
                <wp:cNvGraphicFramePr/>
                <a:graphic xmlns:a="http://schemas.openxmlformats.org/drawingml/2006/main">
                  <a:graphicData uri="http://schemas.microsoft.com/office/word/2010/wordprocessingShape">
                    <wps:wsp>
                      <wps:cNvSpPr/>
                      <wps:spPr>
                        <a:xfrm>
                          <a:off x="0" y="0"/>
                          <a:ext cx="746760" cy="3902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9C7B0E" w14:textId="52336C1A" w:rsidR="00A13379" w:rsidRDefault="00A13379" w:rsidP="00A13379">
                            <w:pPr>
                              <w:jc w:val="center"/>
                            </w:pPr>
                            <w:r>
                              <w:t>Student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B55D2" id="Rectangle 1" o:spid="_x0000_s1026" style="position:absolute;margin-left:201.6pt;margin-top:5.35pt;width:58.8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" fillcolor="#4472c4 [3204]" strokecolor="#09101d [484]" strokeweight="1pt">
                <v:textbox>
                  <w:txbxContent>
                    <w:p w14:paraId="3C9C7B0E" w14:textId="52336C1A" w:rsidR="00A13379" w:rsidRDefault="00A13379" w:rsidP="00A13379">
                      <w:pPr>
                        <w:jc w:val="center"/>
                      </w:pPr>
                      <w:r>
                        <w:t>Student</w:t>
                      </w:r>
                    </w:p>
                  </w:txbxContent>
                </v:textbox>
              </v:rect>
            </w:pict>
          </mc:Fallback>
        </mc:AlternateContent>
      </w:r>
    </w:p>
    <w:p w14:paraId="7929ADD0" w14:textId="649E63EB" w:rsidR="00A13379" w:rsidRDefault="00A13379">
      <w:pPr>
        <w:rPr>
          <w:rFonts w:ascii="Times New Roman" w:hAnsi="Times New Roman" w:cs="Times New Roman"/>
          <w:sz w:val="28"/>
          <w:szCs w:val="28"/>
        </w:rPr>
      </w:pPr>
    </w:p>
    <w:p w14:paraId="6F23C362" w14:textId="69A4EEBA" w:rsidR="00A13379" w:rsidRDefault="004D253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1C743658" wp14:editId="60530B68">
                <wp:simplePos x="0" y="0"/>
                <wp:positionH relativeFrom="column">
                  <wp:posOffset>3566160</wp:posOffset>
                </wp:positionH>
                <wp:positionV relativeFrom="paragraph">
                  <wp:posOffset>10160</wp:posOffset>
                </wp:positionV>
                <wp:extent cx="762000" cy="389890"/>
                <wp:effectExtent l="0" t="0" r="19050" b="10160"/>
                <wp:wrapNone/>
                <wp:docPr id="1289580506" name="Rectangle 1"/>
                <wp:cNvGraphicFramePr/>
                <a:graphic xmlns:a="http://schemas.openxmlformats.org/drawingml/2006/main">
                  <a:graphicData uri="http://schemas.microsoft.com/office/word/2010/wordprocessingShape">
                    <wps:wsp>
                      <wps:cNvSpPr/>
                      <wps:spPr>
                        <a:xfrm>
                          <a:off x="0" y="0"/>
                          <a:ext cx="762000" cy="3898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C7D126" w14:textId="60F7661C" w:rsidR="00A13379" w:rsidRDefault="004D253F" w:rsidP="00A13379">
                            <w:pPr>
                              <w:jc w:val="center"/>
                            </w:pPr>
                            <w:r>
                              <w:t>Graduate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43658" id="_x0000_s1027" style="position:absolute;margin-left:280.8pt;margin-top:.8pt;width:60pt;height:3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" fillcolor="#4472c4 [3204]" strokecolor="#09101d [484]" strokeweight="1pt">
                <v:textbox>
                  <w:txbxContent>
                    <w:p w14:paraId="00C7D126" w14:textId="60F7661C" w:rsidR="00A13379" w:rsidRDefault="004D253F" w:rsidP="00A13379">
                      <w:pPr>
                        <w:jc w:val="center"/>
                      </w:pPr>
                      <w:r>
                        <w:t>Graduate</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A7C9063" wp14:editId="3090E12D">
                <wp:simplePos x="0" y="0"/>
                <wp:positionH relativeFrom="column">
                  <wp:posOffset>1463040</wp:posOffset>
                </wp:positionH>
                <wp:positionV relativeFrom="paragraph">
                  <wp:posOffset>10160</wp:posOffset>
                </wp:positionV>
                <wp:extent cx="1082040" cy="389890"/>
                <wp:effectExtent l="0" t="0" r="22860" b="10160"/>
                <wp:wrapNone/>
                <wp:docPr id="1410881144" name="Rectangle 1"/>
                <wp:cNvGraphicFramePr/>
                <a:graphic xmlns:a="http://schemas.openxmlformats.org/drawingml/2006/main">
                  <a:graphicData uri="http://schemas.microsoft.com/office/word/2010/wordprocessingShape">
                    <wps:wsp>
                      <wps:cNvSpPr/>
                      <wps:spPr>
                        <a:xfrm>
                          <a:off x="0" y="0"/>
                          <a:ext cx="1082040" cy="3898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B505D2" w14:textId="62765801" w:rsidR="00A13379" w:rsidRDefault="004D253F" w:rsidP="00A13379">
                            <w:pPr>
                              <w:jc w:val="center"/>
                            </w:pPr>
                            <w:proofErr w:type="spellStart"/>
                            <w:r>
                              <w:t>Undergraudate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C9063" id="_x0000_s1028" style="position:absolute;margin-left:115.2pt;margin-top:.8pt;width:85.2pt;height:3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" fillcolor="#4472c4 [3204]" strokecolor="#09101d [484]" strokeweight="1pt">
                <v:textbox>
                  <w:txbxContent>
                    <w:p w14:paraId="11B505D2" w14:textId="62765801" w:rsidR="00A13379" w:rsidRDefault="004D253F" w:rsidP="00A13379">
                      <w:pPr>
                        <w:jc w:val="center"/>
                      </w:pPr>
                      <w:proofErr w:type="spellStart"/>
                      <w:r>
                        <w:t>Undergraudate</w:t>
                      </w:r>
                      <w:proofErr w:type="spellEnd"/>
                    </w:p>
                  </w:txbxContent>
                </v:textbox>
              </v:rect>
            </w:pict>
          </mc:Fallback>
        </mc:AlternateContent>
      </w:r>
      <w:r w:rsidR="00A13379">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4624C5AF" wp14:editId="2675F7BD">
                <wp:simplePos x="0" y="0"/>
                <wp:positionH relativeFrom="column">
                  <wp:posOffset>3794760</wp:posOffset>
                </wp:positionH>
                <wp:positionV relativeFrom="paragraph">
                  <wp:posOffset>276860</wp:posOffset>
                </wp:positionV>
                <wp:extent cx="60960" cy="594360"/>
                <wp:effectExtent l="0" t="0" r="34290" b="34290"/>
                <wp:wrapNone/>
                <wp:docPr id="106686413" name="Straight Connector 4"/>
                <wp:cNvGraphicFramePr/>
                <a:graphic xmlns:a="http://schemas.openxmlformats.org/drawingml/2006/main">
                  <a:graphicData uri="http://schemas.microsoft.com/office/word/2010/wordprocessingShape">
                    <wps:wsp>
                      <wps:cNvCnPr/>
                      <wps:spPr>
                        <a:xfrm flipH="1">
                          <a:off x="0" y="0"/>
                          <a:ext cx="60960" cy="594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20A6B" id="Straight Connector 4"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pt,21.8pt" to="303.6pt,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" strokecolor="#4472c4 [3204]" strokeweight=".5pt">
                <v:stroke joinstyle="miter"/>
              </v:line>
            </w:pict>
          </mc:Fallback>
        </mc:AlternateContent>
      </w:r>
      <w:r w:rsidR="00A13379">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10966764" wp14:editId="6795402B">
                <wp:simplePos x="0" y="0"/>
                <wp:positionH relativeFrom="column">
                  <wp:posOffset>358140</wp:posOffset>
                </wp:positionH>
                <wp:positionV relativeFrom="paragraph">
                  <wp:posOffset>261620</wp:posOffset>
                </wp:positionV>
                <wp:extent cx="1379220" cy="472440"/>
                <wp:effectExtent l="0" t="0" r="30480" b="22860"/>
                <wp:wrapNone/>
                <wp:docPr id="2118100180" name="Straight Connector 4"/>
                <wp:cNvGraphicFramePr/>
                <a:graphic xmlns:a="http://schemas.openxmlformats.org/drawingml/2006/main">
                  <a:graphicData uri="http://schemas.microsoft.com/office/word/2010/wordprocessingShape">
                    <wps:wsp>
                      <wps:cNvCnPr/>
                      <wps:spPr>
                        <a:xfrm flipH="1">
                          <a:off x="0" y="0"/>
                          <a:ext cx="1379220" cy="472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CF2736" id="Straight Connector 4"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28.2pt,20.6pt" to="136.8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" strokecolor="#4472c4 [3204]" strokeweight=".5pt">
                <v:stroke joinstyle="miter"/>
              </v:line>
            </w:pict>
          </mc:Fallback>
        </mc:AlternateContent>
      </w:r>
    </w:p>
    <w:p w14:paraId="35AFD07C" w14:textId="2062C8A1" w:rsidR="00A13379" w:rsidRDefault="00A133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CFA636E" wp14:editId="774B6C72">
                <wp:simplePos x="0" y="0"/>
                <wp:positionH relativeFrom="margin">
                  <wp:posOffset>-144780</wp:posOffset>
                </wp:positionH>
                <wp:positionV relativeFrom="paragraph">
                  <wp:posOffset>327660</wp:posOffset>
                </wp:positionV>
                <wp:extent cx="784860" cy="389890"/>
                <wp:effectExtent l="0" t="0" r="15240" b="10160"/>
                <wp:wrapNone/>
                <wp:docPr id="2051680596" name="Rectangle 1"/>
                <wp:cNvGraphicFramePr/>
                <a:graphic xmlns:a="http://schemas.openxmlformats.org/drawingml/2006/main">
                  <a:graphicData uri="http://schemas.microsoft.com/office/word/2010/wordprocessingShape">
                    <wps:wsp>
                      <wps:cNvSpPr/>
                      <wps:spPr>
                        <a:xfrm>
                          <a:off x="0" y="0"/>
                          <a:ext cx="784860" cy="3898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58C31A" w14:textId="2A049DCE" w:rsidR="00A13379" w:rsidRDefault="00A13379" w:rsidP="00A13379">
                            <w:pPr>
                              <w:jc w:val="center"/>
                            </w:pPr>
                            <w:r>
                              <w:t>Freshman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A636E" id="_x0000_s1029" style="position:absolute;margin-left:-11.4pt;margin-top:25.8pt;width:61.8pt;height:30.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" fillcolor="#4472c4 [3204]" strokecolor="#09101d [484]" strokeweight="1pt">
                <v:textbox>
                  <w:txbxContent>
                    <w:p w14:paraId="2558C31A" w14:textId="2A049DCE" w:rsidR="00A13379" w:rsidRDefault="00A13379" w:rsidP="00A13379">
                      <w:pPr>
                        <w:jc w:val="center"/>
                      </w:pPr>
                      <w:r>
                        <w:t>Freshman</w:t>
                      </w:r>
                    </w:p>
                  </w:txbxContent>
                </v:textbox>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1E864109" wp14:editId="1C03D517">
                <wp:simplePos x="0" y="0"/>
                <wp:positionH relativeFrom="column">
                  <wp:posOffset>4053840</wp:posOffset>
                </wp:positionH>
                <wp:positionV relativeFrom="paragraph">
                  <wp:posOffset>7620</wp:posOffset>
                </wp:positionV>
                <wp:extent cx="1181100" cy="541020"/>
                <wp:effectExtent l="0" t="0" r="19050" b="30480"/>
                <wp:wrapNone/>
                <wp:docPr id="141376429" name="Straight Connector 4"/>
                <wp:cNvGraphicFramePr/>
                <a:graphic xmlns:a="http://schemas.openxmlformats.org/drawingml/2006/main">
                  <a:graphicData uri="http://schemas.microsoft.com/office/word/2010/wordprocessingShape">
                    <wps:wsp>
                      <wps:cNvCnPr/>
                      <wps:spPr>
                        <a:xfrm>
                          <a:off x="0" y="0"/>
                          <a:ext cx="1181100" cy="541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EEE24" id="Straight Connector 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2pt,.6pt" to="412.2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03C6E144" wp14:editId="47E41CE8">
                <wp:simplePos x="0" y="0"/>
                <wp:positionH relativeFrom="column">
                  <wp:posOffset>2232660</wp:posOffset>
                </wp:positionH>
                <wp:positionV relativeFrom="paragraph">
                  <wp:posOffset>7620</wp:posOffset>
                </wp:positionV>
                <wp:extent cx="800100" cy="1181100"/>
                <wp:effectExtent l="0" t="0" r="19050" b="19050"/>
                <wp:wrapNone/>
                <wp:docPr id="15206209" name="Straight Connector 4"/>
                <wp:cNvGraphicFramePr/>
                <a:graphic xmlns:a="http://schemas.openxmlformats.org/drawingml/2006/main">
                  <a:graphicData uri="http://schemas.microsoft.com/office/word/2010/wordprocessingShape">
                    <wps:wsp>
                      <wps:cNvCnPr/>
                      <wps:spPr>
                        <a:xfrm>
                          <a:off x="0" y="0"/>
                          <a:ext cx="800100" cy="1181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6A6DB" id="Straight Connector 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8pt,.6pt" to="238.8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7ED25D54" wp14:editId="491FE415">
                <wp:simplePos x="0" y="0"/>
                <wp:positionH relativeFrom="column">
                  <wp:posOffset>2087880</wp:posOffset>
                </wp:positionH>
                <wp:positionV relativeFrom="paragraph">
                  <wp:posOffset>7620</wp:posOffset>
                </wp:positionV>
                <wp:extent cx="266700" cy="518160"/>
                <wp:effectExtent l="0" t="0" r="19050" b="34290"/>
                <wp:wrapNone/>
                <wp:docPr id="1083892762" name="Straight Connector 4"/>
                <wp:cNvGraphicFramePr/>
                <a:graphic xmlns:a="http://schemas.openxmlformats.org/drawingml/2006/main">
                  <a:graphicData uri="http://schemas.microsoft.com/office/word/2010/wordprocessingShape">
                    <wps:wsp>
                      <wps:cNvCnPr/>
                      <wps:spPr>
                        <a:xfrm>
                          <a:off x="0" y="0"/>
                          <a:ext cx="266700" cy="518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E2DC7" id="Straight Connector 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4pt,.6pt" to="185.4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43AE6D9E" wp14:editId="5E92D989">
                <wp:simplePos x="0" y="0"/>
                <wp:positionH relativeFrom="column">
                  <wp:posOffset>1341120</wp:posOffset>
                </wp:positionH>
                <wp:positionV relativeFrom="paragraph">
                  <wp:posOffset>7620</wp:posOffset>
                </wp:positionV>
                <wp:extent cx="601980" cy="495300"/>
                <wp:effectExtent l="0" t="0" r="26670" b="19050"/>
                <wp:wrapNone/>
                <wp:docPr id="1855035102" name="Straight Connector 4"/>
                <wp:cNvGraphicFramePr/>
                <a:graphic xmlns:a="http://schemas.openxmlformats.org/drawingml/2006/main">
                  <a:graphicData uri="http://schemas.microsoft.com/office/word/2010/wordprocessingShape">
                    <wps:wsp>
                      <wps:cNvCnPr/>
                      <wps:spPr>
                        <a:xfrm flipH="1">
                          <a:off x="0" y="0"/>
                          <a:ext cx="601980"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777C0" id="Straight Connector 4"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6pt,.6pt" to="153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" strokecolor="#4472c4 [3204]" strokeweight=".5pt">
                <v:stroke joinstyle="miter"/>
              </v:line>
            </w:pict>
          </mc:Fallback>
        </mc:AlternateContent>
      </w:r>
    </w:p>
    <w:p w14:paraId="160FBA4B" w14:textId="30C8BF61" w:rsidR="00A13379" w:rsidRDefault="00A133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5AE8DD4" wp14:editId="4301F79C">
                <wp:simplePos x="0" y="0"/>
                <wp:positionH relativeFrom="margin">
                  <wp:posOffset>3162300</wp:posOffset>
                </wp:positionH>
                <wp:positionV relativeFrom="paragraph">
                  <wp:posOffset>5715</wp:posOffset>
                </wp:positionV>
                <wp:extent cx="1181100" cy="389890"/>
                <wp:effectExtent l="0" t="0" r="19050" b="10160"/>
                <wp:wrapNone/>
                <wp:docPr id="1116580422" name="Rectangle 1"/>
                <wp:cNvGraphicFramePr/>
                <a:graphic xmlns:a="http://schemas.openxmlformats.org/drawingml/2006/main">
                  <a:graphicData uri="http://schemas.microsoft.com/office/word/2010/wordprocessingShape">
                    <wps:wsp>
                      <wps:cNvSpPr/>
                      <wps:spPr>
                        <a:xfrm>
                          <a:off x="0" y="0"/>
                          <a:ext cx="1181100" cy="3898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FB2163" w14:textId="719B1311" w:rsidR="00A13379" w:rsidRDefault="00A13379" w:rsidP="00A13379">
                            <w:pPr>
                              <w:jc w:val="center"/>
                            </w:pPr>
                            <w:proofErr w:type="spellStart"/>
                            <w:r>
                              <w:t>DoctoralStudent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E8DD4" id="_x0000_s1030" style="position:absolute;margin-left:249pt;margin-top:.45pt;width:93pt;height:30.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" fillcolor="#4472c4 [3204]" strokecolor="#09101d [484]" strokeweight="1pt">
                <v:textbox>
                  <w:txbxContent>
                    <w:p w14:paraId="13FB2163" w14:textId="719B1311" w:rsidR="00A13379" w:rsidRDefault="00A13379" w:rsidP="00A13379">
                      <w:pPr>
                        <w:jc w:val="center"/>
                      </w:pPr>
                      <w:proofErr w:type="spellStart"/>
                      <w:r>
                        <w:t>DoctoralStudent</w:t>
                      </w:r>
                      <w:proofErr w:type="spellEnd"/>
                    </w:p>
                  </w:txbxContent>
                </v:textbox>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19E0C755" wp14:editId="55AC9348">
                <wp:simplePos x="0" y="0"/>
                <wp:positionH relativeFrom="margin">
                  <wp:posOffset>4869180</wp:posOffset>
                </wp:positionH>
                <wp:positionV relativeFrom="paragraph">
                  <wp:posOffset>5715</wp:posOffset>
                </wp:positionV>
                <wp:extent cx="1173480" cy="389890"/>
                <wp:effectExtent l="0" t="0" r="26670" b="10160"/>
                <wp:wrapNone/>
                <wp:docPr id="749259828" name="Rectangle 1"/>
                <wp:cNvGraphicFramePr/>
                <a:graphic xmlns:a="http://schemas.openxmlformats.org/drawingml/2006/main">
                  <a:graphicData uri="http://schemas.microsoft.com/office/word/2010/wordprocessingShape">
                    <wps:wsp>
                      <wps:cNvSpPr/>
                      <wps:spPr>
                        <a:xfrm>
                          <a:off x="0" y="0"/>
                          <a:ext cx="1173480" cy="3898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889044" w14:textId="62EBCD2E" w:rsidR="00A13379" w:rsidRDefault="00A13379" w:rsidP="00A13379">
                            <w:pPr>
                              <w:jc w:val="center"/>
                            </w:pPr>
                            <w:proofErr w:type="spellStart"/>
                            <w:r>
                              <w:t>MasterStudent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0C755" id="_x0000_s1031" style="position:absolute;margin-left:383.4pt;margin-top:.45pt;width:92.4pt;height:30.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" fillcolor="#4472c4 [3204]" strokecolor="#09101d [484]" strokeweight="1pt">
                <v:textbox>
                  <w:txbxContent>
                    <w:p w14:paraId="09889044" w14:textId="62EBCD2E" w:rsidR="00A13379" w:rsidRDefault="00A13379" w:rsidP="00A13379">
                      <w:pPr>
                        <w:jc w:val="center"/>
                      </w:pPr>
                      <w:proofErr w:type="spellStart"/>
                      <w:r>
                        <w:t>MasterStudent</w:t>
                      </w:r>
                      <w:proofErr w:type="spellEnd"/>
                    </w:p>
                  </w:txbxContent>
                </v:textbox>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4F878B2A" wp14:editId="2BD9B5B8">
                <wp:simplePos x="0" y="0"/>
                <wp:positionH relativeFrom="margin">
                  <wp:posOffset>2019300</wp:posOffset>
                </wp:positionH>
                <wp:positionV relativeFrom="paragraph">
                  <wp:posOffset>5715</wp:posOffset>
                </wp:positionV>
                <wp:extent cx="746760" cy="390267"/>
                <wp:effectExtent l="0" t="0" r="15240" b="10160"/>
                <wp:wrapNone/>
                <wp:docPr id="460289981" name="Rectangle 1"/>
                <wp:cNvGraphicFramePr/>
                <a:graphic xmlns:a="http://schemas.openxmlformats.org/drawingml/2006/main">
                  <a:graphicData uri="http://schemas.microsoft.com/office/word/2010/wordprocessingShape">
                    <wps:wsp>
                      <wps:cNvSpPr/>
                      <wps:spPr>
                        <a:xfrm>
                          <a:off x="0" y="0"/>
                          <a:ext cx="746760" cy="3902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3643F4" w14:textId="6E780514" w:rsidR="00A13379" w:rsidRDefault="00A13379" w:rsidP="00A13379">
                            <w:pPr>
                              <w:jc w:val="center"/>
                            </w:pPr>
                            <w:r>
                              <w:t>Junior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78B2A" id="_x0000_s1032" style="position:absolute;margin-left:159pt;margin-top:.45pt;width:58.8pt;height:30.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" fillcolor="#4472c4 [3204]" strokecolor="#09101d [484]" strokeweight="1pt">
                <v:textbox>
                  <w:txbxContent>
                    <w:p w14:paraId="3B3643F4" w14:textId="6E780514" w:rsidR="00A13379" w:rsidRDefault="00A13379" w:rsidP="00A13379">
                      <w:pPr>
                        <w:jc w:val="center"/>
                      </w:pPr>
                      <w:r>
                        <w:t>Junior</w:t>
                      </w:r>
                    </w:p>
                  </w:txbxContent>
                </v:textbox>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2CF1D1D" wp14:editId="2E4E74BE">
                <wp:simplePos x="0" y="0"/>
                <wp:positionH relativeFrom="margin">
                  <wp:posOffset>952500</wp:posOffset>
                </wp:positionH>
                <wp:positionV relativeFrom="paragraph">
                  <wp:posOffset>5715</wp:posOffset>
                </wp:positionV>
                <wp:extent cx="883920" cy="389890"/>
                <wp:effectExtent l="0" t="0" r="11430" b="10160"/>
                <wp:wrapNone/>
                <wp:docPr id="1083466253" name="Rectangle 1"/>
                <wp:cNvGraphicFramePr/>
                <a:graphic xmlns:a="http://schemas.openxmlformats.org/drawingml/2006/main">
                  <a:graphicData uri="http://schemas.microsoft.com/office/word/2010/wordprocessingShape">
                    <wps:wsp>
                      <wps:cNvSpPr/>
                      <wps:spPr>
                        <a:xfrm>
                          <a:off x="0" y="0"/>
                          <a:ext cx="883920" cy="3898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9F980A" w14:textId="33595894" w:rsidR="00A13379" w:rsidRDefault="00A13379" w:rsidP="00A13379">
                            <w:pPr>
                              <w:jc w:val="center"/>
                            </w:pPr>
                            <w:r>
                              <w:t>Sophomore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F1D1D" id="_x0000_s1033" style="position:absolute;margin-left:75pt;margin-top:.45pt;width:69.6pt;height:30.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" fillcolor="#4472c4 [3204]" strokecolor="#09101d [484]" strokeweight="1pt">
                <v:textbox>
                  <w:txbxContent>
                    <w:p w14:paraId="7A9F980A" w14:textId="33595894" w:rsidR="00A13379" w:rsidRDefault="00A13379" w:rsidP="00A13379">
                      <w:pPr>
                        <w:jc w:val="center"/>
                      </w:pPr>
                      <w:r>
                        <w:t>Sophomore</w:t>
                      </w:r>
                    </w:p>
                  </w:txbxContent>
                </v:textbox>
                <w10:wrap anchorx="margin"/>
              </v:rect>
            </w:pict>
          </mc:Fallback>
        </mc:AlternateContent>
      </w:r>
    </w:p>
    <w:p w14:paraId="34065F78" w14:textId="4535BB7D" w:rsidR="00A13379" w:rsidRDefault="00A13379">
      <w:pPr>
        <w:rPr>
          <w:rFonts w:ascii="Times New Roman" w:hAnsi="Times New Roman" w:cs="Times New Roman"/>
          <w:sz w:val="28"/>
          <w:szCs w:val="28"/>
        </w:rPr>
      </w:pPr>
    </w:p>
    <w:p w14:paraId="74B10769" w14:textId="6AB50881" w:rsidR="00A13379" w:rsidRDefault="00A133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6AD4DC18" wp14:editId="375BBF4C">
                <wp:simplePos x="0" y="0"/>
                <wp:positionH relativeFrom="margin">
                  <wp:posOffset>2567940</wp:posOffset>
                </wp:positionH>
                <wp:positionV relativeFrom="paragraph">
                  <wp:posOffset>8890</wp:posOffset>
                </wp:positionV>
                <wp:extent cx="746760" cy="390267"/>
                <wp:effectExtent l="0" t="0" r="15240" b="10160"/>
                <wp:wrapNone/>
                <wp:docPr id="1497706108" name="Rectangle 1"/>
                <wp:cNvGraphicFramePr/>
                <a:graphic xmlns:a="http://schemas.openxmlformats.org/drawingml/2006/main">
                  <a:graphicData uri="http://schemas.microsoft.com/office/word/2010/wordprocessingShape">
                    <wps:wsp>
                      <wps:cNvSpPr/>
                      <wps:spPr>
                        <a:xfrm>
                          <a:off x="0" y="0"/>
                          <a:ext cx="746760" cy="3902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4DB669" w14:textId="012DB32F" w:rsidR="00A13379" w:rsidRDefault="00A13379" w:rsidP="00A13379">
                            <w:pPr>
                              <w:jc w:val="center"/>
                            </w:pPr>
                            <w:r>
                              <w:t>Senior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4DC18" id="_x0000_s1034" style="position:absolute;margin-left:202.2pt;margin-top:.7pt;width:58.8pt;height:30.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" fillcolor="#4472c4 [3204]" strokecolor="#09101d [484]" strokeweight="1pt">
                <v:textbox>
                  <w:txbxContent>
                    <w:p w14:paraId="634DB669" w14:textId="012DB32F" w:rsidR="00A13379" w:rsidRDefault="00A13379" w:rsidP="00A13379">
                      <w:pPr>
                        <w:jc w:val="center"/>
                      </w:pPr>
                      <w:r>
                        <w:t>Senior</w:t>
                      </w:r>
                    </w:p>
                  </w:txbxContent>
                </v:textbox>
                <w10:wrap anchorx="margin"/>
              </v:rect>
            </w:pict>
          </mc:Fallback>
        </mc:AlternateContent>
      </w:r>
    </w:p>
    <w:p w14:paraId="41430299" w14:textId="77777777" w:rsidR="00A13379" w:rsidRDefault="00A13379">
      <w:pPr>
        <w:rPr>
          <w:rFonts w:ascii="Times New Roman" w:hAnsi="Times New Roman" w:cs="Times New Roman"/>
          <w:sz w:val="28"/>
          <w:szCs w:val="28"/>
        </w:rPr>
      </w:pPr>
    </w:p>
    <w:p w14:paraId="7B15F9E5" w14:textId="2744DC4F" w:rsidR="00A13379" w:rsidRPr="00A13379" w:rsidRDefault="00A13379">
      <w:pPr>
        <w:rPr>
          <w:rFonts w:ascii="Times New Roman" w:hAnsi="Times New Roman" w:cs="Times New Roman"/>
          <w:b/>
          <w:bCs/>
          <w:sz w:val="28"/>
          <w:szCs w:val="28"/>
          <w:u w:val="single"/>
        </w:rPr>
      </w:pPr>
      <w:r w:rsidRPr="00A13379">
        <w:rPr>
          <w:rFonts w:ascii="Times New Roman" w:hAnsi="Times New Roman" w:cs="Times New Roman"/>
          <w:b/>
          <w:bCs/>
          <w:sz w:val="28"/>
          <w:szCs w:val="28"/>
          <w:u w:val="single"/>
        </w:rPr>
        <w:t>Relationship between the classes</w:t>
      </w:r>
    </w:p>
    <w:p w14:paraId="2370D8FF" w14:textId="6FB7AEBA" w:rsidR="00A13379" w:rsidRDefault="00A13379">
      <w:pPr>
        <w:rPr>
          <w:rFonts w:ascii="Times New Roman" w:hAnsi="Times New Roman" w:cs="Times New Roman"/>
          <w:sz w:val="28"/>
          <w:szCs w:val="28"/>
        </w:rPr>
      </w:pPr>
      <w:r>
        <w:rPr>
          <w:rFonts w:ascii="Times New Roman" w:hAnsi="Times New Roman" w:cs="Times New Roman"/>
          <w:sz w:val="28"/>
          <w:szCs w:val="28"/>
        </w:rPr>
        <w:t xml:space="preserve">Every single person studying at the university is a student but just because they’re all students doesn’t mean they are </w:t>
      </w:r>
      <w:r w:rsidR="004D253F">
        <w:rPr>
          <w:rFonts w:ascii="Times New Roman" w:hAnsi="Times New Roman" w:cs="Times New Roman"/>
          <w:sz w:val="28"/>
          <w:szCs w:val="28"/>
        </w:rPr>
        <w:t>equal or at the same level of their studies.</w:t>
      </w:r>
    </w:p>
    <w:p w14:paraId="2E6F22D1" w14:textId="7FE2254A" w:rsidR="004D253F" w:rsidRDefault="004D253F">
      <w:pPr>
        <w:rPr>
          <w:rFonts w:ascii="Times New Roman" w:hAnsi="Times New Roman" w:cs="Times New Roman"/>
          <w:sz w:val="28"/>
          <w:szCs w:val="28"/>
        </w:rPr>
      </w:pPr>
      <w:r>
        <w:rPr>
          <w:rFonts w:ascii="Times New Roman" w:hAnsi="Times New Roman" w:cs="Times New Roman"/>
          <w:sz w:val="28"/>
          <w:szCs w:val="28"/>
        </w:rPr>
        <w:t>There are people who have not finished the first level of their studies, Undergraduates and there are people who have finished the first level of their studies and are there for further studies.</w:t>
      </w:r>
    </w:p>
    <w:p w14:paraId="44362675" w14:textId="38E6EA16" w:rsidR="00A13379" w:rsidRDefault="004D253F">
      <w:pPr>
        <w:rPr>
          <w:rFonts w:ascii="Times New Roman" w:hAnsi="Times New Roman" w:cs="Times New Roman"/>
          <w:sz w:val="28"/>
          <w:szCs w:val="28"/>
        </w:rPr>
      </w:pPr>
      <w:r>
        <w:rPr>
          <w:rFonts w:ascii="Times New Roman" w:hAnsi="Times New Roman" w:cs="Times New Roman"/>
          <w:sz w:val="28"/>
          <w:szCs w:val="28"/>
        </w:rPr>
        <w:t xml:space="preserve">Even with that distinction among the Undergraduates there are students that are just entering the </w:t>
      </w:r>
      <w:proofErr w:type="spellStart"/>
      <w:r>
        <w:rPr>
          <w:rFonts w:ascii="Times New Roman" w:hAnsi="Times New Roman" w:cs="Times New Roman"/>
          <w:sz w:val="28"/>
          <w:szCs w:val="28"/>
        </w:rPr>
        <w:t>uni</w:t>
      </w:r>
      <w:proofErr w:type="spellEnd"/>
      <w:r>
        <w:rPr>
          <w:rFonts w:ascii="Times New Roman" w:hAnsi="Times New Roman" w:cs="Times New Roman"/>
          <w:sz w:val="28"/>
          <w:szCs w:val="28"/>
        </w:rPr>
        <w:t>, freshers and others who are not new to the university environment and people who are in their final years, Senior</w:t>
      </w:r>
      <w:r w:rsidR="007A74FF">
        <w:rPr>
          <w:rFonts w:ascii="Times New Roman" w:hAnsi="Times New Roman" w:cs="Times New Roman"/>
          <w:sz w:val="28"/>
          <w:szCs w:val="28"/>
        </w:rPr>
        <w:t>s</w:t>
      </w:r>
      <w:r>
        <w:rPr>
          <w:rFonts w:ascii="Times New Roman" w:hAnsi="Times New Roman" w:cs="Times New Roman"/>
          <w:sz w:val="28"/>
          <w:szCs w:val="28"/>
        </w:rPr>
        <w:t>.</w:t>
      </w:r>
    </w:p>
    <w:p w14:paraId="0E8DE14E" w14:textId="4D2AEED3" w:rsidR="004D253F" w:rsidRDefault="007A74FF">
      <w:pPr>
        <w:rPr>
          <w:rFonts w:ascii="Times New Roman" w:hAnsi="Times New Roman" w:cs="Times New Roman"/>
          <w:sz w:val="28"/>
          <w:szCs w:val="28"/>
        </w:rPr>
      </w:pPr>
      <w:proofErr w:type="gramStart"/>
      <w:r>
        <w:rPr>
          <w:rFonts w:ascii="Times New Roman" w:hAnsi="Times New Roman" w:cs="Times New Roman"/>
          <w:sz w:val="28"/>
          <w:szCs w:val="28"/>
        </w:rPr>
        <w:t>Finally</w:t>
      </w:r>
      <w:proofErr w:type="gramEnd"/>
      <w:r>
        <w:rPr>
          <w:rFonts w:ascii="Times New Roman" w:hAnsi="Times New Roman" w:cs="Times New Roman"/>
          <w:sz w:val="28"/>
          <w:szCs w:val="28"/>
        </w:rPr>
        <w:t xml:space="preserve"> not all Graduate Studies are the same people maybe coming back for different studies like medicine, law, computer science etc.</w:t>
      </w:r>
    </w:p>
    <w:p w14:paraId="205BB949" w14:textId="77777777" w:rsidR="004D253F" w:rsidRPr="00E73D05" w:rsidRDefault="004D253F">
      <w:pPr>
        <w:rPr>
          <w:rFonts w:ascii="Times New Roman" w:hAnsi="Times New Roman" w:cs="Times New Roman"/>
          <w:sz w:val="28"/>
          <w:szCs w:val="28"/>
        </w:rPr>
      </w:pPr>
    </w:p>
    <w:p w14:paraId="72B8C0B7"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9.6 (Shape Inheritance Hierarchy)</w:t>
      </w:r>
      <w:r w:rsidRPr="00E73D05">
        <w:rPr>
          <w:rFonts w:ascii="Times New Roman" w:hAnsi="Times New Roman" w:cs="Times New Roman"/>
          <w:sz w:val="28"/>
          <w:szCs w:val="28"/>
        </w:rPr>
        <w:t xml:space="preserve"> </w:t>
      </w:r>
    </w:p>
    <w:p w14:paraId="30E3D06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The world of shapes is much richer than the shapes included in the inheritance hierarchy of Fig. 9.3. </w:t>
      </w:r>
    </w:p>
    <w:p w14:paraId="2220DA24" w14:textId="77777777" w:rsidR="00013F27" w:rsidRPr="00E73D05" w:rsidRDefault="00013F27">
      <w:pPr>
        <w:rPr>
          <w:rFonts w:ascii="Times New Roman" w:hAnsi="Times New Roman" w:cs="Times New Roman"/>
          <w:sz w:val="28"/>
          <w:szCs w:val="28"/>
        </w:rPr>
      </w:pPr>
      <w:r w:rsidRPr="00E73D05">
        <w:rPr>
          <w:rFonts w:ascii="Times New Roman" w:hAnsi="Times New Roman" w:cs="Times New Roman"/>
          <w:noProof/>
        </w:rPr>
        <w:lastRenderedPageBreak/>
        <w:drawing>
          <wp:inline distT="0" distB="0" distL="0" distR="0" wp14:anchorId="4A4062EF" wp14:editId="5E7A9B56">
            <wp:extent cx="5751226" cy="2001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7089" t="25296" r="15561" b="43318"/>
                    <a:stretch/>
                  </pic:blipFill>
                  <pic:spPr bwMode="auto">
                    <a:xfrm>
                      <a:off x="0" y="0"/>
                      <a:ext cx="5768642" cy="2007809"/>
                    </a:xfrm>
                    <a:prstGeom prst="rect">
                      <a:avLst/>
                    </a:prstGeom>
                    <a:noFill/>
                    <a:ln>
                      <a:noFill/>
                    </a:ln>
                    <a:extLst>
                      <a:ext uri="{53640926-AAD7-44D8-BBD7-CCE9431645EC}">
                        <a14:shadowObscured xmlns:a14="http://schemas.microsoft.com/office/drawing/2010/main"/>
                      </a:ext>
                    </a:extLst>
                  </pic:spPr>
                </pic:pic>
              </a:graphicData>
            </a:graphic>
          </wp:inline>
        </w:drawing>
      </w:r>
    </w:p>
    <w:p w14:paraId="6F5E7AA8" w14:textId="20A62D34"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Write down all the shapes you can think of—both two-dimensional and three-dimensional—and form them into a more complete Shape hierarchy with as many levels as possible. Your hierarchy should have class Shape at the top. Classes </w:t>
      </w:r>
      <w:proofErr w:type="spellStart"/>
      <w:r w:rsidRPr="00E73D05">
        <w:rPr>
          <w:rFonts w:ascii="Times New Roman" w:hAnsi="Times New Roman" w:cs="Times New Roman"/>
          <w:sz w:val="28"/>
          <w:szCs w:val="28"/>
        </w:rPr>
        <w:t>TwoDimensionalShape</w:t>
      </w:r>
      <w:proofErr w:type="spellEnd"/>
      <w:r w:rsidRPr="00E73D05">
        <w:rPr>
          <w:rFonts w:ascii="Times New Roman" w:hAnsi="Times New Roman" w:cs="Times New Roman"/>
          <w:sz w:val="28"/>
          <w:szCs w:val="28"/>
        </w:rPr>
        <w:t xml:space="preserve"> and </w:t>
      </w:r>
      <w:proofErr w:type="spellStart"/>
      <w:r w:rsidRPr="00E73D05">
        <w:rPr>
          <w:rFonts w:ascii="Times New Roman" w:hAnsi="Times New Roman" w:cs="Times New Roman"/>
          <w:sz w:val="28"/>
          <w:szCs w:val="28"/>
        </w:rPr>
        <w:t>ThreeDimensionalShape</w:t>
      </w:r>
      <w:proofErr w:type="spellEnd"/>
      <w:r w:rsidRPr="00E73D05">
        <w:rPr>
          <w:rFonts w:ascii="Times New Roman" w:hAnsi="Times New Roman" w:cs="Times New Roman"/>
          <w:sz w:val="28"/>
          <w:szCs w:val="28"/>
        </w:rPr>
        <w:t xml:space="preserve"> should extend Shape. Add additional subclasses, such as Quadrilateral and Sphere, at their correct locations in the hierarchy as necessary. </w:t>
      </w:r>
    </w:p>
    <w:p w14:paraId="55ED59A2"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9.7 (protected vs. private)</w:t>
      </w:r>
      <w:r w:rsidRPr="00E73D05">
        <w:rPr>
          <w:rFonts w:ascii="Times New Roman" w:hAnsi="Times New Roman" w:cs="Times New Roman"/>
          <w:sz w:val="28"/>
          <w:szCs w:val="28"/>
        </w:rPr>
        <w:t xml:space="preserve"> </w:t>
      </w:r>
    </w:p>
    <w:p w14:paraId="588EC1CE" w14:textId="615D5E09"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Some programmers prefer not to use protected access, because they believe it breaks the encapsulation of the superclass. Discuss the relative merits of using protected access vs. using private access in </w:t>
      </w:r>
      <w:proofErr w:type="spellStart"/>
      <w:r w:rsidRPr="00E73D05">
        <w:rPr>
          <w:rFonts w:ascii="Times New Roman" w:hAnsi="Times New Roman" w:cs="Times New Roman"/>
          <w:sz w:val="28"/>
          <w:szCs w:val="28"/>
        </w:rPr>
        <w:t>superclasses</w:t>
      </w:r>
      <w:proofErr w:type="spellEnd"/>
      <w:r w:rsidRPr="00E73D05">
        <w:rPr>
          <w:rFonts w:ascii="Times New Roman" w:hAnsi="Times New Roman" w:cs="Times New Roman"/>
          <w:sz w:val="28"/>
          <w:szCs w:val="28"/>
        </w:rPr>
        <w:t xml:space="preserve">. </w:t>
      </w:r>
    </w:p>
    <w:p w14:paraId="5B397D45" w14:textId="6F025E9C" w:rsidR="007A74FF" w:rsidRPr="007A74FF" w:rsidRDefault="007A74FF">
      <w:pPr>
        <w:rPr>
          <w:rFonts w:ascii="Times New Roman" w:hAnsi="Times New Roman" w:cs="Times New Roman"/>
          <w:b/>
          <w:bCs/>
          <w:sz w:val="28"/>
          <w:szCs w:val="28"/>
          <w:u w:val="single"/>
        </w:rPr>
      </w:pPr>
      <w:r w:rsidRPr="007A74FF">
        <w:rPr>
          <w:rFonts w:ascii="Times New Roman" w:hAnsi="Times New Roman" w:cs="Times New Roman"/>
          <w:b/>
          <w:bCs/>
          <w:sz w:val="28"/>
          <w:szCs w:val="28"/>
          <w:u w:val="single"/>
        </w:rPr>
        <w:t>Answer</w:t>
      </w:r>
    </w:p>
    <w:p w14:paraId="19A5726B" w14:textId="6CC222F5" w:rsidR="007A74FF" w:rsidRDefault="007A74FF">
      <w:pPr>
        <w:rPr>
          <w:rFonts w:ascii="Times New Roman" w:hAnsi="Times New Roman" w:cs="Times New Roman"/>
          <w:sz w:val="28"/>
          <w:szCs w:val="28"/>
        </w:rPr>
      </w:pPr>
      <w:proofErr w:type="spellStart"/>
      <w:r w:rsidRPr="007A74FF">
        <w:rPr>
          <w:rFonts w:ascii="Times New Roman" w:hAnsi="Times New Roman" w:cs="Times New Roman"/>
          <w:sz w:val="28"/>
          <w:szCs w:val="28"/>
        </w:rPr>
        <w:t>When</w:t>
      </w:r>
      <w:proofErr w:type="spellEnd"/>
      <w:r w:rsidRPr="007A74FF">
        <w:rPr>
          <w:rFonts w:ascii="Times New Roman" w:hAnsi="Times New Roman" w:cs="Times New Roman"/>
          <w:sz w:val="28"/>
          <w:szCs w:val="28"/>
        </w:rPr>
        <w:t xml:space="preserve"> a parent class uses </w:t>
      </w:r>
      <w:r w:rsidRPr="007A74FF">
        <w:rPr>
          <w:rFonts w:ascii="Times New Roman" w:hAnsi="Times New Roman" w:cs="Times New Roman"/>
          <w:b/>
          <w:bCs/>
          <w:sz w:val="28"/>
          <w:szCs w:val="28"/>
        </w:rPr>
        <w:t>private</w:t>
      </w:r>
      <w:r w:rsidRPr="007A74FF">
        <w:rPr>
          <w:rFonts w:ascii="Times New Roman" w:hAnsi="Times New Roman" w:cs="Times New Roman"/>
          <w:sz w:val="28"/>
          <w:szCs w:val="28"/>
        </w:rPr>
        <w:t xml:space="preserve"> access, it locks its data securely so that child classes cannot change it directly. This keeps the program organized because you can update the parent class later without accidentally breaking the child classes, even though you have to write extra getter and setter methods to access the data. On the other hand, </w:t>
      </w:r>
      <w:r w:rsidRPr="007A74FF">
        <w:rPr>
          <w:rFonts w:ascii="Times New Roman" w:hAnsi="Times New Roman" w:cs="Times New Roman"/>
          <w:b/>
          <w:bCs/>
          <w:sz w:val="28"/>
          <w:szCs w:val="28"/>
        </w:rPr>
        <w:t>protected</w:t>
      </w:r>
      <w:r w:rsidRPr="007A74FF">
        <w:rPr>
          <w:rFonts w:ascii="Times New Roman" w:hAnsi="Times New Roman" w:cs="Times New Roman"/>
          <w:sz w:val="28"/>
          <w:szCs w:val="28"/>
        </w:rPr>
        <w:t xml:space="preserve"> access gives child classes direct and easy entry to the parent's data without needing extra methods, which makes coding faster. However, </w:t>
      </w:r>
      <w:r w:rsidRPr="007A74FF">
        <w:rPr>
          <w:rFonts w:ascii="Times New Roman" w:hAnsi="Times New Roman" w:cs="Times New Roman"/>
          <w:b/>
          <w:bCs/>
          <w:sz w:val="28"/>
          <w:szCs w:val="28"/>
        </w:rPr>
        <w:t>protected</w:t>
      </w:r>
      <w:r w:rsidRPr="007A74FF">
        <w:rPr>
          <w:rFonts w:ascii="Times New Roman" w:hAnsi="Times New Roman" w:cs="Times New Roman"/>
          <w:sz w:val="28"/>
          <w:szCs w:val="28"/>
        </w:rPr>
        <w:t xml:space="preserve"> access leaves the program vulnerable because a child class can easily mess up the parent's data, and changing a single variable in the parent class will instantly break every child class that relies on it. To get the best of both worlds, most programmers use </w:t>
      </w:r>
      <w:r w:rsidRPr="007A74FF">
        <w:rPr>
          <w:rFonts w:ascii="Times New Roman" w:hAnsi="Times New Roman" w:cs="Times New Roman"/>
          <w:b/>
          <w:bCs/>
          <w:sz w:val="28"/>
          <w:szCs w:val="28"/>
        </w:rPr>
        <w:t>private</w:t>
      </w:r>
      <w:r w:rsidRPr="007A74FF">
        <w:rPr>
          <w:rFonts w:ascii="Times New Roman" w:hAnsi="Times New Roman" w:cs="Times New Roman"/>
          <w:sz w:val="28"/>
          <w:szCs w:val="28"/>
        </w:rPr>
        <w:t xml:space="preserve"> access for variables to keep data safe, but use </w:t>
      </w:r>
      <w:r w:rsidRPr="007A74FF">
        <w:rPr>
          <w:rFonts w:ascii="Times New Roman" w:hAnsi="Times New Roman" w:cs="Times New Roman"/>
          <w:b/>
          <w:bCs/>
          <w:sz w:val="28"/>
          <w:szCs w:val="28"/>
        </w:rPr>
        <w:t>protected</w:t>
      </w:r>
      <w:r w:rsidRPr="007A74FF">
        <w:rPr>
          <w:rFonts w:ascii="Times New Roman" w:hAnsi="Times New Roman" w:cs="Times New Roman"/>
          <w:sz w:val="28"/>
          <w:szCs w:val="28"/>
        </w:rPr>
        <w:t xml:space="preserve"> access for methods so child classes can still run special tasks.</w:t>
      </w:r>
    </w:p>
    <w:p w14:paraId="629D104D" w14:textId="77777777" w:rsidR="007A74FF" w:rsidRDefault="007A74FF">
      <w:pPr>
        <w:rPr>
          <w:rFonts w:ascii="Times New Roman" w:hAnsi="Times New Roman" w:cs="Times New Roman"/>
          <w:sz w:val="28"/>
          <w:szCs w:val="28"/>
        </w:rPr>
      </w:pPr>
    </w:p>
    <w:p w14:paraId="6781BA34" w14:textId="77777777" w:rsidR="007A74FF" w:rsidRPr="00E73D05" w:rsidRDefault="007A74FF">
      <w:pPr>
        <w:rPr>
          <w:rFonts w:ascii="Times New Roman" w:hAnsi="Times New Roman" w:cs="Times New Roman"/>
          <w:sz w:val="28"/>
          <w:szCs w:val="28"/>
        </w:rPr>
      </w:pPr>
    </w:p>
    <w:p w14:paraId="13CA1519"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lastRenderedPageBreak/>
        <w:t>9.8 (Quadrilateral Inheritance Hierarchy)</w:t>
      </w:r>
      <w:r w:rsidRPr="00E73D05">
        <w:rPr>
          <w:rFonts w:ascii="Times New Roman" w:hAnsi="Times New Roman" w:cs="Times New Roman"/>
          <w:sz w:val="28"/>
          <w:szCs w:val="28"/>
        </w:rPr>
        <w:t xml:space="preserve"> </w:t>
      </w:r>
    </w:p>
    <w:p w14:paraId="37356E73" w14:textId="1D168238" w:rsidR="004562B4"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14:paraId="2D9B6C62" w14:textId="77777777" w:rsidR="00E73D05" w:rsidRPr="00E73D05" w:rsidRDefault="00E73D05" w:rsidP="00E73D05">
      <w:pPr>
        <w:pStyle w:val="NormalWeb"/>
      </w:pPr>
      <w:r w:rsidRPr="00E73D05">
        <w:rPr>
          <w:rStyle w:val="Strong"/>
        </w:rPr>
        <w:t>9.9 (What Does Each Code Snippet Do?)</w:t>
      </w:r>
      <w:r w:rsidRPr="00E73D05">
        <w:br/>
        <w:t xml:space="preserve">a) Assume that the following method call is located in an overridden </w:t>
      </w:r>
      <w:r w:rsidRPr="00E73D05">
        <w:rPr>
          <w:rStyle w:val="Emphasis"/>
        </w:rPr>
        <w:t>earnings</w:t>
      </w:r>
      <w:r w:rsidRPr="00E73D05">
        <w:t xml:space="preserve"> method in a subclass:</w:t>
      </w:r>
      <w:r w:rsidRPr="00E73D05">
        <w:br/>
      </w:r>
      <w:r w:rsidRPr="00E73D05">
        <w:t> </w:t>
      </w:r>
      <w:r w:rsidRPr="00E73D05">
        <w:t> </w:t>
      </w:r>
      <w:proofErr w:type="spellStart"/>
      <w:proofErr w:type="gramStart"/>
      <w:r w:rsidRPr="00E73D05">
        <w:rPr>
          <w:rStyle w:val="Emphasis"/>
        </w:rPr>
        <w:t>super.earnings</w:t>
      </w:r>
      <w:proofErr w:type="spellEnd"/>
      <w:proofErr w:type="gramEnd"/>
      <w:r w:rsidRPr="00E73D05">
        <w:rPr>
          <w:rStyle w:val="Emphasis"/>
        </w:rPr>
        <w:t>()</w:t>
      </w:r>
    </w:p>
    <w:p w14:paraId="3E99BE2C" w14:textId="77777777" w:rsidR="00E73D05" w:rsidRPr="00E73D05" w:rsidRDefault="00E73D05" w:rsidP="00E73D05">
      <w:pPr>
        <w:pStyle w:val="NormalWeb"/>
      </w:pPr>
      <w:r w:rsidRPr="00E73D05">
        <w:t>b) Assume that the following line of code appears before a method declaration:</w:t>
      </w:r>
      <w:r w:rsidRPr="00E73D05">
        <w:br/>
      </w:r>
      <w:r w:rsidRPr="00E73D05">
        <w:t> </w:t>
      </w:r>
      <w:r w:rsidRPr="00E73D05">
        <w:t> </w:t>
      </w:r>
      <w:r w:rsidRPr="00E73D05">
        <w:rPr>
          <w:rStyle w:val="Emphasis"/>
        </w:rPr>
        <w:t>@Override</w:t>
      </w:r>
    </w:p>
    <w:p w14:paraId="2B217E45" w14:textId="77777777" w:rsidR="00E73D05" w:rsidRPr="00E73D05" w:rsidRDefault="00E73D05" w:rsidP="00E73D05">
      <w:pPr>
        <w:pStyle w:val="NormalWeb"/>
      </w:pPr>
      <w:r w:rsidRPr="00E73D05">
        <w:t>c) Assume that the following line of code appears as the first statement in a constructor’s body:</w:t>
      </w:r>
      <w:r w:rsidRPr="00E73D05">
        <w:br/>
      </w:r>
      <w:r w:rsidRPr="00E73D05">
        <w:t> </w:t>
      </w:r>
      <w:r w:rsidRPr="00E73D05">
        <w:t> </w:t>
      </w:r>
      <w:proofErr w:type="gramStart"/>
      <w:r w:rsidRPr="00E73D05">
        <w:rPr>
          <w:rStyle w:val="Emphasis"/>
        </w:rPr>
        <w:t>super(</w:t>
      </w:r>
      <w:proofErr w:type="spellStart"/>
      <w:proofErr w:type="gramEnd"/>
      <w:r w:rsidRPr="00E73D05">
        <w:rPr>
          <w:rStyle w:val="Emphasis"/>
        </w:rPr>
        <w:t>firstArgument</w:t>
      </w:r>
      <w:proofErr w:type="spellEnd"/>
      <w:r w:rsidRPr="00E73D05">
        <w:rPr>
          <w:rStyle w:val="Emphasis"/>
        </w:rPr>
        <w:t xml:space="preserve">, </w:t>
      </w:r>
      <w:proofErr w:type="spellStart"/>
      <w:r w:rsidRPr="00E73D05">
        <w:rPr>
          <w:rStyle w:val="Emphasis"/>
        </w:rPr>
        <w:t>secondArgument</w:t>
      </w:r>
      <w:proofErr w:type="spellEnd"/>
      <w:r w:rsidRPr="00E73D05">
        <w:rPr>
          <w:rStyle w:val="Emphasis"/>
        </w:rPr>
        <w:t>);</w:t>
      </w:r>
    </w:p>
    <w:p w14:paraId="71CCAF15" w14:textId="77777777" w:rsidR="00842D6A" w:rsidRDefault="00E73D05" w:rsidP="00E73D05">
      <w:pPr>
        <w:pStyle w:val="NormalWeb"/>
      </w:pPr>
      <w:r w:rsidRPr="00E73D05">
        <w:rPr>
          <w:rStyle w:val="Strong"/>
        </w:rPr>
        <w:t>9.</w:t>
      </w:r>
      <w:r w:rsidRPr="00842D6A">
        <w:rPr>
          <w:rStyle w:val="Strong"/>
          <w:sz w:val="28"/>
          <w:szCs w:val="28"/>
        </w:rPr>
        <w:t>10 (Write a Line of Code)</w:t>
      </w:r>
      <w:r w:rsidRPr="00842D6A">
        <w:rPr>
          <w:sz w:val="28"/>
          <w:szCs w:val="28"/>
        </w:rPr>
        <w:t xml:space="preserve"> </w:t>
      </w:r>
    </w:p>
    <w:p w14:paraId="3EF5E034" w14:textId="732F1F32" w:rsidR="00E73D05" w:rsidRPr="00E73D05" w:rsidRDefault="00E73D05" w:rsidP="00E73D05">
      <w:pPr>
        <w:pStyle w:val="NormalWeb"/>
      </w:pPr>
      <w:r w:rsidRPr="00E73D05">
        <w:t>Write a line of code that performs each of the following tasks:</w:t>
      </w:r>
      <w:r w:rsidRPr="00E73D05">
        <w:br/>
        <w:t xml:space="preserve">a) Specify that class </w:t>
      </w:r>
      <w:proofErr w:type="spellStart"/>
      <w:r w:rsidRPr="00E73D05">
        <w:rPr>
          <w:rStyle w:val="Emphasis"/>
        </w:rPr>
        <w:t>PieceWorker</w:t>
      </w:r>
      <w:proofErr w:type="spellEnd"/>
      <w:r w:rsidRPr="00E73D05">
        <w:t xml:space="preserve"> inherits from class </w:t>
      </w:r>
      <w:r w:rsidRPr="00E73D05">
        <w:rPr>
          <w:rStyle w:val="Emphasis"/>
        </w:rPr>
        <w:t>Employee</w:t>
      </w:r>
      <w:r w:rsidRPr="00E73D05">
        <w:t>.</w:t>
      </w:r>
      <w:r w:rsidRPr="00E73D05">
        <w:br/>
        <w:t xml:space="preserve">b) Call superclass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from subclass </w:t>
      </w:r>
      <w:proofErr w:type="spellStart"/>
      <w:r w:rsidRPr="00E73D05">
        <w:rPr>
          <w:rStyle w:val="Emphasis"/>
        </w:rPr>
        <w:t>PieceWorker</w:t>
      </w:r>
      <w:r w:rsidRPr="00E73D05">
        <w:t>’s</w:t>
      </w:r>
      <w:proofErr w:type="spellEnd"/>
      <w:r w:rsidRPr="00E73D05">
        <w:t xml:space="preserve"> </w:t>
      </w:r>
      <w:proofErr w:type="spellStart"/>
      <w:r w:rsidRPr="00E73D05">
        <w:rPr>
          <w:rStyle w:val="Emphasis"/>
        </w:rPr>
        <w:t>toString</w:t>
      </w:r>
      <w:proofErr w:type="spellEnd"/>
      <w:r w:rsidRPr="00E73D05">
        <w:t xml:space="preserve"> method.</w:t>
      </w:r>
      <w:r w:rsidRPr="00E73D05">
        <w:br/>
        <w:t xml:space="preserve">c) Call superclass </w:t>
      </w:r>
      <w:r w:rsidRPr="00E73D05">
        <w:rPr>
          <w:rStyle w:val="Emphasis"/>
        </w:rPr>
        <w:t>Employee</w:t>
      </w:r>
      <w:r w:rsidRPr="00E73D05">
        <w:t xml:space="preserve">’s constructor from subclass </w:t>
      </w:r>
      <w:proofErr w:type="spellStart"/>
      <w:r w:rsidRPr="00E73D05">
        <w:rPr>
          <w:rStyle w:val="Emphasis"/>
        </w:rPr>
        <w:t>PieceWorker</w:t>
      </w:r>
      <w:r w:rsidRPr="00E73D05">
        <w:t>’s</w:t>
      </w:r>
      <w:proofErr w:type="spellEnd"/>
      <w:r w:rsidRPr="00E73D05">
        <w:t xml:space="preserve"> constructor—assume that the superclass constructor receives three Strings representing the first name, last name and social security number.</w:t>
      </w:r>
    </w:p>
    <w:p w14:paraId="5A62B84D" w14:textId="77777777" w:rsidR="00842D6A" w:rsidRPr="0067514E" w:rsidRDefault="00E73D05" w:rsidP="00E73D05">
      <w:pPr>
        <w:pStyle w:val="NormalWeb"/>
        <w:rPr>
          <w:rStyle w:val="Strong"/>
          <w:sz w:val="28"/>
          <w:szCs w:val="28"/>
        </w:rPr>
      </w:pPr>
      <w:r w:rsidRPr="0067514E">
        <w:rPr>
          <w:rStyle w:val="Strong"/>
          <w:sz w:val="28"/>
          <w:szCs w:val="28"/>
        </w:rPr>
        <w:t>9.11 (Using super in a Constructor’s Body)</w:t>
      </w:r>
    </w:p>
    <w:p w14:paraId="79A6FB23" w14:textId="5465A473" w:rsidR="00E73D05" w:rsidRPr="00E73D05" w:rsidRDefault="00E73D05" w:rsidP="00E73D05">
      <w:pPr>
        <w:pStyle w:val="NormalWeb"/>
      </w:pPr>
      <w:r w:rsidRPr="00E73D05">
        <w:t xml:space="preserve"> Explain why you would use </w:t>
      </w:r>
      <w:r w:rsidRPr="00E73D05">
        <w:rPr>
          <w:rStyle w:val="Emphasis"/>
        </w:rPr>
        <w:t>super</w:t>
      </w:r>
      <w:r w:rsidRPr="00E73D05">
        <w:t xml:space="preserve"> in the first statement of a subclass constructor’s body.</w:t>
      </w:r>
    </w:p>
    <w:p w14:paraId="35507280" w14:textId="77777777" w:rsidR="00842D6A" w:rsidRPr="0067514E" w:rsidRDefault="00E73D05" w:rsidP="00E73D05">
      <w:pPr>
        <w:pStyle w:val="NormalWeb"/>
        <w:rPr>
          <w:sz w:val="28"/>
          <w:szCs w:val="28"/>
        </w:rPr>
      </w:pPr>
      <w:r w:rsidRPr="0067514E">
        <w:rPr>
          <w:rStyle w:val="Strong"/>
          <w:sz w:val="28"/>
          <w:szCs w:val="28"/>
        </w:rPr>
        <w:t>9.12 (Using super in an Instance Method’s Body)</w:t>
      </w:r>
      <w:r w:rsidRPr="0067514E">
        <w:rPr>
          <w:sz w:val="28"/>
          <w:szCs w:val="28"/>
        </w:rPr>
        <w:t xml:space="preserve"> </w:t>
      </w:r>
    </w:p>
    <w:p w14:paraId="15FD5C29" w14:textId="18454ABA" w:rsidR="00E73D05" w:rsidRPr="00E73D05" w:rsidRDefault="00E73D05" w:rsidP="00E73D05">
      <w:pPr>
        <w:pStyle w:val="NormalWeb"/>
      </w:pPr>
      <w:r w:rsidRPr="00E73D05">
        <w:t xml:space="preserve">Explain why you would use </w:t>
      </w:r>
      <w:r w:rsidRPr="00E73D05">
        <w:rPr>
          <w:rStyle w:val="Emphasis"/>
        </w:rPr>
        <w:t>super</w:t>
      </w:r>
      <w:r w:rsidRPr="00E73D05">
        <w:t xml:space="preserve"> in the body of a subclass’s instance method.</w:t>
      </w:r>
    </w:p>
    <w:p w14:paraId="03043F04" w14:textId="77777777" w:rsidR="00842D6A" w:rsidRPr="0067514E" w:rsidRDefault="00E73D05" w:rsidP="00E73D05">
      <w:pPr>
        <w:pStyle w:val="NormalWeb"/>
        <w:rPr>
          <w:rStyle w:val="Strong"/>
          <w:sz w:val="28"/>
          <w:szCs w:val="28"/>
        </w:rPr>
      </w:pPr>
      <w:r w:rsidRPr="0067514E">
        <w:rPr>
          <w:rStyle w:val="Strong"/>
          <w:sz w:val="28"/>
          <w:szCs w:val="28"/>
        </w:rPr>
        <w:t>9.13 (Calling get Methods in a Class’s Body)</w:t>
      </w:r>
    </w:p>
    <w:p w14:paraId="33C560D8" w14:textId="6A45636D" w:rsidR="00E73D05" w:rsidRPr="00E73D05" w:rsidRDefault="00E73D05" w:rsidP="00E73D05">
      <w:pPr>
        <w:pStyle w:val="NormalWeb"/>
      </w:pPr>
      <w:r w:rsidRPr="00E73D05">
        <w:t xml:space="preserve"> In Figs. 9.10–9.11 methods </w:t>
      </w:r>
      <w:r w:rsidRPr="00E73D05">
        <w:rPr>
          <w:rStyle w:val="Emphasis"/>
        </w:rPr>
        <w:t>earnings</w:t>
      </w:r>
      <w:r w:rsidRPr="00E73D05">
        <w:t xml:space="preserve"> and </w:t>
      </w:r>
      <w:proofErr w:type="spellStart"/>
      <w:r w:rsidRPr="00E73D05">
        <w:rPr>
          <w:rStyle w:val="Emphasis"/>
        </w:rPr>
        <w:t>toString</w:t>
      </w:r>
      <w:proofErr w:type="spellEnd"/>
      <w:r w:rsidRPr="00E73D05">
        <w:t xml:space="preserve"> each call various </w:t>
      </w:r>
      <w:r w:rsidRPr="00E73D05">
        <w:rPr>
          <w:rStyle w:val="Emphasis"/>
        </w:rPr>
        <w:t>get</w:t>
      </w:r>
      <w:r w:rsidRPr="00E73D05">
        <w:t xml:space="preserve"> methods within the same class. Explain the benefits of calling these </w:t>
      </w:r>
      <w:r w:rsidRPr="00E73D05">
        <w:rPr>
          <w:rStyle w:val="Emphasis"/>
        </w:rPr>
        <w:t>get</w:t>
      </w:r>
      <w:r w:rsidRPr="00E73D05">
        <w:t xml:space="preserve"> methods within the classes.</w:t>
      </w:r>
    </w:p>
    <w:p w14:paraId="6C3F16F3" w14:textId="77777777" w:rsidR="00842D6A" w:rsidRPr="0067514E" w:rsidRDefault="00E73D05" w:rsidP="0067514E">
      <w:pPr>
        <w:rPr>
          <w:b/>
          <w:bCs/>
          <w:sz w:val="28"/>
          <w:szCs w:val="28"/>
        </w:rPr>
      </w:pPr>
      <w:r w:rsidRPr="0067514E">
        <w:rPr>
          <w:b/>
          <w:bCs/>
          <w:sz w:val="28"/>
          <w:szCs w:val="28"/>
        </w:rPr>
        <w:lastRenderedPageBreak/>
        <w:t xml:space="preserve">9.14 (Employee Hierarchy) </w:t>
      </w:r>
    </w:p>
    <w:p w14:paraId="3621110A" w14:textId="54F23DF1" w:rsidR="00E73D05" w:rsidRPr="00E73D05" w:rsidRDefault="00E73D05" w:rsidP="00E73D05">
      <w:pPr>
        <w:pStyle w:val="NormalWeb"/>
      </w:pPr>
      <w:r w:rsidRPr="00E73D05">
        <w:t xml:space="preserve">In this chapter, you studied an inheritance hierarchy in which class </w:t>
      </w:r>
      <w:proofErr w:type="spellStart"/>
      <w:r w:rsidRPr="00E73D05">
        <w:rPr>
          <w:rStyle w:val="Emphasis"/>
        </w:rPr>
        <w:t>BasePlusCommissionEmployee</w:t>
      </w:r>
      <w:proofErr w:type="spellEnd"/>
      <w:r w:rsidRPr="00E73D05">
        <w:t xml:space="preserve"> inherited from class </w:t>
      </w:r>
      <w:proofErr w:type="spellStart"/>
      <w:r w:rsidRPr="00E73D05">
        <w:rPr>
          <w:rStyle w:val="Emphasis"/>
        </w:rPr>
        <w:t>CommissionEmployee</w:t>
      </w:r>
      <w:proofErr w:type="spellEnd"/>
      <w:r w:rsidRPr="00E73D05">
        <w:t xml:space="preserve">. However, not all types of employees are </w:t>
      </w:r>
      <w:proofErr w:type="spellStart"/>
      <w:r w:rsidRPr="00E73D05">
        <w:rPr>
          <w:rStyle w:val="Emphasis"/>
        </w:rPr>
        <w:t>CommissionEmployees</w:t>
      </w:r>
      <w:proofErr w:type="spellEnd"/>
      <w:r w:rsidRPr="00E73D05">
        <w:t xml:space="preserve">. In this exercise, you’ll create a more general </w:t>
      </w:r>
      <w:r w:rsidRPr="00E73D05">
        <w:rPr>
          <w:rStyle w:val="Emphasis"/>
        </w:rPr>
        <w:t>Employee</w:t>
      </w:r>
      <w:r w:rsidRPr="00E73D05">
        <w:t xml:space="preserve"> superclass that factors out the attributes and behaviors in class </w:t>
      </w:r>
      <w:proofErr w:type="spellStart"/>
      <w:r w:rsidRPr="00E73D05">
        <w:rPr>
          <w:rStyle w:val="Emphasis"/>
        </w:rPr>
        <w:t>CommissionEmployee</w:t>
      </w:r>
      <w:proofErr w:type="spellEnd"/>
      <w:r w:rsidRPr="00E73D05">
        <w:t xml:space="preserve"> that are common to all Employees. The common attributes and behaviors for all Employees are </w:t>
      </w:r>
      <w:proofErr w:type="spellStart"/>
      <w:r w:rsidRPr="00E73D05">
        <w:rPr>
          <w:rStyle w:val="Emphasis"/>
        </w:rPr>
        <w:t>firstName</w:t>
      </w:r>
      <w:proofErr w:type="spellEnd"/>
      <w:r w:rsidRPr="00E73D05">
        <w:t xml:space="preserve">, </w:t>
      </w:r>
      <w:proofErr w:type="spellStart"/>
      <w:r w:rsidRPr="00E73D05">
        <w:rPr>
          <w:rStyle w:val="Emphasis"/>
        </w:rPr>
        <w:t>lastName</w:t>
      </w:r>
      <w:proofErr w:type="spellEnd"/>
      <w:r w:rsidRPr="00E73D05">
        <w:t xml:space="preserve">, </w:t>
      </w:r>
      <w:proofErr w:type="spellStart"/>
      <w:r w:rsidRPr="00E73D05">
        <w:rPr>
          <w:rStyle w:val="Emphasis"/>
        </w:rPr>
        <w:t>socialSecurityNumber</w:t>
      </w:r>
      <w:proofErr w:type="spellEnd"/>
      <w:r w:rsidRPr="00E73D05">
        <w:t xml:space="preserve">, </w:t>
      </w:r>
      <w:proofErr w:type="spellStart"/>
      <w:r w:rsidRPr="00E73D05">
        <w:rPr>
          <w:rStyle w:val="Emphasis"/>
        </w:rPr>
        <w:t>getFirstName</w:t>
      </w:r>
      <w:proofErr w:type="spellEnd"/>
      <w:r w:rsidRPr="00E73D05">
        <w:t xml:space="preserve">, </w:t>
      </w:r>
      <w:proofErr w:type="spellStart"/>
      <w:r w:rsidRPr="00E73D05">
        <w:rPr>
          <w:rStyle w:val="Emphasis"/>
        </w:rPr>
        <w:t>getLastName</w:t>
      </w:r>
      <w:proofErr w:type="spellEnd"/>
      <w:r w:rsidRPr="00E73D05">
        <w:t xml:space="preserve">, </w:t>
      </w:r>
      <w:proofErr w:type="spellStart"/>
      <w:r w:rsidRPr="00E73D05">
        <w:rPr>
          <w:rStyle w:val="Emphasis"/>
        </w:rPr>
        <w:t>getSocialSecurityNumber</w:t>
      </w:r>
      <w:proofErr w:type="spellEnd"/>
      <w:r w:rsidRPr="00E73D05">
        <w:t xml:space="preserve"> and a portion of method </w:t>
      </w:r>
      <w:proofErr w:type="spellStart"/>
      <w:r w:rsidRPr="00E73D05">
        <w:rPr>
          <w:rStyle w:val="Emphasis"/>
        </w:rPr>
        <w:t>toString</w:t>
      </w:r>
      <w:proofErr w:type="spellEnd"/>
      <w:r w:rsidRPr="00E73D05">
        <w:t xml:space="preserve">. Create a new superclass </w:t>
      </w:r>
      <w:r w:rsidRPr="00E73D05">
        <w:rPr>
          <w:rStyle w:val="Emphasis"/>
        </w:rPr>
        <w:t>Employee</w:t>
      </w:r>
      <w:r w:rsidRPr="00E73D05">
        <w:t xml:space="preserve"> that contains these instance variables and methods and a constructor. Next, rewrite class </w:t>
      </w:r>
      <w:proofErr w:type="spellStart"/>
      <w:r w:rsidRPr="00E73D05">
        <w:rPr>
          <w:rStyle w:val="Emphasis"/>
        </w:rPr>
        <w:t>CommissionEmployee</w:t>
      </w:r>
      <w:proofErr w:type="spellEnd"/>
      <w:r w:rsidRPr="00E73D05">
        <w:t xml:space="preserve"> from Section 9.4.5 as a subclass of </w:t>
      </w:r>
      <w:r w:rsidRPr="00E73D05">
        <w:rPr>
          <w:rStyle w:val="Emphasis"/>
        </w:rPr>
        <w:t>Employee</w:t>
      </w:r>
      <w:r w:rsidRPr="00E73D05">
        <w:t xml:space="preserve">. Class </w:t>
      </w:r>
      <w:proofErr w:type="spellStart"/>
      <w:r w:rsidRPr="00E73D05">
        <w:rPr>
          <w:rStyle w:val="Emphasis"/>
        </w:rPr>
        <w:t>CommissionEmployee</w:t>
      </w:r>
      <w:proofErr w:type="spellEnd"/>
      <w:r w:rsidRPr="00E73D05">
        <w:t xml:space="preserve"> should contain only the instance variables and methods that are not declared in superclass </w:t>
      </w:r>
      <w:r w:rsidRPr="00E73D05">
        <w:rPr>
          <w:rStyle w:val="Emphasis"/>
        </w:rPr>
        <w:t>Employee</w:t>
      </w:r>
      <w:r w:rsidRPr="00E73D05">
        <w:t xml:space="preserve">. Class </w:t>
      </w:r>
      <w:proofErr w:type="spellStart"/>
      <w:r w:rsidRPr="00E73D05">
        <w:rPr>
          <w:rStyle w:val="Emphasis"/>
        </w:rPr>
        <w:t>CommissionEmployee</w:t>
      </w:r>
      <w:r w:rsidRPr="00E73D05">
        <w:t>’s</w:t>
      </w:r>
      <w:proofErr w:type="spellEnd"/>
      <w:r w:rsidRPr="00E73D05">
        <w:t xml:space="preserve"> constructor should invoke class </w:t>
      </w:r>
      <w:r w:rsidRPr="00E73D05">
        <w:rPr>
          <w:rStyle w:val="Emphasis"/>
        </w:rPr>
        <w:t>Employee</w:t>
      </w:r>
      <w:r w:rsidRPr="00E73D05">
        <w:t xml:space="preserve">’s constructor and </w:t>
      </w:r>
      <w:proofErr w:type="spellStart"/>
      <w:r w:rsidRPr="00E73D05">
        <w:rPr>
          <w:rStyle w:val="Emphasis"/>
        </w:rPr>
        <w:t>CommissionEmployee</w:t>
      </w:r>
      <w:r w:rsidRPr="00E73D05">
        <w:t>’s</w:t>
      </w:r>
      <w:proofErr w:type="spellEnd"/>
      <w:r w:rsidRPr="00E73D05">
        <w:t xml:space="preserve"> </w:t>
      </w:r>
      <w:proofErr w:type="spellStart"/>
      <w:r w:rsidRPr="00E73D05">
        <w:rPr>
          <w:rStyle w:val="Emphasis"/>
        </w:rPr>
        <w:t>toString</w:t>
      </w:r>
      <w:proofErr w:type="spellEnd"/>
      <w:r w:rsidRPr="00E73D05">
        <w:t xml:space="preserve"> method should invoke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Once you’ve completed these modifications, run the </w:t>
      </w:r>
      <w:proofErr w:type="spellStart"/>
      <w:r w:rsidRPr="00E73D05">
        <w:rPr>
          <w:rStyle w:val="Emphasis"/>
        </w:rPr>
        <w:t>CommissionEmployeeTest</w:t>
      </w:r>
      <w:proofErr w:type="spellEnd"/>
      <w:r w:rsidRPr="00E73D05">
        <w:t xml:space="preserve"> and </w:t>
      </w:r>
      <w:proofErr w:type="spellStart"/>
      <w:r w:rsidRPr="00E73D05">
        <w:rPr>
          <w:rStyle w:val="Emphasis"/>
        </w:rPr>
        <w:t>BasePlusCommissionEmployeeTest</w:t>
      </w:r>
      <w:proofErr w:type="spellEnd"/>
      <w:r w:rsidRPr="00E73D05">
        <w:t xml:space="preserve"> apps using these new classes to ensure that the apps still display the same results for a </w:t>
      </w:r>
      <w:proofErr w:type="spellStart"/>
      <w:r w:rsidRPr="00E73D05">
        <w:rPr>
          <w:rStyle w:val="Emphasis"/>
        </w:rPr>
        <w:t>CommissionEmployee</w:t>
      </w:r>
      <w:proofErr w:type="spellEnd"/>
      <w:r w:rsidRPr="00E73D05">
        <w:t xml:space="preserve"> object and </w:t>
      </w:r>
      <w:proofErr w:type="spellStart"/>
      <w:r w:rsidRPr="00E73D05">
        <w:rPr>
          <w:rStyle w:val="Emphasis"/>
        </w:rPr>
        <w:t>BasePlusCommissionEmployee</w:t>
      </w:r>
      <w:proofErr w:type="spellEnd"/>
      <w:r w:rsidRPr="00E73D05">
        <w:t xml:space="preserve"> object, respectively.</w:t>
      </w:r>
    </w:p>
    <w:p w14:paraId="49B5298A" w14:textId="77777777" w:rsidR="00842D6A" w:rsidRPr="0067514E" w:rsidRDefault="00E73D05" w:rsidP="0067514E">
      <w:pPr>
        <w:rPr>
          <w:rFonts w:ascii="Times New Roman" w:hAnsi="Times New Roman" w:cs="Times New Roman"/>
          <w:b/>
          <w:bCs/>
          <w:sz w:val="28"/>
          <w:szCs w:val="28"/>
        </w:rPr>
      </w:pPr>
      <w:r w:rsidRPr="0067514E">
        <w:rPr>
          <w:b/>
          <w:bCs/>
          <w:sz w:val="28"/>
          <w:szCs w:val="28"/>
        </w:rPr>
        <w:t>9.15 (Creating a New Subclass of Employee)</w:t>
      </w:r>
      <w:r w:rsidRPr="0067514E">
        <w:rPr>
          <w:rFonts w:ascii="Times New Roman" w:hAnsi="Times New Roman" w:cs="Times New Roman"/>
          <w:b/>
          <w:bCs/>
          <w:sz w:val="28"/>
          <w:szCs w:val="28"/>
        </w:rPr>
        <w:t xml:space="preserve"> </w:t>
      </w:r>
    </w:p>
    <w:p w14:paraId="2D978CEB" w14:textId="4B60554C" w:rsidR="00E73D05" w:rsidRPr="00E73D05" w:rsidRDefault="00E73D05" w:rsidP="00E73D05">
      <w:pPr>
        <w:pStyle w:val="NormalWeb"/>
      </w:pPr>
      <w:r w:rsidRPr="00E73D05">
        <w:t xml:space="preserve">Other types of Employees might include </w:t>
      </w:r>
      <w:proofErr w:type="spellStart"/>
      <w:r w:rsidRPr="00E73D05">
        <w:rPr>
          <w:rStyle w:val="Emphasis"/>
        </w:rPr>
        <w:t>SalariedEmployees</w:t>
      </w:r>
      <w:proofErr w:type="spellEnd"/>
      <w:r w:rsidRPr="00E73D05">
        <w:t xml:space="preserve"> who get paid a fixed weekly salary, </w:t>
      </w:r>
      <w:proofErr w:type="spellStart"/>
      <w:r w:rsidRPr="00E73D05">
        <w:rPr>
          <w:rStyle w:val="Emphasis"/>
        </w:rPr>
        <w:t>PieceWorkers</w:t>
      </w:r>
      <w:proofErr w:type="spellEnd"/>
      <w:r w:rsidRPr="00E73D05">
        <w:t xml:space="preserve"> who get paid by the number of pieces they produce or </w:t>
      </w:r>
      <w:proofErr w:type="spellStart"/>
      <w:r w:rsidRPr="00E73D05">
        <w:rPr>
          <w:rStyle w:val="Emphasis"/>
        </w:rPr>
        <w:t>HourlyEmployees</w:t>
      </w:r>
      <w:proofErr w:type="spellEnd"/>
      <w:r w:rsidRPr="00E73D05">
        <w:t xml:space="preserve"> who get paid an hourly wage with time-and-a-half—1.5 times the hourly wage—for hours worked over 40 hours.</w:t>
      </w:r>
      <w:r w:rsidRPr="00E73D05">
        <w:br/>
        <w:t xml:space="preserve">Create class </w:t>
      </w:r>
      <w:proofErr w:type="spellStart"/>
      <w:r w:rsidRPr="00E73D05">
        <w:rPr>
          <w:rStyle w:val="Emphasis"/>
        </w:rPr>
        <w:t>HourlyEmployee</w:t>
      </w:r>
      <w:proofErr w:type="spellEnd"/>
      <w:r w:rsidRPr="00E73D05">
        <w:t xml:space="preserve"> that inherits from class </w:t>
      </w:r>
      <w:r w:rsidRPr="00E73D05">
        <w:rPr>
          <w:rStyle w:val="Emphasis"/>
        </w:rPr>
        <w:t>Employee</w:t>
      </w:r>
      <w:r w:rsidRPr="00E73D05">
        <w:t xml:space="preserve"> (Exercise 9.14) and has instance variable </w:t>
      </w:r>
      <w:r w:rsidRPr="00E73D05">
        <w:rPr>
          <w:rStyle w:val="Emphasis"/>
        </w:rPr>
        <w:t>hours</w:t>
      </w:r>
      <w:r w:rsidRPr="00E73D05">
        <w:t xml:space="preserve"> (a double) that represents the hours worked, instance variable </w:t>
      </w:r>
      <w:r w:rsidRPr="00E73D05">
        <w:rPr>
          <w:rStyle w:val="Emphasis"/>
        </w:rPr>
        <w:t>wage</w:t>
      </w:r>
      <w:r w:rsidRPr="00E73D05">
        <w:t xml:space="preserve"> (a double) that represents the wages per hour, a constructor that takes as arguments a first name, a last name, a social security number, an hourly wage and the number of hours worked, set and get methods for manipulating the hours and wage, an </w:t>
      </w:r>
      <w:r w:rsidRPr="00E73D05">
        <w:rPr>
          <w:rStyle w:val="Emphasis"/>
        </w:rPr>
        <w:t>earnings</w:t>
      </w:r>
      <w:r w:rsidRPr="00E73D05">
        <w:t xml:space="preserve"> method to calculate an </w:t>
      </w:r>
      <w:proofErr w:type="spellStart"/>
      <w:r w:rsidRPr="00E73D05">
        <w:rPr>
          <w:rStyle w:val="Emphasis"/>
        </w:rPr>
        <w:t>HourlyEmployee</w:t>
      </w:r>
      <w:r w:rsidRPr="00E73D05">
        <w:t>’s</w:t>
      </w:r>
      <w:proofErr w:type="spellEnd"/>
      <w:r w:rsidRPr="00E73D05">
        <w:t xml:space="preserve"> earnings based on the hours worked and a </w:t>
      </w:r>
      <w:proofErr w:type="spellStart"/>
      <w:r w:rsidRPr="00E73D05">
        <w:rPr>
          <w:rStyle w:val="Emphasis"/>
        </w:rPr>
        <w:t>toString</w:t>
      </w:r>
      <w:proofErr w:type="spellEnd"/>
      <w:r w:rsidRPr="00E73D05">
        <w:t xml:space="preserve"> method that returns the </w:t>
      </w:r>
      <w:proofErr w:type="spellStart"/>
      <w:r w:rsidRPr="00E73D05">
        <w:rPr>
          <w:rStyle w:val="Emphasis"/>
        </w:rPr>
        <w:t>HourlyEmployee</w:t>
      </w:r>
      <w:r w:rsidRPr="00E73D05">
        <w:t>’s</w:t>
      </w:r>
      <w:proofErr w:type="spellEnd"/>
      <w:r w:rsidRPr="00E73D05">
        <w:t xml:space="preserve"> String representation. Method </w:t>
      </w:r>
      <w:proofErr w:type="spellStart"/>
      <w:r w:rsidRPr="00E73D05">
        <w:rPr>
          <w:rStyle w:val="Emphasis"/>
        </w:rPr>
        <w:t>setWage</w:t>
      </w:r>
      <w:proofErr w:type="spellEnd"/>
      <w:r w:rsidRPr="00E73D05">
        <w:t xml:space="preserve"> should ensure that wage is nonnegative, and </w:t>
      </w:r>
      <w:proofErr w:type="spellStart"/>
      <w:r w:rsidRPr="00E73D05">
        <w:rPr>
          <w:rStyle w:val="Emphasis"/>
        </w:rPr>
        <w:t>setHours</w:t>
      </w:r>
      <w:proofErr w:type="spellEnd"/>
      <w:r w:rsidRPr="00E73D05">
        <w:t xml:space="preserve"> should ensure that the value of hours is between 0 and 168 (the total number of hours in a week). Use class </w:t>
      </w:r>
      <w:proofErr w:type="spellStart"/>
      <w:r w:rsidRPr="00E73D05">
        <w:rPr>
          <w:rStyle w:val="Emphasis"/>
        </w:rPr>
        <w:t>HourlyEmployee</w:t>
      </w:r>
      <w:proofErr w:type="spellEnd"/>
      <w:r w:rsidRPr="00E73D05">
        <w:t xml:space="preserve"> in a test program that’s similar to the one in Fig. 9.5.</w:t>
      </w:r>
    </w:p>
    <w:p w14:paraId="038E5592" w14:textId="77777777" w:rsidR="00E73D05" w:rsidRPr="00E73D05" w:rsidRDefault="00E73D05">
      <w:pPr>
        <w:rPr>
          <w:rFonts w:ascii="Times New Roman" w:hAnsi="Times New Roman" w:cs="Times New Roman"/>
          <w:sz w:val="28"/>
          <w:szCs w:val="28"/>
        </w:rPr>
      </w:pPr>
    </w:p>
    <w:sectPr w:rsidR="00E73D05" w:rsidRPr="00E7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9A"/>
    <w:rsid w:val="00013F27"/>
    <w:rsid w:val="004562B4"/>
    <w:rsid w:val="00491E10"/>
    <w:rsid w:val="004D253F"/>
    <w:rsid w:val="005B6183"/>
    <w:rsid w:val="0067514E"/>
    <w:rsid w:val="00737376"/>
    <w:rsid w:val="007A74FF"/>
    <w:rsid w:val="00842D6A"/>
    <w:rsid w:val="00A13379"/>
    <w:rsid w:val="00C03353"/>
    <w:rsid w:val="00DD559A"/>
    <w:rsid w:val="00E73D05"/>
    <w:rsid w:val="00F56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E88"/>
  <w15:docId w15:val="{FB7EE803-669B-4496-98A8-1A211D9B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7376"/>
    <w:rPr>
      <w:i/>
      <w:iCs/>
    </w:rPr>
  </w:style>
  <w:style w:type="paragraph" w:styleId="NormalWeb">
    <w:name w:val="Normal (Web)"/>
    <w:basedOn w:val="Normal"/>
    <w:uiPriority w:val="99"/>
    <w:semiHidden/>
    <w:unhideWhenUsed/>
    <w:rsid w:val="00E7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Nathan Okere</cp:lastModifiedBy>
  <cp:revision>4</cp:revision>
  <dcterms:created xsi:type="dcterms:W3CDTF">2025-02-10T23:53:00Z</dcterms:created>
  <dcterms:modified xsi:type="dcterms:W3CDTF">2026-09-12T10:52:00Z</dcterms:modified>
</cp:coreProperties>
</file>