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61C10E95" w14:textId="134828B7" w:rsidR="00745037" w:rsidRDefault="00745037">
      <w:pPr>
        <w:rPr>
          <w:color w:val="FF0000"/>
        </w:rPr>
      </w:pPr>
      <w:r>
        <w:rPr>
          <w:color w:val="FF0000"/>
        </w:rPr>
        <w:t>Changer pourcentage but</w:t>
      </w:r>
    </w:p>
    <w:p w14:paraId="6C7C6F10" w14:textId="7EF8F36B" w:rsidR="000E5F1F" w:rsidRPr="007A6DAC" w:rsidRDefault="000E5F1F">
      <w:pPr>
        <w:rPr>
          <w:color w:val="FF0000"/>
        </w:rPr>
      </w:pPr>
      <w:r>
        <w:rPr>
          <w:color w:val="FF0000"/>
        </w:rPr>
        <w:t>Choisir type_action passes avant un but</w:t>
      </w:r>
    </w:p>
    <w:sectPr w:rsidR="000E5F1F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8011D"/>
    <w:rsid w:val="000A0607"/>
    <w:rsid w:val="000A3740"/>
    <w:rsid w:val="000A5D63"/>
    <w:rsid w:val="000C3F42"/>
    <w:rsid w:val="000E5F1F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76B12"/>
    <w:rsid w:val="00483349"/>
    <w:rsid w:val="004C6994"/>
    <w:rsid w:val="004D3C5B"/>
    <w:rsid w:val="004D7F05"/>
    <w:rsid w:val="005C0C58"/>
    <w:rsid w:val="006069B4"/>
    <w:rsid w:val="006255EC"/>
    <w:rsid w:val="006F7091"/>
    <w:rsid w:val="00724EBA"/>
    <w:rsid w:val="00744B53"/>
    <w:rsid w:val="00745037"/>
    <w:rsid w:val="00777F15"/>
    <w:rsid w:val="007A6DAC"/>
    <w:rsid w:val="00806EB7"/>
    <w:rsid w:val="00816F2E"/>
    <w:rsid w:val="00872956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637D8"/>
    <w:rsid w:val="00AA795F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5</cp:revision>
  <dcterms:created xsi:type="dcterms:W3CDTF">2024-07-19T09:43:00Z</dcterms:created>
  <dcterms:modified xsi:type="dcterms:W3CDTF">2024-07-30T15:00:00Z</dcterms:modified>
</cp:coreProperties>
</file>