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40722129"/>
        <w:docPartObj>
          <w:docPartGallery w:val="Cover Pages"/>
          <w:docPartUnique/>
        </w:docPartObj>
      </w:sdtPr>
      <w:sdtContent>
        <w:p w14:paraId="4F9E3CEF" w14:textId="558CC5DF" w:rsidR="00C73A07" w:rsidRDefault="00C73A07"/>
        <w:p w14:paraId="15667E8B" w14:textId="148FEC42" w:rsidR="005C44DE" w:rsidRDefault="005C44DE" w:rsidP="005C44DE">
          <w:r>
            <w:rPr>
              <w:noProof/>
            </w:rPr>
            <w:drawing>
              <wp:anchor distT="0" distB="0" distL="114300" distR="114300" simplePos="0" relativeHeight="251665408" behindDoc="0" locked="0" layoutInCell="1" allowOverlap="1" wp14:anchorId="2C024E7C" wp14:editId="706762A9">
                <wp:simplePos x="0" y="0"/>
                <wp:positionH relativeFrom="margin">
                  <wp:align>right</wp:align>
                </wp:positionH>
                <wp:positionV relativeFrom="paragraph">
                  <wp:posOffset>395605</wp:posOffset>
                </wp:positionV>
                <wp:extent cx="4936808" cy="5646420"/>
                <wp:effectExtent l="0" t="0" r="0" b="0"/>
                <wp:wrapNone/>
                <wp:docPr id="1955235178" name="Image 2" descr="Une image contenant Emblème, symbole, cheval,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35178" name="Image 2" descr="Une image contenant Emblème, symbole, cheval, logo&#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936808" cy="564642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0EB38583" wp14:editId="61295B84">
                    <wp:simplePos x="0" y="0"/>
                    <wp:positionH relativeFrom="page">
                      <wp:posOffset>1134110</wp:posOffset>
                    </wp:positionH>
                    <wp:positionV relativeFrom="page">
                      <wp:posOffset>5078095</wp:posOffset>
                    </wp:positionV>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EC0B7" w14:textId="266A1016" w:rsidR="00C73A07" w:rsidRDefault="00000000">
                                <w:pPr>
                                  <w:pStyle w:val="Sansinterligne"/>
                                  <w:jc w:val="right"/>
                                  <w:rPr>
                                    <w:caps/>
                                    <w:color w:val="0A1D30" w:themeColor="text2" w:themeShade="BF"/>
                                    <w:sz w:val="52"/>
                                    <w:szCs w:val="52"/>
                                  </w:rPr>
                                </w:pPr>
                                <w:sdt>
                                  <w:sdtPr>
                                    <w:rPr>
                                      <w:caps/>
                                      <w:color w:val="0A1D30"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73A07">
                                      <w:rPr>
                                        <w:caps/>
                                        <w:color w:val="0A1D30" w:themeColor="text2" w:themeShade="BF"/>
                                        <w:sz w:val="52"/>
                                        <w:szCs w:val="52"/>
                                      </w:rPr>
                                      <w:t>Application streamlit</w:t>
                                    </w:r>
                                  </w:sdtContent>
                                </w:sdt>
                              </w:p>
                              <w:sdt>
                                <w:sdtPr>
                                  <w:rPr>
                                    <w:smallCaps/>
                                    <w:color w:val="0E2841"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C41023" w14:textId="18B5A07A" w:rsidR="00C73A07" w:rsidRDefault="00C73A07">
                                    <w:pPr>
                                      <w:pStyle w:val="Sansinterligne"/>
                                      <w:jc w:val="right"/>
                                      <w:rPr>
                                        <w:smallCaps/>
                                        <w:color w:val="0E2841" w:themeColor="text2"/>
                                        <w:sz w:val="36"/>
                                        <w:szCs w:val="36"/>
                                      </w:rPr>
                                    </w:pPr>
                                    <w:r>
                                      <w:rPr>
                                        <w:smallCaps/>
                                        <w:color w:val="0E2841" w:themeColor="text2"/>
                                        <w:sz w:val="36"/>
                                        <w:szCs w:val="36"/>
                                      </w:rPr>
                                      <w:t>stage été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0EB38583" id="_x0000_t202" coordsize="21600,21600" o:spt="202" path="m,l,21600r21600,l21600,xe">
                    <v:stroke joinstyle="miter"/>
                    <v:path gradientshapeok="t" o:connecttype="rect"/>
                  </v:shapetype>
                  <v:shape id="Zone de texte 113" o:spid="_x0000_s1026" type="#_x0000_t202" style="position:absolute;margin-left:89.3pt;margin-top:399.85pt;width:453pt;height:41.4pt;z-index:25166131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2Xw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" filled="f" stroked="f" strokeweight=".5pt">
                    <v:textbox inset="0,0,0,0">
                      <w:txbxContent>
                        <w:p w14:paraId="3ACEC0B7" w14:textId="266A1016" w:rsidR="00C73A07" w:rsidRDefault="00000000">
                          <w:pPr>
                            <w:pStyle w:val="Sansinterligne"/>
                            <w:jc w:val="right"/>
                            <w:rPr>
                              <w:caps/>
                              <w:color w:val="0A1D30" w:themeColor="text2" w:themeShade="BF"/>
                              <w:sz w:val="52"/>
                              <w:szCs w:val="52"/>
                            </w:rPr>
                          </w:pPr>
                          <w:sdt>
                            <w:sdtPr>
                              <w:rPr>
                                <w:caps/>
                                <w:color w:val="0A1D30"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73A07">
                                <w:rPr>
                                  <w:caps/>
                                  <w:color w:val="0A1D30" w:themeColor="text2" w:themeShade="BF"/>
                                  <w:sz w:val="52"/>
                                  <w:szCs w:val="52"/>
                                </w:rPr>
                                <w:t>Application streamlit</w:t>
                              </w:r>
                            </w:sdtContent>
                          </w:sdt>
                        </w:p>
                        <w:sdt>
                          <w:sdtPr>
                            <w:rPr>
                              <w:smallCaps/>
                              <w:color w:val="0E2841"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C41023" w14:textId="18B5A07A" w:rsidR="00C73A07" w:rsidRDefault="00C73A07">
                              <w:pPr>
                                <w:pStyle w:val="Sansinterligne"/>
                                <w:jc w:val="right"/>
                                <w:rPr>
                                  <w:smallCaps/>
                                  <w:color w:val="0E2841" w:themeColor="text2"/>
                                  <w:sz w:val="36"/>
                                  <w:szCs w:val="36"/>
                                </w:rPr>
                              </w:pPr>
                              <w:r>
                                <w:rPr>
                                  <w:smallCaps/>
                                  <w:color w:val="0E2841" w:themeColor="text2"/>
                                  <w:sz w:val="36"/>
                                  <w:szCs w:val="36"/>
                                </w:rPr>
                                <w:t>stage été 2024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08529A7E" wp14:editId="526AD904">
                    <wp:simplePos x="0" y="0"/>
                    <wp:positionH relativeFrom="page">
                      <wp:posOffset>1134110</wp:posOffset>
                    </wp:positionH>
                    <wp:positionV relativeFrom="page">
                      <wp:posOffset>9139555</wp:posOffset>
                    </wp:positionV>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50531F0" w14:textId="7FE69379" w:rsidR="00C73A07" w:rsidRDefault="00C73A07">
                                    <w:pPr>
                                      <w:pStyle w:val="Sansinterligne"/>
                                      <w:jc w:val="right"/>
                                      <w:rPr>
                                        <w:caps/>
                                        <w:color w:val="262626" w:themeColor="text1" w:themeTint="D9"/>
                                        <w:sz w:val="28"/>
                                        <w:szCs w:val="28"/>
                                      </w:rPr>
                                    </w:pPr>
                                    <w:r>
                                      <w:rPr>
                                        <w:caps/>
                                        <w:color w:val="262626" w:themeColor="text1" w:themeTint="D9"/>
                                        <w:sz w:val="28"/>
                                        <w:szCs w:val="28"/>
                                      </w:rPr>
                                      <w:t>Nathan TALBOT</w:t>
                                    </w:r>
                                  </w:p>
                                </w:sdtContent>
                              </w:sdt>
                              <w:p w14:paraId="6359C656" w14:textId="68B67346" w:rsidR="00C73A07"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C73A07">
                                      <w:rPr>
                                        <w:caps/>
                                        <w:color w:val="262626" w:themeColor="text1" w:themeTint="D9"/>
                                        <w:sz w:val="20"/>
                                        <w:szCs w:val="20"/>
                                      </w:rPr>
                                      <w:t>Clermont foot</w:t>
                                    </w:r>
                                  </w:sdtContent>
                                </w:sdt>
                              </w:p>
                              <w:p w14:paraId="061ABEB7" w14:textId="4DAE340E" w:rsidR="00C73A07" w:rsidRDefault="00C73A07">
                                <w:pPr>
                                  <w:pStyle w:val="Sansinterligne"/>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8529A7E" id="Zone de texte 112" o:spid="_x0000_s1027" type="#_x0000_t202" style="position:absolute;margin-left:89.3pt;margin-top:719.65pt;width:453pt;height:51.4pt;z-index:251662336;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50531F0" w14:textId="7FE69379" w:rsidR="00C73A07" w:rsidRDefault="00C73A07">
                              <w:pPr>
                                <w:pStyle w:val="Sansinterligne"/>
                                <w:jc w:val="right"/>
                                <w:rPr>
                                  <w:caps/>
                                  <w:color w:val="262626" w:themeColor="text1" w:themeTint="D9"/>
                                  <w:sz w:val="28"/>
                                  <w:szCs w:val="28"/>
                                </w:rPr>
                              </w:pPr>
                              <w:r>
                                <w:rPr>
                                  <w:caps/>
                                  <w:color w:val="262626" w:themeColor="text1" w:themeTint="D9"/>
                                  <w:sz w:val="28"/>
                                  <w:szCs w:val="28"/>
                                </w:rPr>
                                <w:t>Nathan TALBOT</w:t>
                              </w:r>
                            </w:p>
                          </w:sdtContent>
                        </w:sdt>
                        <w:p w14:paraId="6359C656" w14:textId="68B67346" w:rsidR="00C73A07"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C73A07">
                                <w:rPr>
                                  <w:caps/>
                                  <w:color w:val="262626" w:themeColor="text1" w:themeTint="D9"/>
                                  <w:sz w:val="20"/>
                                  <w:szCs w:val="20"/>
                                </w:rPr>
                                <w:t>Clermont foot</w:t>
                              </w:r>
                            </w:sdtContent>
                          </w:sdt>
                        </w:p>
                        <w:p w14:paraId="061ABEB7" w14:textId="4DAE340E" w:rsidR="00C73A07" w:rsidRDefault="00C73A07">
                          <w:pPr>
                            <w:pStyle w:val="Sansinterligne"/>
                            <w:jc w:val="right"/>
                            <w:rPr>
                              <w:caps/>
                              <w:color w:val="262626" w:themeColor="text1" w:themeTint="D9"/>
                              <w:sz w:val="20"/>
                              <w:szCs w:val="20"/>
                            </w:rPr>
                          </w:pPr>
                        </w:p>
                      </w:txbxContent>
                    </v:textbox>
                    <w10:wrap type="square" anchorx="page" anchory="page"/>
                  </v:shape>
                </w:pict>
              </mc:Fallback>
            </mc:AlternateContent>
          </w:r>
          <w:r w:rsidR="00C73A07">
            <w:rPr>
              <w:noProof/>
            </w:rPr>
            <mc:AlternateContent>
              <mc:Choice Requires="wps">
                <w:drawing>
                  <wp:anchor distT="0" distB="0" distL="114300" distR="114300" simplePos="0" relativeHeight="251663360" behindDoc="0" locked="0" layoutInCell="1" allowOverlap="1" wp14:anchorId="4E76AAFB" wp14:editId="32D8925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4-01-01T00:00:00Z">
                                    <w:dateFormat w:val="dd MMMM yyyy"/>
                                    <w:lid w:val="fr-FR"/>
                                    <w:storeMappedDataAs w:val="dateTime"/>
                                    <w:calendar w:val="gregorian"/>
                                  </w:date>
                                </w:sdtPr>
                                <w:sdtContent>
                                  <w:p w14:paraId="4F46B5A1" w14:textId="21FDD42C" w:rsidR="00C73A07" w:rsidRDefault="006076AE">
                                    <w:pPr>
                                      <w:pStyle w:val="Sansinterligne"/>
                                      <w:jc w:val="right"/>
                                      <w:rPr>
                                        <w:caps/>
                                        <w:color w:val="0A1D30" w:themeColor="text2" w:themeShade="BF"/>
                                        <w:sz w:val="40"/>
                                        <w:szCs w:val="40"/>
                                      </w:rPr>
                                    </w:pPr>
                                    <w:r>
                                      <w:rPr>
                                        <w:caps/>
                                        <w:color w:val="0A1D30" w:themeColor="text2" w:themeShade="BF"/>
                                        <w:sz w:val="40"/>
                                        <w:szCs w:val="40"/>
                                      </w:rPr>
                                      <w:t>01 janvier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E76AAFB" id="Zone de texte 111" o:spid="_x0000_s1028"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0A1D30"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4-01-01T00:00:00Z">
                              <w:dateFormat w:val="dd MMMM yyyy"/>
                              <w:lid w:val="fr-FR"/>
                              <w:storeMappedDataAs w:val="dateTime"/>
                              <w:calendar w:val="gregorian"/>
                            </w:date>
                          </w:sdtPr>
                          <w:sdtContent>
                            <w:p w14:paraId="4F46B5A1" w14:textId="21FDD42C" w:rsidR="00C73A07" w:rsidRDefault="006076AE">
                              <w:pPr>
                                <w:pStyle w:val="Sansinterligne"/>
                                <w:jc w:val="right"/>
                                <w:rPr>
                                  <w:caps/>
                                  <w:color w:val="0A1D30" w:themeColor="text2" w:themeShade="BF"/>
                                  <w:sz w:val="40"/>
                                  <w:szCs w:val="40"/>
                                </w:rPr>
                              </w:pPr>
                              <w:r>
                                <w:rPr>
                                  <w:caps/>
                                  <w:color w:val="0A1D30" w:themeColor="text2" w:themeShade="BF"/>
                                  <w:sz w:val="40"/>
                                  <w:szCs w:val="40"/>
                                </w:rPr>
                                <w:t>01 janvier 2024</w:t>
                              </w:r>
                            </w:p>
                          </w:sdtContent>
                        </w:sdt>
                      </w:txbxContent>
                    </v:textbox>
                    <w10:wrap type="square" anchorx="page" anchory="page"/>
                  </v:shape>
                </w:pict>
              </mc:Fallback>
            </mc:AlternateContent>
          </w:r>
          <w:r w:rsidR="00C73A07">
            <w:rPr>
              <w:noProof/>
            </w:rPr>
            <mc:AlternateContent>
              <mc:Choice Requires="wpg">
                <w:drawing>
                  <wp:anchor distT="0" distB="0" distL="114300" distR="114300" simplePos="0" relativeHeight="251660288" behindDoc="0" locked="0" layoutInCell="1" allowOverlap="1" wp14:anchorId="15004447" wp14:editId="7F3F503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rgbClr val="C60B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02D6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62AFAE6" id="Groupe 115"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xj88bS8D&#10;AAC/CgAADgAAAAAAAAAAAAAAAAAuAgAAZHJzL2Uyb0RvYy54bWxQSwECLQAUAAYACAAAACEAvdF3&#10;w9oAAAAFAQAADwAAAAAAAAAAAAAAAACJBQAAZHJzL2Rvd25yZXYueG1sUEsFBgAAAAAEAAQA8wAA&#10;AJA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" fillcolor="#c60b46"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" fillcolor="#002d6a" stroked="f" strokeweight="1pt">
                      <o:lock v:ext="edit" aspectratio="t"/>
                    </v:rect>
                    <w10:wrap anchorx="page" anchory="page"/>
                  </v:group>
                </w:pict>
              </mc:Fallback>
            </mc:AlternateContent>
          </w:r>
          <w:r w:rsidR="00C73A07">
            <w:br w:type="page"/>
          </w:r>
        </w:p>
      </w:sdtContent>
    </w:sdt>
    <w:p w14:paraId="4CF889FF" w14:textId="7D85E9C7" w:rsidR="004935C0" w:rsidRPr="005C44DE" w:rsidRDefault="004935C0" w:rsidP="005C44DE">
      <w:pPr>
        <w:jc w:val="center"/>
      </w:pPr>
      <w:r w:rsidRPr="004935C0">
        <w:rPr>
          <w:b/>
          <w:bCs/>
          <w:i/>
          <w:iCs/>
          <w:sz w:val="40"/>
          <w:szCs w:val="40"/>
          <w:u w:val="single"/>
        </w:rPr>
        <w:lastRenderedPageBreak/>
        <w:t>Présentation document</w:t>
      </w:r>
    </w:p>
    <w:p w14:paraId="6C592C41" w14:textId="77777777" w:rsidR="004935C0" w:rsidRDefault="004935C0" w:rsidP="00170855"/>
    <w:p w14:paraId="662EC642" w14:textId="00BC6DDC" w:rsidR="00170855" w:rsidRDefault="00170855" w:rsidP="008309DD">
      <w:pPr>
        <w:ind w:firstLine="708"/>
        <w:jc w:val="both"/>
      </w:pPr>
      <w:r>
        <w:t xml:space="preserve">Ce document a pour but de présenter l’application </w:t>
      </w:r>
      <w:proofErr w:type="spellStart"/>
      <w:r>
        <w:t>Streamlit</w:t>
      </w:r>
      <w:proofErr w:type="spellEnd"/>
      <w:r>
        <w:t xml:space="preserve"> que j’ai développé lors de mon stage au Clermont Foot durant l’été 2024.</w:t>
      </w:r>
      <w:r w:rsidR="007D18B9">
        <w:t xml:space="preserve"> </w:t>
      </w:r>
      <w:r w:rsidR="006076AE">
        <w:t>Cette dernière</w:t>
      </w:r>
      <w:r w:rsidR="007D18B9">
        <w:t xml:space="preserve"> a pour but d’étudier des</w:t>
      </w:r>
      <w:r w:rsidR="00CA3921">
        <w:t xml:space="preserve"> données footballistiques dans le but d’obtenir des informations sur des équipes</w:t>
      </w:r>
      <w:r w:rsidR="007D18B9">
        <w:t>.</w:t>
      </w:r>
    </w:p>
    <w:p w14:paraId="4896F9F3" w14:textId="24D8E6F3" w:rsidR="007D18B9" w:rsidRDefault="00CA3921" w:rsidP="008309DD">
      <w:pPr>
        <w:jc w:val="both"/>
      </w:pPr>
      <w:r>
        <w:t xml:space="preserve">Ces données </w:t>
      </w:r>
      <w:r w:rsidR="007D18B9">
        <w:t xml:space="preserve">sont obtenues </w:t>
      </w:r>
      <w:r w:rsidR="001A57E1">
        <w:t>grâce</w:t>
      </w:r>
      <w:r w:rsidR="007D18B9">
        <w:t xml:space="preserve"> à deux fournisseurs : Stats </w:t>
      </w:r>
      <w:proofErr w:type="spellStart"/>
      <w:r w:rsidR="007D18B9">
        <w:t>Bomb</w:t>
      </w:r>
      <w:proofErr w:type="spellEnd"/>
      <w:r w:rsidR="007D18B9">
        <w:t xml:space="preserve"> et </w:t>
      </w:r>
      <w:proofErr w:type="spellStart"/>
      <w:r w:rsidR="007D18B9">
        <w:t>Skill</w:t>
      </w:r>
      <w:proofErr w:type="spellEnd"/>
      <w:r w:rsidR="007D18B9">
        <w:t xml:space="preserve"> Corner.</w:t>
      </w:r>
    </w:p>
    <w:p w14:paraId="61318F0E" w14:textId="5D7EA2A9" w:rsidR="002126AF" w:rsidRDefault="00383C6F" w:rsidP="008309DD">
      <w:pPr>
        <w:jc w:val="both"/>
      </w:pPr>
      <w:proofErr w:type="spellStart"/>
      <w:r>
        <w:t>Streamlit</w:t>
      </w:r>
      <w:proofErr w:type="spellEnd"/>
      <w:r>
        <w:t xml:space="preserve"> est une librairie Python </w:t>
      </w:r>
      <w:r w:rsidR="00C370AB">
        <w:t xml:space="preserve">qui </w:t>
      </w:r>
      <w:r w:rsidR="002126AF">
        <w:t>permet de</w:t>
      </w:r>
      <w:r>
        <w:t xml:space="preserve"> développ</w:t>
      </w:r>
      <w:r w:rsidR="00C370AB">
        <w:t>er</w:t>
      </w:r>
      <w:r>
        <w:t xml:space="preserve"> des applications</w:t>
      </w:r>
      <w:r w:rsidR="002126AF">
        <w:t>, en proposant des outils</w:t>
      </w:r>
      <w:r w:rsidR="00C370AB">
        <w:t xml:space="preserve"> permettant une interaction agréable et pratique</w:t>
      </w:r>
      <w:r w:rsidR="002126AF">
        <w:t xml:space="preserve"> pour l’utilisateur.</w:t>
      </w:r>
    </w:p>
    <w:p w14:paraId="6B2E87DF" w14:textId="77777777" w:rsidR="00311ECE" w:rsidRDefault="00311ECE" w:rsidP="008309DD">
      <w:pPr>
        <w:jc w:val="both"/>
      </w:pPr>
    </w:p>
    <w:p w14:paraId="17ADFD40" w14:textId="77777777" w:rsidR="00311ECE" w:rsidRDefault="00311ECE" w:rsidP="008309DD">
      <w:pPr>
        <w:jc w:val="both"/>
      </w:pPr>
    </w:p>
    <w:p w14:paraId="0FFE341B" w14:textId="45363C44" w:rsidR="00311ECE" w:rsidRDefault="00311ECE" w:rsidP="008309DD">
      <w:pPr>
        <w:jc w:val="both"/>
      </w:pPr>
      <w:r>
        <w:t xml:space="preserve">Lien de l’application : </w:t>
      </w:r>
      <w:r w:rsidRPr="00311ECE">
        <w:t>https://stage-cf63-rqkmdwxeknuypyitvywjjy.streamlit.app</w:t>
      </w:r>
    </w:p>
    <w:p w14:paraId="6B708C5F" w14:textId="0A015EF0" w:rsidR="00931490" w:rsidRDefault="00931490" w:rsidP="00170855"/>
    <w:p w14:paraId="60DDCDC8" w14:textId="2A959502" w:rsidR="00931490" w:rsidRDefault="00931490" w:rsidP="00170855"/>
    <w:p w14:paraId="18DA1BF9" w14:textId="0DBAB372" w:rsidR="00931490" w:rsidRDefault="003B262C" w:rsidP="00170855">
      <w:r w:rsidRPr="003B262C">
        <w:drawing>
          <wp:anchor distT="0" distB="0" distL="114300" distR="114300" simplePos="0" relativeHeight="251666432" behindDoc="1" locked="0" layoutInCell="1" allowOverlap="1" wp14:anchorId="7A16E3A2" wp14:editId="24A846B4">
            <wp:simplePos x="0" y="0"/>
            <wp:positionH relativeFrom="margin">
              <wp:align>center</wp:align>
            </wp:positionH>
            <wp:positionV relativeFrom="paragraph">
              <wp:posOffset>166370</wp:posOffset>
            </wp:positionV>
            <wp:extent cx="5760720" cy="3240405"/>
            <wp:effectExtent l="76200" t="76200" r="125730" b="131445"/>
            <wp:wrapNone/>
            <wp:docPr id="12898325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32591" name="Image 1" descr="Une image contenant texte, capture d’écran, logiciel, Polic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72CCA4D" w14:textId="76E9FB33" w:rsidR="00931490" w:rsidRDefault="00931490" w:rsidP="00170855"/>
    <w:p w14:paraId="06357CB9" w14:textId="0E6D2F42" w:rsidR="00931490" w:rsidRDefault="00931490" w:rsidP="00170855"/>
    <w:p w14:paraId="58772E1C" w14:textId="77777777" w:rsidR="00931490" w:rsidRDefault="00931490" w:rsidP="00170855"/>
    <w:p w14:paraId="3CA0FDFC" w14:textId="77777777" w:rsidR="00931490" w:rsidRDefault="00931490" w:rsidP="00170855"/>
    <w:p w14:paraId="39F63EE0" w14:textId="77777777" w:rsidR="00931490" w:rsidRDefault="00931490" w:rsidP="00170855"/>
    <w:p w14:paraId="6F695738" w14:textId="77777777" w:rsidR="00931490" w:rsidRDefault="00931490" w:rsidP="00170855"/>
    <w:p w14:paraId="43AD1244" w14:textId="77777777" w:rsidR="00931490" w:rsidRDefault="00931490" w:rsidP="00170855"/>
    <w:p w14:paraId="34ED0CE3" w14:textId="77777777" w:rsidR="00931490" w:rsidRDefault="00931490" w:rsidP="00170855"/>
    <w:p w14:paraId="6FB5260E" w14:textId="77777777" w:rsidR="00931490" w:rsidRDefault="00931490" w:rsidP="00170855"/>
    <w:p w14:paraId="770C10CD" w14:textId="77777777" w:rsidR="00931490" w:rsidRDefault="00931490" w:rsidP="00170855"/>
    <w:p w14:paraId="7047E440" w14:textId="77777777" w:rsidR="00C73A07" w:rsidRDefault="00C73A07" w:rsidP="00170855"/>
    <w:p w14:paraId="22442CC1" w14:textId="77777777" w:rsidR="00C73A07" w:rsidRDefault="00C73A07" w:rsidP="00170855"/>
    <w:p w14:paraId="41091004" w14:textId="77777777" w:rsidR="008309DD" w:rsidRDefault="008309DD" w:rsidP="00170855"/>
    <w:p w14:paraId="7E9CD307" w14:textId="77777777" w:rsidR="00C73A07" w:rsidRDefault="00C73A07" w:rsidP="00170855"/>
    <w:p w14:paraId="4803A463" w14:textId="5AE6B7A8" w:rsidR="006A3098" w:rsidRDefault="006A3098" w:rsidP="006A3098">
      <w:pPr>
        <w:jc w:val="center"/>
      </w:pPr>
      <w:r w:rsidRPr="006A3098">
        <w:rPr>
          <w:b/>
          <w:bCs/>
          <w:i/>
          <w:iCs/>
          <w:sz w:val="40"/>
          <w:szCs w:val="40"/>
          <w:u w:val="single"/>
        </w:rPr>
        <w:lastRenderedPageBreak/>
        <w:t>INTRODUCTION</w:t>
      </w:r>
    </w:p>
    <w:p w14:paraId="119A8A05" w14:textId="77777777" w:rsidR="006A3098" w:rsidRDefault="006A3098" w:rsidP="00170855"/>
    <w:p w14:paraId="43BDD074" w14:textId="2F86F032" w:rsidR="002126AF" w:rsidRDefault="00CA3921" w:rsidP="008309DD">
      <w:pPr>
        <w:jc w:val="both"/>
      </w:pPr>
      <w:r>
        <w:t>Cette application est composée de plusieurs pages, qui</w:t>
      </w:r>
      <w:r w:rsidR="002126AF">
        <w:t xml:space="preserve"> sont divisées en </w:t>
      </w:r>
      <w:r w:rsidR="00FA0DFF">
        <w:t>deux</w:t>
      </w:r>
      <w:r w:rsidR="002126AF">
        <w:t xml:space="preserve"> principaux thèmes :</w:t>
      </w:r>
    </w:p>
    <w:p w14:paraId="05F98276" w14:textId="354B0FBC" w:rsidR="002126AF" w:rsidRDefault="002126AF" w:rsidP="008309DD">
      <w:pPr>
        <w:jc w:val="both"/>
      </w:pPr>
    </w:p>
    <w:p w14:paraId="74AAA60A" w14:textId="3DAE8059" w:rsidR="002126AF" w:rsidRPr="00931490" w:rsidRDefault="002126AF" w:rsidP="008309DD">
      <w:pPr>
        <w:pStyle w:val="Paragraphedeliste"/>
        <w:numPr>
          <w:ilvl w:val="0"/>
          <w:numId w:val="7"/>
        </w:numPr>
        <w:jc w:val="both"/>
        <w:rPr>
          <w:sz w:val="28"/>
          <w:szCs w:val="28"/>
          <w:u w:val="single"/>
        </w:rPr>
      </w:pPr>
      <w:r w:rsidRPr="00931490">
        <w:rPr>
          <w:sz w:val="28"/>
          <w:szCs w:val="28"/>
          <w:u w:val="single"/>
        </w:rPr>
        <w:t>L’étude des métriques</w:t>
      </w:r>
    </w:p>
    <w:p w14:paraId="2A57575A" w14:textId="37CF3779" w:rsidR="001A57E1" w:rsidRPr="001A57E1" w:rsidRDefault="001A57E1" w:rsidP="008309DD">
      <w:pPr>
        <w:jc w:val="both"/>
        <w:rPr>
          <w:u w:val="single"/>
        </w:rPr>
      </w:pPr>
    </w:p>
    <w:p w14:paraId="650FE0E0" w14:textId="0D3E8755" w:rsidR="001A57E1" w:rsidRDefault="001A57E1" w:rsidP="008309DD">
      <w:pPr>
        <w:pStyle w:val="Paragraphedeliste"/>
        <w:ind w:left="0" w:firstLine="360"/>
        <w:jc w:val="both"/>
      </w:pPr>
      <w:r>
        <w:t>Les métriques en question sont des variables informatives sur des équipes ou des joueurs. Par exemple, une métrique sur un joueur peut être la distance qu</w:t>
      </w:r>
      <w:r w:rsidR="00AE665A">
        <w:t>e ce dernier</w:t>
      </w:r>
      <w:r>
        <w:t xml:space="preserve"> a parcouru pendant un match, le nombre de passe</w:t>
      </w:r>
      <w:r w:rsidR="00AE665A">
        <w:t>s</w:t>
      </w:r>
      <w:r>
        <w:t xml:space="preserve"> en retrait… Une métrique sur une équipe peut-être le nombre total de but</w:t>
      </w:r>
      <w:r w:rsidR="00AE665A">
        <w:t>s</w:t>
      </w:r>
      <w:r>
        <w:t xml:space="preserve"> inscrit</w:t>
      </w:r>
      <w:r w:rsidR="00AE665A">
        <w:t>s</w:t>
      </w:r>
      <w:r>
        <w:t xml:space="preserve"> </w:t>
      </w:r>
      <w:r w:rsidR="00CA3921">
        <w:t xml:space="preserve">par cette équipe </w:t>
      </w:r>
      <w:r>
        <w:t>lors d’une saison, la distance totale parcourue par les joueurs de cette équipe durant un match…</w:t>
      </w:r>
    </w:p>
    <w:p w14:paraId="6F0CF28A" w14:textId="77777777" w:rsidR="00E455D1" w:rsidRDefault="00E455D1" w:rsidP="008309DD">
      <w:pPr>
        <w:pStyle w:val="Paragraphedeliste"/>
        <w:ind w:left="0" w:firstLine="360"/>
        <w:jc w:val="both"/>
      </w:pPr>
    </w:p>
    <w:p w14:paraId="57E40239" w14:textId="37381315" w:rsidR="00AE665A" w:rsidRDefault="00931490" w:rsidP="008309DD">
      <w:pPr>
        <w:pStyle w:val="Paragraphedeliste"/>
        <w:ind w:left="0" w:firstLine="360"/>
        <w:jc w:val="both"/>
      </w:pPr>
      <w:r>
        <w:t xml:space="preserve">Cette partie est divisée en </w:t>
      </w:r>
      <w:r w:rsidR="00FA0DFF">
        <w:t>trois</w:t>
      </w:r>
      <w:r>
        <w:t xml:space="preserve"> pages : </w:t>
      </w:r>
    </w:p>
    <w:p w14:paraId="3C019618" w14:textId="1B9CC0B1" w:rsidR="00AE665A" w:rsidRDefault="00AE665A" w:rsidP="008309DD">
      <w:pPr>
        <w:pStyle w:val="Paragraphedeliste"/>
        <w:numPr>
          <w:ilvl w:val="0"/>
          <w:numId w:val="24"/>
        </w:numPr>
        <w:jc w:val="both"/>
      </w:pPr>
      <w:r>
        <w:t>Les</w:t>
      </w:r>
      <w:r w:rsidR="00931490">
        <w:t xml:space="preserve"> métriques différenciant des groupes d’équipe</w:t>
      </w:r>
      <w:r w:rsidR="001A57E1">
        <w:t>s</w:t>
      </w:r>
      <w:r w:rsidR="00931490">
        <w:t xml:space="preserve"> d’un même championnat</w:t>
      </w:r>
      <w:r>
        <w:t>.</w:t>
      </w:r>
    </w:p>
    <w:p w14:paraId="6C24DF32" w14:textId="582636F2" w:rsidR="00AE665A" w:rsidRDefault="00AE665A" w:rsidP="008309DD">
      <w:pPr>
        <w:pStyle w:val="Paragraphedeliste"/>
        <w:numPr>
          <w:ilvl w:val="0"/>
          <w:numId w:val="24"/>
        </w:numPr>
        <w:jc w:val="both"/>
      </w:pPr>
      <w:r>
        <w:t>L’évolution</w:t>
      </w:r>
      <w:r w:rsidR="00931490">
        <w:t xml:space="preserve"> des métriques pour un groupe d’équipe</w:t>
      </w:r>
      <w:r w:rsidR="001A57E1">
        <w:t>s</w:t>
      </w:r>
      <w:r w:rsidR="00931490">
        <w:t xml:space="preserve"> ou une équipe en particuli</w:t>
      </w:r>
      <w:r>
        <w:t>er</w:t>
      </w:r>
      <w:r w:rsidR="00931490">
        <w:t xml:space="preserve"> au cours d’une saison</w:t>
      </w:r>
      <w:r>
        <w:t>.</w:t>
      </w:r>
    </w:p>
    <w:p w14:paraId="4123CDD7" w14:textId="32B0E25B" w:rsidR="00E455D1" w:rsidRDefault="00AE665A" w:rsidP="008309DD">
      <w:pPr>
        <w:pStyle w:val="Paragraphedeliste"/>
        <w:numPr>
          <w:ilvl w:val="0"/>
          <w:numId w:val="24"/>
        </w:numPr>
        <w:jc w:val="both"/>
      </w:pPr>
      <w:r>
        <w:t>L</w:t>
      </w:r>
      <w:r w:rsidR="00931490">
        <w:t>’évolution des métriques</w:t>
      </w:r>
      <w:r>
        <w:t xml:space="preserve"> pour un groupe d’équipes</w:t>
      </w:r>
      <w:r w:rsidR="00931490">
        <w:t xml:space="preserve"> au cours de plusieurs saisons.</w:t>
      </w:r>
    </w:p>
    <w:p w14:paraId="10AA2734" w14:textId="4C905FDB" w:rsidR="0043796B" w:rsidRDefault="0043796B" w:rsidP="008309DD">
      <w:pPr>
        <w:jc w:val="both"/>
      </w:pPr>
      <w:r>
        <w:t>Un groupe d’équipe</w:t>
      </w:r>
      <w:r w:rsidR="00AE665A">
        <w:t>s</w:t>
      </w:r>
      <w:r>
        <w:t xml:space="preserve"> désigne soit un Top </w:t>
      </w:r>
      <w:r w:rsidR="00AE665A">
        <w:t>(</w:t>
      </w:r>
      <w:r>
        <w:t xml:space="preserve">les </w:t>
      </w:r>
      <w:r w:rsidR="00D47556">
        <w:t>cinq</w:t>
      </w:r>
      <w:r>
        <w:t xml:space="preserve"> premières équipes du championnat), un Bottom (les </w:t>
      </w:r>
      <w:r w:rsidR="00FA0DFF">
        <w:t>trois</w:t>
      </w:r>
      <w:r>
        <w:t xml:space="preserve"> dernières équipes du championnat</w:t>
      </w:r>
      <w:r w:rsidR="001A57E1">
        <w:t>)</w:t>
      </w:r>
      <w:r>
        <w:t xml:space="preserve"> ou un Middle (les équipes classées entre le Top 5 et le Bottom 3).</w:t>
      </w:r>
    </w:p>
    <w:p w14:paraId="53BEEDA8" w14:textId="77777777" w:rsidR="007D18B9" w:rsidRDefault="007D18B9" w:rsidP="008309DD">
      <w:pPr>
        <w:pStyle w:val="Paragraphedeliste"/>
        <w:ind w:left="0"/>
        <w:jc w:val="both"/>
      </w:pPr>
    </w:p>
    <w:p w14:paraId="050FB19E" w14:textId="17C607C6" w:rsidR="006A3098" w:rsidRDefault="00931490" w:rsidP="008309DD">
      <w:pPr>
        <w:ind w:firstLine="360"/>
        <w:jc w:val="both"/>
      </w:pPr>
      <w:r>
        <w:t xml:space="preserve">Les données </w:t>
      </w:r>
      <w:r w:rsidR="00B1792F">
        <w:t xml:space="preserve">de </w:t>
      </w:r>
      <w:r>
        <w:t xml:space="preserve">Stats </w:t>
      </w:r>
      <w:proofErr w:type="spellStart"/>
      <w:r>
        <w:t>Bomb</w:t>
      </w:r>
      <w:proofErr w:type="spellEnd"/>
      <w:r>
        <w:t xml:space="preserve"> utilisées </w:t>
      </w:r>
      <w:r w:rsidR="00417688">
        <w:t xml:space="preserve">proviennent de l’API « Team </w:t>
      </w:r>
      <w:proofErr w:type="spellStart"/>
      <w:r w:rsidR="00417688">
        <w:t>season</w:t>
      </w:r>
      <w:proofErr w:type="spellEnd"/>
      <w:r w:rsidR="00417688">
        <w:t xml:space="preserve"> stats », </w:t>
      </w:r>
      <w:r>
        <w:t>spécifique aux équipes</w:t>
      </w:r>
      <w:r w:rsidR="00417688">
        <w:t xml:space="preserve"> et agrégées</w:t>
      </w:r>
      <w:r>
        <w:t xml:space="preserve"> sur une saison, tandis que les données </w:t>
      </w:r>
      <w:r w:rsidR="00B1792F">
        <w:t xml:space="preserve">de </w:t>
      </w:r>
      <w:proofErr w:type="spellStart"/>
      <w:r>
        <w:t>Skill</w:t>
      </w:r>
      <w:proofErr w:type="spellEnd"/>
      <w:r>
        <w:t xml:space="preserve"> Corner </w:t>
      </w:r>
      <w:r w:rsidR="00417688">
        <w:t xml:space="preserve">sont divisées en </w:t>
      </w:r>
      <w:r w:rsidR="00FA0DFF">
        <w:t>quatre</w:t>
      </w:r>
      <w:r w:rsidR="00417688">
        <w:t xml:space="preserve"> catégories</w:t>
      </w:r>
      <w:r w:rsidR="005F1DA9">
        <w:t> :</w:t>
      </w:r>
      <w:r w:rsidR="006A3098">
        <w:t xml:space="preserve"> </w:t>
      </w:r>
    </w:p>
    <w:p w14:paraId="709E86E2" w14:textId="0602200F" w:rsidR="005F1DA9" w:rsidRDefault="006A3098" w:rsidP="008309DD">
      <w:pPr>
        <w:pStyle w:val="Paragraphedeliste"/>
        <w:numPr>
          <w:ilvl w:val="0"/>
          <w:numId w:val="10"/>
        </w:numPr>
        <w:jc w:val="both"/>
      </w:pPr>
      <w:r>
        <w:t xml:space="preserve">Physiques : </w:t>
      </w:r>
      <w:hyperlink r:id="rId11" w:history="1">
        <w:r w:rsidRPr="005234F9">
          <w:rPr>
            <w:rStyle w:val="Lienhypertexte"/>
          </w:rPr>
          <w:t>https://skillcorner.crunch.help/en/glossaries/physical-data-glossary</w:t>
        </w:r>
      </w:hyperlink>
    </w:p>
    <w:p w14:paraId="3F443576" w14:textId="562351D5" w:rsidR="006A3098" w:rsidRDefault="006A3098" w:rsidP="008309DD">
      <w:pPr>
        <w:pStyle w:val="Paragraphedeliste"/>
        <w:numPr>
          <w:ilvl w:val="0"/>
          <w:numId w:val="10"/>
        </w:numPr>
        <w:jc w:val="both"/>
      </w:pPr>
      <w:r>
        <w:t xml:space="preserve">Courses sans ballon : </w:t>
      </w:r>
      <w:hyperlink r:id="rId12" w:history="1">
        <w:r w:rsidRPr="005234F9">
          <w:rPr>
            <w:rStyle w:val="Lienhypertexte"/>
          </w:rPr>
          <w:t>https://skillcorner.crunch.help/en/glossaries</w:t>
        </w:r>
      </w:hyperlink>
    </w:p>
    <w:p w14:paraId="2317225C" w14:textId="1683F8AA" w:rsidR="006A3098" w:rsidRDefault="006A3098" w:rsidP="008309DD">
      <w:pPr>
        <w:pStyle w:val="Paragraphedeliste"/>
        <w:numPr>
          <w:ilvl w:val="0"/>
          <w:numId w:val="10"/>
        </w:numPr>
        <w:jc w:val="both"/>
      </w:pPr>
      <w:r>
        <w:t xml:space="preserve">Passes : </w:t>
      </w:r>
      <w:hyperlink r:id="rId13" w:history="1">
        <w:r w:rsidRPr="005234F9">
          <w:rPr>
            <w:rStyle w:val="Lienhypertexte"/>
          </w:rPr>
          <w:t>https://skillcorner.crunch.help/en/glossaries/passing-metrics-1</w:t>
        </w:r>
      </w:hyperlink>
    </w:p>
    <w:p w14:paraId="74C2E640" w14:textId="1999BE3B" w:rsidR="006A3098" w:rsidRDefault="006A3098" w:rsidP="008309DD">
      <w:pPr>
        <w:pStyle w:val="Paragraphedeliste"/>
        <w:numPr>
          <w:ilvl w:val="0"/>
          <w:numId w:val="10"/>
        </w:numPr>
        <w:jc w:val="both"/>
      </w:pPr>
      <w:r>
        <w:t xml:space="preserve">Pressing : </w:t>
      </w:r>
      <w:hyperlink r:id="rId14" w:history="1">
        <w:r w:rsidRPr="005234F9">
          <w:rPr>
            <w:rStyle w:val="Lienhypertexte"/>
          </w:rPr>
          <w:t>https://skillcorner.crunch.help/en/glossaries/overcoming-pressure</w:t>
        </w:r>
      </w:hyperlink>
    </w:p>
    <w:p w14:paraId="43E78EEB" w14:textId="77777777" w:rsidR="007D18B9" w:rsidRDefault="007D18B9" w:rsidP="008309DD">
      <w:pPr>
        <w:jc w:val="both"/>
      </w:pPr>
    </w:p>
    <w:p w14:paraId="759BE34D" w14:textId="7DBD833B" w:rsidR="005F1DA9" w:rsidRDefault="005F1DA9" w:rsidP="008309DD">
      <w:pPr>
        <w:ind w:firstLine="360"/>
        <w:jc w:val="both"/>
      </w:pPr>
      <w:r>
        <w:t>Ces données</w:t>
      </w:r>
      <w:r w:rsidR="00DF496E">
        <w:t xml:space="preserve"> </w:t>
      </w:r>
      <w:r w:rsidR="00B1792F">
        <w:t xml:space="preserve">de </w:t>
      </w:r>
      <w:proofErr w:type="spellStart"/>
      <w:r w:rsidR="00DF496E">
        <w:t>Skill</w:t>
      </w:r>
      <w:proofErr w:type="spellEnd"/>
      <w:r w:rsidR="00DF496E">
        <w:t xml:space="preserve"> Corner</w:t>
      </w:r>
      <w:r>
        <w:t xml:space="preserve"> sont </w:t>
      </w:r>
      <w:r w:rsidR="00417688">
        <w:t xml:space="preserve">spécifiques aux joueurs et </w:t>
      </w:r>
      <w:r w:rsidR="00AE665A">
        <w:t>agrégées</w:t>
      </w:r>
      <w:r w:rsidR="00417688">
        <w:t xml:space="preserve"> </w:t>
      </w:r>
      <w:r w:rsidR="00AE665A">
        <w:t>par</w:t>
      </w:r>
      <w:r w:rsidR="00417688">
        <w:t xml:space="preserve"> match. Pour </w:t>
      </w:r>
      <w:r w:rsidR="00AE665A">
        <w:t xml:space="preserve">obtenir les </w:t>
      </w:r>
      <w:r w:rsidR="00417688">
        <w:t xml:space="preserve">données </w:t>
      </w:r>
      <w:r w:rsidR="00AE665A">
        <w:t>au niveau</w:t>
      </w:r>
      <w:r w:rsidR="00417688">
        <w:t xml:space="preserve"> des équipe</w:t>
      </w:r>
      <w:r w:rsidR="00AE665A">
        <w:t>s</w:t>
      </w:r>
      <w:r w:rsidR="00417688">
        <w:t xml:space="preserve">, j’ai donc pour chaque métrique regroupé et additionné les données des joueurs d’une même équipe </w:t>
      </w:r>
      <w:r>
        <w:t xml:space="preserve">sur un même match (e.g. : </w:t>
      </w:r>
      <w:r>
        <w:lastRenderedPageBreak/>
        <w:t xml:space="preserve">métrique basée sur la distance parcourue par un joueur durant un match : la métrique pour l’équipe est donc la somme de toutes les distances parcourues par les joueurs </w:t>
      </w:r>
      <w:r w:rsidR="00DA6A69">
        <w:t>de cette</w:t>
      </w:r>
      <w:r>
        <w:t xml:space="preserve"> équipe durant </w:t>
      </w:r>
      <w:r w:rsidR="00DA6A69">
        <w:t>le</w:t>
      </w:r>
      <w:r>
        <w:t xml:space="preserve"> match).</w:t>
      </w:r>
    </w:p>
    <w:p w14:paraId="0602C2DC" w14:textId="7394E1BE" w:rsidR="00C148C7" w:rsidRDefault="00DA6A69" w:rsidP="008309DD">
      <w:pPr>
        <w:jc w:val="both"/>
      </w:pPr>
      <w:r>
        <w:rPr>
          <w:u w:val="single"/>
        </w:rPr>
        <w:t>Note</w:t>
      </w:r>
      <w:r w:rsidR="005F1DA9">
        <w:t xml:space="preserve"> : Pour les métriques de type « ratio » (pourcentage de réussite d’une </w:t>
      </w:r>
      <w:r>
        <w:t xml:space="preserve">certaine </w:t>
      </w:r>
      <w:r w:rsidR="005F1DA9">
        <w:t xml:space="preserve">action durant un match), j’ai calculé la moyenne </w:t>
      </w:r>
      <w:r>
        <w:t>des ratios de l’ensemble des</w:t>
      </w:r>
      <w:r w:rsidR="005F1DA9">
        <w:t xml:space="preserve"> joueurs d’une même équipe sur un match, et non additionné les pourcentages de chaque joueur.</w:t>
      </w:r>
    </w:p>
    <w:p w14:paraId="40EF91EF" w14:textId="77777777" w:rsidR="00C148C7" w:rsidRDefault="00C148C7" w:rsidP="008309DD">
      <w:pPr>
        <w:ind w:firstLine="708"/>
        <w:jc w:val="both"/>
      </w:pPr>
    </w:p>
    <w:p w14:paraId="44885F5E" w14:textId="2971A894" w:rsidR="007D18B9" w:rsidRDefault="007D18B9" w:rsidP="008309DD">
      <w:pPr>
        <w:ind w:firstLine="708"/>
        <w:jc w:val="both"/>
      </w:pPr>
      <w:r>
        <w:t>Pour chaque catégorie de métrique, il est possible d’étudier les métriques en faisant une moyenne sur une durée, une période avec ou sans possession du ballon, ou encore un nombre d’év</w:t>
      </w:r>
      <w:r w:rsidR="00DA6A69">
        <w:t>é</w:t>
      </w:r>
      <w:r>
        <w:t>nement</w:t>
      </w:r>
      <w:r w:rsidR="00DA6A69">
        <w:t>s</w:t>
      </w:r>
      <w:r>
        <w:t>. Par exemple, pour l</w:t>
      </w:r>
      <w:r w:rsidR="00DA6A69">
        <w:t>es métriques liées aux passes</w:t>
      </w:r>
      <w:r>
        <w:t xml:space="preserve">, il est possible de faire une moyenne d’une métrique par 100 opportunités de passe, par 30 minutes de jeu </w:t>
      </w:r>
      <w:r w:rsidR="001A57E1">
        <w:t>en</w:t>
      </w:r>
      <w:r>
        <w:t xml:space="preserve"> possession du ballon, ainsi que</w:t>
      </w:r>
      <w:r w:rsidR="001A57E1">
        <w:t xml:space="preserve"> </w:t>
      </w:r>
      <w:r>
        <w:t>par match.</w:t>
      </w:r>
    </w:p>
    <w:p w14:paraId="22DC6FA4" w14:textId="77777777" w:rsidR="00E455D1" w:rsidRDefault="00E455D1" w:rsidP="008309DD">
      <w:pPr>
        <w:ind w:firstLine="708"/>
        <w:jc w:val="both"/>
      </w:pPr>
    </w:p>
    <w:p w14:paraId="610A6D2B" w14:textId="72F63874" w:rsidR="00DF496E" w:rsidRDefault="00DF496E" w:rsidP="008309DD">
      <w:pPr>
        <w:ind w:firstLine="708"/>
        <w:jc w:val="both"/>
      </w:pPr>
      <w:r>
        <w:t>De plus</w:t>
      </w:r>
      <w:r w:rsidR="00E30EFE">
        <w:t>, à l’exception des données physiques</w:t>
      </w:r>
      <w:r>
        <w:t>, les métriques sont divisées en plusieurs types. Les données de pressing sont classées par intensité de pression (forte, moyenne et basse) tandis que les données de course et de passe sont classées par type de course (course dans le dos de la défense, course de soutien…).</w:t>
      </w:r>
    </w:p>
    <w:p w14:paraId="01BC5544" w14:textId="7BD1E0EB" w:rsidR="00931490" w:rsidRDefault="00DF496E" w:rsidP="008309DD">
      <w:pPr>
        <w:jc w:val="both"/>
      </w:pPr>
      <w:r>
        <w:t xml:space="preserve">Type de course : </w:t>
      </w:r>
      <w:hyperlink r:id="rId15" w:history="1">
        <w:r w:rsidRPr="0082370E">
          <w:rPr>
            <w:rStyle w:val="Lienhypertexte"/>
          </w:rPr>
          <w:t>https://skillcorner.crunch.help/en/glossaries/run-detection-and-classification</w:t>
        </w:r>
      </w:hyperlink>
    </w:p>
    <w:p w14:paraId="7F0EDB60" w14:textId="77777777" w:rsidR="00931490" w:rsidRDefault="00931490" w:rsidP="002126AF">
      <w:pPr>
        <w:pStyle w:val="Paragraphedeliste"/>
        <w:ind w:left="1080"/>
      </w:pPr>
    </w:p>
    <w:p w14:paraId="5EB85AF3" w14:textId="77777777" w:rsidR="00931490" w:rsidRDefault="00931490" w:rsidP="002126AF">
      <w:pPr>
        <w:pStyle w:val="Paragraphedeliste"/>
        <w:ind w:left="1080"/>
      </w:pPr>
    </w:p>
    <w:p w14:paraId="27E9B9BA" w14:textId="059C9B59" w:rsidR="005C2AA1" w:rsidRPr="005C2AA1" w:rsidRDefault="002126AF" w:rsidP="005C2AA1">
      <w:pPr>
        <w:pStyle w:val="Paragraphedeliste"/>
        <w:numPr>
          <w:ilvl w:val="0"/>
          <w:numId w:val="7"/>
        </w:numPr>
        <w:rPr>
          <w:sz w:val="28"/>
          <w:szCs w:val="28"/>
          <w:u w:val="single"/>
        </w:rPr>
      </w:pPr>
      <w:r w:rsidRPr="00931490">
        <w:rPr>
          <w:sz w:val="28"/>
          <w:szCs w:val="28"/>
          <w:u w:val="single"/>
        </w:rPr>
        <w:t xml:space="preserve">Les </w:t>
      </w:r>
      <w:proofErr w:type="spellStart"/>
      <w:r w:rsidRPr="00931490">
        <w:rPr>
          <w:sz w:val="28"/>
          <w:szCs w:val="28"/>
          <w:u w:val="single"/>
        </w:rPr>
        <w:t>Heatmaps</w:t>
      </w:r>
      <w:proofErr w:type="spellEnd"/>
    </w:p>
    <w:p w14:paraId="7BCC1556" w14:textId="77777777" w:rsidR="005C2AA1" w:rsidRDefault="005C2AA1" w:rsidP="002126AF">
      <w:pPr>
        <w:pStyle w:val="Paragraphedeliste"/>
        <w:ind w:left="1080"/>
      </w:pPr>
    </w:p>
    <w:p w14:paraId="3E10B812" w14:textId="129DFF0B" w:rsidR="00BF2462" w:rsidRDefault="005C2AA1" w:rsidP="008309DD">
      <w:pPr>
        <w:pStyle w:val="Paragraphedeliste"/>
        <w:ind w:left="0" w:firstLine="360"/>
        <w:jc w:val="both"/>
      </w:pPr>
      <w:r>
        <w:t xml:space="preserve">Ces pages ont pour but de visualiser des </w:t>
      </w:r>
      <w:proofErr w:type="spellStart"/>
      <w:r w:rsidR="00DA6A69">
        <w:t>h</w:t>
      </w:r>
      <w:r>
        <w:t>eatmaps</w:t>
      </w:r>
      <w:proofErr w:type="spellEnd"/>
      <w:r>
        <w:t xml:space="preserve"> (carte</w:t>
      </w:r>
      <w:r w:rsidR="00DA6A69">
        <w:t>s</w:t>
      </w:r>
      <w:r>
        <w:t xml:space="preserve"> de chaleur) apportant </w:t>
      </w:r>
      <w:r w:rsidR="00FA0DFF">
        <w:t>trois</w:t>
      </w:r>
      <w:r>
        <w:t xml:space="preserve"> types d’info</w:t>
      </w:r>
      <w:r w:rsidR="00BF2462">
        <w:t>r</w:t>
      </w:r>
      <w:r>
        <w:t>mations</w:t>
      </w:r>
      <w:r w:rsidR="00BF2462">
        <w:t xml:space="preserve"> sur les équipes : les zones de début d’action menant à un tir </w:t>
      </w:r>
      <w:r w:rsidR="00E30EFE">
        <w:t>(</w:t>
      </w:r>
      <w:r w:rsidR="00BF2462">
        <w:t>ou à un but</w:t>
      </w:r>
      <w:r w:rsidR="00E30EFE">
        <w:t>)</w:t>
      </w:r>
      <w:r w:rsidR="00BF2462">
        <w:t>, les zones de tir ainsi que les zones de centre (et leur zone de réception).</w:t>
      </w:r>
    </w:p>
    <w:p w14:paraId="303D0796" w14:textId="77777777" w:rsidR="00BF2462" w:rsidRDefault="00BF2462" w:rsidP="008309DD">
      <w:pPr>
        <w:pStyle w:val="Paragraphedeliste"/>
        <w:ind w:left="0"/>
        <w:jc w:val="both"/>
      </w:pPr>
    </w:p>
    <w:p w14:paraId="3FF4D4DC" w14:textId="46E2ACB9" w:rsidR="00BF2462" w:rsidRDefault="00BF2462" w:rsidP="008309DD">
      <w:pPr>
        <w:pStyle w:val="Paragraphedeliste"/>
        <w:ind w:left="0" w:firstLine="360"/>
        <w:jc w:val="both"/>
      </w:pPr>
      <w:r>
        <w:t xml:space="preserve">Pour créer ces </w:t>
      </w:r>
      <w:proofErr w:type="spellStart"/>
      <w:r>
        <w:t>Heatmaps</w:t>
      </w:r>
      <w:proofErr w:type="spellEnd"/>
      <w:r>
        <w:t>, j’ai utilisé l’API « </w:t>
      </w:r>
      <w:proofErr w:type="spellStart"/>
      <w:r>
        <w:t>Competition</w:t>
      </w:r>
      <w:proofErr w:type="spellEnd"/>
      <w:r>
        <w:t xml:space="preserve"> </w:t>
      </w:r>
      <w:proofErr w:type="spellStart"/>
      <w:r>
        <w:t>event</w:t>
      </w:r>
      <w:proofErr w:type="spellEnd"/>
      <w:r>
        <w:t xml:space="preserve"> », qui permet d’obtenir la liste de tous les évènements identifiés par Stats </w:t>
      </w:r>
      <w:proofErr w:type="spellStart"/>
      <w:r>
        <w:t>Bomb</w:t>
      </w:r>
      <w:proofErr w:type="spellEnd"/>
      <w:r>
        <w:t xml:space="preserve"> sur une saison pour une compétition donnée.</w:t>
      </w:r>
    </w:p>
    <w:p w14:paraId="6ABB1F54" w14:textId="6274FBF7" w:rsidR="00470598" w:rsidRPr="00470598" w:rsidRDefault="00BF2462" w:rsidP="008309DD">
      <w:pPr>
        <w:pStyle w:val="Paragraphedeliste"/>
        <w:ind w:left="0"/>
        <w:jc w:val="both"/>
      </w:pPr>
      <w:r>
        <w:t xml:space="preserve">API </w:t>
      </w:r>
      <w:proofErr w:type="spellStart"/>
      <w:r>
        <w:t>event</w:t>
      </w:r>
      <w:proofErr w:type="spellEnd"/>
      <w:r>
        <w:t xml:space="preserve"> : </w:t>
      </w:r>
      <w:hyperlink r:id="rId16" w:history="1">
        <w:r w:rsidR="00470598" w:rsidRPr="0082370E">
          <w:rPr>
            <w:rStyle w:val="Lienhypertexte"/>
          </w:rPr>
          <w:t>https://github.com/statsbomb/open-data/blob/master/doc/Open%20Data%20Events%20v4.0.0.pdf</w:t>
        </w:r>
      </w:hyperlink>
    </w:p>
    <w:p w14:paraId="0A4C65B2" w14:textId="77777777" w:rsidR="00C370AB" w:rsidRDefault="00C370AB">
      <w:r>
        <w:br w:type="page"/>
      </w:r>
    </w:p>
    <w:p w14:paraId="2B6B1E60" w14:textId="158540D1" w:rsidR="00C370AB" w:rsidRPr="00470598" w:rsidRDefault="00C370AB" w:rsidP="00470598">
      <w:pPr>
        <w:pStyle w:val="Paragraphedeliste"/>
        <w:numPr>
          <w:ilvl w:val="0"/>
          <w:numId w:val="11"/>
        </w:numPr>
        <w:jc w:val="center"/>
        <w:rPr>
          <w:b/>
          <w:bCs/>
          <w:i/>
          <w:iCs/>
          <w:sz w:val="40"/>
          <w:szCs w:val="40"/>
          <w:u w:val="single"/>
        </w:rPr>
      </w:pPr>
      <w:r w:rsidRPr="00470598">
        <w:rPr>
          <w:b/>
          <w:bCs/>
          <w:i/>
          <w:iCs/>
          <w:sz w:val="40"/>
          <w:szCs w:val="40"/>
          <w:u w:val="single"/>
        </w:rPr>
        <w:lastRenderedPageBreak/>
        <w:t>Métriques discriminantes</w:t>
      </w:r>
    </w:p>
    <w:p w14:paraId="299DE507" w14:textId="77777777" w:rsidR="00E455D1" w:rsidRDefault="00E455D1" w:rsidP="0043796B"/>
    <w:p w14:paraId="22168481" w14:textId="05CDEAA6" w:rsidR="00FB1A7A" w:rsidRPr="00FB1A7A" w:rsidRDefault="0043796B" w:rsidP="00FB1A7A">
      <w:pPr>
        <w:pStyle w:val="Paragraphedeliste"/>
        <w:numPr>
          <w:ilvl w:val="0"/>
          <w:numId w:val="13"/>
        </w:numPr>
        <w:rPr>
          <w:i/>
          <w:iCs/>
          <w:sz w:val="28"/>
          <w:szCs w:val="28"/>
          <w:u w:val="single"/>
        </w:rPr>
      </w:pPr>
      <w:r w:rsidRPr="0043796B">
        <w:rPr>
          <w:i/>
          <w:iCs/>
          <w:sz w:val="28"/>
          <w:szCs w:val="28"/>
          <w:u w:val="single"/>
        </w:rPr>
        <w:t>Présentation de la page</w:t>
      </w:r>
    </w:p>
    <w:p w14:paraId="77116C01" w14:textId="72694F4E" w:rsidR="00E455D1" w:rsidRDefault="00C370AB" w:rsidP="008309DD">
      <w:pPr>
        <w:ind w:firstLine="360"/>
        <w:jc w:val="both"/>
      </w:pPr>
      <w:r>
        <w:t xml:space="preserve">Cette première page a pour but d’étudier les métriques différenciant </w:t>
      </w:r>
      <w:r w:rsidR="00E30EFE">
        <w:t xml:space="preserve">significativement </w:t>
      </w:r>
      <w:r>
        <w:t>des groupes d’équipes d’un même championnat</w:t>
      </w:r>
      <w:r w:rsidR="00470598">
        <w:t>, sur une ou plusieurs saisons.</w:t>
      </w:r>
      <w:r w:rsidR="00E30EFE">
        <w:t xml:space="preserve"> Elle permet donc possiblement de connaitre les caractéristiques propres aux équipes performantes (ou non) d’un championnat.</w:t>
      </w:r>
    </w:p>
    <w:p w14:paraId="1AC2B1AC" w14:textId="77777777" w:rsidR="00E455D1" w:rsidRDefault="00E455D1" w:rsidP="00E455D1">
      <w:pPr>
        <w:ind w:firstLine="360"/>
      </w:pPr>
    </w:p>
    <w:p w14:paraId="33255EC4" w14:textId="4A3B4625" w:rsidR="003B262C" w:rsidRDefault="008309DD" w:rsidP="008309DD">
      <w:pPr>
        <w:ind w:firstLine="360"/>
        <w:jc w:val="both"/>
      </w:pPr>
      <w:r w:rsidRPr="003B262C">
        <w:drawing>
          <wp:anchor distT="0" distB="0" distL="114300" distR="114300" simplePos="0" relativeHeight="251667456" behindDoc="1" locked="0" layoutInCell="1" allowOverlap="1" wp14:anchorId="11EAE916" wp14:editId="4D6E793E">
            <wp:simplePos x="0" y="0"/>
            <wp:positionH relativeFrom="margin">
              <wp:align>center</wp:align>
            </wp:positionH>
            <wp:positionV relativeFrom="paragraph">
              <wp:posOffset>1311275</wp:posOffset>
            </wp:positionV>
            <wp:extent cx="5760720" cy="1909445"/>
            <wp:effectExtent l="76200" t="76200" r="125730" b="128905"/>
            <wp:wrapTight wrapText="bothSides">
              <wp:wrapPolygon edited="0">
                <wp:start x="-143" y="-862"/>
                <wp:lineTo x="-286" y="-646"/>
                <wp:lineTo x="-286" y="21981"/>
                <wp:lineTo x="-143" y="22843"/>
                <wp:lineTo x="21857" y="22843"/>
                <wp:lineTo x="22000" y="20257"/>
                <wp:lineTo x="22000" y="2801"/>
                <wp:lineTo x="21857" y="-431"/>
                <wp:lineTo x="21857" y="-862"/>
                <wp:lineTo x="-143" y="-862"/>
              </wp:wrapPolygon>
            </wp:wrapTight>
            <wp:docPr id="1433349872" name="Image 1" descr="Une image contenant texte, capture d’écran, Caractère color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9872" name="Image 1" descr="Une image contenant texte, capture d’écran, Caractère coloré, nomb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90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E3D2B">
        <w:t>Les informations sont affichées dans un tableau dont les lignes correspondent aux métriques et les colonnes correspondent aux informations sur ces métriques pour chaque groupe : moyenne, différence entre chaque groupe, écart type, minimum, maximum</w:t>
      </w:r>
      <w:r w:rsidR="00FB1A7A">
        <w:t xml:space="preserve">. Dans le cas </w:t>
      </w:r>
      <w:r w:rsidR="008427E2">
        <w:t>où</w:t>
      </w:r>
      <w:r w:rsidR="00FB1A7A">
        <w:t xml:space="preserve"> un groupe ne contient qu’une équipe, l’écart type, le minimum et le maximum ne sont pas affichés (car</w:t>
      </w:r>
      <w:r w:rsidR="008427E2">
        <w:t xml:space="preserve"> ces informations</w:t>
      </w:r>
      <w:r w:rsidR="00FB1A7A">
        <w:t xml:space="preserve"> correspondent à la moyenne).</w:t>
      </w:r>
    </w:p>
    <w:p w14:paraId="15ABA357" w14:textId="0046B1F3" w:rsidR="00E455D1" w:rsidRDefault="00E455D1" w:rsidP="008309DD">
      <w:pPr>
        <w:jc w:val="both"/>
      </w:pPr>
      <w:r>
        <w:t>Dans ce tableau, les métriques sont triées en fonction de la différence entre le Top et le Bottom</w:t>
      </w:r>
      <w:r w:rsidR="008427E2">
        <w:t>,</w:t>
      </w:r>
      <w:r>
        <w:t xml:space="preserve"> dans le cas où ce dernier est non vide</w:t>
      </w:r>
      <w:r w:rsidR="008427E2">
        <w:t> ;</w:t>
      </w:r>
      <w:r>
        <w:t xml:space="preserve"> sinon elles sont triées en fonction de la différence entre le Top et le Middle, si ce dernier est non vide.</w:t>
      </w:r>
    </w:p>
    <w:p w14:paraId="54D4B1AD" w14:textId="6B012D50" w:rsidR="00470598" w:rsidRDefault="00470598" w:rsidP="008309DD">
      <w:pPr>
        <w:jc w:val="both"/>
      </w:pPr>
      <w:r>
        <w:t xml:space="preserve">Pour étudier la différence entre </w:t>
      </w:r>
      <w:r w:rsidR="00FA0DFF">
        <w:t>deux</w:t>
      </w:r>
      <w:r>
        <w:t xml:space="preserve"> groupes pour une même métrique, j’ai décidé de calculer la différence en </w:t>
      </w:r>
      <w:r w:rsidR="008427E2">
        <w:t>pourcentage</w:t>
      </w:r>
      <w:r>
        <w:t xml:space="preserve"> en utilisant la formule :</w:t>
      </w:r>
    </w:p>
    <w:p w14:paraId="6F084F84" w14:textId="581A583A" w:rsidR="00470598" w:rsidRDefault="00470598" w:rsidP="00470598">
      <w:pPr>
        <w:jc w:val="center"/>
      </w:pPr>
      <w:r>
        <w:t xml:space="preserve">Différence de a avec b = </w:t>
      </w:r>
      <w:r w:rsidR="001538AF">
        <w:t>100*</w:t>
      </w:r>
      <w:r>
        <w:t xml:space="preserve">(a – </w:t>
      </w:r>
      <w:proofErr w:type="gramStart"/>
      <w:r>
        <w:t>b)/</w:t>
      </w:r>
      <w:proofErr w:type="gramEnd"/>
      <w:r>
        <w:t>(valeur absolue de b)</w:t>
      </w:r>
      <w:r w:rsidR="001538AF">
        <w:t xml:space="preserve"> </w:t>
      </w:r>
      <w:r w:rsidR="008427E2">
        <w:t xml:space="preserve">(en </w:t>
      </w:r>
      <w:r w:rsidR="001538AF">
        <w:t>%</w:t>
      </w:r>
      <w:r w:rsidR="008427E2">
        <w:t>)</w:t>
      </w:r>
    </w:p>
    <w:p w14:paraId="501C84DE" w14:textId="0E28F72B" w:rsidR="00470598" w:rsidRDefault="00470598" w:rsidP="008309DD">
      <w:pPr>
        <w:jc w:val="both"/>
      </w:pPr>
      <w:r>
        <w:t xml:space="preserve">Par exemple, si on étudie la métrique </w:t>
      </w:r>
      <w:r w:rsidR="001538AF">
        <w:t>« </w:t>
      </w:r>
      <w:r>
        <w:t xml:space="preserve">distance totale </w:t>
      </w:r>
      <w:r w:rsidR="001538AF">
        <w:t xml:space="preserve">parcourue </w:t>
      </w:r>
      <w:r>
        <w:t>pendant un match</w:t>
      </w:r>
      <w:r w:rsidR="001538AF">
        <w:t> » pour le Top 3 et le Bottom 5 de Ligue 2 lors de la saison 2023/2024, la moyenne du Top 3 sur cette saison par match est de 101715 mètres et celle du Bottom 5 est de 102444 mètres. La différence du Top 3 avec le Bottom 5 est donc de :</w:t>
      </w:r>
    </w:p>
    <w:p w14:paraId="6FF37AA3" w14:textId="6712820B" w:rsidR="001538AF" w:rsidRDefault="001538AF" w:rsidP="001538AF">
      <w:pPr>
        <w:jc w:val="center"/>
      </w:pPr>
      <w:r>
        <w:t xml:space="preserve">100*(101715 – </w:t>
      </w:r>
      <w:proofErr w:type="gramStart"/>
      <w:r>
        <w:t>102444)/</w:t>
      </w:r>
      <w:proofErr w:type="gramEnd"/>
      <w:r>
        <w:t>|102444| = -0.71%</w:t>
      </w:r>
    </w:p>
    <w:p w14:paraId="47865ECF" w14:textId="77777777" w:rsidR="00E455D1" w:rsidRDefault="00E455D1" w:rsidP="001538AF"/>
    <w:p w14:paraId="42787DF8" w14:textId="129CFB4B" w:rsidR="008309DD" w:rsidRDefault="008309DD" w:rsidP="008309DD">
      <w:pPr>
        <w:ind w:firstLine="360"/>
        <w:jc w:val="both"/>
      </w:pPr>
      <w:r w:rsidRPr="008309DD">
        <w:lastRenderedPageBreak/>
        <w:drawing>
          <wp:anchor distT="0" distB="0" distL="114300" distR="114300" simplePos="0" relativeHeight="251668480" behindDoc="1" locked="0" layoutInCell="1" allowOverlap="1" wp14:anchorId="319DF804" wp14:editId="268DDECA">
            <wp:simplePos x="0" y="0"/>
            <wp:positionH relativeFrom="margin">
              <wp:align>center</wp:align>
            </wp:positionH>
            <wp:positionV relativeFrom="paragraph">
              <wp:posOffset>751205</wp:posOffset>
            </wp:positionV>
            <wp:extent cx="5760720" cy="1790065"/>
            <wp:effectExtent l="76200" t="76200" r="125730" b="133985"/>
            <wp:wrapTight wrapText="bothSides">
              <wp:wrapPolygon edited="0">
                <wp:start x="-143" y="-919"/>
                <wp:lineTo x="-286" y="-690"/>
                <wp:lineTo x="-286" y="22067"/>
                <wp:lineTo x="-143" y="22987"/>
                <wp:lineTo x="21857" y="22987"/>
                <wp:lineTo x="22000" y="21608"/>
                <wp:lineTo x="22000" y="2988"/>
                <wp:lineTo x="21857" y="-460"/>
                <wp:lineTo x="21857" y="-919"/>
                <wp:lineTo x="-143" y="-919"/>
              </wp:wrapPolygon>
            </wp:wrapTight>
            <wp:docPr id="1852480995" name="Image 1" descr="Une image contenant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80995" name="Image 1" descr="Une image contenant texte, nombr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790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455D1">
        <w:t>Enfin, cette page offre la possibilité d’afficher les valeurs de certaines métriques pour chaque équipe d’un championnat sur une ou plusieurs saisons.</w:t>
      </w:r>
    </w:p>
    <w:p w14:paraId="48444B4B" w14:textId="77777777" w:rsidR="008309DD" w:rsidRPr="008309DD" w:rsidRDefault="008309DD" w:rsidP="008309DD">
      <w:pPr>
        <w:ind w:firstLine="360"/>
        <w:jc w:val="both"/>
      </w:pPr>
    </w:p>
    <w:p w14:paraId="402FC2B1" w14:textId="2FC56320" w:rsidR="00FB1A7A" w:rsidRDefault="0043796B" w:rsidP="008309DD">
      <w:pPr>
        <w:pStyle w:val="Paragraphedeliste"/>
        <w:numPr>
          <w:ilvl w:val="0"/>
          <w:numId w:val="13"/>
        </w:numPr>
        <w:jc w:val="both"/>
        <w:rPr>
          <w:i/>
          <w:iCs/>
          <w:sz w:val="28"/>
          <w:szCs w:val="28"/>
          <w:u w:val="single"/>
        </w:rPr>
      </w:pPr>
      <w:r w:rsidRPr="0043796B">
        <w:rPr>
          <w:i/>
          <w:iCs/>
          <w:sz w:val="28"/>
          <w:szCs w:val="28"/>
          <w:u w:val="single"/>
        </w:rPr>
        <w:t>Fonctionnalités de la page</w:t>
      </w:r>
    </w:p>
    <w:p w14:paraId="7AF6F4FA" w14:textId="77777777" w:rsidR="00FB1A7A" w:rsidRDefault="00FB1A7A" w:rsidP="008309DD">
      <w:pPr>
        <w:pStyle w:val="Paragraphedeliste"/>
        <w:jc w:val="both"/>
      </w:pPr>
    </w:p>
    <w:p w14:paraId="207D83F2" w14:textId="3952DEB6" w:rsidR="0043796B" w:rsidRPr="00E455D1" w:rsidRDefault="0043796B" w:rsidP="008309DD">
      <w:pPr>
        <w:pStyle w:val="Paragraphedeliste"/>
        <w:numPr>
          <w:ilvl w:val="0"/>
          <w:numId w:val="10"/>
        </w:numPr>
        <w:jc w:val="both"/>
        <w:rPr>
          <w:i/>
          <w:iCs/>
          <w:sz w:val="28"/>
          <w:szCs w:val="28"/>
          <w:u w:val="single"/>
        </w:rPr>
      </w:pPr>
      <w:r>
        <w:t>Choisir le fournisseur de donnée</w:t>
      </w:r>
      <w:r w:rsidR="00094AAA">
        <w:t>s</w:t>
      </w:r>
      <w:r>
        <w:t>.</w:t>
      </w:r>
    </w:p>
    <w:p w14:paraId="7BDCA659" w14:textId="29C6A6D6" w:rsidR="00E455D1" w:rsidRPr="00FB1A7A" w:rsidRDefault="00E455D1" w:rsidP="008309DD">
      <w:pPr>
        <w:pStyle w:val="Paragraphedeliste"/>
        <w:numPr>
          <w:ilvl w:val="0"/>
          <w:numId w:val="10"/>
        </w:numPr>
        <w:jc w:val="both"/>
        <w:rPr>
          <w:i/>
          <w:iCs/>
          <w:sz w:val="28"/>
          <w:szCs w:val="28"/>
          <w:u w:val="single"/>
        </w:rPr>
      </w:pPr>
      <w:r>
        <w:t>Choisir une compétition.</w:t>
      </w:r>
    </w:p>
    <w:p w14:paraId="5D031BC0" w14:textId="03CE6822" w:rsidR="006F2706" w:rsidRDefault="0043796B" w:rsidP="008309DD">
      <w:pPr>
        <w:pStyle w:val="Paragraphedeliste"/>
        <w:numPr>
          <w:ilvl w:val="0"/>
          <w:numId w:val="10"/>
        </w:numPr>
        <w:jc w:val="both"/>
      </w:pPr>
      <w:r>
        <w:t>Choisir une ou plusieurs saisons à étudier.</w:t>
      </w:r>
    </w:p>
    <w:p w14:paraId="027AAABA" w14:textId="5D151EE2" w:rsidR="00AE3D2B" w:rsidRDefault="00AE3D2B" w:rsidP="008309DD">
      <w:pPr>
        <w:pStyle w:val="Paragraphedeliste"/>
        <w:numPr>
          <w:ilvl w:val="0"/>
          <w:numId w:val="10"/>
        </w:numPr>
        <w:jc w:val="both"/>
      </w:pPr>
      <w:r>
        <w:t>Choisir la taille des différents groupes. A noter que le Top contient au moins 1 équipe et peut contenir toutes les équipes du championnat, le Bottom peut être vide ou contenir toutes les équipes en dehors des équipes du Top, et le Middle correspond au reste des équipes qui ne sont ni dans le Top ni dans le Bottom.</w:t>
      </w:r>
    </w:p>
    <w:p w14:paraId="795B94BA" w14:textId="1B40D215" w:rsidR="00AE3D2B" w:rsidRDefault="00AE3D2B" w:rsidP="008309DD">
      <w:pPr>
        <w:pStyle w:val="Paragraphedeliste"/>
        <w:numPr>
          <w:ilvl w:val="0"/>
          <w:numId w:val="10"/>
        </w:numPr>
        <w:jc w:val="both"/>
      </w:pPr>
      <w:r>
        <w:t>Choisir le nombre de métrique</w:t>
      </w:r>
      <w:r w:rsidR="008427E2">
        <w:t>s</w:t>
      </w:r>
      <w:r>
        <w:t xml:space="preserve"> gardée</w:t>
      </w:r>
      <w:r w:rsidR="008427E2">
        <w:t>s</w:t>
      </w:r>
      <w:r>
        <w:t xml:space="preserve"> dans le tableau final. Par exemple, on peut décider de garder seulement les </w:t>
      </w:r>
      <w:r w:rsidR="00FA0DFF">
        <w:t>trois</w:t>
      </w:r>
      <w:r>
        <w:t xml:space="preserve"> métriques les plus discriminantes entre </w:t>
      </w:r>
      <w:r w:rsidR="00FA0DFF">
        <w:t>deux</w:t>
      </w:r>
      <w:r>
        <w:t xml:space="preserve"> groupes.</w:t>
      </w:r>
    </w:p>
    <w:p w14:paraId="14EE67E2" w14:textId="1C8C03C2" w:rsidR="0043796B" w:rsidRDefault="00FB1A7A" w:rsidP="008309DD">
      <w:pPr>
        <w:pStyle w:val="Paragraphedeliste"/>
        <w:numPr>
          <w:ilvl w:val="0"/>
          <w:numId w:val="10"/>
        </w:numPr>
        <w:jc w:val="both"/>
      </w:pPr>
      <w:r>
        <w:t>Choisir les informations affichées pour chaque métrique (moyenne, écart type…).</w:t>
      </w:r>
    </w:p>
    <w:p w14:paraId="1A2D0F8A" w14:textId="1F787B6E" w:rsidR="002B4F5A" w:rsidRPr="00612304" w:rsidRDefault="0043796B" w:rsidP="008309DD">
      <w:pPr>
        <w:jc w:val="both"/>
        <w:rPr>
          <w:b/>
          <w:bCs/>
        </w:rPr>
      </w:pPr>
      <w:r w:rsidRPr="00612304">
        <w:rPr>
          <w:b/>
          <w:bCs/>
        </w:rPr>
        <w:t xml:space="preserve">Dans le cas ou </w:t>
      </w:r>
      <w:proofErr w:type="spellStart"/>
      <w:r w:rsidRPr="00612304">
        <w:rPr>
          <w:b/>
          <w:bCs/>
        </w:rPr>
        <w:t>Skill</w:t>
      </w:r>
      <w:proofErr w:type="spellEnd"/>
      <w:r w:rsidRPr="00612304">
        <w:rPr>
          <w:b/>
          <w:bCs/>
        </w:rPr>
        <w:t xml:space="preserve"> Corner est choisi</w:t>
      </w:r>
      <w:r w:rsidR="00746E64" w:rsidRPr="00612304">
        <w:rPr>
          <w:b/>
          <w:bCs/>
        </w:rPr>
        <w:t xml:space="preserve"> </w:t>
      </w:r>
      <w:r w:rsidRPr="00612304">
        <w:rPr>
          <w:b/>
          <w:bCs/>
        </w:rPr>
        <w:t>:</w:t>
      </w:r>
    </w:p>
    <w:p w14:paraId="47A035F2" w14:textId="5F197D95" w:rsidR="0043796B" w:rsidRDefault="0043796B" w:rsidP="008309DD">
      <w:pPr>
        <w:pStyle w:val="Paragraphedeliste"/>
        <w:numPr>
          <w:ilvl w:val="0"/>
          <w:numId w:val="10"/>
        </w:numPr>
        <w:jc w:val="both"/>
      </w:pPr>
      <w:bookmarkStart w:id="0" w:name="_Hlk175834265"/>
      <w:r>
        <w:t>Choisir les données provenant uniquement des joueurs sur les matchs qu’ils ont gagnés</w:t>
      </w:r>
      <w:bookmarkEnd w:id="0"/>
      <w:r>
        <w:t xml:space="preserve">. Cette option n’est pas </w:t>
      </w:r>
      <w:r w:rsidR="001232B5">
        <w:t>disponible</w:t>
      </w:r>
      <w:r>
        <w:t xml:space="preserve"> avec les données </w:t>
      </w:r>
      <w:r w:rsidR="00B1792F">
        <w:t xml:space="preserve">de </w:t>
      </w:r>
      <w:r>
        <w:t xml:space="preserve">Stats </w:t>
      </w:r>
      <w:proofErr w:type="spellStart"/>
      <w:r>
        <w:t>Bomb</w:t>
      </w:r>
      <w:proofErr w:type="spellEnd"/>
      <w:r>
        <w:t xml:space="preserve"> car elles sont agrégées sur une saison et non sur un match.</w:t>
      </w:r>
    </w:p>
    <w:p w14:paraId="31D57E20" w14:textId="673F8152" w:rsidR="0043796B" w:rsidRDefault="00AE3D2B" w:rsidP="008309DD">
      <w:pPr>
        <w:pStyle w:val="Paragraphedeliste"/>
        <w:numPr>
          <w:ilvl w:val="0"/>
          <w:numId w:val="10"/>
        </w:numPr>
        <w:jc w:val="both"/>
      </w:pPr>
      <w:r>
        <w:t>Choisir la catégorie de métrique.</w:t>
      </w:r>
    </w:p>
    <w:p w14:paraId="7EAD8CD4" w14:textId="4AE17DCD" w:rsidR="00612304" w:rsidRDefault="00612304" w:rsidP="008309DD">
      <w:pPr>
        <w:pStyle w:val="Paragraphedeliste"/>
        <w:numPr>
          <w:ilvl w:val="0"/>
          <w:numId w:val="10"/>
        </w:numPr>
        <w:jc w:val="both"/>
      </w:pPr>
      <w:r>
        <w:t>Choisir l</w:t>
      </w:r>
      <w:r w:rsidR="0043573B">
        <w:t xml:space="preserve">a moyenne d’agrégation </w:t>
      </w:r>
      <w:r>
        <w:t>de</w:t>
      </w:r>
      <w:r w:rsidR="0043573B">
        <w:t>s</w:t>
      </w:r>
      <w:r>
        <w:t xml:space="preserve"> métrique</w:t>
      </w:r>
      <w:r w:rsidR="0043573B">
        <w:t>s</w:t>
      </w:r>
      <w:r>
        <w:t xml:space="preserve"> (moyenne par 30 minutes de temps de jeu avec la possession, moyenne par match…)</w:t>
      </w:r>
      <w:r w:rsidR="002B4F5A">
        <w:t>.</w:t>
      </w:r>
    </w:p>
    <w:p w14:paraId="1DFC53D2" w14:textId="43866700" w:rsidR="00201D07" w:rsidRDefault="00201D07" w:rsidP="008309DD">
      <w:pPr>
        <w:pStyle w:val="Paragraphedeliste"/>
        <w:numPr>
          <w:ilvl w:val="0"/>
          <w:numId w:val="10"/>
        </w:numPr>
        <w:jc w:val="both"/>
      </w:pPr>
      <w:r w:rsidRPr="00201D07">
        <w:t xml:space="preserve">Dans le cas où </w:t>
      </w:r>
      <w:r w:rsidR="00AD7D54">
        <w:t>on n’a pas choisi</w:t>
      </w:r>
      <w:r w:rsidRPr="00201D07">
        <w:t xml:space="preserve"> </w:t>
      </w:r>
      <w:r w:rsidR="00AD7D54">
        <w:t>d’étudier</w:t>
      </w:r>
      <w:r w:rsidRPr="00201D07">
        <w:t xml:space="preserve"> </w:t>
      </w:r>
      <w:r w:rsidR="00AD7D54">
        <w:t>les</w:t>
      </w:r>
      <w:r w:rsidRPr="00201D07">
        <w:t xml:space="preserve"> donnée</w:t>
      </w:r>
      <w:r w:rsidR="00AD7D54">
        <w:t>s</w:t>
      </w:r>
      <w:r w:rsidRPr="00201D07">
        <w:t xml:space="preserve"> physiqu</w:t>
      </w:r>
      <w:r w:rsidR="00AD7D54">
        <w:t>es</w:t>
      </w:r>
      <w:r>
        <w:t>, il est également possible de filtrer</w:t>
      </w:r>
      <w:r w:rsidR="00AD7D54">
        <w:t xml:space="preserve"> </w:t>
      </w:r>
      <w:r>
        <w:t>les métriques, notamment en choisissant le type de la métrique (type de course ou de pression), de choisir les métriques « </w:t>
      </w:r>
      <w:proofErr w:type="spellStart"/>
      <w:r>
        <w:t>threat</w:t>
      </w:r>
      <w:proofErr w:type="spellEnd"/>
      <w:r>
        <w:t xml:space="preserve"> » </w:t>
      </w:r>
      <w:r w:rsidRPr="00201D07">
        <w:t xml:space="preserve">(métriques liées à la dangerosité d’une </w:t>
      </w:r>
      <w:r w:rsidR="0043573B" w:rsidRPr="00201D07">
        <w:t>action)</w:t>
      </w:r>
      <w:r w:rsidR="0043573B">
        <w:t xml:space="preserve"> …</w:t>
      </w:r>
    </w:p>
    <w:p w14:paraId="0A3057DB" w14:textId="77777777" w:rsidR="00AE3D2B" w:rsidRDefault="00AE3D2B" w:rsidP="00AE3D2B">
      <w:pPr>
        <w:pStyle w:val="Paragraphedeliste"/>
      </w:pPr>
    </w:p>
    <w:p w14:paraId="7EB4E401" w14:textId="2D3FA384" w:rsidR="00201D07" w:rsidRDefault="008309DD" w:rsidP="00201D07">
      <w:pPr>
        <w:pStyle w:val="Paragraphedeliste"/>
        <w:ind w:left="0"/>
      </w:pPr>
      <w:r w:rsidRPr="008309DD">
        <w:lastRenderedPageBreak/>
        <w:drawing>
          <wp:anchor distT="0" distB="0" distL="114300" distR="114300" simplePos="0" relativeHeight="251669504" behindDoc="1" locked="0" layoutInCell="1" allowOverlap="1" wp14:anchorId="7D70DCFC" wp14:editId="0A92387E">
            <wp:simplePos x="0" y="0"/>
            <wp:positionH relativeFrom="margin">
              <wp:align>center</wp:align>
            </wp:positionH>
            <wp:positionV relativeFrom="paragraph">
              <wp:posOffset>76200</wp:posOffset>
            </wp:positionV>
            <wp:extent cx="5760720" cy="3620770"/>
            <wp:effectExtent l="76200" t="76200" r="125730" b="132080"/>
            <wp:wrapTight wrapText="bothSides">
              <wp:wrapPolygon edited="0">
                <wp:start x="-143" y="-455"/>
                <wp:lineTo x="-286" y="-341"/>
                <wp:lineTo x="-286" y="21820"/>
                <wp:lineTo x="-143" y="22274"/>
                <wp:lineTo x="21857" y="22274"/>
                <wp:lineTo x="22000" y="21592"/>
                <wp:lineTo x="22000" y="1477"/>
                <wp:lineTo x="21857" y="-227"/>
                <wp:lineTo x="21857" y="-455"/>
                <wp:lineTo x="-143" y="-455"/>
              </wp:wrapPolygon>
            </wp:wrapTight>
            <wp:docPr id="200141011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0111" name="Image 1" descr="Une image contenant texte, capture d’écran, Police, nombr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2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0C2487B" w14:textId="1A7CBDAD" w:rsidR="002F6EC7" w:rsidRDefault="002F6EC7" w:rsidP="00170855"/>
    <w:p w14:paraId="3E8555C3" w14:textId="77777777" w:rsidR="002F6EC7" w:rsidRDefault="002F6EC7">
      <w:r>
        <w:br w:type="page"/>
      </w:r>
    </w:p>
    <w:p w14:paraId="2106BC91" w14:textId="4DB4387D" w:rsidR="006F2706" w:rsidRDefault="002F6EC7" w:rsidP="002F6EC7">
      <w:pPr>
        <w:pStyle w:val="Paragraphedeliste"/>
        <w:numPr>
          <w:ilvl w:val="0"/>
          <w:numId w:val="11"/>
        </w:numPr>
        <w:jc w:val="center"/>
        <w:rPr>
          <w:b/>
          <w:bCs/>
          <w:i/>
          <w:iCs/>
          <w:sz w:val="40"/>
          <w:szCs w:val="40"/>
          <w:u w:val="single"/>
        </w:rPr>
      </w:pPr>
      <w:r w:rsidRPr="002F6EC7">
        <w:rPr>
          <w:b/>
          <w:bCs/>
          <w:i/>
          <w:iCs/>
          <w:sz w:val="40"/>
          <w:szCs w:val="40"/>
          <w:u w:val="single"/>
        </w:rPr>
        <w:lastRenderedPageBreak/>
        <w:t>Évolution des métriques par journée</w:t>
      </w:r>
    </w:p>
    <w:p w14:paraId="6416C6D8" w14:textId="77777777" w:rsidR="002F6EC7" w:rsidRPr="002F6EC7" w:rsidRDefault="002F6EC7" w:rsidP="002F6EC7">
      <w:pPr>
        <w:jc w:val="center"/>
        <w:rPr>
          <w:b/>
          <w:bCs/>
          <w:i/>
          <w:iCs/>
          <w:u w:val="single"/>
        </w:rPr>
      </w:pPr>
    </w:p>
    <w:p w14:paraId="53A8968E" w14:textId="5F3CEDE0" w:rsidR="002F6EC7" w:rsidRPr="002F6EC7" w:rsidRDefault="002F6EC7" w:rsidP="008309DD">
      <w:pPr>
        <w:pStyle w:val="Paragraphedeliste"/>
        <w:numPr>
          <w:ilvl w:val="0"/>
          <w:numId w:val="15"/>
        </w:numPr>
        <w:jc w:val="both"/>
        <w:rPr>
          <w:i/>
          <w:iCs/>
          <w:sz w:val="28"/>
          <w:szCs w:val="28"/>
          <w:u w:val="single"/>
        </w:rPr>
      </w:pPr>
      <w:r w:rsidRPr="002F6EC7">
        <w:rPr>
          <w:i/>
          <w:iCs/>
          <w:sz w:val="28"/>
          <w:szCs w:val="28"/>
          <w:u w:val="single"/>
        </w:rPr>
        <w:t>Présentation de la page</w:t>
      </w:r>
    </w:p>
    <w:p w14:paraId="15ADF58D" w14:textId="41A8CFCB" w:rsidR="00311ECE" w:rsidRDefault="00C148C7" w:rsidP="008309DD">
      <w:pPr>
        <w:ind w:firstLine="360"/>
        <w:jc w:val="both"/>
      </w:pPr>
      <w:r>
        <w:t>Cette page a pour but d’étudier l’évolution d’une métrique au cours des journées d’un championnat</w:t>
      </w:r>
      <w:r w:rsidR="00311ECE">
        <w:t xml:space="preserve"> sur une même saison, pour un ou plusieurs groupes d’équipes et/ou équipes.</w:t>
      </w:r>
    </w:p>
    <w:p w14:paraId="4F6CF037" w14:textId="77777777" w:rsidR="00311ECE" w:rsidRDefault="00311ECE" w:rsidP="008309DD">
      <w:pPr>
        <w:ind w:firstLine="360"/>
        <w:jc w:val="both"/>
      </w:pPr>
    </w:p>
    <w:p w14:paraId="2DCEECB0" w14:textId="77777777" w:rsidR="008309DD" w:rsidRDefault="00311ECE" w:rsidP="008309DD">
      <w:pPr>
        <w:ind w:firstLine="360"/>
        <w:jc w:val="both"/>
      </w:pPr>
      <w:r>
        <w:t xml:space="preserve">Les informations sont affichées dans un graphique, ou l’axe des abscisses correspond aux journées de la saison, et celui des ordonnées correspond aux valeurs de la métrique étudiée. Il est possible de superposer l’évolution d’une métrique </w:t>
      </w:r>
      <w:r w:rsidR="001232B5">
        <w:t>pour</w:t>
      </w:r>
      <w:r>
        <w:t xml:space="preserve"> plusieurs groupes d’équipes et/ou équipes.</w:t>
      </w:r>
    </w:p>
    <w:p w14:paraId="16C530CF" w14:textId="77777777" w:rsidR="008309DD" w:rsidRDefault="008309DD" w:rsidP="008309DD">
      <w:pPr>
        <w:ind w:firstLine="360"/>
        <w:jc w:val="both"/>
      </w:pPr>
    </w:p>
    <w:p w14:paraId="59817D93" w14:textId="520BE7F8" w:rsidR="004C0B1D" w:rsidRDefault="008309DD" w:rsidP="008309DD">
      <w:pPr>
        <w:ind w:firstLine="360"/>
        <w:jc w:val="both"/>
      </w:pPr>
      <w:r w:rsidRPr="008309DD">
        <w:drawing>
          <wp:anchor distT="0" distB="0" distL="114300" distR="114300" simplePos="0" relativeHeight="251670528" behindDoc="1" locked="0" layoutInCell="1" allowOverlap="1" wp14:anchorId="1E084780" wp14:editId="557BD474">
            <wp:simplePos x="0" y="0"/>
            <wp:positionH relativeFrom="margin">
              <wp:align>center</wp:align>
            </wp:positionH>
            <wp:positionV relativeFrom="paragraph">
              <wp:posOffset>4445</wp:posOffset>
            </wp:positionV>
            <wp:extent cx="5760720" cy="3994150"/>
            <wp:effectExtent l="76200" t="76200" r="125730" b="139700"/>
            <wp:wrapTight wrapText="bothSides">
              <wp:wrapPolygon edited="0">
                <wp:start x="-143" y="-412"/>
                <wp:lineTo x="-286" y="-309"/>
                <wp:lineTo x="-286" y="21840"/>
                <wp:lineTo x="-143" y="22252"/>
                <wp:lineTo x="21857" y="22252"/>
                <wp:lineTo x="22000" y="21222"/>
                <wp:lineTo x="22000" y="1339"/>
                <wp:lineTo x="21857" y="-206"/>
                <wp:lineTo x="21857" y="-412"/>
                <wp:lineTo x="-143" y="-412"/>
              </wp:wrapPolygon>
            </wp:wrapTight>
            <wp:docPr id="842429760"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29760" name="Image 1" descr="Une image contenant texte, diagramme, Tracé,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99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A189BCB" w14:textId="08A579C7" w:rsidR="004C0B1D" w:rsidRDefault="004C0B1D" w:rsidP="008309DD">
      <w:pPr>
        <w:ind w:firstLine="360"/>
        <w:jc w:val="both"/>
      </w:pPr>
      <w:r>
        <w:t>Les métriques étudiées sont obtenues grâce aux données</w:t>
      </w:r>
      <w:r w:rsidR="00B1792F">
        <w:t xml:space="preserve"> de</w:t>
      </w:r>
      <w:r>
        <w:t xml:space="preserve"> </w:t>
      </w:r>
      <w:proofErr w:type="spellStart"/>
      <w:r>
        <w:t>Skill</w:t>
      </w:r>
      <w:proofErr w:type="spellEnd"/>
      <w:r>
        <w:t xml:space="preserve"> Corner car Stats </w:t>
      </w:r>
      <w:proofErr w:type="spellStart"/>
      <w:r>
        <w:t>Bomb</w:t>
      </w:r>
      <w:proofErr w:type="spellEnd"/>
      <w:r>
        <w:t xml:space="preserve"> ne fournit pas de données agrégées par match </w:t>
      </w:r>
      <w:r w:rsidR="001232B5">
        <w:t>(</w:t>
      </w:r>
      <w:r>
        <w:t>pour les équipes</w:t>
      </w:r>
      <w:r w:rsidR="001232B5">
        <w:t>)</w:t>
      </w:r>
      <w:r>
        <w:t>.</w:t>
      </w:r>
    </w:p>
    <w:p w14:paraId="5D886C0C" w14:textId="77777777" w:rsidR="004C0B1D" w:rsidRDefault="004C0B1D" w:rsidP="008309DD">
      <w:pPr>
        <w:ind w:firstLine="360"/>
        <w:jc w:val="both"/>
      </w:pPr>
    </w:p>
    <w:p w14:paraId="6E2789A8" w14:textId="0848FD77" w:rsidR="00C148C7" w:rsidRDefault="00311ECE" w:rsidP="008309DD">
      <w:pPr>
        <w:pStyle w:val="Paragraphedeliste"/>
        <w:numPr>
          <w:ilvl w:val="0"/>
          <w:numId w:val="15"/>
        </w:numPr>
        <w:jc w:val="both"/>
        <w:rPr>
          <w:i/>
          <w:iCs/>
          <w:sz w:val="28"/>
          <w:szCs w:val="28"/>
          <w:u w:val="single"/>
        </w:rPr>
      </w:pPr>
      <w:r w:rsidRPr="004C0B1D">
        <w:rPr>
          <w:i/>
          <w:iCs/>
          <w:sz w:val="28"/>
          <w:szCs w:val="28"/>
          <w:u w:val="single"/>
        </w:rPr>
        <w:lastRenderedPageBreak/>
        <w:t>Fonctionnalités de la page</w:t>
      </w:r>
    </w:p>
    <w:p w14:paraId="53C472E6" w14:textId="77777777" w:rsidR="004C0B1D" w:rsidRPr="004C0B1D" w:rsidRDefault="004C0B1D" w:rsidP="008309DD">
      <w:pPr>
        <w:pStyle w:val="Paragraphedeliste"/>
        <w:jc w:val="both"/>
        <w:rPr>
          <w:i/>
          <w:iCs/>
          <w:sz w:val="28"/>
          <w:szCs w:val="28"/>
          <w:u w:val="single"/>
        </w:rPr>
      </w:pPr>
    </w:p>
    <w:p w14:paraId="4A8D3088" w14:textId="177DE4EF" w:rsidR="004C0B1D" w:rsidRPr="00FB1A7A" w:rsidRDefault="004C0B1D" w:rsidP="008309DD">
      <w:pPr>
        <w:pStyle w:val="Paragraphedeliste"/>
        <w:numPr>
          <w:ilvl w:val="0"/>
          <w:numId w:val="10"/>
        </w:numPr>
        <w:jc w:val="both"/>
        <w:rPr>
          <w:i/>
          <w:iCs/>
          <w:sz w:val="28"/>
          <w:szCs w:val="28"/>
          <w:u w:val="single"/>
        </w:rPr>
      </w:pPr>
      <w:r>
        <w:t>Choisir une compétition.</w:t>
      </w:r>
    </w:p>
    <w:p w14:paraId="258BB01E" w14:textId="1C1FB03C" w:rsidR="004C0B1D" w:rsidRDefault="004C0B1D" w:rsidP="008309DD">
      <w:pPr>
        <w:pStyle w:val="Paragraphedeliste"/>
        <w:numPr>
          <w:ilvl w:val="0"/>
          <w:numId w:val="10"/>
        </w:numPr>
        <w:jc w:val="both"/>
      </w:pPr>
      <w:r>
        <w:t>Choisir une saison à étudier.</w:t>
      </w:r>
    </w:p>
    <w:p w14:paraId="75EA16C3" w14:textId="6E27FE27" w:rsidR="004C0B1D" w:rsidRDefault="004C0B1D" w:rsidP="008309DD">
      <w:pPr>
        <w:pStyle w:val="Paragraphedeliste"/>
        <w:numPr>
          <w:ilvl w:val="0"/>
          <w:numId w:val="10"/>
        </w:numPr>
        <w:jc w:val="both"/>
      </w:pPr>
      <w:r>
        <w:t xml:space="preserve">Choisir </w:t>
      </w:r>
      <w:r w:rsidR="0043573B">
        <w:t>d’affiche</w:t>
      </w:r>
      <w:r w:rsidR="001232B5">
        <w:t>r</w:t>
      </w:r>
      <w:r w:rsidR="0043573B">
        <w:t xml:space="preserve"> l’évolution d’un ou plusieurs groupes d’équipes et</w:t>
      </w:r>
      <w:r w:rsidR="001232B5">
        <w:t xml:space="preserve"> modifier</w:t>
      </w:r>
      <w:r w:rsidR="0043573B">
        <w:t xml:space="preserve"> leur taille.</w:t>
      </w:r>
    </w:p>
    <w:p w14:paraId="49820746" w14:textId="3EBA2C70" w:rsidR="0043573B" w:rsidRDefault="0043573B" w:rsidP="008309DD">
      <w:pPr>
        <w:pStyle w:val="Paragraphedeliste"/>
        <w:numPr>
          <w:ilvl w:val="0"/>
          <w:numId w:val="10"/>
        </w:numPr>
        <w:jc w:val="both"/>
      </w:pPr>
      <w:r>
        <w:t xml:space="preserve">Choisir d’afficher l’évolution d’une ou plusieurs équipes et </w:t>
      </w:r>
      <w:r w:rsidR="001232B5">
        <w:t>possibilité</w:t>
      </w:r>
      <w:r>
        <w:t xml:space="preserve"> de les sélectionner.</w:t>
      </w:r>
    </w:p>
    <w:p w14:paraId="02B088F0" w14:textId="501E92B9" w:rsidR="0043573B" w:rsidRDefault="0043573B" w:rsidP="008309DD">
      <w:pPr>
        <w:pStyle w:val="Paragraphedeliste"/>
        <w:numPr>
          <w:ilvl w:val="0"/>
          <w:numId w:val="10"/>
        </w:numPr>
        <w:jc w:val="both"/>
      </w:pPr>
      <w:r>
        <w:t>Filtrer les métriques en choisissant la catégorie ainsi que la moyenne d’agrégation.</w:t>
      </w:r>
    </w:p>
    <w:p w14:paraId="1FA6956C" w14:textId="1DA67322" w:rsidR="0043573B" w:rsidRDefault="0043573B" w:rsidP="008309DD">
      <w:pPr>
        <w:pStyle w:val="Paragraphedeliste"/>
        <w:numPr>
          <w:ilvl w:val="0"/>
          <w:numId w:val="10"/>
        </w:numPr>
        <w:jc w:val="both"/>
      </w:pPr>
      <w:r>
        <w:t xml:space="preserve">Choisir les données provenant uniquement des joueurs </w:t>
      </w:r>
      <w:r w:rsidR="001232B5">
        <w:t>ayant gagné leur match</w:t>
      </w:r>
      <w:r>
        <w:t>.</w:t>
      </w:r>
    </w:p>
    <w:p w14:paraId="65C7AE45" w14:textId="28C78F4D" w:rsidR="0043573B" w:rsidRDefault="0043573B" w:rsidP="008309DD">
      <w:pPr>
        <w:pStyle w:val="Paragraphedeliste"/>
        <w:numPr>
          <w:ilvl w:val="0"/>
          <w:numId w:val="10"/>
        </w:numPr>
        <w:jc w:val="both"/>
      </w:pPr>
      <w:r>
        <w:t>Choisir la métrique à étudier une fois le filtrage effectué.</w:t>
      </w:r>
    </w:p>
    <w:p w14:paraId="06686612" w14:textId="77777777" w:rsidR="008309DD" w:rsidRDefault="008309DD" w:rsidP="008309DD">
      <w:pPr>
        <w:ind w:left="360"/>
        <w:jc w:val="both"/>
      </w:pPr>
    </w:p>
    <w:p w14:paraId="076DB436" w14:textId="0F56C145" w:rsidR="004C0B1D" w:rsidRDefault="008309DD" w:rsidP="0043573B">
      <w:pPr>
        <w:ind w:left="360"/>
      </w:pPr>
      <w:r w:rsidRPr="008309DD">
        <w:drawing>
          <wp:anchor distT="0" distB="0" distL="114300" distR="114300" simplePos="0" relativeHeight="251671552" behindDoc="1" locked="0" layoutInCell="1" allowOverlap="1" wp14:anchorId="0E4133AF" wp14:editId="2205D9A8">
            <wp:simplePos x="0" y="0"/>
            <wp:positionH relativeFrom="margin">
              <wp:align>center</wp:align>
            </wp:positionH>
            <wp:positionV relativeFrom="paragraph">
              <wp:posOffset>-635</wp:posOffset>
            </wp:positionV>
            <wp:extent cx="5760720" cy="2662555"/>
            <wp:effectExtent l="76200" t="76200" r="125730" b="137795"/>
            <wp:wrapTight wrapText="bothSides">
              <wp:wrapPolygon edited="0">
                <wp:start x="-143" y="-618"/>
                <wp:lineTo x="-286" y="-464"/>
                <wp:lineTo x="-286" y="21791"/>
                <wp:lineTo x="-143" y="22563"/>
                <wp:lineTo x="21857" y="22563"/>
                <wp:lineTo x="22000" y="21791"/>
                <wp:lineTo x="22000" y="2009"/>
                <wp:lineTo x="21857" y="-309"/>
                <wp:lineTo x="21857" y="-618"/>
                <wp:lineTo x="-143" y="-618"/>
              </wp:wrapPolygon>
            </wp:wrapTight>
            <wp:docPr id="14624890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9064" name="Image 1" descr="Une image contenant texte, capture d’écran, Police, nombr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72EA4BE" w14:textId="77777777" w:rsidR="0043573B" w:rsidRDefault="0043573B" w:rsidP="0043573B">
      <w:pPr>
        <w:ind w:left="360"/>
      </w:pPr>
    </w:p>
    <w:p w14:paraId="640DF4CE" w14:textId="77777777" w:rsidR="008309DD" w:rsidRDefault="008309DD" w:rsidP="0043573B">
      <w:pPr>
        <w:ind w:left="360"/>
      </w:pPr>
    </w:p>
    <w:p w14:paraId="63427E8C" w14:textId="77777777" w:rsidR="008309DD" w:rsidRDefault="008309DD" w:rsidP="0043573B">
      <w:pPr>
        <w:ind w:left="360"/>
      </w:pPr>
    </w:p>
    <w:p w14:paraId="06D0B7EC" w14:textId="77777777" w:rsidR="008309DD" w:rsidRDefault="008309DD" w:rsidP="0043573B">
      <w:pPr>
        <w:ind w:left="360"/>
      </w:pPr>
    </w:p>
    <w:p w14:paraId="1A78A95B" w14:textId="77777777" w:rsidR="008309DD" w:rsidRDefault="008309DD" w:rsidP="0043573B">
      <w:pPr>
        <w:ind w:left="360"/>
      </w:pPr>
    </w:p>
    <w:p w14:paraId="6E5F4C4B" w14:textId="77777777" w:rsidR="0043573B" w:rsidRDefault="0043573B" w:rsidP="0043573B">
      <w:pPr>
        <w:ind w:left="360"/>
      </w:pPr>
    </w:p>
    <w:p w14:paraId="601984B1" w14:textId="77777777" w:rsidR="008309DD" w:rsidRDefault="008309DD" w:rsidP="0043573B">
      <w:pPr>
        <w:ind w:left="360"/>
      </w:pPr>
    </w:p>
    <w:p w14:paraId="4267B3DB" w14:textId="77777777" w:rsidR="0043573B" w:rsidRDefault="0043573B" w:rsidP="0043573B">
      <w:pPr>
        <w:ind w:left="360"/>
      </w:pPr>
    </w:p>
    <w:p w14:paraId="7F26C190" w14:textId="77777777" w:rsidR="0043573B" w:rsidRDefault="0043573B" w:rsidP="0043573B">
      <w:pPr>
        <w:ind w:left="360"/>
      </w:pPr>
    </w:p>
    <w:p w14:paraId="093F8A87" w14:textId="5B018682" w:rsidR="0043573B" w:rsidRPr="0043573B" w:rsidRDefault="0043573B" w:rsidP="0043573B">
      <w:pPr>
        <w:pStyle w:val="Paragraphedeliste"/>
        <w:numPr>
          <w:ilvl w:val="0"/>
          <w:numId w:val="11"/>
        </w:numPr>
        <w:jc w:val="center"/>
        <w:rPr>
          <w:b/>
          <w:bCs/>
          <w:i/>
          <w:iCs/>
          <w:sz w:val="40"/>
          <w:szCs w:val="40"/>
          <w:u w:val="single"/>
        </w:rPr>
      </w:pPr>
      <w:r w:rsidRPr="0043573B">
        <w:rPr>
          <w:b/>
          <w:bCs/>
          <w:i/>
          <w:iCs/>
          <w:sz w:val="40"/>
          <w:szCs w:val="40"/>
          <w:u w:val="single"/>
        </w:rPr>
        <w:lastRenderedPageBreak/>
        <w:t>Évolution des métriques par saison</w:t>
      </w:r>
    </w:p>
    <w:p w14:paraId="52E259F2" w14:textId="77777777" w:rsidR="0043573B" w:rsidRDefault="0043573B" w:rsidP="0043573B"/>
    <w:p w14:paraId="33AA10BF" w14:textId="2FFB5A5D" w:rsidR="0043573B" w:rsidRPr="0043573B" w:rsidRDefault="0043573B" w:rsidP="008309DD">
      <w:pPr>
        <w:pStyle w:val="Paragraphedeliste"/>
        <w:numPr>
          <w:ilvl w:val="0"/>
          <w:numId w:val="17"/>
        </w:numPr>
        <w:jc w:val="both"/>
        <w:rPr>
          <w:i/>
          <w:iCs/>
          <w:sz w:val="28"/>
          <w:szCs w:val="28"/>
          <w:u w:val="single"/>
        </w:rPr>
      </w:pPr>
      <w:r w:rsidRPr="0043573B">
        <w:rPr>
          <w:i/>
          <w:iCs/>
          <w:sz w:val="28"/>
          <w:szCs w:val="28"/>
          <w:u w:val="single"/>
        </w:rPr>
        <w:t>Présentation de la page</w:t>
      </w:r>
    </w:p>
    <w:p w14:paraId="62E31DBF" w14:textId="39F6D047" w:rsidR="003308ED" w:rsidRDefault="0043573B" w:rsidP="008309DD">
      <w:pPr>
        <w:ind w:firstLine="360"/>
        <w:jc w:val="both"/>
      </w:pPr>
      <w:r>
        <w:t>Cette page a pour but d’étudier l’évolution d’une ou plusieurs métriques au cours de plusieurs saisons</w:t>
      </w:r>
      <w:r w:rsidR="003308ED">
        <w:t xml:space="preserve"> pour un ou plusieurs groupes d’équipes d’un même championnat</w:t>
      </w:r>
      <w:r>
        <w:t xml:space="preserve">. Cela permet de </w:t>
      </w:r>
      <w:r w:rsidR="003308ED">
        <w:t>connaitre les</w:t>
      </w:r>
      <w:r>
        <w:t xml:space="preserve"> métriques </w:t>
      </w:r>
      <w:r w:rsidR="003308ED">
        <w:t xml:space="preserve">qui </w:t>
      </w:r>
      <w:r>
        <w:t xml:space="preserve">sont en hausse </w:t>
      </w:r>
      <w:r w:rsidR="003308ED">
        <w:t>(</w:t>
      </w:r>
      <w:r>
        <w:t>ou en baisse</w:t>
      </w:r>
      <w:r w:rsidR="003308ED">
        <w:t>)</w:t>
      </w:r>
      <w:r>
        <w:t>, et donc de pouvoir s’adapter à la tendance d’un championnat</w:t>
      </w:r>
      <w:r w:rsidR="003308ED">
        <w:t>.</w:t>
      </w:r>
    </w:p>
    <w:p w14:paraId="584480A7" w14:textId="77777777" w:rsidR="003308ED" w:rsidRDefault="003308ED" w:rsidP="008309DD">
      <w:pPr>
        <w:ind w:firstLine="360"/>
        <w:jc w:val="both"/>
      </w:pPr>
    </w:p>
    <w:p w14:paraId="34860088" w14:textId="533CAB80" w:rsidR="0043573B" w:rsidRDefault="003308ED" w:rsidP="008309DD">
      <w:pPr>
        <w:ind w:firstLine="360"/>
        <w:jc w:val="both"/>
      </w:pPr>
      <w:r>
        <w:t xml:space="preserve">Les informations sont affichées dans un tableau, dont les lignes correspondent aux métriques sélectionnées, pour chaque groupe </w:t>
      </w:r>
      <w:r w:rsidR="00094AAA">
        <w:t>choisi</w:t>
      </w:r>
      <w:r>
        <w:t xml:space="preserve">. Les premières colonnes contiennent les valeurs de chaque métrique pour chaque groupe </w:t>
      </w:r>
      <w:r w:rsidR="00094AAA">
        <w:t xml:space="preserve">et </w:t>
      </w:r>
      <w:r>
        <w:t xml:space="preserve">pour chaque saison sélectionnée, et la dernière colonne correspond à l’évolution en </w:t>
      </w:r>
      <w:r w:rsidR="00094AAA">
        <w:t>pourcentage</w:t>
      </w:r>
      <w:r>
        <w:t xml:space="preserve"> de ces métriques entre la première et la dernière saison étudiées. Pour chaque saison, hormis la première, la valeur de chaque métrique est affichée en vert si la métrique est en hausse par rapport à la saison précédente, et en rouge sinon. </w:t>
      </w:r>
      <w:r w:rsidR="00FB0A3F">
        <w:t>De plus</w:t>
      </w:r>
      <w:r>
        <w:t xml:space="preserve">, chaque ligne de la colonne « évolution des métriques » est </w:t>
      </w:r>
      <w:r w:rsidR="00FB0A3F">
        <w:t>remplie en vert si la métrique est en augmentation constante (la valeur de la métrique augmente chaque saison), en jaune si elle est en tendance haussière (augmentation et diminution entre les saisons et la métrique est en hausse sur l’ensemble des saisons), en orange si elle est en tendance baissière (augmentation et diminution entre les saisons et la métrique est en baisse sur l’ensemble des saisons), ou en rouge si elle est en diminution constante.</w:t>
      </w:r>
    </w:p>
    <w:p w14:paraId="2CA2D33E" w14:textId="61496147" w:rsidR="00D9147F" w:rsidRDefault="00D9147F" w:rsidP="00D9147F">
      <w:pPr>
        <w:jc w:val="both"/>
      </w:pPr>
      <w:r w:rsidRPr="00D9147F">
        <w:drawing>
          <wp:anchor distT="0" distB="0" distL="114300" distR="114300" simplePos="0" relativeHeight="251672576" behindDoc="1" locked="0" layoutInCell="1" allowOverlap="1" wp14:anchorId="582F65AB" wp14:editId="6DABA2E4">
            <wp:simplePos x="0" y="0"/>
            <wp:positionH relativeFrom="margin">
              <wp:align>center</wp:align>
            </wp:positionH>
            <wp:positionV relativeFrom="paragraph">
              <wp:posOffset>442826</wp:posOffset>
            </wp:positionV>
            <wp:extent cx="5760720" cy="2236470"/>
            <wp:effectExtent l="76200" t="76200" r="125730" b="125730"/>
            <wp:wrapTight wrapText="bothSides">
              <wp:wrapPolygon edited="0">
                <wp:start x="-143" y="-736"/>
                <wp:lineTo x="-286" y="-552"/>
                <wp:lineTo x="-286" y="21894"/>
                <wp:lineTo x="-143" y="22630"/>
                <wp:lineTo x="21857" y="22630"/>
                <wp:lineTo x="22000" y="20239"/>
                <wp:lineTo x="22000" y="2392"/>
                <wp:lineTo x="21857" y="-368"/>
                <wp:lineTo x="21857" y="-736"/>
                <wp:lineTo x="-143" y="-736"/>
              </wp:wrapPolygon>
            </wp:wrapTight>
            <wp:docPr id="5481756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7563" name="Image 1" descr="Une image contenant texte, capture d’écran, nombre, Polic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23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82307">
        <w:t>Les métriques sont triées en fonction de leur évolution entre les saisons pour le Top.</w:t>
      </w:r>
    </w:p>
    <w:p w14:paraId="185AA41F" w14:textId="23752CEE" w:rsidR="00D9147F" w:rsidRDefault="00D9147F" w:rsidP="00D9147F">
      <w:pPr>
        <w:ind w:firstLine="360"/>
        <w:jc w:val="both"/>
      </w:pPr>
    </w:p>
    <w:p w14:paraId="2E717FDB" w14:textId="335D2B80" w:rsidR="00382307" w:rsidRDefault="00FB0A3F" w:rsidP="00D9147F">
      <w:pPr>
        <w:ind w:firstLine="360"/>
        <w:jc w:val="both"/>
      </w:pPr>
      <w:r>
        <w:lastRenderedPageBreak/>
        <w:t>Enfin, la page offre une visualisation graphique de l’évolution des métriques choisi</w:t>
      </w:r>
      <w:r w:rsidR="00094AAA">
        <w:t>es</w:t>
      </w:r>
      <w:r>
        <w:t xml:space="preserve"> au cours des saisons, pour les groupes d’équipes sélectionnés.</w:t>
      </w:r>
    </w:p>
    <w:p w14:paraId="1ED95739" w14:textId="3363A3CE" w:rsidR="00D9147F" w:rsidRDefault="00D9147F" w:rsidP="00D9147F">
      <w:pPr>
        <w:ind w:firstLine="360"/>
        <w:jc w:val="both"/>
      </w:pPr>
      <w:r w:rsidRPr="00D9147F">
        <w:drawing>
          <wp:anchor distT="0" distB="0" distL="114300" distR="114300" simplePos="0" relativeHeight="251673600" behindDoc="1" locked="0" layoutInCell="1" allowOverlap="1" wp14:anchorId="108FE484" wp14:editId="32A34334">
            <wp:simplePos x="0" y="0"/>
            <wp:positionH relativeFrom="margin">
              <wp:align>center</wp:align>
            </wp:positionH>
            <wp:positionV relativeFrom="paragraph">
              <wp:posOffset>1385</wp:posOffset>
            </wp:positionV>
            <wp:extent cx="5760720" cy="4839335"/>
            <wp:effectExtent l="76200" t="76200" r="125730" b="132715"/>
            <wp:wrapTight wrapText="bothSides">
              <wp:wrapPolygon edited="0">
                <wp:start x="-143" y="-340"/>
                <wp:lineTo x="-286" y="-255"/>
                <wp:lineTo x="-286" y="21767"/>
                <wp:lineTo x="-143" y="22107"/>
                <wp:lineTo x="21857" y="22107"/>
                <wp:lineTo x="22000" y="21597"/>
                <wp:lineTo x="22000" y="1105"/>
                <wp:lineTo x="21857" y="-170"/>
                <wp:lineTo x="21857" y="-340"/>
                <wp:lineTo x="-143" y="-340"/>
              </wp:wrapPolygon>
            </wp:wrapTight>
            <wp:docPr id="16923102"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02" name="Image 1" descr="Une image contenant texte, ligne, diagramme, Tracé&#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4839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739D097" w14:textId="458F45E5" w:rsidR="00382307" w:rsidRPr="00382307" w:rsidRDefault="00382307" w:rsidP="008309DD">
      <w:pPr>
        <w:pStyle w:val="Paragraphedeliste"/>
        <w:numPr>
          <w:ilvl w:val="0"/>
          <w:numId w:val="17"/>
        </w:numPr>
        <w:jc w:val="both"/>
        <w:rPr>
          <w:i/>
          <w:iCs/>
          <w:sz w:val="28"/>
          <w:szCs w:val="28"/>
          <w:u w:val="single"/>
        </w:rPr>
      </w:pPr>
      <w:r w:rsidRPr="00382307">
        <w:rPr>
          <w:i/>
          <w:iCs/>
          <w:sz w:val="28"/>
          <w:szCs w:val="28"/>
          <w:u w:val="single"/>
        </w:rPr>
        <w:t>Fonctionnalités de la page</w:t>
      </w:r>
    </w:p>
    <w:p w14:paraId="10040CA5" w14:textId="77777777" w:rsidR="00382307" w:rsidRDefault="00382307" w:rsidP="008309DD">
      <w:pPr>
        <w:pStyle w:val="Paragraphedeliste"/>
        <w:jc w:val="both"/>
      </w:pPr>
    </w:p>
    <w:p w14:paraId="0665DCFA" w14:textId="77777777" w:rsidR="00382307" w:rsidRPr="00E455D1" w:rsidRDefault="00382307" w:rsidP="008309DD">
      <w:pPr>
        <w:pStyle w:val="Paragraphedeliste"/>
        <w:numPr>
          <w:ilvl w:val="0"/>
          <w:numId w:val="10"/>
        </w:numPr>
        <w:jc w:val="both"/>
        <w:rPr>
          <w:i/>
          <w:iCs/>
          <w:sz w:val="28"/>
          <w:szCs w:val="28"/>
          <w:u w:val="single"/>
        </w:rPr>
      </w:pPr>
      <w:r>
        <w:t>Choisir le fournisseur de donnée.</w:t>
      </w:r>
    </w:p>
    <w:p w14:paraId="0CDB1DCB" w14:textId="77777777" w:rsidR="00382307" w:rsidRPr="00FB1A7A" w:rsidRDefault="00382307" w:rsidP="008309DD">
      <w:pPr>
        <w:pStyle w:val="Paragraphedeliste"/>
        <w:numPr>
          <w:ilvl w:val="0"/>
          <w:numId w:val="10"/>
        </w:numPr>
        <w:jc w:val="both"/>
        <w:rPr>
          <w:i/>
          <w:iCs/>
          <w:sz w:val="28"/>
          <w:szCs w:val="28"/>
          <w:u w:val="single"/>
        </w:rPr>
      </w:pPr>
      <w:r>
        <w:t>Choisir une compétition.</w:t>
      </w:r>
    </w:p>
    <w:p w14:paraId="4D12A659" w14:textId="03D1ED57" w:rsidR="00382307" w:rsidRDefault="00382307" w:rsidP="008309DD">
      <w:pPr>
        <w:pStyle w:val="Paragraphedeliste"/>
        <w:numPr>
          <w:ilvl w:val="0"/>
          <w:numId w:val="10"/>
        </w:numPr>
        <w:jc w:val="both"/>
      </w:pPr>
      <w:r>
        <w:t xml:space="preserve">Choisir le nombre de saison à comparer (si on choisit </w:t>
      </w:r>
      <w:r w:rsidR="00FA0DFF">
        <w:t>trois</w:t>
      </w:r>
      <w:r>
        <w:t xml:space="preserve"> saisons, cela correspondra donc aux </w:t>
      </w:r>
      <w:r w:rsidR="00FA0DFF">
        <w:t>trois</w:t>
      </w:r>
      <w:r>
        <w:t xml:space="preserve"> dernières saisons </w:t>
      </w:r>
      <w:r w:rsidR="002B4F5A">
        <w:t>dont les informations sont disponibles)</w:t>
      </w:r>
      <w:r>
        <w:t>.</w:t>
      </w:r>
    </w:p>
    <w:p w14:paraId="387C2D05" w14:textId="69BBFDFC" w:rsidR="002B4F5A" w:rsidRDefault="00382307" w:rsidP="008309DD">
      <w:pPr>
        <w:pStyle w:val="Paragraphedeliste"/>
        <w:numPr>
          <w:ilvl w:val="0"/>
          <w:numId w:val="10"/>
        </w:numPr>
        <w:jc w:val="both"/>
      </w:pPr>
      <w:r>
        <w:t>Choisir la taille des différents groupes.</w:t>
      </w:r>
    </w:p>
    <w:p w14:paraId="13517D11" w14:textId="1DC07213" w:rsidR="00784211" w:rsidRDefault="00784211" w:rsidP="008309DD">
      <w:pPr>
        <w:pStyle w:val="Paragraphedeliste"/>
        <w:numPr>
          <w:ilvl w:val="0"/>
          <w:numId w:val="10"/>
        </w:numPr>
        <w:jc w:val="both"/>
      </w:pPr>
      <w:r>
        <w:t>Choisir les métriques à afficher sur le graphique.</w:t>
      </w:r>
    </w:p>
    <w:p w14:paraId="0C1D98DF" w14:textId="50F91000" w:rsidR="002B4F5A" w:rsidRPr="00991502" w:rsidRDefault="00382307" w:rsidP="008309DD">
      <w:pPr>
        <w:ind w:left="360"/>
        <w:jc w:val="both"/>
        <w:rPr>
          <w:b/>
          <w:bCs/>
        </w:rPr>
      </w:pPr>
      <w:r w:rsidRPr="00991502">
        <w:rPr>
          <w:b/>
          <w:bCs/>
        </w:rPr>
        <w:t xml:space="preserve">Dans le cas ou </w:t>
      </w:r>
      <w:proofErr w:type="spellStart"/>
      <w:r w:rsidRPr="00991502">
        <w:rPr>
          <w:b/>
          <w:bCs/>
        </w:rPr>
        <w:t>Skill</w:t>
      </w:r>
      <w:proofErr w:type="spellEnd"/>
      <w:r w:rsidRPr="00991502">
        <w:rPr>
          <w:b/>
          <w:bCs/>
        </w:rPr>
        <w:t xml:space="preserve"> Corner est choisi :</w:t>
      </w:r>
    </w:p>
    <w:p w14:paraId="28EFE50F" w14:textId="4DB9D8BB" w:rsidR="00382307" w:rsidRDefault="00382307" w:rsidP="008309DD">
      <w:pPr>
        <w:pStyle w:val="Paragraphedeliste"/>
        <w:numPr>
          <w:ilvl w:val="0"/>
          <w:numId w:val="10"/>
        </w:numPr>
        <w:jc w:val="both"/>
      </w:pPr>
      <w:r>
        <w:t>Choisir les données provenant uniquement des joueurs sur les matchs qu’ils ont gagnés.</w:t>
      </w:r>
    </w:p>
    <w:p w14:paraId="16334BB7" w14:textId="424A79D0" w:rsidR="00382307" w:rsidRDefault="00382307" w:rsidP="008309DD">
      <w:pPr>
        <w:pStyle w:val="Paragraphedeliste"/>
        <w:numPr>
          <w:ilvl w:val="0"/>
          <w:numId w:val="10"/>
        </w:numPr>
        <w:jc w:val="both"/>
      </w:pPr>
      <w:r>
        <w:lastRenderedPageBreak/>
        <w:t>Choisir la catégorie de métrique.</w:t>
      </w:r>
    </w:p>
    <w:p w14:paraId="48EC6819" w14:textId="652D36D3" w:rsidR="00382307" w:rsidRDefault="00382307" w:rsidP="008309DD">
      <w:pPr>
        <w:pStyle w:val="Paragraphedeliste"/>
        <w:numPr>
          <w:ilvl w:val="0"/>
          <w:numId w:val="10"/>
        </w:numPr>
        <w:jc w:val="both"/>
      </w:pPr>
      <w:r>
        <w:t>Choisir la moyenne d’agrégation des métriques</w:t>
      </w:r>
      <w:r w:rsidR="002B4F5A">
        <w:t>.</w:t>
      </w:r>
    </w:p>
    <w:p w14:paraId="30625EE6" w14:textId="6F8E9F9F" w:rsidR="00382307" w:rsidRDefault="00382307" w:rsidP="008309DD">
      <w:pPr>
        <w:pStyle w:val="Paragraphedeliste"/>
        <w:numPr>
          <w:ilvl w:val="0"/>
          <w:numId w:val="10"/>
        </w:numPr>
        <w:jc w:val="both"/>
      </w:pPr>
      <w:r w:rsidRPr="00201D07">
        <w:t xml:space="preserve">Dans le cas où </w:t>
      </w:r>
      <w:r>
        <w:t>on n’a pas choisi</w:t>
      </w:r>
      <w:r w:rsidRPr="00201D07">
        <w:t xml:space="preserve"> </w:t>
      </w:r>
      <w:r>
        <w:t>d’étudier</w:t>
      </w:r>
      <w:r w:rsidRPr="00201D07">
        <w:t xml:space="preserve"> </w:t>
      </w:r>
      <w:r>
        <w:t>les</w:t>
      </w:r>
      <w:r w:rsidRPr="00201D07">
        <w:t xml:space="preserve"> donnée</w:t>
      </w:r>
      <w:r>
        <w:t>s</w:t>
      </w:r>
      <w:r w:rsidRPr="00201D07">
        <w:t xml:space="preserve"> physiqu</w:t>
      </w:r>
      <w:r>
        <w:t xml:space="preserve">es, </w:t>
      </w:r>
      <w:r w:rsidR="002B4F5A">
        <w:t xml:space="preserve">choisir </w:t>
      </w:r>
      <w:r>
        <w:t>le type de la métrique</w:t>
      </w:r>
      <w:r w:rsidR="002B4F5A">
        <w:t xml:space="preserve">, </w:t>
      </w:r>
      <w:r>
        <w:t>les métriques « </w:t>
      </w:r>
      <w:proofErr w:type="spellStart"/>
      <w:r>
        <w:t>threat</w:t>
      </w:r>
      <w:proofErr w:type="spellEnd"/>
      <w:r>
        <w:t> »</w:t>
      </w:r>
      <w:r w:rsidRPr="00201D07">
        <w:t>)</w:t>
      </w:r>
      <w:r>
        <w:t xml:space="preserve"> …</w:t>
      </w:r>
    </w:p>
    <w:p w14:paraId="41E9F3C6" w14:textId="7DFAA686" w:rsidR="00784211" w:rsidRDefault="00D9147F" w:rsidP="00382307">
      <w:r w:rsidRPr="00D9147F">
        <w:drawing>
          <wp:anchor distT="0" distB="0" distL="114300" distR="114300" simplePos="0" relativeHeight="251674624" behindDoc="1" locked="0" layoutInCell="1" allowOverlap="1" wp14:anchorId="5BD8639F" wp14:editId="59B77260">
            <wp:simplePos x="0" y="0"/>
            <wp:positionH relativeFrom="margin">
              <wp:align>center</wp:align>
            </wp:positionH>
            <wp:positionV relativeFrom="paragraph">
              <wp:posOffset>415232</wp:posOffset>
            </wp:positionV>
            <wp:extent cx="5760720" cy="1126490"/>
            <wp:effectExtent l="76200" t="76200" r="125730" b="130810"/>
            <wp:wrapTight wrapText="bothSides">
              <wp:wrapPolygon edited="0">
                <wp:start x="-143" y="-1461"/>
                <wp:lineTo x="-286" y="-1096"/>
                <wp:lineTo x="-286" y="22282"/>
                <wp:lineTo x="-143" y="23743"/>
                <wp:lineTo x="21857" y="23743"/>
                <wp:lineTo x="22000" y="22282"/>
                <wp:lineTo x="22000" y="4749"/>
                <wp:lineTo x="21857" y="-731"/>
                <wp:lineTo x="21857" y="-1461"/>
                <wp:lineTo x="-143" y="-1461"/>
              </wp:wrapPolygon>
            </wp:wrapTight>
            <wp:docPr id="2128961536"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1536" name="Image 1" descr="Une image contenant texte, capture d’écran, ligne, Polic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12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0E1A7E7" w14:textId="61686BC1" w:rsidR="00784211" w:rsidRDefault="00784211">
      <w:r>
        <w:br w:type="page"/>
      </w:r>
    </w:p>
    <w:p w14:paraId="4BF34021" w14:textId="5702D9AB" w:rsidR="00784211" w:rsidRPr="0043573B" w:rsidRDefault="00784211" w:rsidP="00784211">
      <w:pPr>
        <w:pStyle w:val="Paragraphedeliste"/>
        <w:numPr>
          <w:ilvl w:val="0"/>
          <w:numId w:val="11"/>
        </w:numPr>
        <w:jc w:val="center"/>
        <w:rPr>
          <w:b/>
          <w:bCs/>
          <w:i/>
          <w:iCs/>
          <w:sz w:val="40"/>
          <w:szCs w:val="40"/>
          <w:u w:val="single"/>
        </w:rPr>
      </w:pPr>
      <w:r>
        <w:rPr>
          <w:b/>
          <w:bCs/>
          <w:i/>
          <w:iCs/>
          <w:sz w:val="40"/>
          <w:szCs w:val="40"/>
          <w:u w:val="single"/>
        </w:rPr>
        <w:lastRenderedPageBreak/>
        <w:t>Nombre de passe</w:t>
      </w:r>
      <w:r w:rsidR="00991502">
        <w:rPr>
          <w:b/>
          <w:bCs/>
          <w:i/>
          <w:iCs/>
          <w:sz w:val="40"/>
          <w:szCs w:val="40"/>
          <w:u w:val="single"/>
        </w:rPr>
        <w:t>s</w:t>
      </w:r>
      <w:r>
        <w:rPr>
          <w:b/>
          <w:bCs/>
          <w:i/>
          <w:iCs/>
          <w:sz w:val="40"/>
          <w:szCs w:val="40"/>
          <w:u w:val="single"/>
        </w:rPr>
        <w:t xml:space="preserve"> avant un but</w:t>
      </w:r>
    </w:p>
    <w:p w14:paraId="4DF00B74" w14:textId="77777777" w:rsidR="00784211" w:rsidRDefault="00784211" w:rsidP="00784211"/>
    <w:p w14:paraId="0CF43656" w14:textId="780FE97D" w:rsidR="00784211" w:rsidRPr="00784211" w:rsidRDefault="00784211" w:rsidP="008309DD">
      <w:pPr>
        <w:pStyle w:val="Paragraphedeliste"/>
        <w:numPr>
          <w:ilvl w:val="0"/>
          <w:numId w:val="19"/>
        </w:numPr>
        <w:jc w:val="both"/>
        <w:rPr>
          <w:i/>
          <w:iCs/>
          <w:sz w:val="28"/>
          <w:szCs w:val="28"/>
          <w:u w:val="single"/>
        </w:rPr>
      </w:pPr>
      <w:r w:rsidRPr="00784211">
        <w:rPr>
          <w:i/>
          <w:iCs/>
          <w:sz w:val="28"/>
          <w:szCs w:val="28"/>
          <w:u w:val="single"/>
        </w:rPr>
        <w:t>Présentation de la page</w:t>
      </w:r>
    </w:p>
    <w:p w14:paraId="049F5B67" w14:textId="77777777" w:rsidR="00991502" w:rsidRDefault="00680898" w:rsidP="008309DD">
      <w:pPr>
        <w:ind w:firstLine="360"/>
        <w:jc w:val="both"/>
      </w:pPr>
      <w:r>
        <w:t>Le but de cette page est de fournir le nombre moyen de passe</w:t>
      </w:r>
      <w:r w:rsidR="00991502">
        <w:t>s</w:t>
      </w:r>
      <w:r>
        <w:t xml:space="preserve"> sur les actions menant à un but. Comme pour les précédentes pages, il est possible d’étudier plusieurs saisons, groupes d’équipes et équipes d’un même championnat. Il est donc possible de comparer les groupes d’équipes/équipes pour obtenir la tendance du nombre de passe</w:t>
      </w:r>
      <w:r w:rsidR="00991502">
        <w:t>s</w:t>
      </w:r>
      <w:r>
        <w:t xml:space="preserve"> avant un but. </w:t>
      </w:r>
    </w:p>
    <w:p w14:paraId="5056121E" w14:textId="77777777" w:rsidR="00991502" w:rsidRDefault="00991502" w:rsidP="008309DD">
      <w:pPr>
        <w:ind w:firstLine="360"/>
        <w:jc w:val="both"/>
      </w:pPr>
    </w:p>
    <w:p w14:paraId="61255A5C" w14:textId="3E6369D2" w:rsidR="00680898" w:rsidRDefault="000A62D2" w:rsidP="008309DD">
      <w:pPr>
        <w:ind w:firstLine="360"/>
        <w:jc w:val="both"/>
      </w:pPr>
      <w:r>
        <w:t xml:space="preserve">Au niveau des types d’actions, on </w:t>
      </w:r>
      <w:r w:rsidR="00680898">
        <w:t>ne s’intéresse pas aux buts inscrits sur coup</w:t>
      </w:r>
      <w:r w:rsidR="00FA0DFF">
        <w:t xml:space="preserve"> </w:t>
      </w:r>
      <w:r w:rsidR="00680898">
        <w:t>franc</w:t>
      </w:r>
      <w:r>
        <w:t xml:space="preserve"> direct</w:t>
      </w:r>
      <w:r w:rsidR="00680898">
        <w:t xml:space="preserve">, penalty… Cependant, les buts contre </w:t>
      </w:r>
      <w:r w:rsidR="00FA0DFF">
        <w:t>leur</w:t>
      </w:r>
      <w:r w:rsidR="00680898">
        <w:t xml:space="preserve"> camp</w:t>
      </w:r>
      <w:r>
        <w:t xml:space="preserve"> sont </w:t>
      </w:r>
      <w:r w:rsidR="00991502">
        <w:t>comptabilisés</w:t>
      </w:r>
      <w:r w:rsidR="00680898">
        <w:t>.</w:t>
      </w:r>
    </w:p>
    <w:p w14:paraId="79085273" w14:textId="0BC8BA58" w:rsidR="00680898" w:rsidRDefault="00680898" w:rsidP="00D9147F">
      <w:pPr>
        <w:jc w:val="both"/>
      </w:pPr>
      <w:r>
        <w:t xml:space="preserve">Les données utilisées proviennent de l’API </w:t>
      </w:r>
      <w:r w:rsidR="00697489">
        <w:t>« </w:t>
      </w:r>
      <w:proofErr w:type="spellStart"/>
      <w:r w:rsidR="00697489">
        <w:t>Competition</w:t>
      </w:r>
      <w:proofErr w:type="spellEnd"/>
      <w:r w:rsidR="00697489">
        <w:t xml:space="preserve"> </w:t>
      </w:r>
      <w:proofErr w:type="spellStart"/>
      <w:r w:rsidR="00697489">
        <w:t>event</w:t>
      </w:r>
      <w:proofErr w:type="spellEnd"/>
      <w:r w:rsidR="00697489">
        <w:t> ».</w:t>
      </w:r>
    </w:p>
    <w:p w14:paraId="00F2E14F" w14:textId="396E04A3" w:rsidR="00D9147F" w:rsidRDefault="00D9147F" w:rsidP="00D9147F">
      <w:pPr>
        <w:jc w:val="both"/>
      </w:pPr>
    </w:p>
    <w:p w14:paraId="04EA7F4B" w14:textId="14928866" w:rsidR="00D9147F" w:rsidRDefault="00D9147F" w:rsidP="00D9147F">
      <w:pPr>
        <w:ind w:firstLine="360"/>
        <w:jc w:val="both"/>
      </w:pPr>
      <w:r w:rsidRPr="00D9147F">
        <w:drawing>
          <wp:anchor distT="0" distB="0" distL="114300" distR="114300" simplePos="0" relativeHeight="251675648" behindDoc="1" locked="0" layoutInCell="1" allowOverlap="1" wp14:anchorId="498C2C7C" wp14:editId="2258A2C2">
            <wp:simplePos x="0" y="0"/>
            <wp:positionH relativeFrom="margin">
              <wp:align>center</wp:align>
            </wp:positionH>
            <wp:positionV relativeFrom="paragraph">
              <wp:posOffset>682048</wp:posOffset>
            </wp:positionV>
            <wp:extent cx="5760720" cy="784860"/>
            <wp:effectExtent l="76200" t="76200" r="125730" b="129540"/>
            <wp:wrapTight wrapText="bothSides">
              <wp:wrapPolygon edited="0">
                <wp:start x="-143" y="-2097"/>
                <wp:lineTo x="-286" y="-1573"/>
                <wp:lineTo x="-286" y="22544"/>
                <wp:lineTo x="-143" y="24641"/>
                <wp:lineTo x="21857" y="24641"/>
                <wp:lineTo x="22000" y="23592"/>
                <wp:lineTo x="22000" y="6816"/>
                <wp:lineTo x="21857" y="-1049"/>
                <wp:lineTo x="21857" y="-2097"/>
                <wp:lineTo x="-143" y="-2097"/>
              </wp:wrapPolygon>
            </wp:wrapTight>
            <wp:docPr id="193338633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6338" name="Image 1" descr="Une image contenant texte, Police, capture d’écran,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784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80898">
        <w:t xml:space="preserve">Les informations sont affichées dans un tableau, dont les lignes correspondent aux saisons étudiées et les colonnes aux groupes et équipes. </w:t>
      </w:r>
    </w:p>
    <w:p w14:paraId="73E2B761" w14:textId="77777777" w:rsidR="00D9147F" w:rsidRDefault="00D9147F" w:rsidP="00D9147F">
      <w:pPr>
        <w:ind w:firstLine="360"/>
        <w:jc w:val="both"/>
      </w:pPr>
    </w:p>
    <w:p w14:paraId="736B12B0" w14:textId="492B1A64" w:rsidR="00D9147F" w:rsidRDefault="00680898" w:rsidP="00D9147F">
      <w:pPr>
        <w:ind w:firstLine="360"/>
        <w:jc w:val="both"/>
      </w:pPr>
      <w:r>
        <w:t>De plus, la page permet d’obtenir, pour chaque saison, le nombre moyen de passe</w:t>
      </w:r>
      <w:r w:rsidR="00FA0DFF">
        <w:t>s</w:t>
      </w:r>
      <w:r>
        <w:t xml:space="preserve"> de chaque équipe du championnat sélectionné.</w:t>
      </w:r>
    </w:p>
    <w:p w14:paraId="20780FC7" w14:textId="5613918E" w:rsidR="00680898" w:rsidRDefault="000A62D2" w:rsidP="008309DD">
      <w:pPr>
        <w:jc w:val="both"/>
      </w:pPr>
      <w:r>
        <w:t>Enfin, d</w:t>
      </w:r>
      <w:r w:rsidR="00680898">
        <w:t xml:space="preserve">ans le cas ou plusieurs saisons sont sélectionnées, </w:t>
      </w:r>
      <w:r w:rsidR="00697489">
        <w:t xml:space="preserve">la page offre </w:t>
      </w:r>
      <w:r w:rsidR="00680898">
        <w:t>une visualisation graphique de l’évolution du nombre de passe</w:t>
      </w:r>
      <w:r w:rsidR="00FA0DFF">
        <w:t>s</w:t>
      </w:r>
      <w:r w:rsidR="00680898">
        <w:t xml:space="preserve"> au cours des saisons </w:t>
      </w:r>
      <w:r w:rsidR="00FA0DFF">
        <w:t>pour les</w:t>
      </w:r>
      <w:r w:rsidR="00680898">
        <w:t xml:space="preserve"> groupes et équipes choisi</w:t>
      </w:r>
      <w:r w:rsidR="00FA0DFF">
        <w:t>s</w:t>
      </w:r>
      <w:r w:rsidR="00680898">
        <w:t>.</w:t>
      </w:r>
    </w:p>
    <w:p w14:paraId="392701A8" w14:textId="5C8B4BA9" w:rsidR="00784211" w:rsidRDefault="00D9147F" w:rsidP="008309DD">
      <w:pPr>
        <w:jc w:val="both"/>
      </w:pPr>
      <w:r w:rsidRPr="00D9147F">
        <w:lastRenderedPageBreak/>
        <w:drawing>
          <wp:anchor distT="0" distB="0" distL="114300" distR="114300" simplePos="0" relativeHeight="251676672" behindDoc="1" locked="0" layoutInCell="1" allowOverlap="1" wp14:anchorId="66E27692" wp14:editId="29F799CE">
            <wp:simplePos x="0" y="0"/>
            <wp:positionH relativeFrom="margin">
              <wp:align>center</wp:align>
            </wp:positionH>
            <wp:positionV relativeFrom="paragraph">
              <wp:posOffset>750</wp:posOffset>
            </wp:positionV>
            <wp:extent cx="5760720" cy="5885180"/>
            <wp:effectExtent l="76200" t="76200" r="125730" b="134620"/>
            <wp:wrapTight wrapText="bothSides">
              <wp:wrapPolygon edited="0">
                <wp:start x="-143" y="-280"/>
                <wp:lineTo x="-286" y="-210"/>
                <wp:lineTo x="-286" y="21744"/>
                <wp:lineTo x="-143" y="22024"/>
                <wp:lineTo x="21857" y="22024"/>
                <wp:lineTo x="22000" y="21115"/>
                <wp:lineTo x="22000" y="909"/>
                <wp:lineTo x="21857" y="-140"/>
                <wp:lineTo x="21857" y="-280"/>
                <wp:lineTo x="-143" y="-280"/>
              </wp:wrapPolygon>
            </wp:wrapTight>
            <wp:docPr id="1700086947"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6947" name="Image 1" descr="Une image contenant texte, ligne, diagramme, Tracé&#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5885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8774D05" w14:textId="26D82E96" w:rsidR="00784211" w:rsidRPr="00784211" w:rsidRDefault="00784211" w:rsidP="008309DD">
      <w:pPr>
        <w:pStyle w:val="Paragraphedeliste"/>
        <w:numPr>
          <w:ilvl w:val="0"/>
          <w:numId w:val="19"/>
        </w:numPr>
        <w:jc w:val="both"/>
        <w:rPr>
          <w:i/>
          <w:iCs/>
          <w:sz w:val="28"/>
          <w:szCs w:val="28"/>
          <w:u w:val="single"/>
        </w:rPr>
      </w:pPr>
      <w:r w:rsidRPr="00784211">
        <w:rPr>
          <w:i/>
          <w:iCs/>
          <w:sz w:val="28"/>
          <w:szCs w:val="28"/>
          <w:u w:val="single"/>
        </w:rPr>
        <w:t>Fonctionnalités de la page</w:t>
      </w:r>
    </w:p>
    <w:p w14:paraId="03D27B22" w14:textId="77777777" w:rsidR="00784211" w:rsidRDefault="00784211" w:rsidP="008309DD">
      <w:pPr>
        <w:pStyle w:val="Paragraphedeliste"/>
        <w:jc w:val="both"/>
      </w:pPr>
    </w:p>
    <w:p w14:paraId="3D69D91D" w14:textId="77777777" w:rsidR="00784211" w:rsidRPr="00FB1A7A" w:rsidRDefault="00784211" w:rsidP="008309DD">
      <w:pPr>
        <w:pStyle w:val="Paragraphedeliste"/>
        <w:numPr>
          <w:ilvl w:val="0"/>
          <w:numId w:val="10"/>
        </w:numPr>
        <w:jc w:val="both"/>
        <w:rPr>
          <w:i/>
          <w:iCs/>
          <w:sz w:val="28"/>
          <w:szCs w:val="28"/>
          <w:u w:val="single"/>
        </w:rPr>
      </w:pPr>
      <w:r>
        <w:t>Choisir une compétition.</w:t>
      </w:r>
    </w:p>
    <w:p w14:paraId="20BAF937" w14:textId="44D34E54" w:rsidR="00784211" w:rsidRDefault="00784211" w:rsidP="008309DD">
      <w:pPr>
        <w:pStyle w:val="Paragraphedeliste"/>
        <w:numPr>
          <w:ilvl w:val="0"/>
          <w:numId w:val="10"/>
        </w:numPr>
        <w:jc w:val="both"/>
      </w:pPr>
      <w:r>
        <w:t xml:space="preserve">Choisir </w:t>
      </w:r>
      <w:r w:rsidR="000A62D2">
        <w:t>les saisons à étudier.</w:t>
      </w:r>
    </w:p>
    <w:p w14:paraId="3FF777FD" w14:textId="77777777" w:rsidR="00784211" w:rsidRDefault="00784211" w:rsidP="008309DD">
      <w:pPr>
        <w:pStyle w:val="Paragraphedeliste"/>
        <w:numPr>
          <w:ilvl w:val="0"/>
          <w:numId w:val="10"/>
        </w:numPr>
        <w:jc w:val="both"/>
      </w:pPr>
      <w:r>
        <w:t>Choisir la taille des différents groupes.</w:t>
      </w:r>
    </w:p>
    <w:p w14:paraId="1A897DF3" w14:textId="08E54F28" w:rsidR="00382307" w:rsidRDefault="000A62D2" w:rsidP="008309DD">
      <w:pPr>
        <w:pStyle w:val="Paragraphedeliste"/>
        <w:numPr>
          <w:ilvl w:val="0"/>
          <w:numId w:val="10"/>
        </w:numPr>
        <w:jc w:val="both"/>
      </w:pPr>
      <w:r>
        <w:t>Choisir les types de début d’action menant aux buts (corner</w:t>
      </w:r>
      <w:r w:rsidR="00FA0DFF">
        <w:t>s</w:t>
      </w:r>
      <w:r>
        <w:t>, touche</w:t>
      </w:r>
      <w:r w:rsidR="00FA0DFF">
        <w:t>s</w:t>
      </w:r>
      <w:r>
        <w:t xml:space="preserve">, open </w:t>
      </w:r>
      <w:proofErr w:type="spellStart"/>
      <w:r>
        <w:t>play</w:t>
      </w:r>
      <w:r w:rsidR="00FA0DFF">
        <w:t>s</w:t>
      </w:r>
      <w:proofErr w:type="spellEnd"/>
      <w:r>
        <w:t>, six-mètre</w:t>
      </w:r>
      <w:r w:rsidR="00FA0DFF">
        <w:t>s</w:t>
      </w:r>
      <w:r>
        <w:t>…).</w:t>
      </w:r>
    </w:p>
    <w:p w14:paraId="42786C76" w14:textId="6B1A8745" w:rsidR="000A62D2" w:rsidRDefault="000A62D2" w:rsidP="008309DD">
      <w:pPr>
        <w:pStyle w:val="Paragraphedeliste"/>
        <w:numPr>
          <w:ilvl w:val="0"/>
          <w:numId w:val="10"/>
        </w:numPr>
        <w:jc w:val="both"/>
      </w:pPr>
      <w:r>
        <w:t>Sélectionner des groupes d’équipes.</w:t>
      </w:r>
    </w:p>
    <w:p w14:paraId="7D4BB906" w14:textId="220432FC" w:rsidR="000A62D2" w:rsidRDefault="000A62D2" w:rsidP="008309DD">
      <w:pPr>
        <w:pStyle w:val="Paragraphedeliste"/>
        <w:numPr>
          <w:ilvl w:val="0"/>
          <w:numId w:val="10"/>
        </w:numPr>
        <w:jc w:val="both"/>
      </w:pPr>
      <w:r>
        <w:t>Sélectionner des équipes.</w:t>
      </w:r>
    </w:p>
    <w:p w14:paraId="4FC42532" w14:textId="601A617C" w:rsidR="009B3A4B" w:rsidRDefault="000A62D2" w:rsidP="008309DD">
      <w:pPr>
        <w:pStyle w:val="Paragraphedeliste"/>
        <w:numPr>
          <w:ilvl w:val="0"/>
          <w:numId w:val="10"/>
        </w:numPr>
        <w:jc w:val="both"/>
      </w:pPr>
      <w:r>
        <w:t>Sélectionner les saisons pour lesquelles on souhaite afficher le nombre moyen de passe</w:t>
      </w:r>
      <w:r w:rsidR="00FA0DFF">
        <w:t>s</w:t>
      </w:r>
      <w:r>
        <w:t xml:space="preserve"> de chaque équipe du championnat.</w:t>
      </w:r>
    </w:p>
    <w:p w14:paraId="314541AE" w14:textId="091BEC86" w:rsidR="009B3A4B" w:rsidRDefault="009B3A4B">
      <w:r>
        <w:lastRenderedPageBreak/>
        <w:br w:type="page"/>
      </w:r>
      <w:r w:rsidR="00D9147F" w:rsidRPr="00D9147F">
        <w:drawing>
          <wp:anchor distT="0" distB="0" distL="114300" distR="114300" simplePos="0" relativeHeight="251677696" behindDoc="1" locked="0" layoutInCell="1" allowOverlap="1" wp14:anchorId="0F4D77DF" wp14:editId="31DBD642">
            <wp:simplePos x="0" y="0"/>
            <wp:positionH relativeFrom="margin">
              <wp:align>center</wp:align>
            </wp:positionH>
            <wp:positionV relativeFrom="paragraph">
              <wp:posOffset>750</wp:posOffset>
            </wp:positionV>
            <wp:extent cx="5760720" cy="2272030"/>
            <wp:effectExtent l="76200" t="76200" r="125730" b="128270"/>
            <wp:wrapTight wrapText="bothSides">
              <wp:wrapPolygon edited="0">
                <wp:start x="-143" y="-724"/>
                <wp:lineTo x="-286" y="-543"/>
                <wp:lineTo x="-286" y="21914"/>
                <wp:lineTo x="-143" y="22638"/>
                <wp:lineTo x="21857" y="22638"/>
                <wp:lineTo x="22000" y="19922"/>
                <wp:lineTo x="22000" y="2354"/>
                <wp:lineTo x="21857" y="-362"/>
                <wp:lineTo x="21857" y="-724"/>
                <wp:lineTo x="-143" y="-724"/>
              </wp:wrapPolygon>
            </wp:wrapTight>
            <wp:docPr id="15398418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1806" name="Image 1" descr="Une image contenant texte, capture d’écran, Police,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272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27F5112" w14:textId="77777777" w:rsidR="009B3A4B" w:rsidRDefault="009B3A4B" w:rsidP="009B3A4B">
      <w:pPr>
        <w:pStyle w:val="Paragraphedeliste"/>
        <w:numPr>
          <w:ilvl w:val="0"/>
          <w:numId w:val="11"/>
        </w:numPr>
        <w:jc w:val="center"/>
        <w:rPr>
          <w:b/>
          <w:bCs/>
          <w:i/>
          <w:iCs/>
          <w:sz w:val="40"/>
          <w:szCs w:val="40"/>
          <w:u w:val="single"/>
        </w:rPr>
      </w:pPr>
      <w:proofErr w:type="spellStart"/>
      <w:r>
        <w:rPr>
          <w:b/>
          <w:bCs/>
          <w:i/>
          <w:iCs/>
          <w:sz w:val="40"/>
          <w:szCs w:val="40"/>
          <w:u w:val="single"/>
        </w:rPr>
        <w:lastRenderedPageBreak/>
        <w:t>Heatmap</w:t>
      </w:r>
      <w:proofErr w:type="spellEnd"/>
      <w:r>
        <w:rPr>
          <w:b/>
          <w:bCs/>
          <w:i/>
          <w:iCs/>
          <w:sz w:val="40"/>
          <w:szCs w:val="40"/>
          <w:u w:val="single"/>
        </w:rPr>
        <w:t xml:space="preserve"> des zones de début d’action</w:t>
      </w:r>
    </w:p>
    <w:p w14:paraId="6609D3B7" w14:textId="141C7348" w:rsidR="009B3A4B" w:rsidRPr="009B3A4B" w:rsidRDefault="009B3A4B" w:rsidP="009B3A4B">
      <w:pPr>
        <w:pStyle w:val="Paragraphedeliste"/>
        <w:jc w:val="center"/>
        <w:rPr>
          <w:b/>
          <w:bCs/>
          <w:i/>
          <w:iCs/>
          <w:sz w:val="40"/>
          <w:szCs w:val="40"/>
          <w:u w:val="single"/>
        </w:rPr>
      </w:pPr>
      <w:proofErr w:type="gramStart"/>
      <w:r w:rsidRPr="009B3A4B">
        <w:rPr>
          <w:b/>
          <w:bCs/>
          <w:i/>
          <w:iCs/>
          <w:sz w:val="40"/>
          <w:szCs w:val="40"/>
          <w:u w:val="single"/>
        </w:rPr>
        <w:t>menant</w:t>
      </w:r>
      <w:proofErr w:type="gramEnd"/>
      <w:r w:rsidRPr="009B3A4B">
        <w:rPr>
          <w:b/>
          <w:bCs/>
          <w:i/>
          <w:iCs/>
          <w:sz w:val="40"/>
          <w:szCs w:val="40"/>
          <w:u w:val="single"/>
        </w:rPr>
        <w:t xml:space="preserve"> à un tir</w:t>
      </w:r>
    </w:p>
    <w:p w14:paraId="220BF6D6" w14:textId="77777777" w:rsidR="009B3A4B" w:rsidRDefault="009B3A4B" w:rsidP="009B3A4B"/>
    <w:p w14:paraId="40094409" w14:textId="68739A76" w:rsidR="009B3A4B" w:rsidRPr="009B3A4B" w:rsidRDefault="009B3A4B" w:rsidP="008309DD">
      <w:pPr>
        <w:pStyle w:val="Paragraphedeliste"/>
        <w:numPr>
          <w:ilvl w:val="0"/>
          <w:numId w:val="20"/>
        </w:numPr>
        <w:jc w:val="both"/>
        <w:rPr>
          <w:i/>
          <w:iCs/>
          <w:sz w:val="28"/>
          <w:szCs w:val="28"/>
          <w:u w:val="single"/>
        </w:rPr>
      </w:pPr>
      <w:r w:rsidRPr="009B3A4B">
        <w:rPr>
          <w:i/>
          <w:iCs/>
          <w:sz w:val="28"/>
          <w:szCs w:val="28"/>
          <w:u w:val="single"/>
        </w:rPr>
        <w:t>Présentation de la page</w:t>
      </w:r>
    </w:p>
    <w:p w14:paraId="3E83F45F" w14:textId="755FE5FE" w:rsidR="009B3A4B" w:rsidRDefault="009B3A4B" w:rsidP="008309DD">
      <w:pPr>
        <w:ind w:firstLine="360"/>
        <w:jc w:val="both"/>
      </w:pPr>
      <w:r>
        <w:t xml:space="preserve">Cette page permet de visualiser sur </w:t>
      </w:r>
      <w:r w:rsidR="00FA0DFF">
        <w:t>deux</w:t>
      </w:r>
      <w:r>
        <w:t xml:space="preserve"> </w:t>
      </w:r>
      <w:proofErr w:type="spellStart"/>
      <w:r>
        <w:t>heatmaps</w:t>
      </w:r>
      <w:proofErr w:type="spellEnd"/>
      <w:r>
        <w:t xml:space="preserve"> les zones du terrain ou démarrent les actions menant à un </w:t>
      </w:r>
      <w:r w:rsidR="00DB3FE7">
        <w:t>tir</w:t>
      </w:r>
      <w:r w:rsidR="002E34B1">
        <w:t xml:space="preserve"> ou à un but,</w:t>
      </w:r>
      <w:r>
        <w:t xml:space="preserve"> pour des équipes ou </w:t>
      </w:r>
      <w:r w:rsidR="00DB3FE7">
        <w:t>un</w:t>
      </w:r>
      <w:r>
        <w:t xml:space="preserve"> groupe d’équipes d’un championnat au cours d’une ou plusieurs saisons.</w:t>
      </w:r>
    </w:p>
    <w:p w14:paraId="69842790" w14:textId="77777777" w:rsidR="009B3A4B" w:rsidRDefault="009B3A4B" w:rsidP="008309DD">
      <w:pPr>
        <w:ind w:firstLine="360"/>
        <w:jc w:val="both"/>
      </w:pPr>
    </w:p>
    <w:p w14:paraId="7FF6EF09" w14:textId="344651FC" w:rsidR="002E34B1" w:rsidRDefault="00127BCD" w:rsidP="00127BCD">
      <w:pPr>
        <w:ind w:firstLine="360"/>
        <w:jc w:val="both"/>
      </w:pPr>
      <w:r w:rsidRPr="00127BCD">
        <w:drawing>
          <wp:anchor distT="0" distB="0" distL="114300" distR="114300" simplePos="0" relativeHeight="251678720" behindDoc="1" locked="0" layoutInCell="1" allowOverlap="1" wp14:anchorId="36B67EC5" wp14:editId="2031DF0A">
            <wp:simplePos x="0" y="0"/>
            <wp:positionH relativeFrom="margin">
              <wp:align>center</wp:align>
            </wp:positionH>
            <wp:positionV relativeFrom="paragraph">
              <wp:posOffset>1952625</wp:posOffset>
            </wp:positionV>
            <wp:extent cx="5760720" cy="4248150"/>
            <wp:effectExtent l="76200" t="76200" r="125730" b="133350"/>
            <wp:wrapTight wrapText="bothSides">
              <wp:wrapPolygon edited="0">
                <wp:start x="-143" y="-387"/>
                <wp:lineTo x="-286" y="-291"/>
                <wp:lineTo x="-286" y="21794"/>
                <wp:lineTo x="-143" y="22181"/>
                <wp:lineTo x="21857" y="22181"/>
                <wp:lineTo x="22000" y="21503"/>
                <wp:lineTo x="22000" y="1259"/>
                <wp:lineTo x="21857" y="-194"/>
                <wp:lineTo x="21857" y="-387"/>
                <wp:lineTo x="-143" y="-387"/>
              </wp:wrapPolygon>
            </wp:wrapTight>
            <wp:docPr id="992638116" name="Image 1" descr="Une image contenant texte, diagramme, capture d’écran,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8116" name="Image 1" descr="Une image contenant texte, diagramme, capture d’écran, carré&#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424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B3A4B">
        <w:t xml:space="preserve">Les deux </w:t>
      </w:r>
      <w:proofErr w:type="spellStart"/>
      <w:r w:rsidR="00DB3FE7">
        <w:t>heatmaps</w:t>
      </w:r>
      <w:proofErr w:type="spellEnd"/>
      <w:r w:rsidR="00DB3FE7">
        <w:t xml:space="preserve"> sont</w:t>
      </w:r>
      <w:r w:rsidR="009B3A4B">
        <w:t xml:space="preserve"> affichées </w:t>
      </w:r>
      <w:r w:rsidR="00FA0DFF">
        <w:t>sur</w:t>
      </w:r>
      <w:r w:rsidR="009B3A4B">
        <w:t xml:space="preserve"> </w:t>
      </w:r>
      <w:r w:rsidR="00FA0DFF">
        <w:t>deux</w:t>
      </w:r>
      <w:r w:rsidR="009B3A4B">
        <w:t xml:space="preserve"> terrains</w:t>
      </w:r>
      <w:r w:rsidR="00DB3FE7">
        <w:t xml:space="preserve">, </w:t>
      </w:r>
      <w:r w:rsidR="00791C59">
        <w:t>côte à côte</w:t>
      </w:r>
      <w:r w:rsidR="00DB3FE7">
        <w:t xml:space="preserve">. La </w:t>
      </w:r>
      <w:r w:rsidR="00FA0DFF">
        <w:t>particularité</w:t>
      </w:r>
      <w:r w:rsidR="00DB3FE7">
        <w:t xml:space="preserve"> de celle de gauche est que le terrain est divisé en zone</w:t>
      </w:r>
      <w:r w:rsidR="00FA0DFF">
        <w:t>s</w:t>
      </w:r>
      <w:r w:rsidR="00DB3FE7">
        <w:t xml:space="preserve"> rectangulaire</w:t>
      </w:r>
      <w:r w:rsidR="00FA0DFF">
        <w:t>s</w:t>
      </w:r>
      <w:r w:rsidR="00DB3FE7">
        <w:t xml:space="preserve">, </w:t>
      </w:r>
      <w:r w:rsidR="00963266">
        <w:t>chacune ayant</w:t>
      </w:r>
      <w:r w:rsidR="00DB3FE7">
        <w:t xml:space="preserve"> une couleur fixe</w:t>
      </w:r>
      <w:r w:rsidR="00D31EFE">
        <w:t xml:space="preserve"> et une valeur au choix (pourcentage des débuts d’actions dans chaque zone, nombre de début</w:t>
      </w:r>
      <w:r w:rsidR="00FA0DFF">
        <w:t>s</w:t>
      </w:r>
      <w:r w:rsidR="00D31EFE">
        <w:t xml:space="preserve"> d’action</w:t>
      </w:r>
      <w:r w:rsidR="00FA0DFF">
        <w:t>s</w:t>
      </w:r>
      <w:r w:rsidR="00D31EFE">
        <w:t>…)</w:t>
      </w:r>
      <w:r w:rsidR="00DB3FE7">
        <w:t xml:space="preserve">, tandis que la </w:t>
      </w:r>
      <w:proofErr w:type="spellStart"/>
      <w:r w:rsidR="00DB3FE7">
        <w:t>heatmap</w:t>
      </w:r>
      <w:proofErr w:type="spellEnd"/>
      <w:r w:rsidR="00DB3FE7">
        <w:t xml:space="preserve"> de droite ne contient aucune zone, et la couleur de cette dernière est affichée de manière dégradée en fonction de la densité des débuts d’actions à chaque endroit du terrain. Ces deux </w:t>
      </w:r>
      <w:proofErr w:type="spellStart"/>
      <w:r w:rsidR="00DB3FE7">
        <w:t>heatmaps</w:t>
      </w:r>
      <w:proofErr w:type="spellEnd"/>
      <w:r w:rsidR="00DB3FE7">
        <w:t xml:space="preserve"> offrent deux affichages complémentaires des informations sur les zones de début d’action, </w:t>
      </w:r>
      <w:r w:rsidR="00963266">
        <w:t>permettant ainsi</w:t>
      </w:r>
      <w:r w:rsidR="00DB3FE7">
        <w:t xml:space="preserve"> une meilleure compréhension des informations souhaitées.</w:t>
      </w:r>
    </w:p>
    <w:p w14:paraId="27FFB9CB" w14:textId="68C7AAFB" w:rsidR="002E34B1" w:rsidRDefault="002E34B1" w:rsidP="008309DD">
      <w:pPr>
        <w:ind w:firstLine="360"/>
        <w:jc w:val="both"/>
      </w:pPr>
      <w:r>
        <w:lastRenderedPageBreak/>
        <w:t>Enfin, le nombre total de tir</w:t>
      </w:r>
      <w:r w:rsidR="00963266">
        <w:t>s</w:t>
      </w:r>
      <w:r>
        <w:t xml:space="preserve"> (ou de but</w:t>
      </w:r>
      <w:r w:rsidR="00963266">
        <w:t>s</w:t>
      </w:r>
      <w:r>
        <w:t>) est affiché en bas de la page.</w:t>
      </w:r>
    </w:p>
    <w:p w14:paraId="1EEA5618" w14:textId="77777777" w:rsidR="009B3A4B" w:rsidRDefault="009B3A4B" w:rsidP="008309DD">
      <w:pPr>
        <w:jc w:val="both"/>
      </w:pPr>
    </w:p>
    <w:p w14:paraId="1EF59F54" w14:textId="6D85E570" w:rsidR="009B3A4B" w:rsidRPr="009B3A4B" w:rsidRDefault="009B3A4B" w:rsidP="008309DD">
      <w:pPr>
        <w:pStyle w:val="Paragraphedeliste"/>
        <w:numPr>
          <w:ilvl w:val="0"/>
          <w:numId w:val="20"/>
        </w:numPr>
        <w:jc w:val="both"/>
        <w:rPr>
          <w:i/>
          <w:iCs/>
          <w:sz w:val="28"/>
          <w:szCs w:val="28"/>
          <w:u w:val="single"/>
        </w:rPr>
      </w:pPr>
      <w:r w:rsidRPr="009B3A4B">
        <w:rPr>
          <w:i/>
          <w:iCs/>
          <w:sz w:val="28"/>
          <w:szCs w:val="28"/>
          <w:u w:val="single"/>
        </w:rPr>
        <w:t>Fonctionnalités de la page</w:t>
      </w:r>
    </w:p>
    <w:p w14:paraId="4FEE0D5E" w14:textId="77777777" w:rsidR="009B3A4B" w:rsidRDefault="009B3A4B" w:rsidP="008309DD">
      <w:pPr>
        <w:pStyle w:val="Paragraphedeliste"/>
        <w:jc w:val="both"/>
      </w:pPr>
    </w:p>
    <w:p w14:paraId="7A839D4C" w14:textId="77777777" w:rsidR="009B3A4B" w:rsidRPr="00FB1A7A" w:rsidRDefault="009B3A4B" w:rsidP="008309DD">
      <w:pPr>
        <w:pStyle w:val="Paragraphedeliste"/>
        <w:numPr>
          <w:ilvl w:val="0"/>
          <w:numId w:val="10"/>
        </w:numPr>
        <w:jc w:val="both"/>
        <w:rPr>
          <w:i/>
          <w:iCs/>
          <w:sz w:val="28"/>
          <w:szCs w:val="28"/>
          <w:u w:val="single"/>
        </w:rPr>
      </w:pPr>
      <w:r>
        <w:t>Choisir une compétition.</w:t>
      </w:r>
    </w:p>
    <w:p w14:paraId="263657C2" w14:textId="77777777" w:rsidR="009B3A4B" w:rsidRDefault="009B3A4B" w:rsidP="008309DD">
      <w:pPr>
        <w:pStyle w:val="Paragraphedeliste"/>
        <w:numPr>
          <w:ilvl w:val="0"/>
          <w:numId w:val="10"/>
        </w:numPr>
        <w:jc w:val="both"/>
      </w:pPr>
      <w:r>
        <w:t>Choisir les saisons à étudier.</w:t>
      </w:r>
    </w:p>
    <w:p w14:paraId="0DD17DBA" w14:textId="6FE45B45" w:rsidR="009B3A4B" w:rsidRDefault="009B3A4B" w:rsidP="008309DD">
      <w:pPr>
        <w:pStyle w:val="Paragraphedeliste"/>
        <w:numPr>
          <w:ilvl w:val="0"/>
          <w:numId w:val="10"/>
        </w:numPr>
        <w:jc w:val="both"/>
      </w:pPr>
      <w:r>
        <w:t>Choi</w:t>
      </w:r>
      <w:r w:rsidR="00DB3FE7">
        <w:t>sir d’afficher</w:t>
      </w:r>
      <w:r w:rsidR="00D31EFE">
        <w:t xml:space="preserve"> </w:t>
      </w:r>
      <w:r w:rsidR="00DB3FE7">
        <w:t>soit un groupe d’équipes, soit une ou plusieurs équipes.</w:t>
      </w:r>
    </w:p>
    <w:p w14:paraId="19A439B8" w14:textId="3DF3ADE3" w:rsidR="00DB3FE7" w:rsidRDefault="00DB3FE7" w:rsidP="008309DD">
      <w:pPr>
        <w:pStyle w:val="Paragraphedeliste"/>
        <w:numPr>
          <w:ilvl w:val="0"/>
          <w:numId w:val="10"/>
        </w:numPr>
        <w:jc w:val="both"/>
      </w:pPr>
      <w:r>
        <w:t xml:space="preserve">Dans le cas </w:t>
      </w:r>
      <w:r w:rsidR="00963266">
        <w:t>où</w:t>
      </w:r>
      <w:r>
        <w:t xml:space="preserve"> on choisit d’afficher un groupe d’équipe, choisir la taille des groupes et le groupe à afficher.</w:t>
      </w:r>
    </w:p>
    <w:p w14:paraId="4D6C81A1" w14:textId="7EFD82DE" w:rsidR="00DB3FE7" w:rsidRDefault="00DB3FE7" w:rsidP="008309DD">
      <w:pPr>
        <w:pStyle w:val="Paragraphedeliste"/>
        <w:numPr>
          <w:ilvl w:val="0"/>
          <w:numId w:val="10"/>
        </w:numPr>
        <w:jc w:val="both"/>
      </w:pPr>
      <w:r>
        <w:t>Sinon, choisir une ou plusieurs équipes.</w:t>
      </w:r>
    </w:p>
    <w:p w14:paraId="2357FE3B" w14:textId="71664344" w:rsidR="00D31EFE" w:rsidRDefault="009B3A4B" w:rsidP="008309DD">
      <w:pPr>
        <w:pStyle w:val="Paragraphedeliste"/>
        <w:numPr>
          <w:ilvl w:val="0"/>
          <w:numId w:val="10"/>
        </w:numPr>
        <w:jc w:val="both"/>
      </w:pPr>
      <w:r>
        <w:t xml:space="preserve">Choisir les types de début d’action menant aux </w:t>
      </w:r>
      <w:r w:rsidR="00D31EFE">
        <w:t>tirs.</w:t>
      </w:r>
    </w:p>
    <w:p w14:paraId="5DA65517" w14:textId="4862BF9F" w:rsidR="00D31EFE" w:rsidRPr="00963266" w:rsidRDefault="00D31EFE" w:rsidP="008309DD">
      <w:pPr>
        <w:ind w:firstLine="360"/>
        <w:jc w:val="both"/>
        <w:rPr>
          <w:b/>
          <w:bCs/>
        </w:rPr>
      </w:pPr>
      <w:r w:rsidRPr="00D31EFE">
        <w:rPr>
          <w:b/>
          <w:bCs/>
        </w:rPr>
        <w:t xml:space="preserve">Pour la </w:t>
      </w:r>
      <w:proofErr w:type="spellStart"/>
      <w:r w:rsidRPr="00D31EFE">
        <w:rPr>
          <w:b/>
          <w:bCs/>
        </w:rPr>
        <w:t>heatmap</w:t>
      </w:r>
      <w:proofErr w:type="spellEnd"/>
      <w:r w:rsidRPr="00D31EFE">
        <w:rPr>
          <w:b/>
          <w:bCs/>
        </w:rPr>
        <w:t xml:space="preserve"> de gauche :</w:t>
      </w:r>
    </w:p>
    <w:p w14:paraId="1DC9647F" w14:textId="58B8DB53" w:rsidR="00D31EFE" w:rsidRDefault="00D31EFE" w:rsidP="008309DD">
      <w:pPr>
        <w:pStyle w:val="Paragraphedeliste"/>
        <w:numPr>
          <w:ilvl w:val="0"/>
          <w:numId w:val="10"/>
        </w:numPr>
        <w:jc w:val="both"/>
      </w:pPr>
      <w:r>
        <w:t>Choisir le nombre de colonne</w:t>
      </w:r>
      <w:r w:rsidR="00963266">
        <w:t>s</w:t>
      </w:r>
      <w:r>
        <w:t xml:space="preserve"> et de ligne</w:t>
      </w:r>
      <w:r w:rsidR="00963266">
        <w:t>s</w:t>
      </w:r>
      <w:r>
        <w:t xml:space="preserve"> (donc choisir le nombre de zone</w:t>
      </w:r>
      <w:r w:rsidR="00963266">
        <w:t>s</w:t>
      </w:r>
      <w:r>
        <w:t>).</w:t>
      </w:r>
    </w:p>
    <w:p w14:paraId="328CE744" w14:textId="46C2F17E" w:rsidR="00D31EFE" w:rsidRDefault="00D31EFE" w:rsidP="008309DD">
      <w:pPr>
        <w:pStyle w:val="Paragraphedeliste"/>
        <w:numPr>
          <w:ilvl w:val="0"/>
          <w:numId w:val="10"/>
        </w:numPr>
        <w:jc w:val="both"/>
      </w:pPr>
      <w:r>
        <w:t>Sélectionner uniquement les débuts d’action</w:t>
      </w:r>
      <w:r w:rsidR="00963266">
        <w:t>s</w:t>
      </w:r>
      <w:r>
        <w:t xml:space="preserve"> menant à un but.</w:t>
      </w:r>
    </w:p>
    <w:p w14:paraId="7B62AEAF" w14:textId="103F5B84" w:rsidR="00D31EFE" w:rsidRDefault="00D31EFE" w:rsidP="008309DD">
      <w:pPr>
        <w:pStyle w:val="Paragraphedeliste"/>
        <w:numPr>
          <w:ilvl w:val="0"/>
          <w:numId w:val="10"/>
        </w:numPr>
        <w:jc w:val="both"/>
      </w:pPr>
      <w:r>
        <w:t>Choisir le type de comptage de chaque zone parmi : pourcentage, pourcentage sans le signe « % », valeur (nombre totale de début d’action), ou aucune valeur.</w:t>
      </w:r>
    </w:p>
    <w:p w14:paraId="601D942F" w14:textId="748ED907" w:rsidR="00127BCD" w:rsidRDefault="00127BCD" w:rsidP="00127BCD">
      <w:pPr>
        <w:jc w:val="both"/>
      </w:pPr>
    </w:p>
    <w:p w14:paraId="2DDDA1EE" w14:textId="0E044042" w:rsidR="00D31EFE" w:rsidRDefault="00D31EFE" w:rsidP="008309DD">
      <w:pPr>
        <w:pStyle w:val="Paragraphedeliste"/>
        <w:numPr>
          <w:ilvl w:val="0"/>
          <w:numId w:val="10"/>
        </w:numPr>
        <w:jc w:val="both"/>
      </w:pPr>
      <w:r>
        <w:t xml:space="preserve">Dans le cas </w:t>
      </w:r>
      <w:r w:rsidR="00963266">
        <w:t>où</w:t>
      </w:r>
      <w:r>
        <w:t xml:space="preserve"> on choisit des équipes, il est possible de sélectionner une zone de la </w:t>
      </w:r>
      <w:proofErr w:type="spellStart"/>
      <w:r>
        <w:t>Heatmap</w:t>
      </w:r>
      <w:proofErr w:type="spellEnd"/>
      <w:r>
        <w:t xml:space="preserve"> et d’obtenir les informations sur les débuts d’action d</w:t>
      </w:r>
      <w:r w:rsidR="00963266">
        <w:t>ans</w:t>
      </w:r>
      <w:r>
        <w:t xml:space="preserve"> cette zone. Cette option n’est pas </w:t>
      </w:r>
      <w:r w:rsidR="00963266">
        <w:t>disponible</w:t>
      </w:r>
      <w:r>
        <w:t xml:space="preserve"> quand on choisit un groupe, car dans la plupart des cas</w:t>
      </w:r>
      <w:r w:rsidR="00963266">
        <w:t>,</w:t>
      </w:r>
      <w:r>
        <w:t xml:space="preserve"> la quantité d’information</w:t>
      </w:r>
      <w:r w:rsidR="00963266">
        <w:t>s</w:t>
      </w:r>
      <w:r>
        <w:t xml:space="preserve"> serait bien trop importante.</w:t>
      </w:r>
    </w:p>
    <w:p w14:paraId="1AD35D46" w14:textId="69A69717" w:rsidR="00D31EFE" w:rsidRDefault="00127BCD">
      <w:r w:rsidRPr="00127BCD">
        <w:drawing>
          <wp:anchor distT="0" distB="0" distL="114300" distR="114300" simplePos="0" relativeHeight="251679744" behindDoc="1" locked="0" layoutInCell="1" allowOverlap="1" wp14:anchorId="25C33A19" wp14:editId="465AD58A">
            <wp:simplePos x="0" y="0"/>
            <wp:positionH relativeFrom="margin">
              <wp:align>center</wp:align>
            </wp:positionH>
            <wp:positionV relativeFrom="paragraph">
              <wp:posOffset>300990</wp:posOffset>
            </wp:positionV>
            <wp:extent cx="5760720" cy="2912110"/>
            <wp:effectExtent l="76200" t="76200" r="125730" b="135890"/>
            <wp:wrapTight wrapText="bothSides">
              <wp:wrapPolygon edited="0">
                <wp:start x="-143" y="-565"/>
                <wp:lineTo x="-286" y="-424"/>
                <wp:lineTo x="-286" y="21901"/>
                <wp:lineTo x="-143" y="22467"/>
                <wp:lineTo x="21857" y="22467"/>
                <wp:lineTo x="22000" y="22184"/>
                <wp:lineTo x="22000" y="1837"/>
                <wp:lineTo x="21857" y="-283"/>
                <wp:lineTo x="21857" y="-565"/>
                <wp:lineTo x="-143" y="-565"/>
              </wp:wrapPolygon>
            </wp:wrapTight>
            <wp:docPr id="20787137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3718" name="Image 1" descr="Une image contenant texte, capture d’écran, Police, nombr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1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1EFE">
        <w:br w:type="page"/>
      </w:r>
    </w:p>
    <w:p w14:paraId="0655E232" w14:textId="1BA6DB2B" w:rsidR="00D31EFE" w:rsidRPr="009B3A4B" w:rsidRDefault="00D31EFE" w:rsidP="00D31EFE">
      <w:pPr>
        <w:pStyle w:val="Paragraphedeliste"/>
        <w:numPr>
          <w:ilvl w:val="0"/>
          <w:numId w:val="11"/>
        </w:numPr>
        <w:jc w:val="center"/>
        <w:rPr>
          <w:b/>
          <w:bCs/>
          <w:i/>
          <w:iCs/>
          <w:sz w:val="40"/>
          <w:szCs w:val="40"/>
          <w:u w:val="single"/>
        </w:rPr>
      </w:pPr>
      <w:proofErr w:type="spellStart"/>
      <w:r>
        <w:rPr>
          <w:b/>
          <w:bCs/>
          <w:i/>
          <w:iCs/>
          <w:sz w:val="40"/>
          <w:szCs w:val="40"/>
          <w:u w:val="single"/>
        </w:rPr>
        <w:lastRenderedPageBreak/>
        <w:t>Heatmap</w:t>
      </w:r>
      <w:proofErr w:type="spellEnd"/>
      <w:r>
        <w:rPr>
          <w:b/>
          <w:bCs/>
          <w:i/>
          <w:iCs/>
          <w:sz w:val="40"/>
          <w:szCs w:val="40"/>
          <w:u w:val="single"/>
        </w:rPr>
        <w:t xml:space="preserve"> des zones de tir</w:t>
      </w:r>
    </w:p>
    <w:p w14:paraId="27D359A7" w14:textId="77777777" w:rsidR="00D31EFE" w:rsidRDefault="00D31EFE" w:rsidP="00D31EFE"/>
    <w:p w14:paraId="72232C10" w14:textId="2B887FF1" w:rsidR="00D31EFE" w:rsidRPr="00D31EFE" w:rsidRDefault="00D31EFE" w:rsidP="008309DD">
      <w:pPr>
        <w:pStyle w:val="Paragraphedeliste"/>
        <w:numPr>
          <w:ilvl w:val="0"/>
          <w:numId w:val="22"/>
        </w:numPr>
        <w:jc w:val="both"/>
        <w:rPr>
          <w:i/>
          <w:iCs/>
          <w:sz w:val="28"/>
          <w:szCs w:val="28"/>
          <w:u w:val="single"/>
        </w:rPr>
      </w:pPr>
      <w:r w:rsidRPr="00D31EFE">
        <w:rPr>
          <w:i/>
          <w:iCs/>
          <w:sz w:val="28"/>
          <w:szCs w:val="28"/>
          <w:u w:val="single"/>
        </w:rPr>
        <w:t>Présentation de la page</w:t>
      </w:r>
    </w:p>
    <w:p w14:paraId="4D06749D" w14:textId="3DD42A64" w:rsidR="002E34B1" w:rsidRDefault="00D31EFE" w:rsidP="008309DD">
      <w:pPr>
        <w:ind w:firstLine="360"/>
        <w:jc w:val="both"/>
      </w:pPr>
      <w:r>
        <w:t xml:space="preserve">Cette page permet </w:t>
      </w:r>
      <w:r w:rsidR="002E34B1">
        <w:t>quant à elle de visualiser les positions de tir</w:t>
      </w:r>
      <w:r>
        <w:t>.</w:t>
      </w:r>
      <w:r w:rsidR="002E34B1">
        <w:t xml:space="preserve"> Elle garde les mêmes principes que la page précédente : </w:t>
      </w:r>
      <w:r w:rsidR="007845D7">
        <w:t>informations basées</w:t>
      </w:r>
      <w:r w:rsidR="002E34B1">
        <w:t xml:space="preserve"> </w:t>
      </w:r>
      <w:r w:rsidR="007845D7">
        <w:t xml:space="preserve">sur </w:t>
      </w:r>
      <w:r w:rsidR="002E34B1">
        <w:t xml:space="preserve">des équipes ou un groupe, sur une ou plusieurs saisons d’un même championnat, affichage de deux </w:t>
      </w:r>
      <w:proofErr w:type="spellStart"/>
      <w:r w:rsidR="002E34B1">
        <w:t>heatmaps</w:t>
      </w:r>
      <w:proofErr w:type="spellEnd"/>
      <w:r w:rsidR="002E34B1">
        <w:t xml:space="preserve"> (une avec des zones et une autre sans), affichage du nombre total de tir</w:t>
      </w:r>
      <w:r w:rsidR="00963266">
        <w:t>s</w:t>
      </w:r>
      <w:r w:rsidR="002E34B1">
        <w:t>…</w:t>
      </w:r>
    </w:p>
    <w:p w14:paraId="3665C8ED" w14:textId="46D5DB53" w:rsidR="00CE5ABA" w:rsidRDefault="00CE5ABA" w:rsidP="008309DD">
      <w:pPr>
        <w:jc w:val="both"/>
      </w:pPr>
      <w:r>
        <w:t xml:space="preserve">Cependant, les </w:t>
      </w:r>
      <w:proofErr w:type="spellStart"/>
      <w:r>
        <w:t>heatmaps</w:t>
      </w:r>
      <w:proofErr w:type="spellEnd"/>
      <w:r>
        <w:t xml:space="preserve"> sont affichées dans le dernier tiers du terrain. En effet, la plupart des tirs proviennent de cette </w:t>
      </w:r>
      <w:r w:rsidR="00963266">
        <w:t>zone</w:t>
      </w:r>
      <w:r>
        <w:t xml:space="preserve">, il est donc inutile de </w:t>
      </w:r>
      <w:r w:rsidR="00963266">
        <w:t>conserver</w:t>
      </w:r>
      <w:r>
        <w:t xml:space="preserve"> l’autre partie de ce dernier.</w:t>
      </w:r>
    </w:p>
    <w:p w14:paraId="2AD70DD1" w14:textId="683B6E6F" w:rsidR="002E34B1" w:rsidRDefault="00127BCD" w:rsidP="008309DD">
      <w:pPr>
        <w:jc w:val="both"/>
      </w:pPr>
      <w:r w:rsidRPr="00127BCD">
        <w:drawing>
          <wp:anchor distT="0" distB="0" distL="114300" distR="114300" simplePos="0" relativeHeight="251680768" behindDoc="1" locked="0" layoutInCell="1" allowOverlap="1" wp14:anchorId="3F094121" wp14:editId="066AB2D2">
            <wp:simplePos x="0" y="0"/>
            <wp:positionH relativeFrom="margin">
              <wp:align>center</wp:align>
            </wp:positionH>
            <wp:positionV relativeFrom="paragraph">
              <wp:posOffset>545465</wp:posOffset>
            </wp:positionV>
            <wp:extent cx="5760720" cy="2061845"/>
            <wp:effectExtent l="76200" t="76200" r="125730" b="128905"/>
            <wp:wrapTight wrapText="bothSides">
              <wp:wrapPolygon edited="0">
                <wp:start x="-143" y="-798"/>
                <wp:lineTo x="-286" y="-599"/>
                <wp:lineTo x="-286" y="21753"/>
                <wp:lineTo x="-143" y="22751"/>
                <wp:lineTo x="21857" y="22751"/>
                <wp:lineTo x="22000" y="21753"/>
                <wp:lineTo x="22000" y="2594"/>
                <wp:lineTo x="21857" y="-399"/>
                <wp:lineTo x="21857" y="-798"/>
                <wp:lineTo x="-143" y="-798"/>
              </wp:wrapPolygon>
            </wp:wrapTight>
            <wp:docPr id="1357600510" name="Image 1" descr="Une image contenant diagramme, text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00510" name="Image 1" descr="Une image contenant diagramme, texte, capture d’écran, Plan&#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061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E34B1">
        <w:t>Enfin, il est important de noter que pour la cohérence des données, les penaltys ne sont pas pris en compte.</w:t>
      </w:r>
    </w:p>
    <w:p w14:paraId="57B04B56" w14:textId="7C51C690" w:rsidR="00D31EFE" w:rsidRDefault="00D31EFE" w:rsidP="008309DD">
      <w:pPr>
        <w:jc w:val="both"/>
      </w:pPr>
    </w:p>
    <w:p w14:paraId="21470826" w14:textId="78CF2F0B" w:rsidR="00D31EFE" w:rsidRPr="00D31EFE" w:rsidRDefault="00D31EFE" w:rsidP="008309DD">
      <w:pPr>
        <w:pStyle w:val="Paragraphedeliste"/>
        <w:numPr>
          <w:ilvl w:val="0"/>
          <w:numId w:val="22"/>
        </w:numPr>
        <w:jc w:val="both"/>
        <w:rPr>
          <w:i/>
          <w:iCs/>
          <w:sz w:val="28"/>
          <w:szCs w:val="28"/>
          <w:u w:val="single"/>
        </w:rPr>
      </w:pPr>
      <w:r w:rsidRPr="00D31EFE">
        <w:rPr>
          <w:i/>
          <w:iCs/>
          <w:sz w:val="28"/>
          <w:szCs w:val="28"/>
          <w:u w:val="single"/>
        </w:rPr>
        <w:t>Fonctionnalités de la page</w:t>
      </w:r>
    </w:p>
    <w:p w14:paraId="3D104E7B" w14:textId="77777777" w:rsidR="00D31EFE" w:rsidRDefault="00D31EFE" w:rsidP="008309DD">
      <w:pPr>
        <w:pStyle w:val="Paragraphedeliste"/>
        <w:jc w:val="both"/>
      </w:pPr>
    </w:p>
    <w:p w14:paraId="359F92C3" w14:textId="77777777" w:rsidR="00D31EFE" w:rsidRPr="00FB1A7A" w:rsidRDefault="00D31EFE" w:rsidP="008309DD">
      <w:pPr>
        <w:pStyle w:val="Paragraphedeliste"/>
        <w:numPr>
          <w:ilvl w:val="0"/>
          <w:numId w:val="10"/>
        </w:numPr>
        <w:jc w:val="both"/>
        <w:rPr>
          <w:i/>
          <w:iCs/>
          <w:sz w:val="28"/>
          <w:szCs w:val="28"/>
          <w:u w:val="single"/>
        </w:rPr>
      </w:pPr>
      <w:r>
        <w:t>Choisir une compétition.</w:t>
      </w:r>
    </w:p>
    <w:p w14:paraId="45CE00A8" w14:textId="77777777" w:rsidR="00D31EFE" w:rsidRDefault="00D31EFE" w:rsidP="008309DD">
      <w:pPr>
        <w:pStyle w:val="Paragraphedeliste"/>
        <w:numPr>
          <w:ilvl w:val="0"/>
          <w:numId w:val="10"/>
        </w:numPr>
        <w:jc w:val="both"/>
      </w:pPr>
      <w:r>
        <w:t>Choisir les saisons à étudier.</w:t>
      </w:r>
    </w:p>
    <w:p w14:paraId="0AFC0141" w14:textId="4F5B12A4" w:rsidR="00D31EFE" w:rsidRDefault="00D31EFE" w:rsidP="008309DD">
      <w:pPr>
        <w:pStyle w:val="Paragraphedeliste"/>
        <w:numPr>
          <w:ilvl w:val="0"/>
          <w:numId w:val="10"/>
        </w:numPr>
        <w:jc w:val="both"/>
      </w:pPr>
      <w:r>
        <w:t>Choisir d’afficher soit un groupe d’équipes, soit une ou plusieurs équipes.</w:t>
      </w:r>
    </w:p>
    <w:p w14:paraId="00C8D463" w14:textId="009C1F94" w:rsidR="00D31EFE" w:rsidRDefault="00D31EFE" w:rsidP="008309DD">
      <w:pPr>
        <w:pStyle w:val="Paragraphedeliste"/>
        <w:numPr>
          <w:ilvl w:val="0"/>
          <w:numId w:val="10"/>
        </w:numPr>
        <w:jc w:val="both"/>
      </w:pPr>
      <w:r>
        <w:t xml:space="preserve">Dans le cas </w:t>
      </w:r>
      <w:r w:rsidR="007845D7">
        <w:t>où</w:t>
      </w:r>
      <w:r>
        <w:t xml:space="preserve"> on choisit d’afficher un groupe d’équipe</w:t>
      </w:r>
      <w:r w:rsidR="00963266">
        <w:t>s</w:t>
      </w:r>
      <w:r>
        <w:t xml:space="preserve">, </w:t>
      </w:r>
      <w:r w:rsidR="00963266">
        <w:t>modifier</w:t>
      </w:r>
      <w:r>
        <w:t xml:space="preserve"> la taille des groupes et</w:t>
      </w:r>
      <w:r w:rsidR="00963266">
        <w:t xml:space="preserve"> sélectionner</w:t>
      </w:r>
      <w:r>
        <w:t xml:space="preserve"> le groupe à afficher.</w:t>
      </w:r>
    </w:p>
    <w:p w14:paraId="411A9695" w14:textId="7A06F6F9" w:rsidR="00D31EFE" w:rsidRDefault="00D31EFE" w:rsidP="008309DD">
      <w:pPr>
        <w:pStyle w:val="Paragraphedeliste"/>
        <w:numPr>
          <w:ilvl w:val="0"/>
          <w:numId w:val="10"/>
        </w:numPr>
        <w:jc w:val="both"/>
      </w:pPr>
      <w:r>
        <w:t xml:space="preserve">Sinon, </w:t>
      </w:r>
      <w:r w:rsidR="00963266">
        <w:t>sélectionner</w:t>
      </w:r>
      <w:r>
        <w:t xml:space="preserve"> une ou plusieurs équipes.</w:t>
      </w:r>
    </w:p>
    <w:p w14:paraId="5A0416B1" w14:textId="71094DB1" w:rsidR="00D31EFE" w:rsidRPr="00963266" w:rsidRDefault="00D31EFE" w:rsidP="008309DD">
      <w:pPr>
        <w:ind w:firstLine="360"/>
        <w:jc w:val="both"/>
        <w:rPr>
          <w:b/>
          <w:bCs/>
        </w:rPr>
      </w:pPr>
      <w:r w:rsidRPr="00D31EFE">
        <w:rPr>
          <w:b/>
          <w:bCs/>
        </w:rPr>
        <w:t xml:space="preserve">Pour la </w:t>
      </w:r>
      <w:proofErr w:type="spellStart"/>
      <w:r w:rsidRPr="00D31EFE">
        <w:rPr>
          <w:b/>
          <w:bCs/>
        </w:rPr>
        <w:t>heatmap</w:t>
      </w:r>
      <w:proofErr w:type="spellEnd"/>
      <w:r w:rsidRPr="00D31EFE">
        <w:rPr>
          <w:b/>
          <w:bCs/>
        </w:rPr>
        <w:t xml:space="preserve"> de gauche :</w:t>
      </w:r>
    </w:p>
    <w:p w14:paraId="69E76C86" w14:textId="1743D74E" w:rsidR="00D31EFE" w:rsidRDefault="00D31EFE" w:rsidP="008309DD">
      <w:pPr>
        <w:pStyle w:val="Paragraphedeliste"/>
        <w:numPr>
          <w:ilvl w:val="0"/>
          <w:numId w:val="10"/>
        </w:numPr>
        <w:jc w:val="both"/>
      </w:pPr>
      <w:r>
        <w:t>Choisir le nombre de colonne</w:t>
      </w:r>
      <w:r w:rsidR="00963266">
        <w:t>s</w:t>
      </w:r>
      <w:r>
        <w:t xml:space="preserve"> et de ligne</w:t>
      </w:r>
      <w:r w:rsidR="00963266">
        <w:t>s</w:t>
      </w:r>
      <w:r w:rsidR="007845D7">
        <w:t>.</w:t>
      </w:r>
    </w:p>
    <w:p w14:paraId="72A97625" w14:textId="15AFAF4E" w:rsidR="00D31EFE" w:rsidRDefault="00D31EFE" w:rsidP="008309DD">
      <w:pPr>
        <w:pStyle w:val="Paragraphedeliste"/>
        <w:numPr>
          <w:ilvl w:val="0"/>
          <w:numId w:val="10"/>
        </w:numPr>
        <w:jc w:val="both"/>
      </w:pPr>
      <w:r>
        <w:t xml:space="preserve">Choisir le type de comptage de chaque zone parmi : pourcentage, pourcentage sans le signe « % », </w:t>
      </w:r>
      <w:r w:rsidR="007845D7">
        <w:t>nombre de tir</w:t>
      </w:r>
      <w:r w:rsidR="00963266">
        <w:t>s</w:t>
      </w:r>
      <w:r w:rsidR="007845D7">
        <w:t xml:space="preserve">, </w:t>
      </w:r>
      <w:r>
        <w:t>ou aucune valeur.</w:t>
      </w:r>
    </w:p>
    <w:p w14:paraId="6A26594F" w14:textId="3CC705FC" w:rsidR="00D31EFE" w:rsidRPr="004C0B1D" w:rsidRDefault="00127BCD" w:rsidP="008309DD">
      <w:pPr>
        <w:pStyle w:val="Paragraphedeliste"/>
        <w:numPr>
          <w:ilvl w:val="0"/>
          <w:numId w:val="10"/>
        </w:numPr>
        <w:jc w:val="both"/>
      </w:pPr>
      <w:r w:rsidRPr="00127BCD">
        <w:lastRenderedPageBreak/>
        <w:drawing>
          <wp:anchor distT="0" distB="0" distL="114300" distR="114300" simplePos="0" relativeHeight="251682816" behindDoc="1" locked="0" layoutInCell="1" allowOverlap="1" wp14:anchorId="78865F03" wp14:editId="16383C36">
            <wp:simplePos x="0" y="0"/>
            <wp:positionH relativeFrom="margin">
              <wp:align>center</wp:align>
            </wp:positionH>
            <wp:positionV relativeFrom="paragraph">
              <wp:posOffset>3360651</wp:posOffset>
            </wp:positionV>
            <wp:extent cx="5760720" cy="1628775"/>
            <wp:effectExtent l="76200" t="76200" r="125730" b="142875"/>
            <wp:wrapTight wrapText="bothSides">
              <wp:wrapPolygon edited="0">
                <wp:start x="-143" y="-1011"/>
                <wp:lineTo x="-286" y="-758"/>
                <wp:lineTo x="-286" y="22232"/>
                <wp:lineTo x="-143" y="23242"/>
                <wp:lineTo x="21857" y="23242"/>
                <wp:lineTo x="22000" y="19705"/>
                <wp:lineTo x="22000" y="3284"/>
                <wp:lineTo x="21857" y="-505"/>
                <wp:lineTo x="21857" y="-1011"/>
                <wp:lineTo x="-143" y="-1011"/>
              </wp:wrapPolygon>
            </wp:wrapTight>
            <wp:docPr id="36789822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8223" name="Image 1"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62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127BCD">
        <w:drawing>
          <wp:anchor distT="0" distB="0" distL="114300" distR="114300" simplePos="0" relativeHeight="251681792" behindDoc="1" locked="0" layoutInCell="1" allowOverlap="1" wp14:anchorId="09A37469" wp14:editId="0E88191E">
            <wp:simplePos x="0" y="0"/>
            <wp:positionH relativeFrom="margin">
              <wp:align>center</wp:align>
            </wp:positionH>
            <wp:positionV relativeFrom="paragraph">
              <wp:posOffset>76720</wp:posOffset>
            </wp:positionV>
            <wp:extent cx="5760720" cy="2226310"/>
            <wp:effectExtent l="76200" t="76200" r="125730" b="135890"/>
            <wp:wrapTight wrapText="bothSides">
              <wp:wrapPolygon edited="0">
                <wp:start x="-143" y="-739"/>
                <wp:lineTo x="-286" y="-554"/>
                <wp:lineTo x="-286" y="21994"/>
                <wp:lineTo x="-143" y="22734"/>
                <wp:lineTo x="21857" y="22734"/>
                <wp:lineTo x="22000" y="20331"/>
                <wp:lineTo x="22000" y="2403"/>
                <wp:lineTo x="21857" y="-370"/>
                <wp:lineTo x="21857" y="-739"/>
                <wp:lineTo x="-143" y="-739"/>
              </wp:wrapPolygon>
            </wp:wrapTight>
            <wp:docPr id="1133392516"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2516" name="Image 1" descr="Une image contenant texte, Police, ligne, nombr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226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1EFE">
        <w:t xml:space="preserve">Dans le cas </w:t>
      </w:r>
      <w:r w:rsidR="007845D7">
        <w:t>où</w:t>
      </w:r>
      <w:r w:rsidR="00D31EFE">
        <w:t xml:space="preserve"> on choisit des équipes, sélectionner une zone de la </w:t>
      </w:r>
      <w:proofErr w:type="spellStart"/>
      <w:r w:rsidR="00963266">
        <w:t>h</w:t>
      </w:r>
      <w:r w:rsidR="00D31EFE">
        <w:t>eatmap</w:t>
      </w:r>
      <w:proofErr w:type="spellEnd"/>
      <w:r w:rsidR="00D31EFE">
        <w:t xml:space="preserve">, et obtenir les informations sur les </w:t>
      </w:r>
      <w:r w:rsidR="007845D7">
        <w:t>tirs</w:t>
      </w:r>
      <w:r w:rsidR="00D31EFE">
        <w:t xml:space="preserve"> </w:t>
      </w:r>
      <w:r w:rsidR="007845D7">
        <w:t>présents dans</w:t>
      </w:r>
      <w:r w:rsidR="00D31EFE">
        <w:t xml:space="preserve"> cette zone.</w:t>
      </w:r>
    </w:p>
    <w:p w14:paraId="33247155" w14:textId="402DBDAA" w:rsidR="00D31EFE" w:rsidRDefault="00D31EFE" w:rsidP="00D31EFE"/>
    <w:p w14:paraId="33EACA7B" w14:textId="3980A358" w:rsidR="00CE5ABA" w:rsidRDefault="00CE5ABA" w:rsidP="00D31EFE"/>
    <w:p w14:paraId="1D8198E1" w14:textId="77777777" w:rsidR="00127BCD" w:rsidRDefault="00127BCD" w:rsidP="00D31EFE"/>
    <w:p w14:paraId="50C10FC1" w14:textId="77777777" w:rsidR="00127BCD" w:rsidRDefault="00127BCD" w:rsidP="00D31EFE"/>
    <w:p w14:paraId="4D15BC62" w14:textId="77777777" w:rsidR="00127BCD" w:rsidRDefault="00127BCD" w:rsidP="00D31EFE"/>
    <w:p w14:paraId="5EA1F51F" w14:textId="77777777" w:rsidR="00127BCD" w:rsidRDefault="00127BCD" w:rsidP="00D31EFE"/>
    <w:p w14:paraId="33E5B065" w14:textId="77777777" w:rsidR="00127BCD" w:rsidRDefault="00127BCD" w:rsidP="00D31EFE"/>
    <w:p w14:paraId="3A8B56A7" w14:textId="77777777" w:rsidR="00127BCD" w:rsidRDefault="00127BCD" w:rsidP="00D31EFE"/>
    <w:p w14:paraId="69C2C80F" w14:textId="47B9C4FD" w:rsidR="00963266" w:rsidRDefault="00963266" w:rsidP="00D31EFE"/>
    <w:p w14:paraId="3E00789F" w14:textId="77777777" w:rsidR="00963266" w:rsidRDefault="00963266" w:rsidP="00D31EFE"/>
    <w:p w14:paraId="674A4F26" w14:textId="77777777" w:rsidR="00CE5ABA" w:rsidRDefault="00CE5ABA" w:rsidP="00D31EFE"/>
    <w:p w14:paraId="43050D66" w14:textId="1488A9B8" w:rsidR="00CE5ABA" w:rsidRPr="009B3A4B" w:rsidRDefault="00CE5ABA" w:rsidP="00CE5ABA">
      <w:pPr>
        <w:pStyle w:val="Paragraphedeliste"/>
        <w:numPr>
          <w:ilvl w:val="0"/>
          <w:numId w:val="11"/>
        </w:numPr>
        <w:jc w:val="center"/>
        <w:rPr>
          <w:b/>
          <w:bCs/>
          <w:i/>
          <w:iCs/>
          <w:sz w:val="40"/>
          <w:szCs w:val="40"/>
          <w:u w:val="single"/>
        </w:rPr>
      </w:pPr>
      <w:proofErr w:type="spellStart"/>
      <w:r>
        <w:rPr>
          <w:b/>
          <w:bCs/>
          <w:i/>
          <w:iCs/>
          <w:sz w:val="40"/>
          <w:szCs w:val="40"/>
          <w:u w:val="single"/>
        </w:rPr>
        <w:lastRenderedPageBreak/>
        <w:t>Heatmap</w:t>
      </w:r>
      <w:proofErr w:type="spellEnd"/>
      <w:r>
        <w:rPr>
          <w:b/>
          <w:bCs/>
          <w:i/>
          <w:iCs/>
          <w:sz w:val="40"/>
          <w:szCs w:val="40"/>
          <w:u w:val="single"/>
        </w:rPr>
        <w:t xml:space="preserve"> des zones de centre</w:t>
      </w:r>
    </w:p>
    <w:p w14:paraId="33DFD321" w14:textId="77777777" w:rsidR="00CE5ABA" w:rsidRDefault="00CE5ABA" w:rsidP="00CE5ABA"/>
    <w:p w14:paraId="2CB360FF" w14:textId="3E3675C0" w:rsidR="00CE5ABA" w:rsidRPr="00CE5ABA" w:rsidRDefault="00CE5ABA" w:rsidP="008309DD">
      <w:pPr>
        <w:pStyle w:val="Paragraphedeliste"/>
        <w:numPr>
          <w:ilvl w:val="0"/>
          <w:numId w:val="23"/>
        </w:numPr>
        <w:jc w:val="both"/>
        <w:rPr>
          <w:i/>
          <w:iCs/>
          <w:sz w:val="28"/>
          <w:szCs w:val="28"/>
          <w:u w:val="single"/>
        </w:rPr>
      </w:pPr>
      <w:r w:rsidRPr="00CE5ABA">
        <w:rPr>
          <w:i/>
          <w:iCs/>
          <w:sz w:val="28"/>
          <w:szCs w:val="28"/>
          <w:u w:val="single"/>
        </w:rPr>
        <w:t>Présentation de la page</w:t>
      </w:r>
    </w:p>
    <w:p w14:paraId="6B2D898E" w14:textId="01999894" w:rsidR="00CE5ABA" w:rsidRDefault="00FB299C" w:rsidP="008309DD">
      <w:pPr>
        <w:ind w:firstLine="360"/>
        <w:jc w:val="both"/>
      </w:pPr>
      <w:r>
        <w:t xml:space="preserve">Cette dernière page offre des informations sur les zones de centre et leur destination. Comme pour les autres </w:t>
      </w:r>
      <w:r w:rsidR="00791C59">
        <w:t xml:space="preserve">pages proposant des </w:t>
      </w:r>
      <w:proofErr w:type="spellStart"/>
      <w:r w:rsidR="00791C59">
        <w:t>heatma</w:t>
      </w:r>
      <w:r w:rsidR="00B1792F">
        <w:t>p</w:t>
      </w:r>
      <w:r w:rsidR="00791C59">
        <w:t>s</w:t>
      </w:r>
      <w:proofErr w:type="spellEnd"/>
      <w:r>
        <w:t>, les informations sont obtenues via les données</w:t>
      </w:r>
      <w:r w:rsidR="00B1792F">
        <w:t xml:space="preserve"> de</w:t>
      </w:r>
      <w:r>
        <w:t xml:space="preserve"> Stats </w:t>
      </w:r>
      <w:proofErr w:type="spellStart"/>
      <w:r>
        <w:t>Bomb</w:t>
      </w:r>
      <w:proofErr w:type="spellEnd"/>
      <w:r>
        <w:t xml:space="preserve">, dont </w:t>
      </w:r>
      <w:r w:rsidR="00B1792F">
        <w:t xml:space="preserve">les informations sur les </w:t>
      </w:r>
      <w:r>
        <w:t>centres</w:t>
      </w:r>
      <w:r w:rsidR="00B1792F">
        <w:t xml:space="preserve"> sont disponibles</w:t>
      </w:r>
      <w:r>
        <w:t xml:space="preserve"> </w:t>
      </w:r>
      <w:r w:rsidR="00791C59">
        <w:t>en bas de la documentation de l’API « </w:t>
      </w:r>
      <w:proofErr w:type="spellStart"/>
      <w:r w:rsidR="00791C59">
        <w:t>event</w:t>
      </w:r>
      <w:proofErr w:type="spellEnd"/>
      <w:r w:rsidR="00791C59">
        <w:t> ».</w:t>
      </w:r>
    </w:p>
    <w:p w14:paraId="30B68733" w14:textId="00F328AD" w:rsidR="00983F72" w:rsidRDefault="00791C59" w:rsidP="008309DD">
      <w:pPr>
        <w:jc w:val="both"/>
      </w:pPr>
      <w:r>
        <w:t xml:space="preserve">A noter que pour une meilleure cohérence des données, j’ai </w:t>
      </w:r>
      <w:r w:rsidR="00B1792F">
        <w:t>choisi</w:t>
      </w:r>
      <w:r>
        <w:t xml:space="preserve"> de ne pas </w:t>
      </w:r>
      <w:r w:rsidR="00B1792F">
        <w:t>inclure</w:t>
      </w:r>
      <w:r>
        <w:t xml:space="preserve"> les centres provenant de corner</w:t>
      </w:r>
      <w:r w:rsidR="00B1792F">
        <w:t>s</w:t>
      </w:r>
      <w:r>
        <w:t>.</w:t>
      </w:r>
    </w:p>
    <w:p w14:paraId="33840C1E" w14:textId="77777777" w:rsidR="00983F72" w:rsidRDefault="00983F72" w:rsidP="008309DD">
      <w:pPr>
        <w:ind w:firstLine="708"/>
        <w:jc w:val="both"/>
      </w:pPr>
    </w:p>
    <w:p w14:paraId="34BCD3A3" w14:textId="16BB2216" w:rsidR="00983F72" w:rsidRDefault="00C1275C" w:rsidP="008309DD">
      <w:pPr>
        <w:ind w:firstLine="708"/>
        <w:jc w:val="both"/>
      </w:pPr>
      <w:r w:rsidRPr="00C1275C">
        <w:drawing>
          <wp:anchor distT="0" distB="0" distL="114300" distR="114300" simplePos="0" relativeHeight="251683840" behindDoc="1" locked="0" layoutInCell="1" allowOverlap="1" wp14:anchorId="1E03662B" wp14:editId="42C11437">
            <wp:simplePos x="0" y="0"/>
            <wp:positionH relativeFrom="margin">
              <wp:align>center</wp:align>
            </wp:positionH>
            <wp:positionV relativeFrom="paragraph">
              <wp:posOffset>1539298</wp:posOffset>
            </wp:positionV>
            <wp:extent cx="5760720" cy="2614930"/>
            <wp:effectExtent l="76200" t="76200" r="125730" b="128270"/>
            <wp:wrapTight wrapText="bothSides">
              <wp:wrapPolygon edited="0">
                <wp:start x="-143" y="-629"/>
                <wp:lineTo x="-286" y="-472"/>
                <wp:lineTo x="-286" y="21873"/>
                <wp:lineTo x="-143" y="22502"/>
                <wp:lineTo x="21857" y="22502"/>
                <wp:lineTo x="22000" y="22187"/>
                <wp:lineTo x="22000" y="2046"/>
                <wp:lineTo x="21857" y="-315"/>
                <wp:lineTo x="21857" y="-629"/>
                <wp:lineTo x="-143" y="-629"/>
              </wp:wrapPolygon>
            </wp:wrapTight>
            <wp:docPr id="1158010374"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0374" name="Image 1" descr="Une image contenant texte, diagramme, Plan, lign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91C59">
        <w:t xml:space="preserve">Il y’a toujours </w:t>
      </w:r>
      <w:r w:rsidR="00FA0DFF">
        <w:t>deux</w:t>
      </w:r>
      <w:r w:rsidR="00791C59">
        <w:t xml:space="preserve"> </w:t>
      </w:r>
      <w:proofErr w:type="spellStart"/>
      <w:r w:rsidR="00791C59">
        <w:t>heatmaps</w:t>
      </w:r>
      <w:proofErr w:type="spellEnd"/>
      <w:r w:rsidR="00791C59">
        <w:t xml:space="preserve"> affichées, cependant</w:t>
      </w:r>
      <w:r w:rsidR="00B1792F">
        <w:t>,</w:t>
      </w:r>
      <w:r w:rsidR="00791C59">
        <w:t xml:space="preserve"> ces dernières sont chacune contenues dans des </w:t>
      </w:r>
      <w:r w:rsidR="00983F72">
        <w:t>demi</w:t>
      </w:r>
      <w:r w:rsidR="00791C59">
        <w:t xml:space="preserve">-terrains, et ces derniers sont divisés en zones (comme les </w:t>
      </w:r>
      <w:proofErr w:type="spellStart"/>
      <w:r w:rsidR="00791C59">
        <w:t>heatmaps</w:t>
      </w:r>
      <w:proofErr w:type="spellEnd"/>
      <w:r w:rsidR="00791C59">
        <w:t xml:space="preserve"> de gauche des pages précédente</w:t>
      </w:r>
      <w:r w:rsidR="00D47556">
        <w:t>s</w:t>
      </w:r>
      <w:r w:rsidR="00791C59">
        <w:t>).</w:t>
      </w:r>
      <w:r w:rsidR="00D47556">
        <w:t xml:space="preserve"> </w:t>
      </w:r>
      <w:r w:rsidR="00791C59">
        <w:t xml:space="preserve">La </w:t>
      </w:r>
      <w:proofErr w:type="spellStart"/>
      <w:r w:rsidR="00791C59">
        <w:t>heatmap</w:t>
      </w:r>
      <w:proofErr w:type="spellEnd"/>
      <w:r w:rsidR="00791C59">
        <w:t xml:space="preserve"> </w:t>
      </w:r>
      <w:r w:rsidR="00983F72">
        <w:t>de</w:t>
      </w:r>
      <w:r w:rsidR="00791C59">
        <w:t xml:space="preserve"> gauche contient les informations sur les zones de départ de</w:t>
      </w:r>
      <w:r w:rsidR="00D47556">
        <w:t>s</w:t>
      </w:r>
      <w:r w:rsidR="00791C59">
        <w:t xml:space="preserve"> centre</w:t>
      </w:r>
      <w:r w:rsidR="00D47556">
        <w:t>s</w:t>
      </w:r>
      <w:r w:rsidR="00791C59">
        <w:t xml:space="preserve"> et celle </w:t>
      </w:r>
      <w:r w:rsidR="00983F72">
        <w:t xml:space="preserve">de </w:t>
      </w:r>
      <w:r w:rsidR="00791C59">
        <w:t>droite sur les zones de réception de ces centres.</w:t>
      </w:r>
      <w:r w:rsidR="00D47556">
        <w:t xml:space="preserve"> </w:t>
      </w:r>
      <w:r w:rsidR="00791C59">
        <w:t>Le nombre total de centre</w:t>
      </w:r>
      <w:r w:rsidR="00D47556">
        <w:t>s</w:t>
      </w:r>
      <w:r w:rsidR="00791C59">
        <w:t xml:space="preserve"> est affiché en dessous de ces deux </w:t>
      </w:r>
      <w:proofErr w:type="spellStart"/>
      <w:r w:rsidR="00791C59">
        <w:t>heatmaps</w:t>
      </w:r>
      <w:proofErr w:type="spellEnd"/>
      <w:r w:rsidR="00791C59">
        <w:t>.</w:t>
      </w:r>
    </w:p>
    <w:p w14:paraId="3D829CE1" w14:textId="635388FC" w:rsidR="00983F72" w:rsidRDefault="00983F72" w:rsidP="008309DD">
      <w:pPr>
        <w:jc w:val="both"/>
      </w:pPr>
    </w:p>
    <w:p w14:paraId="3F3E14F6" w14:textId="77777777" w:rsidR="00F7307D" w:rsidRDefault="00791C59" w:rsidP="008309DD">
      <w:pPr>
        <w:ind w:firstLine="708"/>
        <w:jc w:val="both"/>
      </w:pPr>
      <w:r>
        <w:t xml:space="preserve">Il est possible de choisir une zone du terrain sur les deux </w:t>
      </w:r>
      <w:proofErr w:type="spellStart"/>
      <w:r>
        <w:t>heatmaps</w:t>
      </w:r>
      <w:proofErr w:type="spellEnd"/>
      <w:r w:rsidR="00F7307D">
        <w:t>.</w:t>
      </w:r>
    </w:p>
    <w:p w14:paraId="1495E876" w14:textId="52F9D5D6" w:rsidR="00F7307D" w:rsidRDefault="00F7307D" w:rsidP="008309DD">
      <w:pPr>
        <w:jc w:val="both"/>
      </w:pPr>
      <w:r>
        <w:t xml:space="preserve">Choisir une zone sur la </w:t>
      </w:r>
      <w:proofErr w:type="spellStart"/>
      <w:r>
        <w:t>heatmap</w:t>
      </w:r>
      <w:proofErr w:type="spellEnd"/>
      <w:r>
        <w:t xml:space="preserve"> de gauche permet de :</w:t>
      </w:r>
    </w:p>
    <w:p w14:paraId="17DF6839" w14:textId="4957BF17" w:rsidR="00F7307D" w:rsidRDefault="00F7307D" w:rsidP="008309DD">
      <w:pPr>
        <w:pStyle w:val="Paragraphedeliste"/>
        <w:numPr>
          <w:ilvl w:val="0"/>
          <w:numId w:val="10"/>
        </w:numPr>
        <w:jc w:val="both"/>
      </w:pPr>
      <w:r>
        <w:t xml:space="preserve">Afficher uniquement sur la </w:t>
      </w:r>
      <w:proofErr w:type="spellStart"/>
      <w:r>
        <w:t>heatmap</w:t>
      </w:r>
      <w:proofErr w:type="spellEnd"/>
      <w:r>
        <w:t xml:space="preserve"> de droite les zones de réception de</w:t>
      </w:r>
      <w:r w:rsidR="00D47556">
        <w:t>s</w:t>
      </w:r>
      <w:r>
        <w:t xml:space="preserve"> centre</w:t>
      </w:r>
      <w:r w:rsidR="00D47556">
        <w:t>s</w:t>
      </w:r>
      <w:r>
        <w:t xml:space="preserve"> provenant de la zone sélectionnée sur la </w:t>
      </w:r>
      <w:proofErr w:type="spellStart"/>
      <w:r>
        <w:t>heatmap</w:t>
      </w:r>
      <w:proofErr w:type="spellEnd"/>
      <w:r>
        <w:t xml:space="preserve"> de gauche.</w:t>
      </w:r>
    </w:p>
    <w:p w14:paraId="7BE05419" w14:textId="1EA6D01C" w:rsidR="00983F72" w:rsidRDefault="00F7307D" w:rsidP="008309DD">
      <w:pPr>
        <w:pStyle w:val="Paragraphedeliste"/>
        <w:numPr>
          <w:ilvl w:val="0"/>
          <w:numId w:val="10"/>
        </w:numPr>
        <w:jc w:val="both"/>
      </w:pPr>
      <w:r>
        <w:lastRenderedPageBreak/>
        <w:t>Afficher</w:t>
      </w:r>
      <w:r w:rsidR="00791C59">
        <w:t xml:space="preserve"> deux </w:t>
      </w:r>
      <w:r w:rsidR="00983F72">
        <w:t xml:space="preserve">figures </w:t>
      </w:r>
      <w:r w:rsidR="00791C59">
        <w:t>côte à côte en dessous</w:t>
      </w:r>
      <w:r>
        <w:t xml:space="preserve"> des </w:t>
      </w:r>
      <w:proofErr w:type="spellStart"/>
      <w:r>
        <w:t>heatmaps</w:t>
      </w:r>
      <w:proofErr w:type="spellEnd"/>
      <w:r w:rsidR="00D47556">
        <w:t> ;</w:t>
      </w:r>
      <w:r>
        <w:t xml:space="preserve"> </w:t>
      </w:r>
      <w:r w:rsidR="00D47556">
        <w:t>c</w:t>
      </w:r>
      <w:r w:rsidR="00983F72">
        <w:t xml:space="preserve">elle de gauche est un terrain (dont on a gardé seulement la dernière partie) qui permet de visualiser sous forme de flèche les positions de départ et d’arrivé des tirs provenant de la zone de centre sélectionnée. Les tirs pris en compte ont eu lieu dans les </w:t>
      </w:r>
      <w:r w:rsidR="00D47556">
        <w:t>cinq</w:t>
      </w:r>
      <w:r w:rsidR="00983F72">
        <w:t xml:space="preserve"> évènements (au sens de Stats </w:t>
      </w:r>
      <w:proofErr w:type="spellStart"/>
      <w:r w:rsidR="00983F72">
        <w:t>Bomb</w:t>
      </w:r>
      <w:proofErr w:type="spellEnd"/>
      <w:r w:rsidR="00983F72">
        <w:t xml:space="preserve">) survenus après le centre. Les flèches correspondant aux tirs ayant terminés au fond des filets sont affichées en bleu, tandis que les autres sont affichées en rouges. La figure de droite représente des cages, dans lesquelles sont affichées les localisations des tirs sélectionnés précédemment. De même que sur la figure de gauche, les buts sont en bleu et les autres tirs sont en rouge. </w:t>
      </w:r>
    </w:p>
    <w:p w14:paraId="4D02FFD3" w14:textId="0D034D59" w:rsidR="00CE5ABA" w:rsidRDefault="00C1275C" w:rsidP="008309DD">
      <w:pPr>
        <w:ind w:left="360"/>
        <w:jc w:val="both"/>
      </w:pPr>
      <w:r w:rsidRPr="00C1275C">
        <w:drawing>
          <wp:anchor distT="0" distB="0" distL="114300" distR="114300" simplePos="0" relativeHeight="251684864" behindDoc="1" locked="0" layoutInCell="1" allowOverlap="1" wp14:anchorId="55621475" wp14:editId="505E0A61">
            <wp:simplePos x="0" y="0"/>
            <wp:positionH relativeFrom="margin">
              <wp:align>center</wp:align>
            </wp:positionH>
            <wp:positionV relativeFrom="paragraph">
              <wp:posOffset>867698</wp:posOffset>
            </wp:positionV>
            <wp:extent cx="5760720" cy="1226820"/>
            <wp:effectExtent l="76200" t="76200" r="125730" b="125730"/>
            <wp:wrapTight wrapText="bothSides">
              <wp:wrapPolygon edited="0">
                <wp:start x="-143" y="-1342"/>
                <wp:lineTo x="-286" y="-1006"/>
                <wp:lineTo x="-286" y="22137"/>
                <wp:lineTo x="-143" y="23478"/>
                <wp:lineTo x="21857" y="23478"/>
                <wp:lineTo x="22000" y="20795"/>
                <wp:lineTo x="22000" y="4360"/>
                <wp:lineTo x="21857" y="-671"/>
                <wp:lineTo x="21857" y="-1342"/>
                <wp:lineTo x="-143" y="-1342"/>
              </wp:wrapPolygon>
            </wp:wrapTight>
            <wp:docPr id="2076657932" name="Image 1" descr="Une image contenant ligne, diagramme, Trac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7932" name="Image 1" descr="Une image contenant ligne, diagramme, Tracé, Rectangl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22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83F72">
        <w:t xml:space="preserve">Dans le cas où une zone est choisie sur la </w:t>
      </w:r>
      <w:proofErr w:type="spellStart"/>
      <w:r w:rsidR="00983F72">
        <w:t>heatmap</w:t>
      </w:r>
      <w:proofErr w:type="spellEnd"/>
      <w:r w:rsidR="00983F72">
        <w:t xml:space="preserve"> de gauche, il est possible de sélectionner une </w:t>
      </w:r>
      <w:r w:rsidR="00F7307D">
        <w:t xml:space="preserve">zone de réception sur la </w:t>
      </w:r>
      <w:proofErr w:type="spellStart"/>
      <w:r w:rsidR="00F7307D">
        <w:t>heatmap</w:t>
      </w:r>
      <w:proofErr w:type="spellEnd"/>
      <w:r w:rsidR="00F7307D">
        <w:t xml:space="preserve"> de droite pour davantage filtrer les tirs affichés sur les figures en dessous.</w:t>
      </w:r>
    </w:p>
    <w:p w14:paraId="67CEAC31" w14:textId="47546DC1" w:rsidR="00C1275C" w:rsidRDefault="00C1275C" w:rsidP="008309DD">
      <w:pPr>
        <w:ind w:left="360"/>
        <w:jc w:val="both"/>
      </w:pPr>
    </w:p>
    <w:p w14:paraId="071D2995" w14:textId="2D346D5F" w:rsidR="00CE5ABA" w:rsidRPr="00CE5ABA" w:rsidRDefault="00CE5ABA" w:rsidP="008309DD">
      <w:pPr>
        <w:pStyle w:val="Paragraphedeliste"/>
        <w:numPr>
          <w:ilvl w:val="0"/>
          <w:numId w:val="23"/>
        </w:numPr>
        <w:jc w:val="both"/>
        <w:rPr>
          <w:i/>
          <w:iCs/>
          <w:sz w:val="28"/>
          <w:szCs w:val="28"/>
          <w:u w:val="single"/>
        </w:rPr>
      </w:pPr>
      <w:r w:rsidRPr="00CE5ABA">
        <w:rPr>
          <w:i/>
          <w:iCs/>
          <w:sz w:val="28"/>
          <w:szCs w:val="28"/>
          <w:u w:val="single"/>
        </w:rPr>
        <w:t>Fonctionnalités de la page</w:t>
      </w:r>
    </w:p>
    <w:p w14:paraId="04D0EA23" w14:textId="77777777" w:rsidR="00CE5ABA" w:rsidRDefault="00CE5ABA" w:rsidP="008309DD">
      <w:pPr>
        <w:pStyle w:val="Paragraphedeliste"/>
        <w:jc w:val="both"/>
      </w:pPr>
    </w:p>
    <w:p w14:paraId="5DB2EC3F" w14:textId="77777777" w:rsidR="00CE5ABA" w:rsidRPr="00FB1A7A" w:rsidRDefault="00CE5ABA" w:rsidP="008309DD">
      <w:pPr>
        <w:pStyle w:val="Paragraphedeliste"/>
        <w:numPr>
          <w:ilvl w:val="0"/>
          <w:numId w:val="10"/>
        </w:numPr>
        <w:jc w:val="both"/>
        <w:rPr>
          <w:i/>
          <w:iCs/>
          <w:sz w:val="28"/>
          <w:szCs w:val="28"/>
          <w:u w:val="single"/>
        </w:rPr>
      </w:pPr>
      <w:r>
        <w:t>Choisir une compétition.</w:t>
      </w:r>
    </w:p>
    <w:p w14:paraId="341E1B2F" w14:textId="77777777" w:rsidR="00CE5ABA" w:rsidRDefault="00CE5ABA" w:rsidP="008309DD">
      <w:pPr>
        <w:pStyle w:val="Paragraphedeliste"/>
        <w:numPr>
          <w:ilvl w:val="0"/>
          <w:numId w:val="10"/>
        </w:numPr>
        <w:jc w:val="both"/>
      </w:pPr>
      <w:r>
        <w:t>Choisir les saisons à étudier.</w:t>
      </w:r>
    </w:p>
    <w:p w14:paraId="02059BF1" w14:textId="2C349D78" w:rsidR="00CE5ABA" w:rsidRDefault="00CE5ABA" w:rsidP="008309DD">
      <w:pPr>
        <w:pStyle w:val="Paragraphedeliste"/>
        <w:numPr>
          <w:ilvl w:val="0"/>
          <w:numId w:val="10"/>
        </w:numPr>
        <w:jc w:val="both"/>
      </w:pPr>
      <w:r>
        <w:t>Choisir d’afficher soit un groupe d’équipes, soit une ou plusieurs équipes.</w:t>
      </w:r>
    </w:p>
    <w:p w14:paraId="2C3C1311" w14:textId="7989D909" w:rsidR="00CE5ABA" w:rsidRDefault="00CE5ABA" w:rsidP="008309DD">
      <w:pPr>
        <w:pStyle w:val="Paragraphedeliste"/>
        <w:numPr>
          <w:ilvl w:val="0"/>
          <w:numId w:val="10"/>
        </w:numPr>
        <w:jc w:val="both"/>
      </w:pPr>
      <w:r>
        <w:t>Dans le cas où on choisit d’afficher un groupe d’équipe</w:t>
      </w:r>
      <w:r w:rsidR="00D47556">
        <w:t>s</w:t>
      </w:r>
      <w:r>
        <w:t>, choisir la taille des groupes et le groupe à afficher.</w:t>
      </w:r>
    </w:p>
    <w:p w14:paraId="17B43498" w14:textId="77777777" w:rsidR="00CE5ABA" w:rsidRDefault="00CE5ABA" w:rsidP="008309DD">
      <w:pPr>
        <w:pStyle w:val="Paragraphedeliste"/>
        <w:numPr>
          <w:ilvl w:val="0"/>
          <w:numId w:val="10"/>
        </w:numPr>
        <w:jc w:val="both"/>
      </w:pPr>
      <w:r>
        <w:t>Sinon, choisir une ou plusieurs équipes.</w:t>
      </w:r>
    </w:p>
    <w:p w14:paraId="5E6CB729" w14:textId="3F11D188" w:rsidR="00CE5ABA" w:rsidRDefault="00F41062" w:rsidP="008309DD">
      <w:pPr>
        <w:pStyle w:val="Paragraphedeliste"/>
        <w:numPr>
          <w:ilvl w:val="0"/>
          <w:numId w:val="10"/>
        </w:numPr>
        <w:jc w:val="both"/>
      </w:pPr>
      <w:r>
        <w:t xml:space="preserve">Filtrer les centres ayant amenés à un but dans les </w:t>
      </w:r>
      <w:r w:rsidR="00D47556">
        <w:t>cinq évènements suivants</w:t>
      </w:r>
      <w:r>
        <w:t>.</w:t>
      </w:r>
    </w:p>
    <w:p w14:paraId="54860027" w14:textId="5BE38011" w:rsidR="00F41062" w:rsidRDefault="00F41062" w:rsidP="008309DD">
      <w:pPr>
        <w:pStyle w:val="Paragraphedeliste"/>
        <w:numPr>
          <w:ilvl w:val="0"/>
          <w:numId w:val="10"/>
        </w:numPr>
        <w:jc w:val="both"/>
      </w:pPr>
      <w:r>
        <w:t xml:space="preserve">Afficher tous les centres du </w:t>
      </w:r>
      <w:r w:rsidR="00D47556">
        <w:t>côté</w:t>
      </w:r>
      <w:r>
        <w:t xml:space="preserve"> gauche de la </w:t>
      </w:r>
      <w:proofErr w:type="spellStart"/>
      <w:r>
        <w:t>heatmap</w:t>
      </w:r>
      <w:proofErr w:type="spellEnd"/>
      <w:r>
        <w:t xml:space="preserve"> (faire une symétrie </w:t>
      </w:r>
      <w:r w:rsidR="00D47556">
        <w:t>des</w:t>
      </w:r>
      <w:r>
        <w:t xml:space="preserve"> centres </w:t>
      </w:r>
      <w:r w:rsidR="00D47556">
        <w:t xml:space="preserve">se trouvant </w:t>
      </w:r>
      <w:r>
        <w:t xml:space="preserve">du côté droit </w:t>
      </w:r>
      <w:r w:rsidR="00D47556">
        <w:t xml:space="preserve">ainsi que de </w:t>
      </w:r>
      <w:r>
        <w:t>leur</w:t>
      </w:r>
      <w:r w:rsidR="00D47556">
        <w:t>s</w:t>
      </w:r>
      <w:r>
        <w:t xml:space="preserve"> zone</w:t>
      </w:r>
      <w:r w:rsidR="00D47556">
        <w:t>s</w:t>
      </w:r>
      <w:r>
        <w:t xml:space="preserve"> de réception).</w:t>
      </w:r>
    </w:p>
    <w:p w14:paraId="0BBB76AA" w14:textId="58136925" w:rsidR="00CE5ABA" w:rsidRDefault="00CE5ABA" w:rsidP="008309DD">
      <w:pPr>
        <w:pStyle w:val="Paragraphedeliste"/>
        <w:numPr>
          <w:ilvl w:val="0"/>
          <w:numId w:val="10"/>
        </w:numPr>
        <w:jc w:val="both"/>
      </w:pPr>
      <w:r>
        <w:t>Choisir le nombre de colonne</w:t>
      </w:r>
      <w:r w:rsidR="00D47556">
        <w:t>s</w:t>
      </w:r>
      <w:r>
        <w:t xml:space="preserve"> et de ligne</w:t>
      </w:r>
      <w:r w:rsidR="00D47556">
        <w:t>s</w:t>
      </w:r>
      <w:r w:rsidR="00F41062">
        <w:t xml:space="preserve"> des deux </w:t>
      </w:r>
      <w:proofErr w:type="spellStart"/>
      <w:r w:rsidR="00F41062">
        <w:t>heatmaps</w:t>
      </w:r>
      <w:proofErr w:type="spellEnd"/>
      <w:r>
        <w:t>.</w:t>
      </w:r>
    </w:p>
    <w:p w14:paraId="31C41846" w14:textId="1CC63113" w:rsidR="00CE5ABA" w:rsidRDefault="00CE5ABA" w:rsidP="008309DD">
      <w:pPr>
        <w:pStyle w:val="Paragraphedeliste"/>
        <w:numPr>
          <w:ilvl w:val="0"/>
          <w:numId w:val="10"/>
        </w:numPr>
        <w:jc w:val="both"/>
      </w:pPr>
      <w:r>
        <w:t xml:space="preserve">Choisir le type de comptage de chaque zone parmi : pourcentage, pourcentage sans le signe « % », nombre de </w:t>
      </w:r>
      <w:r w:rsidR="00F41062">
        <w:t>centre</w:t>
      </w:r>
      <w:r>
        <w:t>,</w:t>
      </w:r>
      <w:r w:rsidR="00F41062">
        <w:t xml:space="preserve"> </w:t>
      </w:r>
      <w:r>
        <w:t>aucune valeur</w:t>
      </w:r>
      <w:r w:rsidR="00F41062">
        <w:t xml:space="preserve">, pourcentage des centres </w:t>
      </w:r>
      <w:r w:rsidR="00D47556">
        <w:t>ayant</w:t>
      </w:r>
      <w:r w:rsidR="00F41062">
        <w:t xml:space="preserve"> amenés à un but dans chaque zone et </w:t>
      </w:r>
      <w:proofErr w:type="spellStart"/>
      <w:r w:rsidR="00D47556">
        <w:t>pourcenatge</w:t>
      </w:r>
      <w:proofErr w:type="spellEnd"/>
      <w:r w:rsidR="00F41062">
        <w:t xml:space="preserve"> de but sans le signe « % »</w:t>
      </w:r>
      <w:r>
        <w:t>.</w:t>
      </w:r>
    </w:p>
    <w:p w14:paraId="4AE3F7F7" w14:textId="17B511EC" w:rsidR="00CE5ABA" w:rsidRDefault="00F41062" w:rsidP="008309DD">
      <w:pPr>
        <w:pStyle w:val="Paragraphedeliste"/>
        <w:numPr>
          <w:ilvl w:val="0"/>
          <w:numId w:val="10"/>
        </w:numPr>
        <w:jc w:val="both"/>
      </w:pPr>
      <w:r>
        <w:t xml:space="preserve">Choisir une zone sur la </w:t>
      </w:r>
      <w:proofErr w:type="spellStart"/>
      <w:r>
        <w:t>heatmap</w:t>
      </w:r>
      <w:proofErr w:type="spellEnd"/>
      <w:r>
        <w:t xml:space="preserve"> de gauche</w:t>
      </w:r>
      <w:r w:rsidR="00CE5ABA">
        <w:t>.</w:t>
      </w:r>
    </w:p>
    <w:p w14:paraId="1863A84F" w14:textId="71FF7DC6" w:rsidR="00F41062" w:rsidRDefault="00C1275C" w:rsidP="008309DD">
      <w:pPr>
        <w:pStyle w:val="Paragraphedeliste"/>
        <w:numPr>
          <w:ilvl w:val="0"/>
          <w:numId w:val="10"/>
        </w:numPr>
        <w:jc w:val="both"/>
      </w:pPr>
      <w:r w:rsidRPr="00C1275C">
        <w:lastRenderedPageBreak/>
        <w:drawing>
          <wp:anchor distT="0" distB="0" distL="114300" distR="114300" simplePos="0" relativeHeight="251686912" behindDoc="1" locked="0" layoutInCell="1" allowOverlap="1" wp14:anchorId="78B672E4" wp14:editId="3CD84864">
            <wp:simplePos x="0" y="0"/>
            <wp:positionH relativeFrom="margin">
              <wp:align>center</wp:align>
            </wp:positionH>
            <wp:positionV relativeFrom="paragraph">
              <wp:posOffset>637944</wp:posOffset>
            </wp:positionV>
            <wp:extent cx="5760720" cy="3119755"/>
            <wp:effectExtent l="76200" t="76200" r="125730" b="137795"/>
            <wp:wrapTight wrapText="bothSides">
              <wp:wrapPolygon edited="0">
                <wp:start x="-143" y="-528"/>
                <wp:lineTo x="-286" y="-396"/>
                <wp:lineTo x="-286" y="21895"/>
                <wp:lineTo x="-143" y="22422"/>
                <wp:lineTo x="21857" y="22422"/>
                <wp:lineTo x="22000" y="20839"/>
                <wp:lineTo x="22000" y="1715"/>
                <wp:lineTo x="21857" y="-264"/>
                <wp:lineTo x="21857" y="-528"/>
                <wp:lineTo x="-143" y="-528"/>
              </wp:wrapPolygon>
            </wp:wrapTight>
            <wp:docPr id="36718303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83036" name="Image 1" descr="Une image contenant texte, capture d’écran, Police, nombr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119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41062">
        <w:t xml:space="preserve">Dans le cas </w:t>
      </w:r>
      <w:r w:rsidR="00D47556">
        <w:t>où</w:t>
      </w:r>
      <w:r w:rsidR="00F41062">
        <w:t xml:space="preserve"> une zone est choisie sur cette dernière, choisir une zone sur la </w:t>
      </w:r>
      <w:proofErr w:type="spellStart"/>
      <w:r w:rsidR="00F41062">
        <w:t>heatmap</w:t>
      </w:r>
      <w:proofErr w:type="spellEnd"/>
      <w:r w:rsidR="00F41062">
        <w:t xml:space="preserve"> de droite.</w:t>
      </w:r>
    </w:p>
    <w:p w14:paraId="1A665EA1" w14:textId="3DB55EB8" w:rsidR="00C1275C" w:rsidRDefault="00C1275C" w:rsidP="00C1275C">
      <w:pPr>
        <w:jc w:val="both"/>
      </w:pPr>
    </w:p>
    <w:p w14:paraId="44EEC941" w14:textId="4452A8A8" w:rsidR="00F41062" w:rsidRDefault="00F41062" w:rsidP="008309DD">
      <w:pPr>
        <w:pStyle w:val="Paragraphedeliste"/>
        <w:numPr>
          <w:ilvl w:val="0"/>
          <w:numId w:val="10"/>
        </w:numPr>
        <w:jc w:val="both"/>
      </w:pPr>
      <w:r>
        <w:t xml:space="preserve">Dans le cas </w:t>
      </w:r>
      <w:r w:rsidR="00D47556">
        <w:t>où</w:t>
      </w:r>
      <w:r>
        <w:t xml:space="preserve"> on étudie des équipes et qu’une zone a été choisie sur la </w:t>
      </w:r>
      <w:proofErr w:type="spellStart"/>
      <w:r>
        <w:t>heatmap</w:t>
      </w:r>
      <w:proofErr w:type="spellEnd"/>
      <w:r>
        <w:t xml:space="preserve"> de gauche, afficher les informations sur les tirs/buts provenant de cette zone de centre. </w:t>
      </w:r>
      <w:r w:rsidR="00D47556">
        <w:t xml:space="preserve">Si </w:t>
      </w:r>
      <w:r>
        <w:t xml:space="preserve">une zone de réception a été choisie, les informations affichées </w:t>
      </w:r>
      <w:r w:rsidR="00D47556">
        <w:t>ne</w:t>
      </w:r>
      <w:r>
        <w:t xml:space="preserve"> concernent que les tirs/buts contenus dans cette zone de réception</w:t>
      </w:r>
      <w:r w:rsidR="00D47556">
        <w:t>.</w:t>
      </w:r>
    </w:p>
    <w:p w14:paraId="7A99D823" w14:textId="77777777" w:rsidR="00C1275C" w:rsidRPr="004C0B1D" w:rsidRDefault="00C1275C" w:rsidP="00C1275C">
      <w:pPr>
        <w:ind w:left="360"/>
        <w:jc w:val="both"/>
      </w:pPr>
    </w:p>
    <w:p w14:paraId="196B4364" w14:textId="6595242E" w:rsidR="00CE5ABA" w:rsidRPr="004C0B1D" w:rsidRDefault="00C1275C" w:rsidP="00D31EFE">
      <w:r w:rsidRPr="00C1275C">
        <w:drawing>
          <wp:anchor distT="0" distB="0" distL="114300" distR="114300" simplePos="0" relativeHeight="251685888" behindDoc="1" locked="0" layoutInCell="1" allowOverlap="1" wp14:anchorId="2599F4A5" wp14:editId="339D83DB">
            <wp:simplePos x="0" y="0"/>
            <wp:positionH relativeFrom="margin">
              <wp:align>center</wp:align>
            </wp:positionH>
            <wp:positionV relativeFrom="paragraph">
              <wp:posOffset>-1328</wp:posOffset>
            </wp:positionV>
            <wp:extent cx="5760720" cy="970280"/>
            <wp:effectExtent l="76200" t="76200" r="125730" b="134620"/>
            <wp:wrapTight wrapText="bothSides">
              <wp:wrapPolygon edited="0">
                <wp:start x="-143" y="-1696"/>
                <wp:lineTo x="-286" y="-1272"/>
                <wp:lineTo x="-286" y="22476"/>
                <wp:lineTo x="-143" y="24173"/>
                <wp:lineTo x="21857" y="24173"/>
                <wp:lineTo x="22000" y="19508"/>
                <wp:lineTo x="22000" y="5513"/>
                <wp:lineTo x="21857" y="-848"/>
                <wp:lineTo x="21857" y="-1696"/>
                <wp:lineTo x="-143" y="-1696"/>
              </wp:wrapPolygon>
            </wp:wrapTight>
            <wp:docPr id="86709144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1443" name="Image 1" descr="Une image contenant texte, capture d’écran, ligne, Polic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970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sectPr w:rsidR="00CE5ABA" w:rsidRPr="004C0B1D" w:rsidSect="00C73A07">
      <w:headerReference w:type="even" r:id="rId37"/>
      <w:headerReference w:type="default" r:id="rId38"/>
      <w:footerReference w:type="even" r:id="rId39"/>
      <w:footerReference w:type="default" r:id="rId40"/>
      <w:headerReference w:type="first" r:id="rId41"/>
      <w:footerReference w:type="firs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7700E" w14:textId="77777777" w:rsidR="008B145B" w:rsidRDefault="008B145B" w:rsidP="004935C0">
      <w:pPr>
        <w:spacing w:after="0" w:line="240" w:lineRule="auto"/>
      </w:pPr>
      <w:r>
        <w:separator/>
      </w:r>
    </w:p>
  </w:endnote>
  <w:endnote w:type="continuationSeparator" w:id="0">
    <w:p w14:paraId="326B0434" w14:textId="77777777" w:rsidR="008B145B" w:rsidRDefault="008B145B" w:rsidP="00493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D8A41" w14:textId="77777777" w:rsidR="004935C0" w:rsidRDefault="004935C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4E32D" w14:textId="77777777" w:rsidR="004935C0" w:rsidRDefault="004935C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43360" w14:textId="77777777" w:rsidR="004935C0" w:rsidRDefault="004935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3AA32" w14:textId="77777777" w:rsidR="008B145B" w:rsidRDefault="008B145B" w:rsidP="004935C0">
      <w:pPr>
        <w:spacing w:after="0" w:line="240" w:lineRule="auto"/>
      </w:pPr>
      <w:r>
        <w:separator/>
      </w:r>
    </w:p>
  </w:footnote>
  <w:footnote w:type="continuationSeparator" w:id="0">
    <w:p w14:paraId="7A8FA1F5" w14:textId="77777777" w:rsidR="008B145B" w:rsidRDefault="008B145B" w:rsidP="00493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769A9" w14:textId="77777777" w:rsidR="004935C0" w:rsidRDefault="004935C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FA2D6" w14:textId="77777777" w:rsidR="004935C0" w:rsidRDefault="004935C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285BE" w14:textId="77777777" w:rsidR="004935C0" w:rsidRDefault="004935C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1BA9FB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4131CF"/>
    <w:multiLevelType w:val="hybridMultilevel"/>
    <w:tmpl w:val="280A7C9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6922BC"/>
    <w:multiLevelType w:val="hybridMultilevel"/>
    <w:tmpl w:val="E3A862FE"/>
    <w:lvl w:ilvl="0" w:tplc="9F90FB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9C371A"/>
    <w:multiLevelType w:val="hybridMultilevel"/>
    <w:tmpl w:val="FD6EF9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1F749A"/>
    <w:multiLevelType w:val="hybridMultilevel"/>
    <w:tmpl w:val="DE54DA60"/>
    <w:lvl w:ilvl="0" w:tplc="5F3269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4A3BBA"/>
    <w:multiLevelType w:val="hybridMultilevel"/>
    <w:tmpl w:val="69DECE64"/>
    <w:lvl w:ilvl="0" w:tplc="5770C37E">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5043B4"/>
    <w:multiLevelType w:val="hybridMultilevel"/>
    <w:tmpl w:val="1E84F3AE"/>
    <w:lvl w:ilvl="0" w:tplc="EEF00FA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FA4A52"/>
    <w:multiLevelType w:val="hybridMultilevel"/>
    <w:tmpl w:val="38A8146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574F50"/>
    <w:multiLevelType w:val="hybridMultilevel"/>
    <w:tmpl w:val="96C6AE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611DDC"/>
    <w:multiLevelType w:val="hybridMultilevel"/>
    <w:tmpl w:val="F0FA6A7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5A24192"/>
    <w:multiLevelType w:val="hybridMultilevel"/>
    <w:tmpl w:val="DC78940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9523BEB"/>
    <w:multiLevelType w:val="hybridMultilevel"/>
    <w:tmpl w:val="3C864004"/>
    <w:lvl w:ilvl="0" w:tplc="F33CE16A">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444F4D"/>
    <w:multiLevelType w:val="hybridMultilevel"/>
    <w:tmpl w:val="86CCA7E2"/>
    <w:lvl w:ilvl="0" w:tplc="834A289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DB58A1"/>
    <w:multiLevelType w:val="hybridMultilevel"/>
    <w:tmpl w:val="06822D0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6A273C"/>
    <w:multiLevelType w:val="hybridMultilevel"/>
    <w:tmpl w:val="BE8A5BEC"/>
    <w:lvl w:ilvl="0" w:tplc="67162C66">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6324DB"/>
    <w:multiLevelType w:val="hybridMultilevel"/>
    <w:tmpl w:val="A4B2B56A"/>
    <w:lvl w:ilvl="0" w:tplc="FD8A515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2EF72A3"/>
    <w:multiLevelType w:val="hybridMultilevel"/>
    <w:tmpl w:val="199CF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6E7222D"/>
    <w:multiLevelType w:val="hybridMultilevel"/>
    <w:tmpl w:val="4F04B8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791636E"/>
    <w:multiLevelType w:val="hybridMultilevel"/>
    <w:tmpl w:val="ACFCE2FC"/>
    <w:lvl w:ilvl="0" w:tplc="CEB467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A1F7CF1"/>
    <w:multiLevelType w:val="hybridMultilevel"/>
    <w:tmpl w:val="245677D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2CE0D59"/>
    <w:multiLevelType w:val="hybridMultilevel"/>
    <w:tmpl w:val="8CC875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2F33571"/>
    <w:multiLevelType w:val="hybridMultilevel"/>
    <w:tmpl w:val="AA9A4FD4"/>
    <w:lvl w:ilvl="0" w:tplc="5CE63E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B8E417E"/>
    <w:multiLevelType w:val="hybridMultilevel"/>
    <w:tmpl w:val="7AC8BD08"/>
    <w:lvl w:ilvl="0" w:tplc="8F0C22D4">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1624E1"/>
    <w:multiLevelType w:val="hybridMultilevel"/>
    <w:tmpl w:val="C5B2E7C8"/>
    <w:lvl w:ilvl="0" w:tplc="8E1C34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588313">
    <w:abstractNumId w:val="3"/>
  </w:num>
  <w:num w:numId="2" w16cid:durableId="1566381151">
    <w:abstractNumId w:val="22"/>
  </w:num>
  <w:num w:numId="3" w16cid:durableId="334302266">
    <w:abstractNumId w:val="14"/>
  </w:num>
  <w:num w:numId="4" w16cid:durableId="858742275">
    <w:abstractNumId w:val="10"/>
  </w:num>
  <w:num w:numId="5" w16cid:durableId="916941907">
    <w:abstractNumId w:val="15"/>
  </w:num>
  <w:num w:numId="6" w16cid:durableId="1184052912">
    <w:abstractNumId w:val="21"/>
  </w:num>
  <w:num w:numId="7" w16cid:durableId="676544537">
    <w:abstractNumId w:val="4"/>
  </w:num>
  <w:num w:numId="8" w16cid:durableId="1892382482">
    <w:abstractNumId w:val="12"/>
  </w:num>
  <w:num w:numId="9" w16cid:durableId="965428091">
    <w:abstractNumId w:val="11"/>
  </w:num>
  <w:num w:numId="10" w16cid:durableId="188180407">
    <w:abstractNumId w:val="5"/>
  </w:num>
  <w:num w:numId="11" w16cid:durableId="320239448">
    <w:abstractNumId w:val="23"/>
  </w:num>
  <w:num w:numId="12" w16cid:durableId="1456875113">
    <w:abstractNumId w:val="2"/>
  </w:num>
  <w:num w:numId="13" w16cid:durableId="201089754">
    <w:abstractNumId w:val="1"/>
  </w:num>
  <w:num w:numId="14" w16cid:durableId="618023999">
    <w:abstractNumId w:val="8"/>
  </w:num>
  <w:num w:numId="15" w16cid:durableId="140658882">
    <w:abstractNumId w:val="16"/>
  </w:num>
  <w:num w:numId="16" w16cid:durableId="2007319353">
    <w:abstractNumId w:val="19"/>
  </w:num>
  <w:num w:numId="17" w16cid:durableId="14310564">
    <w:abstractNumId w:val="20"/>
  </w:num>
  <w:num w:numId="18" w16cid:durableId="27071668">
    <w:abstractNumId w:val="18"/>
  </w:num>
  <w:num w:numId="19" w16cid:durableId="859977845">
    <w:abstractNumId w:val="7"/>
  </w:num>
  <w:num w:numId="20" w16cid:durableId="638221193">
    <w:abstractNumId w:val="9"/>
  </w:num>
  <w:num w:numId="21" w16cid:durableId="1427732709">
    <w:abstractNumId w:val="0"/>
  </w:num>
  <w:num w:numId="22" w16cid:durableId="1170758535">
    <w:abstractNumId w:val="13"/>
  </w:num>
  <w:num w:numId="23" w16cid:durableId="852721423">
    <w:abstractNumId w:val="17"/>
  </w:num>
  <w:num w:numId="24" w16cid:durableId="706835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55"/>
    <w:rsid w:val="00077C22"/>
    <w:rsid w:val="00094AAA"/>
    <w:rsid w:val="000A62D2"/>
    <w:rsid w:val="000C6BDF"/>
    <w:rsid w:val="001232B5"/>
    <w:rsid w:val="00127BCD"/>
    <w:rsid w:val="001538AF"/>
    <w:rsid w:val="00170855"/>
    <w:rsid w:val="001746C3"/>
    <w:rsid w:val="001A57E1"/>
    <w:rsid w:val="00201D07"/>
    <w:rsid w:val="002126AF"/>
    <w:rsid w:val="0022205D"/>
    <w:rsid w:val="00282033"/>
    <w:rsid w:val="00295E22"/>
    <w:rsid w:val="002B4F5A"/>
    <w:rsid w:val="002E34B1"/>
    <w:rsid w:val="002F6EC7"/>
    <w:rsid w:val="00311ECE"/>
    <w:rsid w:val="003308ED"/>
    <w:rsid w:val="00382307"/>
    <w:rsid w:val="00383C6F"/>
    <w:rsid w:val="003B262C"/>
    <w:rsid w:val="003E10A7"/>
    <w:rsid w:val="00417688"/>
    <w:rsid w:val="0043573B"/>
    <w:rsid w:val="0043796B"/>
    <w:rsid w:val="00457D8C"/>
    <w:rsid w:val="00470598"/>
    <w:rsid w:val="004935C0"/>
    <w:rsid w:val="004C0B1D"/>
    <w:rsid w:val="004D2998"/>
    <w:rsid w:val="005C2AA1"/>
    <w:rsid w:val="005C44DE"/>
    <w:rsid w:val="005E5FF4"/>
    <w:rsid w:val="005F1DA9"/>
    <w:rsid w:val="006076AE"/>
    <w:rsid w:val="00612304"/>
    <w:rsid w:val="00644264"/>
    <w:rsid w:val="00680898"/>
    <w:rsid w:val="00686B05"/>
    <w:rsid w:val="00697489"/>
    <w:rsid w:val="006A3098"/>
    <w:rsid w:val="006F2706"/>
    <w:rsid w:val="00746E64"/>
    <w:rsid w:val="00774561"/>
    <w:rsid w:val="00784211"/>
    <w:rsid w:val="007845D7"/>
    <w:rsid w:val="00791C59"/>
    <w:rsid w:val="007D18B9"/>
    <w:rsid w:val="008309DD"/>
    <w:rsid w:val="008427E2"/>
    <w:rsid w:val="008B145B"/>
    <w:rsid w:val="008B74A3"/>
    <w:rsid w:val="008D0BE3"/>
    <w:rsid w:val="00931490"/>
    <w:rsid w:val="00963266"/>
    <w:rsid w:val="00983F72"/>
    <w:rsid w:val="00991502"/>
    <w:rsid w:val="009B3A4B"/>
    <w:rsid w:val="009E3AAB"/>
    <w:rsid w:val="00A35BAB"/>
    <w:rsid w:val="00AD7D54"/>
    <w:rsid w:val="00AE3D2B"/>
    <w:rsid w:val="00AE665A"/>
    <w:rsid w:val="00B1792F"/>
    <w:rsid w:val="00B224C6"/>
    <w:rsid w:val="00B41A53"/>
    <w:rsid w:val="00B95C12"/>
    <w:rsid w:val="00BF2462"/>
    <w:rsid w:val="00C11359"/>
    <w:rsid w:val="00C1275C"/>
    <w:rsid w:val="00C148C7"/>
    <w:rsid w:val="00C16717"/>
    <w:rsid w:val="00C370AB"/>
    <w:rsid w:val="00C73A07"/>
    <w:rsid w:val="00CA3921"/>
    <w:rsid w:val="00CE5ABA"/>
    <w:rsid w:val="00CE694F"/>
    <w:rsid w:val="00CF4604"/>
    <w:rsid w:val="00D31EFE"/>
    <w:rsid w:val="00D357C4"/>
    <w:rsid w:val="00D47556"/>
    <w:rsid w:val="00D61426"/>
    <w:rsid w:val="00D9147F"/>
    <w:rsid w:val="00D971D2"/>
    <w:rsid w:val="00DA6A69"/>
    <w:rsid w:val="00DA6D4D"/>
    <w:rsid w:val="00DB3FE7"/>
    <w:rsid w:val="00DF496E"/>
    <w:rsid w:val="00E06A32"/>
    <w:rsid w:val="00E30EFE"/>
    <w:rsid w:val="00E41732"/>
    <w:rsid w:val="00E44C55"/>
    <w:rsid w:val="00E455D1"/>
    <w:rsid w:val="00F41062"/>
    <w:rsid w:val="00F63FCA"/>
    <w:rsid w:val="00F7307D"/>
    <w:rsid w:val="00FA0DFF"/>
    <w:rsid w:val="00FB0A3F"/>
    <w:rsid w:val="00FB1A7A"/>
    <w:rsid w:val="00FB299C"/>
    <w:rsid w:val="00FE3109"/>
    <w:rsid w:val="00FE7E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A6033"/>
  <w15:chartTrackingRefBased/>
  <w15:docId w15:val="{57D4EC7C-6E34-4BF5-A7A0-4357B224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08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708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7085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085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085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085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085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085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085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085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7085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7085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085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085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085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085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085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0855"/>
    <w:rPr>
      <w:rFonts w:eastAsiaTheme="majorEastAsia" w:cstheme="majorBidi"/>
      <w:color w:val="272727" w:themeColor="text1" w:themeTint="D8"/>
    </w:rPr>
  </w:style>
  <w:style w:type="paragraph" w:styleId="Titre">
    <w:name w:val="Title"/>
    <w:basedOn w:val="Normal"/>
    <w:next w:val="Normal"/>
    <w:link w:val="TitreCar"/>
    <w:uiPriority w:val="10"/>
    <w:qFormat/>
    <w:rsid w:val="001708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085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085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085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0855"/>
    <w:pPr>
      <w:spacing w:before="160"/>
      <w:jc w:val="center"/>
    </w:pPr>
    <w:rPr>
      <w:i/>
      <w:iCs/>
      <w:color w:val="404040" w:themeColor="text1" w:themeTint="BF"/>
    </w:rPr>
  </w:style>
  <w:style w:type="character" w:customStyle="1" w:styleId="CitationCar">
    <w:name w:val="Citation Car"/>
    <w:basedOn w:val="Policepardfaut"/>
    <w:link w:val="Citation"/>
    <w:uiPriority w:val="29"/>
    <w:rsid w:val="00170855"/>
    <w:rPr>
      <w:i/>
      <w:iCs/>
      <w:color w:val="404040" w:themeColor="text1" w:themeTint="BF"/>
    </w:rPr>
  </w:style>
  <w:style w:type="paragraph" w:styleId="Paragraphedeliste">
    <w:name w:val="List Paragraph"/>
    <w:basedOn w:val="Normal"/>
    <w:uiPriority w:val="34"/>
    <w:qFormat/>
    <w:rsid w:val="00170855"/>
    <w:pPr>
      <w:ind w:left="720"/>
      <w:contextualSpacing/>
    </w:pPr>
  </w:style>
  <w:style w:type="character" w:styleId="Accentuationintense">
    <w:name w:val="Intense Emphasis"/>
    <w:basedOn w:val="Policepardfaut"/>
    <w:uiPriority w:val="21"/>
    <w:qFormat/>
    <w:rsid w:val="00170855"/>
    <w:rPr>
      <w:i/>
      <w:iCs/>
      <w:color w:val="0F4761" w:themeColor="accent1" w:themeShade="BF"/>
    </w:rPr>
  </w:style>
  <w:style w:type="paragraph" w:styleId="Citationintense">
    <w:name w:val="Intense Quote"/>
    <w:basedOn w:val="Normal"/>
    <w:next w:val="Normal"/>
    <w:link w:val="CitationintenseCar"/>
    <w:uiPriority w:val="30"/>
    <w:qFormat/>
    <w:rsid w:val="001708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0855"/>
    <w:rPr>
      <w:i/>
      <w:iCs/>
      <w:color w:val="0F4761" w:themeColor="accent1" w:themeShade="BF"/>
    </w:rPr>
  </w:style>
  <w:style w:type="character" w:styleId="Rfrenceintense">
    <w:name w:val="Intense Reference"/>
    <w:basedOn w:val="Policepardfaut"/>
    <w:uiPriority w:val="32"/>
    <w:qFormat/>
    <w:rsid w:val="00170855"/>
    <w:rPr>
      <w:b/>
      <w:bCs/>
      <w:smallCaps/>
      <w:color w:val="0F4761" w:themeColor="accent1" w:themeShade="BF"/>
      <w:spacing w:val="5"/>
    </w:rPr>
  </w:style>
  <w:style w:type="paragraph" w:styleId="En-tte">
    <w:name w:val="header"/>
    <w:basedOn w:val="Normal"/>
    <w:link w:val="En-tteCar"/>
    <w:uiPriority w:val="99"/>
    <w:unhideWhenUsed/>
    <w:rsid w:val="004935C0"/>
    <w:pPr>
      <w:tabs>
        <w:tab w:val="center" w:pos="4536"/>
        <w:tab w:val="right" w:pos="9072"/>
      </w:tabs>
      <w:spacing w:after="0" w:line="240" w:lineRule="auto"/>
    </w:pPr>
  </w:style>
  <w:style w:type="character" w:customStyle="1" w:styleId="En-tteCar">
    <w:name w:val="En-tête Car"/>
    <w:basedOn w:val="Policepardfaut"/>
    <w:link w:val="En-tte"/>
    <w:uiPriority w:val="99"/>
    <w:rsid w:val="004935C0"/>
  </w:style>
  <w:style w:type="paragraph" w:styleId="Pieddepage">
    <w:name w:val="footer"/>
    <w:basedOn w:val="Normal"/>
    <w:link w:val="PieddepageCar"/>
    <w:uiPriority w:val="99"/>
    <w:unhideWhenUsed/>
    <w:rsid w:val="004935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35C0"/>
  </w:style>
  <w:style w:type="character" w:styleId="Lienhypertexte">
    <w:name w:val="Hyperlink"/>
    <w:basedOn w:val="Policepardfaut"/>
    <w:uiPriority w:val="99"/>
    <w:unhideWhenUsed/>
    <w:rsid w:val="006A3098"/>
    <w:rPr>
      <w:color w:val="467886" w:themeColor="hyperlink"/>
      <w:u w:val="single"/>
    </w:rPr>
  </w:style>
  <w:style w:type="character" w:styleId="Mentionnonrsolue">
    <w:name w:val="Unresolved Mention"/>
    <w:basedOn w:val="Policepardfaut"/>
    <w:uiPriority w:val="99"/>
    <w:semiHidden/>
    <w:unhideWhenUsed/>
    <w:rsid w:val="006A3098"/>
    <w:rPr>
      <w:color w:val="605E5C"/>
      <w:shd w:val="clear" w:color="auto" w:fill="E1DFDD"/>
    </w:rPr>
  </w:style>
  <w:style w:type="paragraph" w:styleId="Sansinterligne">
    <w:name w:val="No Spacing"/>
    <w:link w:val="SansinterligneCar"/>
    <w:uiPriority w:val="1"/>
    <w:qFormat/>
    <w:rsid w:val="00C73A07"/>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C73A07"/>
    <w:rPr>
      <w:rFonts w:eastAsiaTheme="minorEastAsia"/>
      <w:kern w:val="0"/>
      <w:sz w:val="22"/>
      <w:szCs w:val="22"/>
      <w:lang w:eastAsia="fr-FR"/>
      <w14:ligatures w14:val="none"/>
    </w:rPr>
  </w:style>
  <w:style w:type="character" w:styleId="Lienhypertextesuivivisit">
    <w:name w:val="FollowedHyperlink"/>
    <w:basedOn w:val="Policepardfaut"/>
    <w:uiPriority w:val="99"/>
    <w:semiHidden/>
    <w:unhideWhenUsed/>
    <w:rsid w:val="00BF2462"/>
    <w:rPr>
      <w:color w:val="96607D" w:themeColor="followedHyperlink"/>
      <w:u w:val="single"/>
    </w:rPr>
  </w:style>
  <w:style w:type="paragraph" w:styleId="Listepuces">
    <w:name w:val="List Bullet"/>
    <w:basedOn w:val="Normal"/>
    <w:uiPriority w:val="99"/>
    <w:unhideWhenUsed/>
    <w:rsid w:val="009B3A4B"/>
    <w:pPr>
      <w:numPr>
        <w:numId w:val="2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illcorner.crunch.help/en/glossaries/passing-metrics-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statsbomb/open-data/blob/master/doc/Open%20Data%20Events%20v4.0.0.pdf"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illcorner.crunch.help/en/glossaries/physical-data-glossar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skillcorner.crunch.help/en/glossaries/run-detection-and-classificat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killcorner.crunch.help/en/glossaries/overcoming-pressur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skillcorner.crunch.help/en/glossarie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54AAE2-EC4A-4CEE-9B14-A97381947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22</Pages>
  <Words>3051</Words>
  <Characters>16781</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Application streamlit</vt:lpstr>
    </vt:vector>
  </TitlesOfParts>
  <Company>Clermont foot</Company>
  <LinksUpToDate>false</LinksUpToDate>
  <CharactersWithSpaces>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streamlit</dc:title>
  <dc:subject>stage été 2024</dc:subject>
  <dc:creator>Nathan TALBOT</dc:creator>
  <cp:keywords/>
  <dc:description/>
  <cp:lastModifiedBy>Nathan Talbot</cp:lastModifiedBy>
  <cp:revision>27</cp:revision>
  <dcterms:created xsi:type="dcterms:W3CDTF">2024-07-31T15:31:00Z</dcterms:created>
  <dcterms:modified xsi:type="dcterms:W3CDTF">2024-09-04T20:48:00Z</dcterms:modified>
</cp:coreProperties>
</file>