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727"/>
        <w:gridCol w:w="1472"/>
        <w:gridCol w:w="1466"/>
        <w:gridCol w:w="1469"/>
        <w:gridCol w:w="1472"/>
        <w:gridCol w:w="1603"/>
      </w:tblGrid>
      <w:tr w:rsidR="00CA6CFD" w14:paraId="4734DE8D" w14:textId="77777777" w:rsidTr="00CA6CFD">
        <w:tc>
          <w:tcPr>
            <w:tcW w:w="1727" w:type="dxa"/>
          </w:tcPr>
          <w:p w14:paraId="2640B94A" w14:textId="77777777" w:rsidR="00CA6CFD" w:rsidRPr="00CA6CFD" w:rsidRDefault="00CA6CFD">
            <w:pPr>
              <w:rPr>
                <w:b/>
              </w:rPr>
            </w:pPr>
            <w:proofErr w:type="spellStart"/>
            <w:r w:rsidRPr="00CA6CFD">
              <w:rPr>
                <w:b/>
              </w:rPr>
              <w:t>Zieldimensionen</w:t>
            </w:r>
            <w:proofErr w:type="spellEnd"/>
          </w:p>
          <w:p w14:paraId="0B245535" w14:textId="26A86BEA" w:rsidR="00CA6CFD" w:rsidRDefault="00CA6CFD"/>
        </w:tc>
        <w:tc>
          <w:tcPr>
            <w:tcW w:w="7482" w:type="dxa"/>
            <w:gridSpan w:val="5"/>
          </w:tcPr>
          <w:p w14:paraId="51D72F0D" w14:textId="73D9993C" w:rsidR="00CA6CFD" w:rsidRPr="00CA6CFD" w:rsidRDefault="00CA6CFD" w:rsidP="00CA6CFD">
            <w:pPr>
              <w:jc w:val="center"/>
              <w:rPr>
                <w:b/>
              </w:rPr>
            </w:pPr>
            <w:proofErr w:type="spellStart"/>
            <w:r w:rsidRPr="00CA6CFD">
              <w:rPr>
                <w:b/>
              </w:rPr>
              <w:t>Ausprägungen</w:t>
            </w:r>
            <w:proofErr w:type="spellEnd"/>
          </w:p>
        </w:tc>
      </w:tr>
      <w:tr w:rsidR="00CA6CFD" w14:paraId="6765F5AD" w14:textId="77777777" w:rsidTr="00CA6CFD">
        <w:tc>
          <w:tcPr>
            <w:tcW w:w="1727" w:type="dxa"/>
          </w:tcPr>
          <w:p w14:paraId="524A9AB1" w14:textId="2D53397C" w:rsidR="00CA6CFD" w:rsidRPr="00CA6CFD" w:rsidRDefault="00CA6CFD">
            <w:pPr>
              <w:rPr>
                <w:b/>
              </w:rPr>
            </w:pPr>
            <w:proofErr w:type="spellStart"/>
            <w:r w:rsidRPr="00CA6CFD">
              <w:rPr>
                <w:b/>
              </w:rPr>
              <w:t>Zielinhalt</w:t>
            </w:r>
            <w:proofErr w:type="spellEnd"/>
          </w:p>
        </w:tc>
        <w:tc>
          <w:tcPr>
            <w:tcW w:w="1472" w:type="dxa"/>
          </w:tcPr>
          <w:p w14:paraId="131D5F7B" w14:textId="6556E993" w:rsidR="00CA6CFD" w:rsidRDefault="00CA6CFD">
            <w:proofErr w:type="spellStart"/>
            <w:r>
              <w:t>Gewinn</w:t>
            </w:r>
            <w:proofErr w:type="spellEnd"/>
          </w:p>
        </w:tc>
        <w:tc>
          <w:tcPr>
            <w:tcW w:w="1466" w:type="dxa"/>
          </w:tcPr>
          <w:p w14:paraId="68E4A9BA" w14:textId="28825737" w:rsidR="00CA6CFD" w:rsidRDefault="00CA6CFD">
            <w:proofErr w:type="spellStart"/>
            <w:r>
              <w:t>Markanteil</w:t>
            </w:r>
            <w:proofErr w:type="spellEnd"/>
          </w:p>
        </w:tc>
        <w:tc>
          <w:tcPr>
            <w:tcW w:w="1469" w:type="dxa"/>
          </w:tcPr>
          <w:p w14:paraId="27503FAE" w14:textId="3D6A3B19" w:rsidR="00CA6CFD" w:rsidRDefault="00CA6CFD">
            <w:proofErr w:type="spellStart"/>
            <w:r>
              <w:t>Bekanntheit</w:t>
            </w:r>
            <w:proofErr w:type="spellEnd"/>
          </w:p>
        </w:tc>
        <w:tc>
          <w:tcPr>
            <w:tcW w:w="1472" w:type="dxa"/>
          </w:tcPr>
          <w:p w14:paraId="4CA7BA65" w14:textId="305861F0" w:rsidR="00CA6CFD" w:rsidRDefault="00CA6CFD">
            <w:proofErr w:type="spellStart"/>
            <w:r>
              <w:t>Infrastruktur</w:t>
            </w:r>
            <w:proofErr w:type="spellEnd"/>
          </w:p>
        </w:tc>
        <w:tc>
          <w:tcPr>
            <w:tcW w:w="1603" w:type="dxa"/>
          </w:tcPr>
          <w:p w14:paraId="6C064D28" w14:textId="77777777" w:rsidR="00CA6CFD" w:rsidRDefault="00CA6CFD">
            <w:proofErr w:type="spellStart"/>
            <w:r>
              <w:t>Kosten</w:t>
            </w:r>
            <w:proofErr w:type="spellEnd"/>
          </w:p>
          <w:p w14:paraId="59A699C5" w14:textId="0A57F95E" w:rsidR="00CA6CFD" w:rsidRDefault="00CA6CFD"/>
        </w:tc>
      </w:tr>
      <w:tr w:rsidR="00CA6CFD" w14:paraId="2710294C" w14:textId="77777777" w:rsidTr="00CA6CFD">
        <w:tc>
          <w:tcPr>
            <w:tcW w:w="1727" w:type="dxa"/>
          </w:tcPr>
          <w:p w14:paraId="269B9EBC" w14:textId="77777777" w:rsidR="00CA6CFD" w:rsidRPr="00CA6CFD" w:rsidRDefault="00CA6CFD">
            <w:pPr>
              <w:rPr>
                <w:b/>
              </w:rPr>
            </w:pPr>
            <w:proofErr w:type="spellStart"/>
            <w:r w:rsidRPr="00CA6CFD">
              <w:rPr>
                <w:b/>
              </w:rPr>
              <w:t>Zielausmass</w:t>
            </w:r>
            <w:proofErr w:type="spellEnd"/>
          </w:p>
          <w:p w14:paraId="4D8EE941" w14:textId="20383024" w:rsidR="00CA6CFD" w:rsidRDefault="00CA6CFD"/>
        </w:tc>
        <w:tc>
          <w:tcPr>
            <w:tcW w:w="1472" w:type="dxa"/>
          </w:tcPr>
          <w:p w14:paraId="7E9742AB" w14:textId="735D20C7" w:rsidR="00CA6CFD" w:rsidRDefault="00CA6CFD">
            <w:proofErr w:type="spellStart"/>
            <w:r>
              <w:t>Maximierung</w:t>
            </w:r>
            <w:proofErr w:type="spellEnd"/>
          </w:p>
        </w:tc>
        <w:tc>
          <w:tcPr>
            <w:tcW w:w="1466" w:type="dxa"/>
          </w:tcPr>
          <w:p w14:paraId="0BE59515" w14:textId="6FE6D7B7" w:rsidR="00CA6CFD" w:rsidRDefault="00CA6CFD">
            <w:r>
              <w:t>+10%</w:t>
            </w:r>
          </w:p>
        </w:tc>
        <w:tc>
          <w:tcPr>
            <w:tcW w:w="1469" w:type="dxa"/>
          </w:tcPr>
          <w:p w14:paraId="0194FCF5" w14:textId="4AB69F38" w:rsidR="00CA6CFD" w:rsidRDefault="00CA6CFD">
            <w:r>
              <w:t>+10%</w:t>
            </w:r>
          </w:p>
        </w:tc>
        <w:tc>
          <w:tcPr>
            <w:tcW w:w="1472" w:type="dxa"/>
          </w:tcPr>
          <w:p w14:paraId="46CEFB86" w14:textId="77777777" w:rsidR="00CA6CFD" w:rsidRPr="00570FF4" w:rsidRDefault="00CA6CFD" w:rsidP="00CA6CFD">
            <w:pPr>
              <w:rPr>
                <w:lang w:val="en-US"/>
              </w:rPr>
            </w:pPr>
            <w:r w:rsidRPr="00570FF4">
              <w:rPr>
                <w:lang w:val="en-US"/>
              </w:rPr>
              <w:t>Gigafactory 2 (New York)</w:t>
            </w:r>
          </w:p>
          <w:p w14:paraId="0D9425FD" w14:textId="77777777" w:rsidR="00CA6CFD" w:rsidRPr="00570FF4" w:rsidRDefault="00CA6CFD" w:rsidP="00CA6CFD">
            <w:pPr>
              <w:rPr>
                <w:lang w:val="en-US"/>
              </w:rPr>
            </w:pPr>
            <w:r w:rsidRPr="00570FF4">
              <w:rPr>
                <w:lang w:val="en-US"/>
              </w:rPr>
              <w:t>Gigafactory 3 (New York)</w:t>
            </w:r>
          </w:p>
          <w:p w14:paraId="07821A61" w14:textId="62E9F960" w:rsidR="00CA6CFD" w:rsidRPr="00570FF4" w:rsidRDefault="00CA6CFD" w:rsidP="00CA6CFD">
            <w:pPr>
              <w:rPr>
                <w:lang w:val="en-US"/>
              </w:rPr>
            </w:pPr>
            <w:r w:rsidRPr="00570FF4">
              <w:rPr>
                <w:lang w:val="en-US"/>
              </w:rPr>
              <w:t xml:space="preserve">Gigafactory 4 </w:t>
            </w:r>
            <w:r>
              <w:rPr>
                <w:lang w:val="en-US"/>
              </w:rPr>
              <w:t>und</w:t>
            </w:r>
            <w:r w:rsidRPr="00570FF4">
              <w:rPr>
                <w:lang w:val="en-US"/>
              </w:rPr>
              <w:t xml:space="preserve"> 5 (Europe)</w:t>
            </w:r>
          </w:p>
          <w:p w14:paraId="4BB8EA91" w14:textId="77777777" w:rsidR="00CA6CFD" w:rsidRDefault="00CA6CFD"/>
        </w:tc>
        <w:tc>
          <w:tcPr>
            <w:tcW w:w="1603" w:type="dxa"/>
          </w:tcPr>
          <w:p w14:paraId="100B92EC" w14:textId="54778A88" w:rsidR="00CA6CFD" w:rsidRDefault="00CA6CFD">
            <w:r>
              <w:t>-20%</w:t>
            </w:r>
          </w:p>
        </w:tc>
        <w:bookmarkStart w:id="0" w:name="_GoBack"/>
        <w:bookmarkEnd w:id="0"/>
      </w:tr>
      <w:tr w:rsidR="00CA6CFD" w14:paraId="6730D01E" w14:textId="77777777" w:rsidTr="00CA6CFD">
        <w:trPr>
          <w:trHeight w:val="81"/>
        </w:trPr>
        <w:tc>
          <w:tcPr>
            <w:tcW w:w="1727" w:type="dxa"/>
          </w:tcPr>
          <w:p w14:paraId="0C4ADFC2" w14:textId="77777777" w:rsidR="00CA6CFD" w:rsidRPr="00CA6CFD" w:rsidRDefault="00CA6CFD">
            <w:pPr>
              <w:rPr>
                <w:b/>
              </w:rPr>
            </w:pPr>
            <w:proofErr w:type="spellStart"/>
            <w:r w:rsidRPr="00CA6CFD">
              <w:rPr>
                <w:b/>
              </w:rPr>
              <w:t>Zeitlicher</w:t>
            </w:r>
            <w:proofErr w:type="spellEnd"/>
          </w:p>
          <w:p w14:paraId="320D1FFA" w14:textId="386CA6D0" w:rsidR="00CA6CFD" w:rsidRDefault="00CA6CFD">
            <w:proofErr w:type="spellStart"/>
            <w:r w:rsidRPr="00CA6CFD">
              <w:rPr>
                <w:b/>
              </w:rPr>
              <w:t>Bezug</w:t>
            </w:r>
            <w:proofErr w:type="spellEnd"/>
          </w:p>
        </w:tc>
        <w:tc>
          <w:tcPr>
            <w:tcW w:w="1472" w:type="dxa"/>
          </w:tcPr>
          <w:p w14:paraId="3C908BB8" w14:textId="61FB0030" w:rsidR="00CA6CFD" w:rsidRDefault="00CA6CFD">
            <w:r>
              <w:t>2020</w:t>
            </w:r>
          </w:p>
        </w:tc>
        <w:tc>
          <w:tcPr>
            <w:tcW w:w="1466" w:type="dxa"/>
          </w:tcPr>
          <w:p w14:paraId="104CD9C7" w14:textId="1239C271" w:rsidR="00CA6CFD" w:rsidRDefault="00CA6CFD">
            <w:r>
              <w:t>2020</w:t>
            </w:r>
          </w:p>
        </w:tc>
        <w:tc>
          <w:tcPr>
            <w:tcW w:w="1469" w:type="dxa"/>
          </w:tcPr>
          <w:p w14:paraId="6F4B6927" w14:textId="19ABD0D7" w:rsidR="00CA6CFD" w:rsidRDefault="00CA6CFD">
            <w:r>
              <w:t>2020</w:t>
            </w:r>
          </w:p>
        </w:tc>
        <w:tc>
          <w:tcPr>
            <w:tcW w:w="1472" w:type="dxa"/>
          </w:tcPr>
          <w:p w14:paraId="3B0DF069" w14:textId="5B778FAF" w:rsidR="00CA6CFD" w:rsidRDefault="00CA6CFD">
            <w:r>
              <w:t>2020</w:t>
            </w:r>
          </w:p>
        </w:tc>
        <w:tc>
          <w:tcPr>
            <w:tcW w:w="1603" w:type="dxa"/>
          </w:tcPr>
          <w:p w14:paraId="20CCADB6" w14:textId="1AE8EC85" w:rsidR="00CA6CFD" w:rsidRDefault="00CA6CFD">
            <w:r>
              <w:t>2020</w:t>
            </w:r>
          </w:p>
        </w:tc>
      </w:tr>
    </w:tbl>
    <w:p w14:paraId="74052672" w14:textId="77777777" w:rsidR="00AD137F" w:rsidRDefault="00AD137F"/>
    <w:sectPr w:rsidR="00AD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9"/>
    <w:rsid w:val="00A02B99"/>
    <w:rsid w:val="00AD137F"/>
    <w:rsid w:val="00C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0728"/>
  <w15:chartTrackingRefBased/>
  <w15:docId w15:val="{23730896-FDC1-4F44-B86B-4D35C9EF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2</cp:revision>
  <dcterms:created xsi:type="dcterms:W3CDTF">2018-04-09T11:52:00Z</dcterms:created>
  <dcterms:modified xsi:type="dcterms:W3CDTF">2018-04-09T12:00:00Z</dcterms:modified>
</cp:coreProperties>
</file>