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209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1435"/>
        <w:gridCol w:w="1376"/>
        <w:gridCol w:w="1470"/>
        <w:gridCol w:w="1617"/>
        <w:gridCol w:w="936"/>
      </w:tblGrid>
      <w:tr w:rsidR="00CA6CFD" w14:paraId="4734DE8D" w14:textId="77777777" w:rsidTr="00B714A1">
        <w:tc>
          <w:tcPr>
            <w:tcW w:w="2415" w:type="dxa"/>
          </w:tcPr>
          <w:p w14:paraId="2640B94A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proofErr w:type="spellStart"/>
            <w:r w:rsidRPr="00D16E27">
              <w:rPr>
                <w:rFonts w:ascii="Times New Roman" w:hAnsi="Times New Roman" w:cs="Times New Roman"/>
                <w:b/>
                <w:sz w:val="32"/>
                <w:szCs w:val="32"/>
              </w:rPr>
              <w:t>Zieldimensionen</w:t>
            </w:r>
            <w:proofErr w:type="spellEnd"/>
          </w:p>
          <w:p w14:paraId="0B245535" w14:textId="26A86BEA" w:rsidR="00CA6CFD" w:rsidRPr="00D16E27" w:rsidRDefault="00CA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  <w:gridSpan w:val="5"/>
          </w:tcPr>
          <w:p w14:paraId="51D72F0D" w14:textId="73D9993C" w:rsidR="00CA6CFD" w:rsidRPr="00D16E27" w:rsidRDefault="00CA6CFD" w:rsidP="00CA6CF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32"/>
                <w:szCs w:val="32"/>
              </w:rPr>
              <w:t>Ausprägungen</w:t>
            </w:r>
            <w:proofErr w:type="spellEnd"/>
          </w:p>
        </w:tc>
      </w:tr>
      <w:tr w:rsidR="00CA6CFD" w14:paraId="6765F5AD" w14:textId="77777777" w:rsidTr="00B714A1">
        <w:tc>
          <w:tcPr>
            <w:tcW w:w="2415" w:type="dxa"/>
          </w:tcPr>
          <w:p w14:paraId="524A9AB1" w14:textId="2D53397C" w:rsidR="00CA6CFD" w:rsidRPr="00D16E27" w:rsidRDefault="00CA6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Zielinhalt</w:t>
            </w:r>
            <w:proofErr w:type="spellEnd"/>
          </w:p>
        </w:tc>
        <w:tc>
          <w:tcPr>
            <w:tcW w:w="1438" w:type="dxa"/>
          </w:tcPr>
          <w:p w14:paraId="131D5F7B" w14:textId="6556E993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Gewinn</w:t>
            </w:r>
            <w:proofErr w:type="spellEnd"/>
          </w:p>
        </w:tc>
        <w:tc>
          <w:tcPr>
            <w:tcW w:w="1331" w:type="dxa"/>
          </w:tcPr>
          <w:p w14:paraId="68E4A9BA" w14:textId="28825737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Markanteil</w:t>
            </w:r>
            <w:proofErr w:type="spellEnd"/>
          </w:p>
        </w:tc>
        <w:tc>
          <w:tcPr>
            <w:tcW w:w="1388" w:type="dxa"/>
          </w:tcPr>
          <w:p w14:paraId="27503FAE" w14:textId="3D6A3B19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Bekanntheit</w:t>
            </w:r>
            <w:proofErr w:type="spellEnd"/>
          </w:p>
        </w:tc>
        <w:tc>
          <w:tcPr>
            <w:tcW w:w="1414" w:type="dxa"/>
          </w:tcPr>
          <w:p w14:paraId="4CA7BA65" w14:textId="305861F0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Infrastruktur</w:t>
            </w:r>
            <w:proofErr w:type="spellEnd"/>
          </w:p>
        </w:tc>
        <w:tc>
          <w:tcPr>
            <w:tcW w:w="1223" w:type="dxa"/>
          </w:tcPr>
          <w:p w14:paraId="6C064D28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Kosten</w:t>
            </w:r>
            <w:proofErr w:type="spellEnd"/>
          </w:p>
          <w:p w14:paraId="59A699C5" w14:textId="0A57F95E" w:rsidR="00CA6CFD" w:rsidRPr="00D16E27" w:rsidRDefault="00CA6C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A6CFD" w14:paraId="2710294C" w14:textId="77777777" w:rsidTr="00B714A1">
        <w:tc>
          <w:tcPr>
            <w:tcW w:w="2415" w:type="dxa"/>
          </w:tcPr>
          <w:p w14:paraId="269B9EBC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Zielausmass</w:t>
            </w:r>
            <w:proofErr w:type="spellEnd"/>
          </w:p>
          <w:p w14:paraId="4D8EE941" w14:textId="20383024" w:rsidR="00CA6CFD" w:rsidRPr="00D16E27" w:rsidRDefault="00CA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14:paraId="7E9742AB" w14:textId="735D20C7" w:rsidR="00CA6CFD" w:rsidRPr="00D16E27" w:rsidRDefault="00CA6CFD">
            <w:pPr>
              <w:rPr>
                <w:b/>
              </w:rPr>
            </w:pPr>
            <w:proofErr w:type="spellStart"/>
            <w:r w:rsidRPr="00D16E27">
              <w:rPr>
                <w:b/>
              </w:rPr>
              <w:t>Maximierung</w:t>
            </w:r>
            <w:proofErr w:type="spellEnd"/>
          </w:p>
        </w:tc>
        <w:tc>
          <w:tcPr>
            <w:tcW w:w="1331" w:type="dxa"/>
          </w:tcPr>
          <w:p w14:paraId="0BE59515" w14:textId="6FE6D7B7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+10%</w:t>
            </w:r>
          </w:p>
        </w:tc>
        <w:tc>
          <w:tcPr>
            <w:tcW w:w="1388" w:type="dxa"/>
          </w:tcPr>
          <w:p w14:paraId="0194FCF5" w14:textId="4AB69F38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+10%</w:t>
            </w:r>
          </w:p>
        </w:tc>
        <w:tc>
          <w:tcPr>
            <w:tcW w:w="1414" w:type="dxa"/>
          </w:tcPr>
          <w:p w14:paraId="46CEFB86" w14:textId="77777777" w:rsidR="00CA6CFD" w:rsidRPr="00D16E27" w:rsidRDefault="00CA6CFD" w:rsidP="00CA6CFD">
            <w:pPr>
              <w:rPr>
                <w:b/>
                <w:lang w:val="en-US"/>
              </w:rPr>
            </w:pPr>
            <w:r w:rsidRPr="00D16E27">
              <w:rPr>
                <w:b/>
                <w:lang w:val="en-US"/>
              </w:rPr>
              <w:t>Gigafactory 2 (New York)</w:t>
            </w:r>
          </w:p>
          <w:p w14:paraId="0D9425FD" w14:textId="77777777" w:rsidR="00CA6CFD" w:rsidRPr="00D16E27" w:rsidRDefault="00CA6CFD" w:rsidP="00CA6CFD">
            <w:pPr>
              <w:rPr>
                <w:b/>
                <w:lang w:val="en-US"/>
              </w:rPr>
            </w:pPr>
            <w:r w:rsidRPr="00D16E27">
              <w:rPr>
                <w:b/>
                <w:lang w:val="en-US"/>
              </w:rPr>
              <w:t>Gigafactory 3 (New York)</w:t>
            </w:r>
          </w:p>
          <w:p w14:paraId="07821A61" w14:textId="62E9F960" w:rsidR="00CA6CFD" w:rsidRPr="00D16E27" w:rsidRDefault="00CA6CFD" w:rsidP="00CA6CFD">
            <w:pPr>
              <w:rPr>
                <w:b/>
                <w:lang w:val="en-US"/>
              </w:rPr>
            </w:pPr>
            <w:r w:rsidRPr="00D16E27">
              <w:rPr>
                <w:b/>
                <w:lang w:val="en-US"/>
              </w:rPr>
              <w:t>Gigafactory 4 und 5 (Europe)</w:t>
            </w:r>
          </w:p>
          <w:p w14:paraId="4BB8EA91" w14:textId="77777777" w:rsidR="00CA6CFD" w:rsidRPr="00D16E27" w:rsidRDefault="00CA6CFD">
            <w:pPr>
              <w:rPr>
                <w:b/>
              </w:rPr>
            </w:pPr>
          </w:p>
        </w:tc>
        <w:tc>
          <w:tcPr>
            <w:tcW w:w="1223" w:type="dxa"/>
          </w:tcPr>
          <w:p w14:paraId="100B92EC" w14:textId="4E03F3D7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-</w:t>
            </w:r>
            <w:r w:rsidR="000E5955" w:rsidRPr="00D16E27">
              <w:rPr>
                <w:b/>
              </w:rPr>
              <w:t>10</w:t>
            </w:r>
            <w:r w:rsidRPr="00D16E27">
              <w:rPr>
                <w:b/>
              </w:rPr>
              <w:t>%</w:t>
            </w:r>
          </w:p>
        </w:tc>
      </w:tr>
      <w:tr w:rsidR="00CA6CFD" w14:paraId="6730D01E" w14:textId="77777777" w:rsidTr="004B4B12">
        <w:trPr>
          <w:trHeight w:val="923"/>
        </w:trPr>
        <w:tc>
          <w:tcPr>
            <w:tcW w:w="2415" w:type="dxa"/>
          </w:tcPr>
          <w:p w14:paraId="0C4ADFC2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Zeitlicher</w:t>
            </w:r>
            <w:proofErr w:type="spellEnd"/>
          </w:p>
          <w:p w14:paraId="320D1FFA" w14:textId="386CA6D0" w:rsidR="00CA6CFD" w:rsidRPr="00D16E27" w:rsidRDefault="00CA6CFD">
            <w:pPr>
              <w:rPr>
                <w:rFonts w:ascii="Times New Roman" w:hAnsi="Times New Roman" w:cs="Times New Roman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Bezug</w:t>
            </w:r>
            <w:proofErr w:type="spellEnd"/>
          </w:p>
        </w:tc>
        <w:tc>
          <w:tcPr>
            <w:tcW w:w="1438" w:type="dxa"/>
          </w:tcPr>
          <w:p w14:paraId="3C908BB8" w14:textId="4F50A7DB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21</w:t>
            </w:r>
          </w:p>
        </w:tc>
        <w:tc>
          <w:tcPr>
            <w:tcW w:w="1331" w:type="dxa"/>
          </w:tcPr>
          <w:p w14:paraId="104CD9C7" w14:textId="20F9835C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25</w:t>
            </w:r>
          </w:p>
        </w:tc>
        <w:tc>
          <w:tcPr>
            <w:tcW w:w="1388" w:type="dxa"/>
          </w:tcPr>
          <w:p w14:paraId="6F4B6927" w14:textId="71422119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22</w:t>
            </w:r>
          </w:p>
        </w:tc>
        <w:tc>
          <w:tcPr>
            <w:tcW w:w="1414" w:type="dxa"/>
          </w:tcPr>
          <w:p w14:paraId="3B0DF069" w14:textId="5B778FAF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2020</w:t>
            </w:r>
          </w:p>
        </w:tc>
        <w:tc>
          <w:tcPr>
            <w:tcW w:w="1223" w:type="dxa"/>
          </w:tcPr>
          <w:p w14:paraId="20CCADB6" w14:textId="629FC919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22</w:t>
            </w:r>
          </w:p>
        </w:tc>
      </w:tr>
    </w:tbl>
    <w:p w14:paraId="74052672" w14:textId="77777777" w:rsidR="00AD137F" w:rsidRDefault="00AD137F"/>
    <w:sectPr w:rsidR="00AD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99"/>
    <w:rsid w:val="000E5955"/>
    <w:rsid w:val="004B4B12"/>
    <w:rsid w:val="00A02B99"/>
    <w:rsid w:val="00AD137F"/>
    <w:rsid w:val="00B714A1"/>
    <w:rsid w:val="00CA6CFD"/>
    <w:rsid w:val="00D16E27"/>
    <w:rsid w:val="00D6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0728"/>
  <w15:chartTrackingRefBased/>
  <w15:docId w15:val="{23730896-FDC1-4F44-B86B-4D35C9EF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6</cp:revision>
  <dcterms:created xsi:type="dcterms:W3CDTF">2018-04-09T11:52:00Z</dcterms:created>
  <dcterms:modified xsi:type="dcterms:W3CDTF">2018-04-14T08:17:00Z</dcterms:modified>
</cp:coreProperties>
</file>