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Overtime I have come to appreciate smaller lightweight programs that are good and suited to do specific tasks. The GUI-based text editor formats whatever text is placed into it in a list format so that it is easy to read. Other word-processors, while capable of doing the same are not as well-suited for creating formatted lists in a quick manner. Other text editors will allow a single line to go on forever making for awkward horizontal scrolling while this one has a fixed window and textbox size. Anything over-written on one line will overlap to the next line for easy reading.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Bulleted points are created using the keyboard. Every time the enter key is pressed, a new bullet on a new line is created. The keyboard is the best method since when writing, you want to take your hands off the keyboard as little as possible. Using a mouse or having a menu button dedicated to frequently used functions is inefficient. Instead the mouse - in particular the right click is better suited for tasks that are easy to reach but not nearly as frequently used, such as creating a new file, or saving the current text file.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886450" cy="4419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6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7">
    <w:pPr>
      <w:contextualSpacing w:val="0"/>
      <w:jc w:val="right"/>
      <w:rPr/>
    </w:pPr>
    <w:r w:rsidDel="00000000" w:rsidR="00000000" w:rsidRPr="00000000">
      <w:rPr>
        <w:rtl w:val="0"/>
      </w:rPr>
      <w:t xml:space="preserve">Nawal Ahmed</w:t>
    </w:r>
  </w:p>
  <w:p w:rsidR="00000000" w:rsidDel="00000000" w:rsidP="00000000" w:rsidRDefault="00000000" w:rsidRPr="00000000" w14:paraId="00000008">
    <w:pPr>
      <w:contextualSpacing w:val="0"/>
      <w:jc w:val="right"/>
      <w:rPr/>
    </w:pPr>
    <w:r w:rsidDel="00000000" w:rsidR="00000000" w:rsidRPr="00000000">
      <w:rPr>
        <w:rtl w:val="0"/>
      </w:rPr>
      <w:t xml:space="preserve">Assignment 01 Mod 01</w:t>
    </w:r>
  </w:p>
  <w:p w:rsidR="00000000" w:rsidDel="00000000" w:rsidP="00000000" w:rsidRDefault="00000000" w:rsidRPr="00000000" w14:paraId="00000009">
    <w:pPr>
      <w:contextualSpacing w:val="0"/>
      <w:jc w:val="right"/>
      <w:rPr/>
    </w:pPr>
    <w:r w:rsidDel="00000000" w:rsidR="00000000" w:rsidRPr="00000000">
      <w:rPr>
        <w:rtl w:val="0"/>
      </w:rPr>
      <w:t xml:space="preserve">User Interface Engineering</w:t>
    </w:r>
  </w:p>
  <w:p w:rsidR="00000000" w:rsidDel="00000000" w:rsidP="00000000" w:rsidRDefault="00000000" w:rsidRPr="00000000" w14:paraId="0000000A">
    <w:pPr>
      <w:contextualSpacing w:val="0"/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