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5781" w14:textId="434758AC" w:rsidR="00C566AE" w:rsidRPr="008D5D9F" w:rsidRDefault="00FD5587" w:rsidP="00C566AE">
      <w:pPr>
        <w:rPr>
          <w:b/>
          <w:bCs/>
          <w:u w:val="single"/>
        </w:rPr>
      </w:pPr>
      <w:r w:rsidRPr="00C566AE">
        <w:rPr>
          <w:b/>
          <w:bCs/>
          <w:u w:val="single"/>
        </w:rPr>
        <w:t>Paiement / abonnement / utilisateur</w:t>
      </w:r>
    </w:p>
    <w:p w14:paraId="66B0CD5D" w14:textId="4DF4CC02" w:rsidR="00C566AE" w:rsidRDefault="00C566AE" w:rsidP="00C566AE">
      <w:r>
        <w:t xml:space="preserve">Acteurs : </w:t>
      </w:r>
    </w:p>
    <w:p w14:paraId="04E4F74B" w14:textId="6D3FD087" w:rsidR="00C566AE" w:rsidRDefault="00C566AE" w:rsidP="00C566AE">
      <w:pPr>
        <w:pStyle w:val="Paragraphedeliste"/>
        <w:numPr>
          <w:ilvl w:val="0"/>
          <w:numId w:val="2"/>
        </w:numPr>
      </w:pPr>
      <w:r>
        <w:t>Utilisateur</w:t>
      </w:r>
      <w:r w:rsidR="00E6259A">
        <w:t xml:space="preserve"> / joueur :</w:t>
      </w:r>
    </w:p>
    <w:p w14:paraId="7436D403" w14:textId="4B8E0AFB" w:rsidR="00E6259A" w:rsidRDefault="00E6259A" w:rsidP="00E6259A">
      <w:pPr>
        <w:pStyle w:val="Paragraphedeliste"/>
        <w:numPr>
          <w:ilvl w:val="1"/>
          <w:numId w:val="2"/>
        </w:numPr>
      </w:pPr>
      <w:r>
        <w:t xml:space="preserve">Paiement pour s’abonner au </w:t>
      </w:r>
      <w:proofErr w:type="spellStart"/>
      <w:r w:rsidR="008D5D9F">
        <w:t>Battlepass</w:t>
      </w:r>
      <w:proofErr w:type="spellEnd"/>
    </w:p>
    <w:p w14:paraId="2B91E27F" w14:textId="0113BCA7" w:rsidR="00A85096" w:rsidRDefault="00A85096" w:rsidP="00A85096">
      <w:pPr>
        <w:pStyle w:val="Paragraphedeliste"/>
        <w:numPr>
          <w:ilvl w:val="2"/>
          <w:numId w:val="2"/>
        </w:numPr>
      </w:pPr>
      <w:r>
        <w:t xml:space="preserve">Depuis le menu principal, va sur la page </w:t>
      </w:r>
      <w:proofErr w:type="spellStart"/>
      <w:r>
        <w:t>Battlepass</w:t>
      </w:r>
      <w:proofErr w:type="spellEnd"/>
    </w:p>
    <w:p w14:paraId="3D91236E" w14:textId="2B3441B4" w:rsidR="00A85096" w:rsidRDefault="008D5D9F" w:rsidP="00A85096">
      <w:pPr>
        <w:pStyle w:val="Paragraphedeliste"/>
        <w:numPr>
          <w:ilvl w:val="2"/>
          <w:numId w:val="2"/>
        </w:numPr>
      </w:pPr>
      <w:r>
        <w:t>Clique sur le bouton « s’abonner »</w:t>
      </w:r>
    </w:p>
    <w:p w14:paraId="765A4C03" w14:textId="7410CAF7" w:rsidR="008D5D9F" w:rsidRDefault="008D5D9F" w:rsidP="008D5D9F">
      <w:pPr>
        <w:pStyle w:val="Paragraphedeliste"/>
        <w:numPr>
          <w:ilvl w:val="2"/>
          <w:numId w:val="2"/>
        </w:numPr>
      </w:pPr>
      <w:r>
        <w:t>Va sur la page de paiement</w:t>
      </w:r>
    </w:p>
    <w:p w14:paraId="612F3CC4" w14:textId="57FAFB73" w:rsidR="00A85096" w:rsidRDefault="00A85096" w:rsidP="00A85096">
      <w:pPr>
        <w:pStyle w:val="Paragraphedeliste"/>
        <w:numPr>
          <w:ilvl w:val="1"/>
          <w:numId w:val="2"/>
        </w:numPr>
      </w:pPr>
      <w:r>
        <w:t>Paiement pour acheter des armes et cosmétiques sur le catalogue</w:t>
      </w:r>
    </w:p>
    <w:p w14:paraId="1131249F" w14:textId="6E840EEA" w:rsidR="00A85096" w:rsidRDefault="00A85096" w:rsidP="00A85096">
      <w:pPr>
        <w:pStyle w:val="Paragraphedeliste"/>
        <w:numPr>
          <w:ilvl w:val="2"/>
          <w:numId w:val="2"/>
        </w:numPr>
      </w:pPr>
      <w:r>
        <w:t>Depuis le menu principal,</w:t>
      </w:r>
      <w:r>
        <w:t xml:space="preserve"> va sur le catalogue</w:t>
      </w:r>
    </w:p>
    <w:p w14:paraId="66C66B47" w14:textId="3FF45C61" w:rsidR="00A85096" w:rsidRDefault="00A85096" w:rsidP="00A85096">
      <w:pPr>
        <w:pStyle w:val="Paragraphedeliste"/>
        <w:numPr>
          <w:ilvl w:val="2"/>
          <w:numId w:val="2"/>
        </w:numPr>
      </w:pPr>
      <w:r>
        <w:t>Ajoute les objets dans son panier</w:t>
      </w:r>
    </w:p>
    <w:p w14:paraId="4666307B" w14:textId="5B0EA3EB" w:rsidR="00A85096" w:rsidRDefault="00A85096" w:rsidP="00A85096">
      <w:pPr>
        <w:pStyle w:val="Paragraphedeliste"/>
        <w:numPr>
          <w:ilvl w:val="2"/>
          <w:numId w:val="2"/>
        </w:numPr>
      </w:pPr>
      <w:r>
        <w:t>Va sur le panier</w:t>
      </w:r>
    </w:p>
    <w:p w14:paraId="2A72251C" w14:textId="1CE0639A" w:rsidR="008D5D9F" w:rsidRDefault="00A85096" w:rsidP="008D5D9F">
      <w:pPr>
        <w:pStyle w:val="Paragraphedeliste"/>
        <w:numPr>
          <w:ilvl w:val="2"/>
          <w:numId w:val="2"/>
        </w:numPr>
      </w:pPr>
      <w:r>
        <w:t>Exécute le paiement de son panier</w:t>
      </w:r>
    </w:p>
    <w:p w14:paraId="015338CE" w14:textId="161E8CC9" w:rsidR="00C566AE" w:rsidRDefault="00E6259A" w:rsidP="00C566AE">
      <w:pPr>
        <w:pStyle w:val="Paragraphedeliste"/>
        <w:numPr>
          <w:ilvl w:val="0"/>
          <w:numId w:val="2"/>
        </w:numPr>
      </w:pPr>
      <w:r>
        <w:t>Intermédiaire de paiement / API (</w:t>
      </w:r>
      <w:proofErr w:type="spellStart"/>
      <w:r>
        <w:t>Stripe</w:t>
      </w:r>
      <w:proofErr w:type="spellEnd"/>
      <w:r>
        <w:t>, …)</w:t>
      </w:r>
    </w:p>
    <w:p w14:paraId="5AA7B46C" w14:textId="77777777" w:rsidR="00A85096" w:rsidRDefault="00A85096" w:rsidP="00A85096">
      <w:pPr>
        <w:pStyle w:val="Paragraphedeliste"/>
        <w:numPr>
          <w:ilvl w:val="1"/>
          <w:numId w:val="2"/>
        </w:numPr>
      </w:pPr>
    </w:p>
    <w:p w14:paraId="3820228C" w14:textId="2DE5D251" w:rsidR="00E6259A" w:rsidRDefault="00E6259A" w:rsidP="00C566AE">
      <w:pPr>
        <w:pStyle w:val="Paragraphedeliste"/>
        <w:numPr>
          <w:ilvl w:val="0"/>
          <w:numId w:val="2"/>
        </w:numPr>
      </w:pPr>
      <w:r>
        <w:t>Banque (autorisation de paiement)</w:t>
      </w:r>
    </w:p>
    <w:p w14:paraId="2BF4C5DF" w14:textId="77777777" w:rsidR="00C566AE" w:rsidRDefault="00C566AE" w:rsidP="00C566AE"/>
    <w:p w14:paraId="0ABCD481" w14:textId="1ADDC158" w:rsidR="00C566AE" w:rsidRDefault="00C566AE" w:rsidP="00C566AE">
      <w:r>
        <w:t xml:space="preserve">Besoins : </w:t>
      </w:r>
    </w:p>
    <w:p w14:paraId="58CC919E" w14:textId="09735DB8" w:rsidR="008D5D9F" w:rsidRDefault="008D5D9F" w:rsidP="008D5D9F">
      <w:pPr>
        <w:pStyle w:val="Paragraphedeliste"/>
        <w:numPr>
          <w:ilvl w:val="0"/>
          <w:numId w:val="2"/>
        </w:numPr>
      </w:pPr>
      <w:r>
        <w:t>Besoin d’une page / formulaire de paiement</w:t>
      </w:r>
    </w:p>
    <w:p w14:paraId="6FE8111A" w14:textId="045CB16A" w:rsidR="008D5D9F" w:rsidRDefault="008D5D9F" w:rsidP="008D5D9F">
      <w:pPr>
        <w:pStyle w:val="Paragraphedeliste"/>
        <w:numPr>
          <w:ilvl w:val="0"/>
          <w:numId w:val="2"/>
        </w:numPr>
      </w:pPr>
      <w:r>
        <w:t>Besoin d’une communication entre le formulaire de</w:t>
      </w:r>
    </w:p>
    <w:p w14:paraId="1DEFD7A0" w14:textId="77777777" w:rsidR="00C566AE" w:rsidRDefault="00C566AE" w:rsidP="00C566AE"/>
    <w:p w14:paraId="686E483D" w14:textId="25748225" w:rsidR="00C566AE" w:rsidRDefault="00C566AE" w:rsidP="00C566AE">
      <w:r>
        <w:t>Interactions entre acteurs et besoin :</w:t>
      </w:r>
    </w:p>
    <w:p w14:paraId="10C35DAF" w14:textId="77777777" w:rsidR="00C566AE" w:rsidRDefault="00C566AE" w:rsidP="00C566AE"/>
    <w:p w14:paraId="088D6C78" w14:textId="29266FF0" w:rsidR="00C566AE" w:rsidRDefault="00C566AE" w:rsidP="00C566AE">
      <w:r>
        <w:t xml:space="preserve">Diagramme de cas d’utilisation : </w:t>
      </w:r>
    </w:p>
    <w:p w14:paraId="39BF3FED" w14:textId="77777777" w:rsidR="00C566AE" w:rsidRDefault="00C566AE" w:rsidP="00C566AE"/>
    <w:p w14:paraId="2FA4323F" w14:textId="7AE89B23" w:rsidR="00C566AE" w:rsidRDefault="00C566AE" w:rsidP="00C566AE">
      <w:r>
        <w:t>Diagramme de classe / UML / EA :</w:t>
      </w:r>
    </w:p>
    <w:p w14:paraId="245303F0" w14:textId="77777777" w:rsidR="00C566AE" w:rsidRDefault="00C566AE" w:rsidP="00C566AE"/>
    <w:p w14:paraId="426891ED" w14:textId="4F4A5056" w:rsidR="00C566AE" w:rsidRDefault="00C566AE" w:rsidP="00C566AE">
      <w:proofErr w:type="spellStart"/>
      <w:r>
        <w:t>Modele</w:t>
      </w:r>
      <w:proofErr w:type="spellEnd"/>
      <w:r>
        <w:t xml:space="preserve"> C4 :</w:t>
      </w:r>
    </w:p>
    <w:p w14:paraId="16925144" w14:textId="2E6DEC2F" w:rsidR="00C566AE" w:rsidRDefault="00C566AE" w:rsidP="00C566AE">
      <w:pPr>
        <w:pStyle w:val="Paragraphedeliste"/>
        <w:numPr>
          <w:ilvl w:val="0"/>
          <w:numId w:val="2"/>
        </w:numPr>
      </w:pPr>
    </w:p>
    <w:sectPr w:rsidR="00C56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0E03"/>
    <w:multiLevelType w:val="hybridMultilevel"/>
    <w:tmpl w:val="5F70E464"/>
    <w:lvl w:ilvl="0" w:tplc="8258F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71BF"/>
    <w:multiLevelType w:val="hybridMultilevel"/>
    <w:tmpl w:val="7F24EB96"/>
    <w:lvl w:ilvl="0" w:tplc="1098E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631167">
    <w:abstractNumId w:val="1"/>
  </w:num>
  <w:num w:numId="2" w16cid:durableId="73073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87"/>
    <w:rsid w:val="005C38F8"/>
    <w:rsid w:val="007A57BD"/>
    <w:rsid w:val="008D5D9F"/>
    <w:rsid w:val="00A85096"/>
    <w:rsid w:val="00C566AE"/>
    <w:rsid w:val="00E6259A"/>
    <w:rsid w:val="00FD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7DC6"/>
  <w15:chartTrackingRefBased/>
  <w15:docId w15:val="{DE327BF9-E082-42ED-A5B1-38BFAEB2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</cp:revision>
  <dcterms:created xsi:type="dcterms:W3CDTF">2023-11-29T08:34:00Z</dcterms:created>
  <dcterms:modified xsi:type="dcterms:W3CDTF">2023-11-29T10:27:00Z</dcterms:modified>
</cp:coreProperties>
</file>