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A103" w14:textId="6D3BAB50" w:rsidR="007502A1" w:rsidRPr="00A87E89" w:rsidRDefault="000610EF">
      <w:pPr>
        <w:rPr>
          <w:rFonts w:ascii="Times New Roman" w:hAnsi="Times New Roman" w:cs="Times New Roman"/>
          <w:sz w:val="24"/>
          <w:szCs w:val="24"/>
        </w:rPr>
      </w:pPr>
      <w:r w:rsidRPr="00A87E89">
        <w:rPr>
          <w:rFonts w:ascii="Times New Roman" w:hAnsi="Times New Roman" w:cs="Times New Roman"/>
          <w:sz w:val="24"/>
          <w:szCs w:val="24"/>
        </w:rPr>
        <w:t>A Critique of Elizabeth Hock‘s “</w:t>
      </w:r>
      <w:r w:rsidR="00CF5D60" w:rsidRPr="00A87E89">
        <w:rPr>
          <w:rFonts w:ascii="Times New Roman" w:hAnsi="Times New Roman" w:cs="Times New Roman"/>
          <w:sz w:val="24"/>
          <w:szCs w:val="24"/>
        </w:rPr>
        <w:t>CNF Essay</w:t>
      </w:r>
      <w:r w:rsidRPr="00A87E89">
        <w:rPr>
          <w:rFonts w:ascii="Times New Roman" w:hAnsi="Times New Roman" w:cs="Times New Roman"/>
          <w:sz w:val="24"/>
          <w:szCs w:val="24"/>
        </w:rPr>
        <w:t>”</w:t>
      </w:r>
    </w:p>
    <w:p w14:paraId="253A161F" w14:textId="7CC5EFCA" w:rsidR="000610EF" w:rsidRPr="00A87E89" w:rsidRDefault="000610EF">
      <w:pPr>
        <w:rPr>
          <w:rFonts w:ascii="Times New Roman" w:hAnsi="Times New Roman" w:cs="Times New Roman"/>
          <w:sz w:val="24"/>
          <w:szCs w:val="24"/>
        </w:rPr>
      </w:pPr>
      <w:r w:rsidRPr="00A87E89">
        <w:rPr>
          <w:rFonts w:ascii="Times New Roman" w:hAnsi="Times New Roman" w:cs="Times New Roman"/>
          <w:sz w:val="24"/>
          <w:szCs w:val="24"/>
        </w:rPr>
        <w:t>PRAISE</w:t>
      </w:r>
      <w:r w:rsidRPr="00A87E89">
        <w:rPr>
          <w:rFonts w:ascii="Times New Roman" w:hAnsi="Times New Roman" w:cs="Times New Roman"/>
          <w:sz w:val="24"/>
          <w:szCs w:val="24"/>
        </w:rPr>
        <w:br/>
      </w:r>
      <w:r w:rsidR="00CF5D60" w:rsidRPr="00A87E89">
        <w:rPr>
          <w:rFonts w:ascii="Times New Roman" w:hAnsi="Times New Roman" w:cs="Times New Roman"/>
          <w:sz w:val="24"/>
          <w:szCs w:val="24"/>
        </w:rPr>
        <w:t>The story is interesting in the way that It tells of the spawn of a new romance.  The expose to how it grew and the way it evolved from questioning to comfort is wonderful to see.</w:t>
      </w:r>
      <w:r w:rsidRPr="00A87E89">
        <w:rPr>
          <w:rFonts w:ascii="Times New Roman" w:hAnsi="Times New Roman" w:cs="Times New Roman"/>
          <w:sz w:val="24"/>
          <w:szCs w:val="24"/>
        </w:rPr>
        <w:br/>
        <w:t>QUESTIONS</w:t>
      </w:r>
      <w:r w:rsidRPr="00A87E89">
        <w:rPr>
          <w:rFonts w:ascii="Times New Roman" w:hAnsi="Times New Roman" w:cs="Times New Roman"/>
          <w:sz w:val="24"/>
          <w:szCs w:val="24"/>
        </w:rPr>
        <w:br/>
      </w:r>
      <w:r w:rsidRPr="00A87E89">
        <w:rPr>
          <w:rFonts w:ascii="Times New Roman" w:hAnsi="Times New Roman" w:cs="Times New Roman"/>
          <w:sz w:val="24"/>
          <w:szCs w:val="24"/>
        </w:rPr>
        <w:br/>
        <w:t>CONCRETE SUGESTIONS FOR IMPROVEMENT</w:t>
      </w:r>
    </w:p>
    <w:p w14:paraId="41049CED" w14:textId="3975F343" w:rsidR="000610EF" w:rsidRPr="00A87E89" w:rsidRDefault="00071C1A">
      <w:pPr>
        <w:rPr>
          <w:rFonts w:ascii="Times New Roman" w:hAnsi="Times New Roman" w:cs="Times New Roman"/>
          <w:sz w:val="24"/>
          <w:szCs w:val="24"/>
        </w:rPr>
      </w:pPr>
      <w:r w:rsidRPr="00A87E89">
        <w:rPr>
          <w:rFonts w:ascii="Times New Roman" w:hAnsi="Times New Roman" w:cs="Times New Roman"/>
          <w:sz w:val="24"/>
          <w:szCs w:val="24"/>
        </w:rPr>
        <w:t>I guess I would have spent more time explaining how the journey to him went, while nothing interesting happened on the road, it would have been interesting to see how your feelings and anxiety fluctuate with each passing mile.</w:t>
      </w:r>
    </w:p>
    <w:p w14:paraId="7D021346" w14:textId="77777777" w:rsidR="00F3590B" w:rsidRPr="00A87E89" w:rsidRDefault="00F3590B">
      <w:pPr>
        <w:rPr>
          <w:rFonts w:ascii="Times New Roman" w:hAnsi="Times New Roman" w:cs="Times New Roman"/>
          <w:sz w:val="24"/>
          <w:szCs w:val="24"/>
        </w:rPr>
      </w:pPr>
    </w:p>
    <w:p w14:paraId="0C6522E2" w14:textId="4300CC4D" w:rsidR="000610EF" w:rsidRPr="00A87E89" w:rsidRDefault="000610EF" w:rsidP="000610EF">
      <w:pPr>
        <w:rPr>
          <w:rFonts w:ascii="Times New Roman" w:hAnsi="Times New Roman" w:cs="Times New Roman"/>
          <w:sz w:val="24"/>
          <w:szCs w:val="24"/>
        </w:rPr>
      </w:pPr>
      <w:r w:rsidRPr="00A87E89">
        <w:rPr>
          <w:rFonts w:ascii="Times New Roman" w:hAnsi="Times New Roman" w:cs="Times New Roman"/>
          <w:sz w:val="24"/>
          <w:szCs w:val="24"/>
        </w:rPr>
        <w:t xml:space="preserve">A Critique of </w:t>
      </w:r>
      <w:r w:rsidRPr="00A87E89">
        <w:rPr>
          <w:rFonts w:ascii="Times New Roman" w:hAnsi="Times New Roman" w:cs="Times New Roman"/>
          <w:sz w:val="24"/>
          <w:szCs w:val="24"/>
        </w:rPr>
        <w:t>Shelbi Owen</w:t>
      </w:r>
      <w:r w:rsidRPr="00A87E89">
        <w:rPr>
          <w:rFonts w:ascii="Times New Roman" w:hAnsi="Times New Roman" w:cs="Times New Roman"/>
          <w:sz w:val="24"/>
          <w:szCs w:val="24"/>
        </w:rPr>
        <w:t>‘s “</w:t>
      </w:r>
      <w:r w:rsidR="00F3590B" w:rsidRPr="00A87E89">
        <w:rPr>
          <w:rFonts w:ascii="Times New Roman" w:hAnsi="Times New Roman" w:cs="Times New Roman"/>
          <w:sz w:val="24"/>
          <w:szCs w:val="24"/>
        </w:rPr>
        <w:t>This Can’t Be Real</w:t>
      </w:r>
      <w:r w:rsidRPr="00A87E89">
        <w:rPr>
          <w:rFonts w:ascii="Times New Roman" w:hAnsi="Times New Roman" w:cs="Times New Roman"/>
          <w:sz w:val="24"/>
          <w:szCs w:val="24"/>
        </w:rPr>
        <w:t>”</w:t>
      </w:r>
    </w:p>
    <w:p w14:paraId="1EF7F372" w14:textId="6BF66FCF" w:rsidR="000610EF" w:rsidRPr="00A87E89" w:rsidRDefault="000610EF" w:rsidP="000610EF">
      <w:pPr>
        <w:rPr>
          <w:rFonts w:ascii="Times New Roman" w:hAnsi="Times New Roman" w:cs="Times New Roman"/>
          <w:sz w:val="24"/>
          <w:szCs w:val="24"/>
        </w:rPr>
      </w:pPr>
      <w:r w:rsidRPr="00A87E89">
        <w:rPr>
          <w:rFonts w:ascii="Times New Roman" w:hAnsi="Times New Roman" w:cs="Times New Roman"/>
          <w:sz w:val="24"/>
          <w:szCs w:val="24"/>
        </w:rPr>
        <w:t>PRAISE</w:t>
      </w:r>
      <w:r w:rsidRPr="00A87E89">
        <w:rPr>
          <w:rFonts w:ascii="Times New Roman" w:hAnsi="Times New Roman" w:cs="Times New Roman"/>
          <w:sz w:val="24"/>
          <w:szCs w:val="24"/>
        </w:rPr>
        <w:br/>
      </w:r>
      <w:r w:rsidR="00426441" w:rsidRPr="00A87E89">
        <w:rPr>
          <w:rFonts w:ascii="Times New Roman" w:hAnsi="Times New Roman" w:cs="Times New Roman"/>
          <w:sz w:val="24"/>
          <w:szCs w:val="24"/>
        </w:rPr>
        <w:t xml:space="preserve">The exploration into how you thought life would change so dramatically is wonderful to see and something that many people can resonate with. </w:t>
      </w:r>
      <w:r w:rsidRPr="00A87E89">
        <w:rPr>
          <w:rFonts w:ascii="Times New Roman" w:hAnsi="Times New Roman" w:cs="Times New Roman"/>
          <w:sz w:val="24"/>
          <w:szCs w:val="24"/>
        </w:rPr>
        <w:br/>
        <w:t>QUESTIONS</w:t>
      </w:r>
      <w:r w:rsidRPr="00A87E89">
        <w:rPr>
          <w:rFonts w:ascii="Times New Roman" w:hAnsi="Times New Roman" w:cs="Times New Roman"/>
          <w:sz w:val="24"/>
          <w:szCs w:val="24"/>
        </w:rPr>
        <w:br/>
      </w:r>
      <w:r w:rsidRPr="00A87E89">
        <w:rPr>
          <w:rFonts w:ascii="Times New Roman" w:hAnsi="Times New Roman" w:cs="Times New Roman"/>
          <w:sz w:val="24"/>
          <w:szCs w:val="24"/>
        </w:rPr>
        <w:br/>
        <w:t>CONCRETE SUGESTIONS FOR IMPROVEMENT</w:t>
      </w:r>
    </w:p>
    <w:p w14:paraId="294330DC" w14:textId="355A23BC" w:rsidR="000610EF" w:rsidRPr="00A87E89" w:rsidRDefault="00A87E89" w:rsidP="000610EF">
      <w:pPr>
        <w:rPr>
          <w:rFonts w:ascii="Times New Roman" w:hAnsi="Times New Roman" w:cs="Times New Roman"/>
          <w:sz w:val="24"/>
          <w:szCs w:val="24"/>
        </w:rPr>
      </w:pPr>
      <w:r w:rsidRPr="00A87E89">
        <w:rPr>
          <w:rFonts w:ascii="Times New Roman" w:hAnsi="Times New Roman" w:cs="Times New Roman"/>
          <w:sz w:val="24"/>
          <w:szCs w:val="24"/>
        </w:rPr>
        <w:t>I feel that it ends to quickly and does not allow for the full experience of the recovery and the furthering of your life.</w:t>
      </w:r>
    </w:p>
    <w:p w14:paraId="0564F058" w14:textId="11B6369A" w:rsidR="000610EF" w:rsidRPr="00A87E89" w:rsidRDefault="000610EF">
      <w:pPr>
        <w:rPr>
          <w:rFonts w:ascii="Times New Roman" w:hAnsi="Times New Roman" w:cs="Times New Roman"/>
          <w:sz w:val="24"/>
          <w:szCs w:val="24"/>
        </w:rPr>
      </w:pPr>
    </w:p>
    <w:p w14:paraId="7CFC8444" w14:textId="7074A539" w:rsidR="000610EF" w:rsidRPr="00A87E89" w:rsidRDefault="000610EF" w:rsidP="000610EF">
      <w:pPr>
        <w:rPr>
          <w:rFonts w:ascii="Times New Roman" w:hAnsi="Times New Roman" w:cs="Times New Roman"/>
          <w:sz w:val="24"/>
          <w:szCs w:val="24"/>
        </w:rPr>
      </w:pPr>
      <w:r w:rsidRPr="00A87E89">
        <w:rPr>
          <w:rFonts w:ascii="Times New Roman" w:hAnsi="Times New Roman" w:cs="Times New Roman"/>
          <w:sz w:val="24"/>
          <w:szCs w:val="24"/>
        </w:rPr>
        <w:t xml:space="preserve">A Critique of </w:t>
      </w:r>
      <w:r w:rsidRPr="00A87E89">
        <w:rPr>
          <w:rFonts w:ascii="Times New Roman" w:hAnsi="Times New Roman" w:cs="Times New Roman"/>
          <w:sz w:val="24"/>
          <w:szCs w:val="24"/>
        </w:rPr>
        <w:t>Madeline Oxendine</w:t>
      </w:r>
      <w:r w:rsidRPr="00A87E89">
        <w:rPr>
          <w:rFonts w:ascii="Times New Roman" w:hAnsi="Times New Roman" w:cs="Times New Roman"/>
          <w:sz w:val="24"/>
          <w:szCs w:val="24"/>
        </w:rPr>
        <w:t>‘s “</w:t>
      </w:r>
      <w:r w:rsidR="00A87E89" w:rsidRPr="00A87E89">
        <w:rPr>
          <w:rStyle w:val="textlayer--absolute"/>
          <w:rFonts w:ascii="Times New Roman" w:hAnsi="Times New Roman" w:cs="Times New Roman"/>
          <w:sz w:val="24"/>
          <w:szCs w:val="24"/>
        </w:rPr>
        <w:t>Before I Can Remember</w:t>
      </w:r>
      <w:r w:rsidRPr="00A87E89">
        <w:rPr>
          <w:rFonts w:ascii="Times New Roman" w:hAnsi="Times New Roman" w:cs="Times New Roman"/>
          <w:sz w:val="24"/>
          <w:szCs w:val="24"/>
        </w:rPr>
        <w:t>”</w:t>
      </w:r>
    </w:p>
    <w:p w14:paraId="7E6B2E31" w14:textId="4A74E28B" w:rsidR="000610EF" w:rsidRPr="00A87E89" w:rsidRDefault="000610EF" w:rsidP="000610EF">
      <w:pPr>
        <w:rPr>
          <w:rFonts w:ascii="Times New Roman" w:hAnsi="Times New Roman" w:cs="Times New Roman"/>
          <w:sz w:val="24"/>
          <w:szCs w:val="24"/>
        </w:rPr>
      </w:pPr>
      <w:r w:rsidRPr="00A87E89">
        <w:rPr>
          <w:rFonts w:ascii="Times New Roman" w:hAnsi="Times New Roman" w:cs="Times New Roman"/>
          <w:sz w:val="24"/>
          <w:szCs w:val="24"/>
        </w:rPr>
        <w:t>PRAISE</w:t>
      </w:r>
      <w:r w:rsidRPr="00A87E89">
        <w:rPr>
          <w:rFonts w:ascii="Times New Roman" w:hAnsi="Times New Roman" w:cs="Times New Roman"/>
          <w:sz w:val="24"/>
          <w:szCs w:val="24"/>
        </w:rPr>
        <w:br/>
      </w:r>
      <w:r w:rsidR="00E75E7C">
        <w:rPr>
          <w:rFonts w:ascii="Times New Roman" w:hAnsi="Times New Roman" w:cs="Times New Roman"/>
          <w:sz w:val="24"/>
          <w:szCs w:val="24"/>
        </w:rPr>
        <w:t>It is fun to look back at life and the events that have unfolded. While I cannot tell as great of detail of events that far back, I know the feeling of being able to pull memories from wayback with such strong emotion.</w:t>
      </w:r>
      <w:r w:rsidRPr="00A87E89">
        <w:rPr>
          <w:rFonts w:ascii="Times New Roman" w:hAnsi="Times New Roman" w:cs="Times New Roman"/>
          <w:sz w:val="24"/>
          <w:szCs w:val="24"/>
        </w:rPr>
        <w:br/>
        <w:t>QUESTIONS</w:t>
      </w:r>
      <w:r w:rsidRPr="00A87E89">
        <w:rPr>
          <w:rFonts w:ascii="Times New Roman" w:hAnsi="Times New Roman" w:cs="Times New Roman"/>
          <w:sz w:val="24"/>
          <w:szCs w:val="24"/>
        </w:rPr>
        <w:br/>
      </w:r>
      <w:r w:rsidRPr="00A87E89">
        <w:rPr>
          <w:rFonts w:ascii="Times New Roman" w:hAnsi="Times New Roman" w:cs="Times New Roman"/>
          <w:sz w:val="24"/>
          <w:szCs w:val="24"/>
        </w:rPr>
        <w:br/>
        <w:t>CONCRETE SUGESTIONS FOR IMPROVEMENT</w:t>
      </w:r>
    </w:p>
    <w:p w14:paraId="70D819FD" w14:textId="77777777" w:rsidR="000610EF" w:rsidRPr="00A87E89" w:rsidRDefault="000610EF" w:rsidP="000610EF">
      <w:pPr>
        <w:rPr>
          <w:rFonts w:ascii="Times New Roman" w:hAnsi="Times New Roman" w:cs="Times New Roman"/>
          <w:sz w:val="24"/>
          <w:szCs w:val="24"/>
        </w:rPr>
      </w:pPr>
    </w:p>
    <w:p w14:paraId="16595AC9" w14:textId="77777777" w:rsidR="000610EF" w:rsidRPr="00A87E89" w:rsidRDefault="000610EF">
      <w:pPr>
        <w:rPr>
          <w:rFonts w:ascii="Times New Roman" w:hAnsi="Times New Roman" w:cs="Times New Roman"/>
          <w:sz w:val="24"/>
          <w:szCs w:val="24"/>
        </w:rPr>
      </w:pPr>
    </w:p>
    <w:sectPr w:rsidR="000610EF" w:rsidRPr="00A8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A1"/>
    <w:rsid w:val="000610EF"/>
    <w:rsid w:val="00071C1A"/>
    <w:rsid w:val="0028619A"/>
    <w:rsid w:val="00426441"/>
    <w:rsid w:val="006B6BE6"/>
    <w:rsid w:val="007502A1"/>
    <w:rsid w:val="00A87E89"/>
    <w:rsid w:val="00CF5D60"/>
    <w:rsid w:val="00E75E7C"/>
    <w:rsid w:val="00F3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02AF"/>
  <w15:chartTrackingRefBased/>
  <w15:docId w15:val="{23238841-2EFA-401D-9DF9-9A1A4C43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8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5</cp:revision>
  <dcterms:created xsi:type="dcterms:W3CDTF">2022-04-20T23:45:00Z</dcterms:created>
  <dcterms:modified xsi:type="dcterms:W3CDTF">2022-04-21T00:50:00Z</dcterms:modified>
</cp:coreProperties>
</file>