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1005" w14:textId="07B4680D" w:rsidR="007E0A9B" w:rsidRPr="00FF7528" w:rsidRDefault="00AE6EF3">
      <w:pPr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>Hello miss</w:t>
      </w:r>
      <w:r w:rsidR="005F7F23">
        <w:rPr>
          <w:sz w:val="18"/>
          <w:szCs w:val="18"/>
          <w:lang w:val="en-US"/>
        </w:rPr>
        <w:t>es</w:t>
      </w:r>
      <w:r w:rsidRPr="00FF7528">
        <w:rPr>
          <w:sz w:val="18"/>
          <w:szCs w:val="18"/>
          <w:lang w:val="en-US"/>
        </w:rPr>
        <w:t xml:space="preserve"> Simons and mister Hilven.</w:t>
      </w:r>
    </w:p>
    <w:p w14:paraId="4DC7405F" w14:textId="14488A5C" w:rsidR="00E96A93" w:rsidRPr="00FF7528" w:rsidRDefault="00FD1C76">
      <w:pPr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>This year there was a project to make a soldering iron throughout the year.</w:t>
      </w:r>
    </w:p>
    <w:p w14:paraId="3DF09E86" w14:textId="77777777" w:rsidR="00FF7528" w:rsidRPr="00FF7528" w:rsidRDefault="00FF7528">
      <w:pPr>
        <w:rPr>
          <w:sz w:val="18"/>
          <w:szCs w:val="18"/>
          <w:lang w:val="en-US"/>
        </w:rPr>
      </w:pPr>
    </w:p>
    <w:p w14:paraId="6086EDE0" w14:textId="0B6E7410" w:rsidR="00AE6EF3" w:rsidRPr="00FF7528" w:rsidRDefault="00AE6EF3">
      <w:pPr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 xml:space="preserve">Here is a quick preview about what </w:t>
      </w:r>
      <w:r w:rsidR="003B697C">
        <w:rPr>
          <w:sz w:val="18"/>
          <w:szCs w:val="18"/>
          <w:lang w:val="en-US"/>
        </w:rPr>
        <w:t xml:space="preserve">is </w:t>
      </w:r>
      <w:r w:rsidRPr="00FF7528">
        <w:rPr>
          <w:sz w:val="18"/>
          <w:szCs w:val="18"/>
          <w:lang w:val="en-US"/>
        </w:rPr>
        <w:t>going to</w:t>
      </w:r>
      <w:r w:rsidR="003B697C">
        <w:rPr>
          <w:sz w:val="18"/>
          <w:szCs w:val="18"/>
          <w:lang w:val="en-US"/>
        </w:rPr>
        <w:t xml:space="preserve"> be</w:t>
      </w:r>
      <w:r w:rsidRPr="00FF7528">
        <w:rPr>
          <w:sz w:val="18"/>
          <w:szCs w:val="18"/>
          <w:lang w:val="en-US"/>
        </w:rPr>
        <w:t xml:space="preserve"> presen</w:t>
      </w:r>
      <w:r w:rsidR="00B03829">
        <w:rPr>
          <w:sz w:val="18"/>
          <w:szCs w:val="18"/>
          <w:lang w:val="en-US"/>
        </w:rPr>
        <w:t>t</w:t>
      </w:r>
      <w:r w:rsidRPr="00FF7528">
        <w:rPr>
          <w:sz w:val="18"/>
          <w:szCs w:val="18"/>
          <w:lang w:val="en-US"/>
        </w:rPr>
        <w:t xml:space="preserve">. </w:t>
      </w:r>
    </w:p>
    <w:p w14:paraId="2497A841" w14:textId="362A4300" w:rsidR="00146692" w:rsidRPr="00FF7528" w:rsidRDefault="00AE6EF3" w:rsidP="00E96A93">
      <w:pPr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 xml:space="preserve">First </w:t>
      </w:r>
      <w:r w:rsidR="0064259C" w:rsidRPr="00FF7528">
        <w:rPr>
          <w:sz w:val="18"/>
          <w:szCs w:val="18"/>
          <w:lang w:val="en-US"/>
        </w:rPr>
        <w:t>there is a word about</w:t>
      </w:r>
      <w:r w:rsidRPr="00FF7528">
        <w:rPr>
          <w:sz w:val="18"/>
          <w:szCs w:val="18"/>
          <w:lang w:val="en-US"/>
        </w:rPr>
        <w:t xml:space="preserve"> </w:t>
      </w:r>
      <w:r w:rsidR="003B697C">
        <w:rPr>
          <w:sz w:val="18"/>
          <w:szCs w:val="18"/>
          <w:lang w:val="en-US"/>
        </w:rPr>
        <w:t>this</w:t>
      </w:r>
      <w:r w:rsidR="0064259C" w:rsidRPr="00FF7528">
        <w:rPr>
          <w:sz w:val="18"/>
          <w:szCs w:val="18"/>
          <w:lang w:val="en-US"/>
        </w:rPr>
        <w:t xml:space="preserve"> </w:t>
      </w:r>
      <w:r w:rsidRPr="00FF7528">
        <w:rPr>
          <w:sz w:val="18"/>
          <w:szCs w:val="18"/>
          <w:lang w:val="en-US"/>
        </w:rPr>
        <w:t xml:space="preserve">build, what is does and what the main characteristics </w:t>
      </w:r>
      <w:r w:rsidR="00FD1C76" w:rsidRPr="00FF7528">
        <w:rPr>
          <w:sz w:val="18"/>
          <w:szCs w:val="18"/>
          <w:lang w:val="en-US"/>
        </w:rPr>
        <w:t>are</w:t>
      </w:r>
      <w:r w:rsidRPr="00FF7528">
        <w:rPr>
          <w:sz w:val="18"/>
          <w:szCs w:val="18"/>
          <w:lang w:val="en-US"/>
        </w:rPr>
        <w:t xml:space="preserve">. </w:t>
      </w:r>
      <w:r w:rsidR="0064259C" w:rsidRPr="00FF7528">
        <w:rPr>
          <w:sz w:val="18"/>
          <w:szCs w:val="18"/>
          <w:lang w:val="en-US"/>
        </w:rPr>
        <w:t>There is also an</w:t>
      </w:r>
      <w:r w:rsidRPr="00FF7528">
        <w:rPr>
          <w:sz w:val="18"/>
          <w:szCs w:val="18"/>
          <w:lang w:val="en-US"/>
        </w:rPr>
        <w:t xml:space="preserve"> expla</w:t>
      </w:r>
      <w:r w:rsidR="0064259C" w:rsidRPr="00FF7528">
        <w:rPr>
          <w:sz w:val="18"/>
          <w:szCs w:val="18"/>
          <w:lang w:val="en-US"/>
        </w:rPr>
        <w:t>nation</w:t>
      </w:r>
      <w:r w:rsidRPr="00FF7528">
        <w:rPr>
          <w:sz w:val="18"/>
          <w:szCs w:val="18"/>
          <w:lang w:val="en-US"/>
        </w:rPr>
        <w:t xml:space="preserve"> </w:t>
      </w:r>
      <w:r w:rsidR="0064259C" w:rsidRPr="00FF7528">
        <w:rPr>
          <w:sz w:val="18"/>
          <w:szCs w:val="18"/>
          <w:lang w:val="en-US"/>
        </w:rPr>
        <w:t xml:space="preserve">of </w:t>
      </w:r>
      <w:r w:rsidRPr="00FF7528">
        <w:rPr>
          <w:sz w:val="18"/>
          <w:szCs w:val="18"/>
          <w:lang w:val="en-US"/>
        </w:rPr>
        <w:t xml:space="preserve">some of the most important components and </w:t>
      </w:r>
      <w:r w:rsidR="0064259C" w:rsidRPr="00FF7528">
        <w:rPr>
          <w:sz w:val="18"/>
          <w:szCs w:val="18"/>
          <w:lang w:val="en-US"/>
        </w:rPr>
        <w:t>is</w:t>
      </w:r>
      <w:r w:rsidRPr="00FF7528">
        <w:rPr>
          <w:sz w:val="18"/>
          <w:szCs w:val="18"/>
          <w:lang w:val="en-US"/>
        </w:rPr>
        <w:t xml:space="preserve"> a quick walkthrough of the construction process to make it. </w:t>
      </w:r>
      <w:r w:rsidR="0064259C" w:rsidRPr="00FF7528">
        <w:rPr>
          <w:sz w:val="18"/>
          <w:szCs w:val="18"/>
          <w:lang w:val="en-US"/>
        </w:rPr>
        <w:t>E</w:t>
      </w:r>
      <w:r w:rsidR="00530099" w:rsidRPr="00FF7528">
        <w:rPr>
          <w:sz w:val="18"/>
          <w:szCs w:val="18"/>
          <w:lang w:val="en-US"/>
        </w:rPr>
        <w:t>ach electric part of the soldering iron</w:t>
      </w:r>
      <w:r w:rsidR="0064259C" w:rsidRPr="00FF7528">
        <w:rPr>
          <w:sz w:val="18"/>
          <w:szCs w:val="18"/>
          <w:lang w:val="en-US"/>
        </w:rPr>
        <w:t xml:space="preserve"> will be discussed and</w:t>
      </w:r>
      <w:r w:rsidR="00530099" w:rsidRPr="00FF7528">
        <w:rPr>
          <w:sz w:val="18"/>
          <w:szCs w:val="18"/>
          <w:lang w:val="en-US"/>
        </w:rPr>
        <w:t xml:space="preserve"> the working of every aspect of the electrical circuit</w:t>
      </w:r>
      <w:r w:rsidR="0064259C" w:rsidRPr="00FF7528">
        <w:rPr>
          <w:sz w:val="18"/>
          <w:szCs w:val="18"/>
          <w:lang w:val="en-US"/>
        </w:rPr>
        <w:t xml:space="preserve"> will be explained</w:t>
      </w:r>
      <w:r w:rsidR="00530099" w:rsidRPr="00FF7528">
        <w:rPr>
          <w:sz w:val="18"/>
          <w:szCs w:val="18"/>
          <w:lang w:val="en-US"/>
        </w:rPr>
        <w:t xml:space="preserve">. </w:t>
      </w:r>
      <w:r w:rsidR="0064259C" w:rsidRPr="00FF7528">
        <w:rPr>
          <w:sz w:val="18"/>
          <w:szCs w:val="18"/>
          <w:lang w:val="en-US"/>
        </w:rPr>
        <w:t>There is also a discission with the problems and how to fix them.</w:t>
      </w:r>
    </w:p>
    <w:p w14:paraId="32B77201" w14:textId="77777777" w:rsidR="00E96A93" w:rsidRPr="00FF7528" w:rsidRDefault="00E96A93" w:rsidP="00E96A93">
      <w:pPr>
        <w:rPr>
          <w:sz w:val="18"/>
          <w:szCs w:val="18"/>
          <w:lang w:val="en-US"/>
        </w:rPr>
      </w:pPr>
    </w:p>
    <w:p w14:paraId="2D3A01CC" w14:textId="4D4E86D7" w:rsidR="00146692" w:rsidRPr="00FF7528" w:rsidRDefault="00BA67EC" w:rsidP="00BA67EC">
      <w:pPr>
        <w:shd w:val="clear" w:color="auto" w:fill="FFFFFF" w:themeFill="background1"/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 xml:space="preserve">Here you can see a photo of the soldering iron. </w:t>
      </w:r>
      <w:r w:rsidRPr="005F7F23">
        <w:rPr>
          <w:sz w:val="18"/>
          <w:szCs w:val="18"/>
          <w:lang w:val="en-US"/>
        </w:rPr>
        <w:t xml:space="preserve">Important to know is the type of the device. </w:t>
      </w:r>
      <w:r w:rsidRPr="00FF7528">
        <w:rPr>
          <w:sz w:val="18"/>
          <w:szCs w:val="18"/>
          <w:lang w:val="en-US"/>
        </w:rPr>
        <w:t>It is a temperature regulation soldering iron</w:t>
      </w:r>
      <w:r w:rsidRPr="00FF7528">
        <w:rPr>
          <w:rFonts w:ascii="Helvetica" w:hAnsi="Helvetica" w:cs="Helvetica"/>
          <w:sz w:val="18"/>
          <w:szCs w:val="18"/>
          <w:lang w:val="en-US"/>
        </w:rPr>
        <w:t>.</w:t>
      </w:r>
      <w:r w:rsidR="00C65EC2" w:rsidRPr="00FF7528">
        <w:rPr>
          <w:sz w:val="18"/>
          <w:szCs w:val="18"/>
          <w:lang w:val="en-US"/>
        </w:rPr>
        <w:t xml:space="preserve"> These are the most common type of soldering irons. </w:t>
      </w:r>
      <w:r w:rsidR="00397E45" w:rsidRPr="00FF7528">
        <w:rPr>
          <w:sz w:val="18"/>
          <w:szCs w:val="18"/>
          <w:lang w:val="en-US"/>
        </w:rPr>
        <w:t>The</w:t>
      </w:r>
      <w:r w:rsidR="00C65EC2" w:rsidRPr="00FF7528">
        <w:rPr>
          <w:sz w:val="18"/>
          <w:szCs w:val="18"/>
          <w:lang w:val="en-US"/>
        </w:rPr>
        <w:t xml:space="preserve"> iron</w:t>
      </w:r>
      <w:r w:rsidR="00397E45" w:rsidRPr="00FF7528">
        <w:rPr>
          <w:sz w:val="18"/>
          <w:szCs w:val="18"/>
          <w:lang w:val="en-US"/>
        </w:rPr>
        <w:t xml:space="preserve"> can be set on the desired temperature</w:t>
      </w:r>
      <w:r w:rsidR="00C65EC2" w:rsidRPr="00FF7528">
        <w:rPr>
          <w:sz w:val="18"/>
          <w:szCs w:val="18"/>
          <w:lang w:val="en-US"/>
        </w:rPr>
        <w:t xml:space="preserve"> </w:t>
      </w:r>
      <w:r w:rsidR="00397E45" w:rsidRPr="00FF7528">
        <w:rPr>
          <w:sz w:val="18"/>
          <w:szCs w:val="18"/>
          <w:lang w:val="en-US"/>
        </w:rPr>
        <w:t>by an</w:t>
      </w:r>
      <w:r w:rsidR="00C65EC2" w:rsidRPr="00FF7528">
        <w:rPr>
          <w:sz w:val="18"/>
          <w:szCs w:val="18"/>
          <w:lang w:val="en-US"/>
        </w:rPr>
        <w:t xml:space="preserve"> </w:t>
      </w:r>
      <w:r w:rsidR="00397E45" w:rsidRPr="00FF7528">
        <w:rPr>
          <w:sz w:val="18"/>
          <w:szCs w:val="18"/>
          <w:lang w:val="en-US"/>
        </w:rPr>
        <w:t xml:space="preserve">encoder. </w:t>
      </w:r>
      <w:r w:rsidR="00530099" w:rsidRPr="00FF7528">
        <w:rPr>
          <w:sz w:val="18"/>
          <w:szCs w:val="18"/>
          <w:lang w:val="en-US"/>
        </w:rPr>
        <w:t>Th</w:t>
      </w:r>
      <w:r w:rsidR="00C65EC2" w:rsidRPr="00FF7528">
        <w:rPr>
          <w:sz w:val="18"/>
          <w:szCs w:val="18"/>
          <w:lang w:val="en-US"/>
        </w:rPr>
        <w:t xml:space="preserve">is soldering iron has a temperature range from 0 degrees to </w:t>
      </w:r>
      <w:r w:rsidRPr="00FF7528">
        <w:rPr>
          <w:sz w:val="18"/>
          <w:szCs w:val="18"/>
          <w:lang w:val="en-US"/>
        </w:rPr>
        <w:t xml:space="preserve">450 </w:t>
      </w:r>
      <w:r w:rsidR="00C65EC2" w:rsidRPr="00FF7528">
        <w:rPr>
          <w:sz w:val="18"/>
          <w:szCs w:val="18"/>
          <w:lang w:val="en-US"/>
        </w:rPr>
        <w:t xml:space="preserve">degrees. </w:t>
      </w:r>
    </w:p>
    <w:p w14:paraId="537F5D5A" w14:textId="77777777" w:rsidR="00146692" w:rsidRPr="00FF7528" w:rsidRDefault="00146692">
      <w:pPr>
        <w:rPr>
          <w:sz w:val="18"/>
          <w:szCs w:val="18"/>
          <w:lang w:val="en-US"/>
        </w:rPr>
      </w:pPr>
    </w:p>
    <w:p w14:paraId="2DCE7E13" w14:textId="28E739A2" w:rsidR="00321FE8" w:rsidRPr="00FF7528" w:rsidRDefault="00E96A93" w:rsidP="00321FE8">
      <w:pPr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>In this soldering iron are</w:t>
      </w:r>
      <w:r w:rsidR="000031DB" w:rsidRPr="00FF7528">
        <w:rPr>
          <w:sz w:val="18"/>
          <w:szCs w:val="18"/>
          <w:lang w:val="en-US"/>
        </w:rPr>
        <w:t xml:space="preserve"> 0805 SMD resistors and capacitors</w:t>
      </w:r>
      <w:r w:rsidRPr="00FF7528">
        <w:rPr>
          <w:sz w:val="18"/>
          <w:szCs w:val="18"/>
          <w:lang w:val="en-US"/>
        </w:rPr>
        <w:t xml:space="preserve"> used</w:t>
      </w:r>
      <w:r w:rsidR="000031DB" w:rsidRPr="00FF7528">
        <w:rPr>
          <w:sz w:val="18"/>
          <w:szCs w:val="18"/>
          <w:lang w:val="en-US"/>
        </w:rPr>
        <w:t xml:space="preserve">. </w:t>
      </w:r>
      <w:r w:rsidRPr="00FF7528">
        <w:rPr>
          <w:sz w:val="18"/>
          <w:szCs w:val="18"/>
          <w:lang w:val="en-US"/>
        </w:rPr>
        <w:t>There also</w:t>
      </w:r>
      <w:r w:rsidR="000031DB" w:rsidRPr="00FF7528">
        <w:rPr>
          <w:sz w:val="18"/>
          <w:szCs w:val="18"/>
          <w:lang w:val="en-US"/>
        </w:rPr>
        <w:t xml:space="preserve"> THT capacitors, coils, diodes, transistors, IC’s, power relay and not to forget the </w:t>
      </w:r>
      <w:r w:rsidR="00321FE8" w:rsidRPr="00FF7528">
        <w:rPr>
          <w:sz w:val="18"/>
          <w:szCs w:val="18"/>
          <w:lang w:val="en-US"/>
        </w:rPr>
        <w:t>ATmega4809-PF</w:t>
      </w:r>
      <w:r w:rsidR="000031DB" w:rsidRPr="00FF7528">
        <w:rPr>
          <w:sz w:val="18"/>
          <w:szCs w:val="18"/>
          <w:lang w:val="en-US"/>
        </w:rPr>
        <w:t xml:space="preserve">. </w:t>
      </w:r>
      <w:r w:rsidR="00321FE8" w:rsidRPr="00FF7528">
        <w:rPr>
          <w:sz w:val="18"/>
          <w:szCs w:val="18"/>
          <w:lang w:val="en-US"/>
        </w:rPr>
        <w:t xml:space="preserve">This microcontroller is used for sending all the right information to all of the components. It’s the brain of the whole device. </w:t>
      </w:r>
      <w:r w:rsidR="003F665B" w:rsidRPr="00FF7528">
        <w:rPr>
          <w:sz w:val="18"/>
          <w:szCs w:val="18"/>
          <w:lang w:val="en-US"/>
        </w:rPr>
        <w:t>The soldering iron</w:t>
      </w:r>
      <w:r w:rsidR="00321FE8" w:rsidRPr="00FF7528">
        <w:rPr>
          <w:sz w:val="18"/>
          <w:szCs w:val="18"/>
          <w:lang w:val="en-US"/>
        </w:rPr>
        <w:t xml:space="preserve"> </w:t>
      </w:r>
      <w:r w:rsidR="00DA4CE0">
        <w:rPr>
          <w:sz w:val="18"/>
          <w:szCs w:val="18"/>
          <w:lang w:val="en-US"/>
        </w:rPr>
        <w:t xml:space="preserve">works with </w:t>
      </w:r>
      <w:r w:rsidR="00321FE8" w:rsidRPr="00FF7528">
        <w:rPr>
          <w:sz w:val="18"/>
          <w:szCs w:val="18"/>
          <w:lang w:val="en-US"/>
        </w:rPr>
        <w:t xml:space="preserve">a 42R series EIC connector protected with a 250V by 0.63A fuse. As display </w:t>
      </w:r>
      <w:r w:rsidR="00B64AE6" w:rsidRPr="00FF7528">
        <w:rPr>
          <w:sz w:val="18"/>
          <w:szCs w:val="18"/>
          <w:lang w:val="en-US"/>
        </w:rPr>
        <w:t xml:space="preserve">there is </w:t>
      </w:r>
      <w:r w:rsidR="00321FE8" w:rsidRPr="00FF7528">
        <w:rPr>
          <w:sz w:val="18"/>
          <w:szCs w:val="18"/>
          <w:lang w:val="en-US"/>
        </w:rPr>
        <w:t xml:space="preserve">a 4-digit 7-segment display controlled by a TM1637 controller. </w:t>
      </w:r>
      <w:r w:rsidR="00B64AE6" w:rsidRPr="00FF7528">
        <w:rPr>
          <w:sz w:val="18"/>
          <w:szCs w:val="18"/>
          <w:lang w:val="en-US"/>
        </w:rPr>
        <w:t>This soldering iron will use</w:t>
      </w:r>
      <w:r w:rsidR="00321FE8" w:rsidRPr="00FF7528">
        <w:rPr>
          <w:sz w:val="18"/>
          <w:szCs w:val="18"/>
          <w:lang w:val="en-US"/>
        </w:rPr>
        <w:t xml:space="preserve"> the Oem Jbc C245 soldering iron </w:t>
      </w:r>
      <w:r w:rsidR="00FF3F90" w:rsidRPr="00FF7528">
        <w:rPr>
          <w:sz w:val="18"/>
          <w:szCs w:val="18"/>
          <w:lang w:val="en-US"/>
        </w:rPr>
        <w:t>pen</w:t>
      </w:r>
      <w:r w:rsidR="00B64AE6" w:rsidRPr="00FF7528">
        <w:rPr>
          <w:sz w:val="18"/>
          <w:szCs w:val="18"/>
          <w:lang w:val="en-US"/>
        </w:rPr>
        <w:t xml:space="preserve">. </w:t>
      </w:r>
      <w:r w:rsidR="00FF3F90" w:rsidRPr="00FF7528">
        <w:rPr>
          <w:sz w:val="18"/>
          <w:szCs w:val="18"/>
          <w:lang w:val="en-US"/>
        </w:rPr>
        <w:t>As said before the temperature of this pen is configured with the rotary encoder.</w:t>
      </w:r>
    </w:p>
    <w:p w14:paraId="1DCEB0F6" w14:textId="52FE4FDF" w:rsidR="005A6C2D" w:rsidRPr="00FF7528" w:rsidRDefault="00B64AE6" w:rsidP="00321FE8">
      <w:pPr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>M</w:t>
      </w:r>
      <w:r w:rsidR="00FF3F90" w:rsidRPr="00FF7528">
        <w:rPr>
          <w:sz w:val="18"/>
          <w:szCs w:val="18"/>
          <w:lang w:val="en-US"/>
        </w:rPr>
        <w:t>ost</w:t>
      </w:r>
      <w:r w:rsidRPr="00FF7528">
        <w:rPr>
          <w:sz w:val="18"/>
          <w:szCs w:val="18"/>
          <w:lang w:val="en-US"/>
        </w:rPr>
        <w:t xml:space="preserve"> </w:t>
      </w:r>
      <w:r w:rsidR="00FF3F90" w:rsidRPr="00FF7528">
        <w:rPr>
          <w:sz w:val="18"/>
          <w:szCs w:val="18"/>
          <w:lang w:val="en-US"/>
        </w:rPr>
        <w:t xml:space="preserve">of </w:t>
      </w:r>
      <w:r w:rsidRPr="00FF7528">
        <w:rPr>
          <w:sz w:val="18"/>
          <w:szCs w:val="18"/>
          <w:lang w:val="en-US"/>
        </w:rPr>
        <w:t>the</w:t>
      </w:r>
      <w:r w:rsidR="00FF3F90" w:rsidRPr="00FF7528">
        <w:rPr>
          <w:sz w:val="18"/>
          <w:szCs w:val="18"/>
          <w:lang w:val="en-US"/>
        </w:rPr>
        <w:t xml:space="preserve"> components</w:t>
      </w:r>
      <w:r w:rsidRPr="00FF7528">
        <w:rPr>
          <w:sz w:val="18"/>
          <w:szCs w:val="18"/>
          <w:lang w:val="en-US"/>
        </w:rPr>
        <w:t xml:space="preserve"> are ordered</w:t>
      </w:r>
      <w:r w:rsidR="00FF3F90" w:rsidRPr="00FF7528">
        <w:rPr>
          <w:sz w:val="18"/>
          <w:szCs w:val="18"/>
          <w:lang w:val="en-US"/>
        </w:rPr>
        <w:t xml:space="preserve"> on mouser. The components </w:t>
      </w:r>
      <w:r w:rsidRPr="00FF7528">
        <w:rPr>
          <w:sz w:val="18"/>
          <w:szCs w:val="18"/>
          <w:lang w:val="en-US"/>
        </w:rPr>
        <w:t>that are not available</w:t>
      </w:r>
      <w:r w:rsidR="00FF3F90" w:rsidRPr="00FF7528">
        <w:rPr>
          <w:sz w:val="18"/>
          <w:szCs w:val="18"/>
          <w:lang w:val="en-US"/>
        </w:rPr>
        <w:t xml:space="preserve"> on Mouser </w:t>
      </w:r>
      <w:r w:rsidRPr="00FF7528">
        <w:rPr>
          <w:sz w:val="18"/>
          <w:szCs w:val="18"/>
          <w:lang w:val="en-US"/>
        </w:rPr>
        <w:t>are</w:t>
      </w:r>
      <w:r w:rsidR="00FF3F90" w:rsidRPr="00FF7528">
        <w:rPr>
          <w:sz w:val="18"/>
          <w:szCs w:val="18"/>
          <w:lang w:val="en-US"/>
        </w:rPr>
        <w:t xml:space="preserve"> bought on Conrad</w:t>
      </w:r>
      <w:r w:rsidRPr="00FF7528">
        <w:rPr>
          <w:sz w:val="18"/>
          <w:szCs w:val="18"/>
          <w:lang w:val="en-US"/>
        </w:rPr>
        <w:t xml:space="preserve"> and TME</w:t>
      </w:r>
      <w:r w:rsidR="00FF3F90" w:rsidRPr="00FF7528">
        <w:rPr>
          <w:sz w:val="18"/>
          <w:szCs w:val="18"/>
          <w:lang w:val="en-US"/>
        </w:rPr>
        <w:t xml:space="preserve">. The toroidal transformer comes from TME. </w:t>
      </w:r>
      <w:r w:rsidR="003F665B" w:rsidRPr="00FF7528">
        <w:rPr>
          <w:sz w:val="18"/>
          <w:szCs w:val="18"/>
          <w:lang w:val="en-US"/>
        </w:rPr>
        <w:t>The</w:t>
      </w:r>
      <w:r w:rsidR="00FF3F90" w:rsidRPr="00FF7528">
        <w:rPr>
          <w:sz w:val="18"/>
          <w:szCs w:val="18"/>
          <w:lang w:val="en-US"/>
        </w:rPr>
        <w:t xml:space="preserve"> electric design and </w:t>
      </w:r>
      <w:r w:rsidR="003F665B" w:rsidRPr="00FF7528">
        <w:rPr>
          <w:sz w:val="18"/>
          <w:szCs w:val="18"/>
          <w:lang w:val="en-US"/>
        </w:rPr>
        <w:t>the</w:t>
      </w:r>
      <w:r w:rsidR="00FF3F90" w:rsidRPr="00FF7528">
        <w:rPr>
          <w:sz w:val="18"/>
          <w:szCs w:val="18"/>
          <w:lang w:val="en-US"/>
        </w:rPr>
        <w:t xml:space="preserve"> PCB </w:t>
      </w:r>
      <w:r w:rsidR="003F665B" w:rsidRPr="00FF7528">
        <w:rPr>
          <w:sz w:val="18"/>
          <w:szCs w:val="18"/>
          <w:lang w:val="en-US"/>
        </w:rPr>
        <w:t xml:space="preserve">are designed </w:t>
      </w:r>
      <w:r w:rsidR="00FF3F90" w:rsidRPr="00FF7528">
        <w:rPr>
          <w:sz w:val="18"/>
          <w:szCs w:val="18"/>
          <w:lang w:val="en-US"/>
        </w:rPr>
        <w:t xml:space="preserve">on Altium Designer. </w:t>
      </w:r>
      <w:r w:rsidR="003F665B" w:rsidRPr="00FF7528">
        <w:rPr>
          <w:sz w:val="18"/>
          <w:szCs w:val="18"/>
          <w:lang w:val="en-US"/>
        </w:rPr>
        <w:t>The PCB is</w:t>
      </w:r>
      <w:r w:rsidR="00FF3F90" w:rsidRPr="00FF7528">
        <w:rPr>
          <w:sz w:val="18"/>
          <w:szCs w:val="18"/>
          <w:lang w:val="en-US"/>
        </w:rPr>
        <w:t xml:space="preserve"> ordered on </w:t>
      </w:r>
      <w:r w:rsidR="00644A17" w:rsidRPr="00FF7528">
        <w:rPr>
          <w:sz w:val="18"/>
          <w:szCs w:val="18"/>
          <w:lang w:val="en-US"/>
        </w:rPr>
        <w:t>JLC</w:t>
      </w:r>
      <w:r w:rsidR="00FF3F90" w:rsidRPr="00FF7528">
        <w:rPr>
          <w:sz w:val="18"/>
          <w:szCs w:val="18"/>
          <w:lang w:val="en-US"/>
        </w:rPr>
        <w:t xml:space="preserve">PCB. The case is </w:t>
      </w:r>
      <w:r w:rsidR="003F665B" w:rsidRPr="00FF7528">
        <w:rPr>
          <w:sz w:val="18"/>
          <w:szCs w:val="18"/>
          <w:lang w:val="en-US"/>
        </w:rPr>
        <w:t>modeled</w:t>
      </w:r>
      <w:r w:rsidR="00FF3F90" w:rsidRPr="00FF7528">
        <w:rPr>
          <w:sz w:val="18"/>
          <w:szCs w:val="18"/>
          <w:lang w:val="en-US"/>
        </w:rPr>
        <w:t xml:space="preserve"> on Autodesk Fusion 360.</w:t>
      </w:r>
      <w:r w:rsidR="00644A17" w:rsidRPr="00FF7528">
        <w:rPr>
          <w:sz w:val="18"/>
          <w:szCs w:val="18"/>
          <w:lang w:val="en-US"/>
        </w:rPr>
        <w:t xml:space="preserve"> </w:t>
      </w:r>
      <w:r w:rsidR="00146692" w:rsidRPr="00FF7528">
        <w:rPr>
          <w:sz w:val="18"/>
          <w:szCs w:val="18"/>
          <w:lang w:val="en-US"/>
        </w:rPr>
        <w:t xml:space="preserve">The case </w:t>
      </w:r>
      <w:r w:rsidR="003F665B" w:rsidRPr="00FF7528">
        <w:rPr>
          <w:sz w:val="18"/>
          <w:szCs w:val="18"/>
          <w:lang w:val="en-US"/>
        </w:rPr>
        <w:t>is</w:t>
      </w:r>
      <w:r w:rsidR="00146692" w:rsidRPr="00FF7528">
        <w:rPr>
          <w:sz w:val="18"/>
          <w:szCs w:val="18"/>
          <w:lang w:val="en-US"/>
        </w:rPr>
        <w:t xml:space="preserve"> sliced with the Prusa slicer app on </w:t>
      </w:r>
      <w:r w:rsidR="003F665B" w:rsidRPr="00FF7528">
        <w:rPr>
          <w:sz w:val="18"/>
          <w:szCs w:val="18"/>
          <w:lang w:val="en-US"/>
        </w:rPr>
        <w:t>a</w:t>
      </w:r>
      <w:r w:rsidR="00146692" w:rsidRPr="00FF7528">
        <w:rPr>
          <w:sz w:val="18"/>
          <w:szCs w:val="18"/>
          <w:lang w:val="en-US"/>
        </w:rPr>
        <w:t xml:space="preserve"> laptop and it </w:t>
      </w:r>
      <w:r w:rsidR="003F665B" w:rsidRPr="00FF7528">
        <w:rPr>
          <w:sz w:val="18"/>
          <w:szCs w:val="18"/>
          <w:lang w:val="en-US"/>
        </w:rPr>
        <w:t>is</w:t>
      </w:r>
      <w:r w:rsidR="00146692" w:rsidRPr="00FF7528">
        <w:rPr>
          <w:sz w:val="18"/>
          <w:szCs w:val="18"/>
          <w:lang w:val="en-US"/>
        </w:rPr>
        <w:t xml:space="preserve"> printed on the school’s Prusa Mini 3D printer. When the PCB arrive</w:t>
      </w:r>
      <w:r w:rsidR="003F665B" w:rsidRPr="00FF7528">
        <w:rPr>
          <w:sz w:val="18"/>
          <w:szCs w:val="18"/>
          <w:lang w:val="en-US"/>
        </w:rPr>
        <w:t>s</w:t>
      </w:r>
      <w:r w:rsidR="00146692" w:rsidRPr="00FF7528">
        <w:rPr>
          <w:sz w:val="18"/>
          <w:szCs w:val="18"/>
          <w:lang w:val="en-US"/>
        </w:rPr>
        <w:t xml:space="preserve"> it </w:t>
      </w:r>
      <w:r w:rsidR="003F665B" w:rsidRPr="00FF7528">
        <w:rPr>
          <w:sz w:val="18"/>
          <w:szCs w:val="18"/>
          <w:lang w:val="en-US"/>
        </w:rPr>
        <w:t>is</w:t>
      </w:r>
      <w:r w:rsidR="00146692" w:rsidRPr="00FF7528">
        <w:rPr>
          <w:sz w:val="18"/>
          <w:szCs w:val="18"/>
          <w:lang w:val="en-US"/>
        </w:rPr>
        <w:t xml:space="preserve"> time to solder all the components.</w:t>
      </w:r>
    </w:p>
    <w:p w14:paraId="26E64EB8" w14:textId="77777777" w:rsidR="005A6C2D" w:rsidRPr="00FF7528" w:rsidRDefault="005A6C2D" w:rsidP="00321FE8">
      <w:pPr>
        <w:rPr>
          <w:sz w:val="18"/>
          <w:szCs w:val="18"/>
          <w:lang w:val="en-US"/>
        </w:rPr>
      </w:pPr>
    </w:p>
    <w:p w14:paraId="14F24160" w14:textId="357FF2AC" w:rsidR="00146692" w:rsidRPr="00FF7528" w:rsidRDefault="00146692" w:rsidP="00321FE8">
      <w:pPr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>The soldering iron is fed by one toroidal transformer. One secondary winding is used for the +5V power supply for the logic and control circuits trough the bridge rectifiers and IC1. There is a Zener diode that</w:t>
      </w:r>
      <w:r w:rsidR="00DA4CE0">
        <w:rPr>
          <w:sz w:val="18"/>
          <w:szCs w:val="18"/>
          <w:lang w:val="en-US"/>
        </w:rPr>
        <w:t xml:space="preserve"> is</w:t>
      </w:r>
      <w:r w:rsidRPr="00FF7528">
        <w:rPr>
          <w:sz w:val="18"/>
          <w:szCs w:val="18"/>
          <w:lang w:val="en-US"/>
        </w:rPr>
        <w:t xml:space="preserve"> used as overvoltage protection.</w:t>
      </w:r>
    </w:p>
    <w:p w14:paraId="2617F97C" w14:textId="088D70DA" w:rsidR="00146692" w:rsidRPr="00FF7528" w:rsidRDefault="008C11AD" w:rsidP="00321FE8">
      <w:pPr>
        <w:rPr>
          <w:sz w:val="18"/>
          <w:szCs w:val="18"/>
          <w:lang w:val="en-GB"/>
        </w:rPr>
      </w:pPr>
      <w:r w:rsidRPr="00FF7528">
        <w:rPr>
          <w:sz w:val="18"/>
          <w:szCs w:val="18"/>
          <w:lang w:val="en-US"/>
        </w:rPr>
        <w:t xml:space="preserve">The regulator works as followed; </w:t>
      </w:r>
      <w:r w:rsidRPr="00FF7528">
        <w:rPr>
          <w:sz w:val="18"/>
          <w:szCs w:val="18"/>
          <w:lang w:val="en-GB"/>
        </w:rPr>
        <w:t>The temperature of the pin on the soldering iron is PWM-sent by the power controlled by the transistors</w:t>
      </w:r>
      <w:r w:rsidR="003F665B" w:rsidRPr="00FF7528">
        <w:rPr>
          <w:sz w:val="18"/>
          <w:szCs w:val="18"/>
          <w:lang w:val="en-GB"/>
        </w:rPr>
        <w:t xml:space="preserve">. They </w:t>
      </w:r>
      <w:r w:rsidRPr="00FF7528">
        <w:rPr>
          <w:sz w:val="18"/>
          <w:szCs w:val="18"/>
          <w:lang w:val="en-GB"/>
        </w:rPr>
        <w:t>are used to regulate electric current.</w:t>
      </w:r>
    </w:p>
    <w:p w14:paraId="358E8C69" w14:textId="2749EAA2" w:rsidR="008C11AD" w:rsidRPr="00FF7528" w:rsidRDefault="008C11AD" w:rsidP="008C11AD">
      <w:pPr>
        <w:rPr>
          <w:sz w:val="18"/>
          <w:szCs w:val="18"/>
          <w:lang w:val="en"/>
        </w:rPr>
      </w:pPr>
      <w:r w:rsidRPr="00FF7528">
        <w:rPr>
          <w:sz w:val="18"/>
          <w:szCs w:val="18"/>
          <w:lang w:val="en-US"/>
        </w:rPr>
        <w:t xml:space="preserve">Around IC2A and IC2B are 2 opamp circuits that </w:t>
      </w:r>
      <w:r w:rsidRPr="00FF7528">
        <w:rPr>
          <w:sz w:val="18"/>
          <w:szCs w:val="18"/>
          <w:lang w:val="en"/>
        </w:rPr>
        <w:t>amplify the voltage on the temperature sensor terminal.</w:t>
      </w:r>
      <w:r w:rsidRPr="00FF7528">
        <w:rPr>
          <w:sz w:val="18"/>
          <w:szCs w:val="18"/>
          <w:lang w:val="en-US"/>
        </w:rPr>
        <w:t xml:space="preserve"> </w:t>
      </w:r>
    </w:p>
    <w:p w14:paraId="5E481CF8" w14:textId="7CCB97FF" w:rsidR="000D1162" w:rsidRPr="00FF7528" w:rsidRDefault="008C11AD" w:rsidP="008C11AD">
      <w:pPr>
        <w:rPr>
          <w:sz w:val="18"/>
          <w:szCs w:val="18"/>
          <w:lang w:val="en"/>
        </w:rPr>
      </w:pPr>
      <w:r w:rsidRPr="00FF7528">
        <w:rPr>
          <w:sz w:val="18"/>
          <w:szCs w:val="18"/>
          <w:lang w:val="en"/>
        </w:rPr>
        <w:t>The CPU is the ATmega which</w:t>
      </w:r>
      <w:r w:rsidR="001D2D80" w:rsidRPr="00FF7528">
        <w:rPr>
          <w:sz w:val="18"/>
          <w:szCs w:val="18"/>
          <w:lang w:val="en"/>
        </w:rPr>
        <w:t xml:space="preserve"> is a 8-bit microcontroller that</w:t>
      </w:r>
      <w:r w:rsidRPr="00FF7528">
        <w:rPr>
          <w:sz w:val="18"/>
          <w:szCs w:val="18"/>
          <w:lang w:val="en"/>
        </w:rPr>
        <w:t xml:space="preserve"> controls most of the components in </w:t>
      </w:r>
      <w:r w:rsidR="00DA4CE0">
        <w:rPr>
          <w:sz w:val="18"/>
          <w:szCs w:val="18"/>
          <w:lang w:val="en"/>
        </w:rPr>
        <w:t>the</w:t>
      </w:r>
      <w:r w:rsidRPr="00FF7528">
        <w:rPr>
          <w:sz w:val="18"/>
          <w:szCs w:val="18"/>
          <w:lang w:val="en"/>
        </w:rPr>
        <w:t xml:space="preserve"> device</w:t>
      </w:r>
      <w:r w:rsidR="001D2D80" w:rsidRPr="00FF7528">
        <w:rPr>
          <w:sz w:val="18"/>
          <w:szCs w:val="18"/>
          <w:lang w:val="en"/>
        </w:rPr>
        <w:t>.</w:t>
      </w:r>
    </w:p>
    <w:p w14:paraId="41F203B3" w14:textId="77777777" w:rsidR="003F665B" w:rsidRPr="00FF7528" w:rsidRDefault="003F665B" w:rsidP="008C11AD">
      <w:pPr>
        <w:rPr>
          <w:sz w:val="18"/>
          <w:szCs w:val="18"/>
          <w:lang w:val="en"/>
        </w:rPr>
      </w:pPr>
    </w:p>
    <w:p w14:paraId="10AA4EE7" w14:textId="249C6370" w:rsidR="000D1162" w:rsidRPr="00FF7528" w:rsidRDefault="003F665B" w:rsidP="008C11AD">
      <w:pPr>
        <w:rPr>
          <w:sz w:val="18"/>
          <w:szCs w:val="18"/>
          <w:lang w:val="en"/>
        </w:rPr>
      </w:pPr>
      <w:r w:rsidRPr="00FF7528">
        <w:rPr>
          <w:sz w:val="18"/>
          <w:szCs w:val="18"/>
          <w:lang w:val="en"/>
        </w:rPr>
        <w:t>There are a few problems</w:t>
      </w:r>
      <w:r w:rsidR="000D1162" w:rsidRPr="00FF7528">
        <w:rPr>
          <w:sz w:val="18"/>
          <w:szCs w:val="18"/>
          <w:lang w:val="en"/>
        </w:rPr>
        <w:t xml:space="preserve"> with finding all the right components but as said before </w:t>
      </w:r>
      <w:r w:rsidR="001804D1" w:rsidRPr="00FF7528">
        <w:rPr>
          <w:sz w:val="18"/>
          <w:szCs w:val="18"/>
          <w:lang w:val="en"/>
        </w:rPr>
        <w:t>there are</w:t>
      </w:r>
      <w:r w:rsidR="000D1162" w:rsidRPr="00FF7528">
        <w:rPr>
          <w:sz w:val="18"/>
          <w:szCs w:val="18"/>
          <w:lang w:val="en"/>
        </w:rPr>
        <w:t xml:space="preserve"> found on Conrad</w:t>
      </w:r>
      <w:r w:rsidR="00DA4CE0">
        <w:rPr>
          <w:sz w:val="18"/>
          <w:szCs w:val="18"/>
          <w:lang w:val="en"/>
        </w:rPr>
        <w:t xml:space="preserve"> and TME</w:t>
      </w:r>
      <w:r w:rsidR="000D1162" w:rsidRPr="00FF7528">
        <w:rPr>
          <w:sz w:val="18"/>
          <w:szCs w:val="18"/>
          <w:lang w:val="en"/>
        </w:rPr>
        <w:t>. The postage costs on Mouser are pretty high so order together</w:t>
      </w:r>
      <w:r w:rsidR="001804D1" w:rsidRPr="00FF7528">
        <w:rPr>
          <w:sz w:val="18"/>
          <w:szCs w:val="18"/>
          <w:lang w:val="en"/>
        </w:rPr>
        <w:t>.</w:t>
      </w:r>
    </w:p>
    <w:p w14:paraId="5A95C443" w14:textId="38AF5DB3" w:rsidR="00793DC4" w:rsidRPr="00FF7528" w:rsidRDefault="000D1162" w:rsidP="008C11AD">
      <w:pPr>
        <w:rPr>
          <w:sz w:val="18"/>
          <w:szCs w:val="18"/>
          <w:lang w:val="en"/>
        </w:rPr>
      </w:pPr>
      <w:r w:rsidRPr="00FF7528">
        <w:rPr>
          <w:sz w:val="18"/>
          <w:szCs w:val="18"/>
          <w:lang w:val="en"/>
        </w:rPr>
        <w:t xml:space="preserve">When trying to solder the components </w:t>
      </w:r>
      <w:r w:rsidR="001804D1" w:rsidRPr="00FF7528">
        <w:rPr>
          <w:sz w:val="18"/>
          <w:szCs w:val="18"/>
          <w:lang w:val="en"/>
        </w:rPr>
        <w:t>watch out for</w:t>
      </w:r>
      <w:r w:rsidRPr="00FF7528">
        <w:rPr>
          <w:sz w:val="18"/>
          <w:szCs w:val="18"/>
          <w:lang w:val="en"/>
        </w:rPr>
        <w:t xml:space="preserve"> </w:t>
      </w:r>
      <w:r w:rsidR="001804D1" w:rsidRPr="00FF7528">
        <w:rPr>
          <w:sz w:val="18"/>
          <w:szCs w:val="18"/>
          <w:lang w:val="en"/>
        </w:rPr>
        <w:t>footprints that are not right on</w:t>
      </w:r>
      <w:r w:rsidRPr="00FF7528">
        <w:rPr>
          <w:sz w:val="18"/>
          <w:szCs w:val="18"/>
          <w:lang w:val="en"/>
        </w:rPr>
        <w:t xml:space="preserve"> mouser. </w:t>
      </w:r>
      <w:r w:rsidR="001804D1" w:rsidRPr="00FF7528">
        <w:rPr>
          <w:sz w:val="18"/>
          <w:szCs w:val="18"/>
          <w:lang w:val="en"/>
        </w:rPr>
        <w:t xml:space="preserve">If </w:t>
      </w:r>
      <w:r w:rsidR="00DA4CE0">
        <w:rPr>
          <w:sz w:val="18"/>
          <w:szCs w:val="18"/>
          <w:lang w:val="en"/>
        </w:rPr>
        <w:t xml:space="preserve">there are still some, </w:t>
      </w:r>
      <w:r w:rsidR="001804D1" w:rsidRPr="00FF7528">
        <w:rPr>
          <w:sz w:val="18"/>
          <w:szCs w:val="18"/>
          <w:lang w:val="en"/>
        </w:rPr>
        <w:t>this is</w:t>
      </w:r>
      <w:r w:rsidRPr="00FF7528">
        <w:rPr>
          <w:sz w:val="18"/>
          <w:szCs w:val="18"/>
          <w:lang w:val="en"/>
        </w:rPr>
        <w:t xml:space="preserve"> fixed by soldering cables onto the PCB and connecting these cables to the right pins of the component.</w:t>
      </w:r>
    </w:p>
    <w:p w14:paraId="671AAE3C" w14:textId="77777777" w:rsidR="001804D1" w:rsidRPr="00FF7528" w:rsidRDefault="001804D1" w:rsidP="008C11AD">
      <w:pPr>
        <w:rPr>
          <w:sz w:val="18"/>
          <w:szCs w:val="18"/>
          <w:lang w:val="en"/>
        </w:rPr>
      </w:pPr>
    </w:p>
    <w:p w14:paraId="673A511F" w14:textId="56C3EC27" w:rsidR="00A65262" w:rsidRPr="00FF7528" w:rsidRDefault="00793DC4">
      <w:pPr>
        <w:rPr>
          <w:sz w:val="18"/>
          <w:szCs w:val="18"/>
          <w:lang w:val="en-US"/>
        </w:rPr>
      </w:pPr>
      <w:r w:rsidRPr="00FF7528">
        <w:rPr>
          <w:sz w:val="18"/>
          <w:szCs w:val="18"/>
          <w:lang w:val="en-US"/>
        </w:rPr>
        <w:t xml:space="preserve">Now you know a bit more about </w:t>
      </w:r>
      <w:r w:rsidR="001804D1" w:rsidRPr="00FF7528">
        <w:rPr>
          <w:sz w:val="18"/>
          <w:szCs w:val="18"/>
          <w:lang w:val="en-US"/>
        </w:rPr>
        <w:t>the</w:t>
      </w:r>
      <w:r w:rsidRPr="00FF7528">
        <w:rPr>
          <w:sz w:val="18"/>
          <w:szCs w:val="18"/>
          <w:lang w:val="en-US"/>
        </w:rPr>
        <w:t xml:space="preserve"> project and I hope it was interesting!</w:t>
      </w:r>
    </w:p>
    <w:sectPr w:rsidR="00A65262" w:rsidRPr="00FF7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5DBB"/>
    <w:multiLevelType w:val="hybridMultilevel"/>
    <w:tmpl w:val="1F38ECB0"/>
    <w:lvl w:ilvl="0" w:tplc="A70AB0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3480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E829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2B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438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F43D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A20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EBD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3CE6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4707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9B"/>
    <w:rsid w:val="000031DB"/>
    <w:rsid w:val="000D1162"/>
    <w:rsid w:val="00146692"/>
    <w:rsid w:val="001804D1"/>
    <w:rsid w:val="00191CD0"/>
    <w:rsid w:val="001D2D80"/>
    <w:rsid w:val="002A16EC"/>
    <w:rsid w:val="00321FE8"/>
    <w:rsid w:val="00397E45"/>
    <w:rsid w:val="003B697C"/>
    <w:rsid w:val="003F665B"/>
    <w:rsid w:val="00530099"/>
    <w:rsid w:val="005A6C2D"/>
    <w:rsid w:val="005F7F23"/>
    <w:rsid w:val="0064259C"/>
    <w:rsid w:val="00644A17"/>
    <w:rsid w:val="00793DC4"/>
    <w:rsid w:val="007E0A9B"/>
    <w:rsid w:val="008C11AD"/>
    <w:rsid w:val="00A65262"/>
    <w:rsid w:val="00AE6EF3"/>
    <w:rsid w:val="00B03829"/>
    <w:rsid w:val="00B64AE6"/>
    <w:rsid w:val="00BA67EC"/>
    <w:rsid w:val="00C569F6"/>
    <w:rsid w:val="00C65EC2"/>
    <w:rsid w:val="00DA4CE0"/>
    <w:rsid w:val="00DA4FD4"/>
    <w:rsid w:val="00E96A93"/>
    <w:rsid w:val="00FD1C76"/>
    <w:rsid w:val="00FF3F90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84BF"/>
  <w15:chartTrackingRefBased/>
  <w15:docId w15:val="{23C8EE36-1A03-43A2-B50E-FB71C2FB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E6EF3"/>
    <w:rPr>
      <w:rFonts w:ascii="Verdana" w:hAnsi="Verdan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1FE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Bruggeman</dc:creator>
  <cp:keywords/>
  <dc:description/>
  <cp:lastModifiedBy>Nathan Bruggeman</cp:lastModifiedBy>
  <cp:revision>24</cp:revision>
  <dcterms:created xsi:type="dcterms:W3CDTF">2022-05-24T16:36:00Z</dcterms:created>
  <dcterms:modified xsi:type="dcterms:W3CDTF">2022-06-01T06:53:00Z</dcterms:modified>
</cp:coreProperties>
</file>