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C05F" w14:textId="1C8E47A7" w:rsidR="008B1836" w:rsidRPr="002313E7" w:rsidRDefault="008B1836" w:rsidP="008B1836">
      <w:pPr>
        <w:rPr>
          <w:rFonts w:ascii="Times New Roman" w:hAnsi="Times New Roman" w:cs="Times New Roman"/>
          <w:sz w:val="26"/>
          <w:szCs w:val="26"/>
        </w:rPr>
      </w:pPr>
      <w:r w:rsidRPr="002313E7">
        <w:rPr>
          <w:rFonts w:ascii="Times New Roman" w:hAnsi="Times New Roman" w:cs="Times New Roman"/>
          <w:sz w:val="26"/>
          <w:szCs w:val="26"/>
        </w:rPr>
        <w:t xml:space="preserve">Nathan Chang </w:t>
      </w:r>
    </w:p>
    <w:p w14:paraId="03F52A5A" w14:textId="4669448B" w:rsidR="008B1836" w:rsidRPr="00841A28" w:rsidRDefault="008B1836" w:rsidP="00841A28">
      <w:pPr>
        <w:pStyle w:val="Heading1"/>
        <w:rPr>
          <w:rFonts w:ascii="Times New Roman" w:hAnsi="Times New Roman" w:cs="Times New Roman"/>
          <w:sz w:val="40"/>
          <w:szCs w:val="40"/>
        </w:rPr>
      </w:pPr>
      <w:r w:rsidRPr="002313E7">
        <w:rPr>
          <w:rFonts w:ascii="Times New Roman" w:hAnsi="Times New Roman" w:cs="Times New Roman"/>
          <w:sz w:val="40"/>
          <w:szCs w:val="40"/>
        </w:rPr>
        <w:t>DS 210 Final Project - Centrality and Trust Analysis in Bitcoin Alpha Trust Weighted Signed Network Dataset</w:t>
      </w:r>
    </w:p>
    <w:p w14:paraId="0457E204" w14:textId="782D588A" w:rsidR="008B1836" w:rsidRPr="002313E7" w:rsidRDefault="008B1836" w:rsidP="008B1836">
      <w:pPr>
        <w:pStyle w:val="Heading1"/>
        <w:rPr>
          <w:rFonts w:ascii="Times New Roman" w:hAnsi="Times New Roman" w:cs="Times New Roman"/>
          <w:sz w:val="36"/>
          <w:szCs w:val="36"/>
        </w:rPr>
      </w:pPr>
      <w:r w:rsidRPr="002313E7">
        <w:rPr>
          <w:rFonts w:ascii="Times New Roman" w:hAnsi="Times New Roman" w:cs="Times New Roman"/>
          <w:sz w:val="36"/>
          <w:szCs w:val="36"/>
        </w:rPr>
        <w:t>Introduction</w:t>
      </w:r>
    </w:p>
    <w:p w14:paraId="3DF6920E" w14:textId="600F8DDA" w:rsidR="008B1836" w:rsidRPr="002313E7" w:rsidRDefault="008B1836" w:rsidP="008B1836">
      <w:pPr>
        <w:rPr>
          <w:rFonts w:ascii="Times New Roman" w:hAnsi="Times New Roman" w:cs="Times New Roman"/>
          <w:sz w:val="26"/>
          <w:szCs w:val="26"/>
        </w:rPr>
      </w:pPr>
      <w:r w:rsidRPr="002313E7">
        <w:rPr>
          <w:rFonts w:ascii="Times New Roman" w:hAnsi="Times New Roman" w:cs="Times New Roman"/>
          <w:sz w:val="26"/>
          <w:szCs w:val="26"/>
        </w:rPr>
        <w:t xml:space="preserve">This Project </w:t>
      </w:r>
      <w:r w:rsidR="00A93328" w:rsidRPr="002313E7">
        <w:rPr>
          <w:rFonts w:ascii="Times New Roman" w:hAnsi="Times New Roman" w:cs="Times New Roman"/>
          <w:sz w:val="26"/>
          <w:szCs w:val="26"/>
        </w:rPr>
        <w:t xml:space="preserve">revolves </w:t>
      </w:r>
      <w:r w:rsidR="00A93328" w:rsidRPr="002313E7">
        <w:rPr>
          <w:rFonts w:ascii="Times New Roman" w:hAnsi="Times New Roman" w:cs="Times New Roman"/>
          <w:sz w:val="26"/>
          <w:szCs w:val="26"/>
        </w:rPr>
        <w:t>around</w:t>
      </w:r>
      <w:r w:rsidR="00A93328" w:rsidRPr="002313E7">
        <w:rPr>
          <w:rFonts w:ascii="Times New Roman" w:hAnsi="Times New Roman" w:cs="Times New Roman"/>
          <w:sz w:val="26"/>
          <w:szCs w:val="26"/>
        </w:rPr>
        <w:t xml:space="preserve"> </w:t>
      </w:r>
      <w:r w:rsidRPr="002313E7">
        <w:rPr>
          <w:rFonts w:ascii="Times New Roman" w:hAnsi="Times New Roman" w:cs="Times New Roman"/>
          <w:sz w:val="26"/>
          <w:szCs w:val="26"/>
        </w:rPr>
        <w:t xml:space="preserve">the </w:t>
      </w:r>
      <w:r w:rsidRPr="002313E7">
        <w:rPr>
          <w:rFonts w:ascii="Times New Roman" w:hAnsi="Times New Roman" w:cs="Times New Roman"/>
          <w:sz w:val="26"/>
          <w:szCs w:val="26"/>
        </w:rPr>
        <w:t>Bitcoin Alpha trust weighted signed network</w:t>
      </w:r>
    </w:p>
    <w:p w14:paraId="66056D6F" w14:textId="025F339A" w:rsidR="00A93328" w:rsidRPr="002313E7" w:rsidRDefault="008B1836" w:rsidP="008B1836">
      <w:pPr>
        <w:rPr>
          <w:rFonts w:ascii="Times New Roman" w:hAnsi="Times New Roman" w:cs="Times New Roman"/>
          <w:sz w:val="26"/>
          <w:szCs w:val="26"/>
        </w:rPr>
      </w:pPr>
      <w:r w:rsidRPr="002313E7">
        <w:rPr>
          <w:rFonts w:ascii="Times New Roman" w:hAnsi="Times New Roman" w:cs="Times New Roman"/>
          <w:sz w:val="26"/>
          <w:szCs w:val="26"/>
        </w:rPr>
        <w:t>Dataset information</w:t>
      </w:r>
      <w:r w:rsidR="00341EC5" w:rsidRPr="002313E7">
        <w:rPr>
          <w:rFonts w:ascii="Times New Roman" w:hAnsi="Times New Roman" w:cs="Times New Roman"/>
          <w:sz w:val="26"/>
          <w:szCs w:val="26"/>
        </w:rPr>
        <w:t xml:space="preserve">: </w:t>
      </w:r>
      <w:r w:rsidR="00A93328" w:rsidRPr="002313E7">
        <w:rPr>
          <w:rFonts w:ascii="Times New Roman" w:hAnsi="Times New Roman" w:cs="Times New Roman"/>
          <w:sz w:val="26"/>
          <w:szCs w:val="26"/>
        </w:rPr>
        <w:t>This is</w:t>
      </w:r>
      <w:r w:rsidR="00A93328" w:rsidRPr="002313E7">
        <w:rPr>
          <w:rFonts w:ascii="Times New Roman" w:hAnsi="Times New Roman" w:cs="Times New Roman"/>
          <w:sz w:val="26"/>
          <w:szCs w:val="26"/>
        </w:rPr>
        <w:t xml:space="preserve"> who</w:t>
      </w:r>
      <w:r w:rsidR="00A93328" w:rsidRPr="002313E7">
        <w:rPr>
          <w:rFonts w:ascii="Times New Roman" w:hAnsi="Times New Roman" w:cs="Times New Roman"/>
          <w:sz w:val="26"/>
          <w:szCs w:val="26"/>
        </w:rPr>
        <w:t>-trusts-</w:t>
      </w:r>
      <w:proofErr w:type="gramStart"/>
      <w:r w:rsidR="007D32AE" w:rsidRPr="002313E7">
        <w:rPr>
          <w:rFonts w:ascii="Times New Roman" w:hAnsi="Times New Roman" w:cs="Times New Roman"/>
          <w:sz w:val="26"/>
          <w:szCs w:val="26"/>
        </w:rPr>
        <w:t>whom</w:t>
      </w:r>
      <w:proofErr w:type="gramEnd"/>
      <w:r w:rsidR="00A93328" w:rsidRPr="002313E7">
        <w:rPr>
          <w:rFonts w:ascii="Times New Roman" w:hAnsi="Times New Roman" w:cs="Times New Roman"/>
          <w:sz w:val="26"/>
          <w:szCs w:val="26"/>
        </w:rPr>
        <w:t xml:space="preserve"> </w:t>
      </w:r>
      <w:r w:rsidR="00A93328" w:rsidRPr="002313E7">
        <w:rPr>
          <w:rFonts w:ascii="Times New Roman" w:hAnsi="Times New Roman" w:cs="Times New Roman"/>
          <w:sz w:val="26"/>
          <w:szCs w:val="26"/>
        </w:rPr>
        <w:t>network of people who trade using Bitcoin on a platform called Bitcoin Alpha. Since Bitcoin users are anonymous, there is a need to maintain a record of users' reputation to prevent transactions with fraudulent and risky users. Members of Bitcoin Alpha rate other members in a scale of -10 (total distrust) to +10 (total trust) in steps of 1. This is the first explicit weighted signed directed network available for research.</w:t>
      </w:r>
    </w:p>
    <w:p w14:paraId="7D85144E" w14:textId="77777777" w:rsidR="007D32AE" w:rsidRPr="002313E7" w:rsidRDefault="00A93328" w:rsidP="008B1836">
      <w:pPr>
        <w:rPr>
          <w:rFonts w:ascii="Times New Roman" w:hAnsi="Times New Roman" w:cs="Times New Roman"/>
          <w:color w:val="000000"/>
          <w:sz w:val="26"/>
          <w:szCs w:val="26"/>
          <w:shd w:val="clear" w:color="auto" w:fill="FFFFFF"/>
        </w:rPr>
      </w:pPr>
      <w:r w:rsidRPr="002313E7">
        <w:rPr>
          <w:rFonts w:ascii="Times New Roman" w:hAnsi="Times New Roman" w:cs="Times New Roman"/>
          <w:color w:val="000000"/>
          <w:sz w:val="26"/>
          <w:szCs w:val="26"/>
          <w:shd w:val="clear" w:color="auto" w:fill="FFFFFF"/>
        </w:rPr>
        <w:t xml:space="preserve">The </w:t>
      </w:r>
      <w:r w:rsidR="007D32AE" w:rsidRPr="002313E7">
        <w:rPr>
          <w:rFonts w:ascii="Times New Roman" w:hAnsi="Times New Roman" w:cs="Times New Roman"/>
          <w:color w:val="000000"/>
          <w:sz w:val="26"/>
          <w:szCs w:val="26"/>
          <w:shd w:val="clear" w:color="auto" w:fill="FFFFFF"/>
        </w:rPr>
        <w:t xml:space="preserve">more </w:t>
      </w:r>
      <w:r w:rsidRPr="002313E7">
        <w:rPr>
          <w:rFonts w:ascii="Times New Roman" w:hAnsi="Times New Roman" w:cs="Times New Roman"/>
          <w:color w:val="000000"/>
          <w:sz w:val="26"/>
          <w:szCs w:val="26"/>
          <w:shd w:val="clear" w:color="auto" w:fill="FFFFFF"/>
        </w:rPr>
        <w:t>detailed information of this network can be found in this link:</w:t>
      </w:r>
    </w:p>
    <w:p w14:paraId="752072F3" w14:textId="46887F36" w:rsidR="008B1836" w:rsidRPr="002313E7" w:rsidRDefault="00A93328" w:rsidP="008B1836">
      <w:pPr>
        <w:rPr>
          <w:rFonts w:ascii="Times New Roman" w:hAnsi="Times New Roman" w:cs="Times New Roman"/>
          <w:sz w:val="26"/>
          <w:szCs w:val="26"/>
        </w:rPr>
      </w:pPr>
      <w:r w:rsidRPr="002313E7">
        <w:rPr>
          <w:rFonts w:ascii="Times New Roman" w:hAnsi="Times New Roman" w:cs="Times New Roman"/>
          <w:color w:val="000000"/>
          <w:sz w:val="26"/>
          <w:szCs w:val="26"/>
          <w:shd w:val="clear" w:color="auto" w:fill="FFFFFF"/>
        </w:rPr>
        <w:t xml:space="preserve"> </w:t>
      </w:r>
      <w:hyperlink r:id="rId5" w:history="1">
        <w:r w:rsidRPr="002313E7">
          <w:rPr>
            <w:rStyle w:val="Hyperlink"/>
            <w:rFonts w:ascii="Times New Roman" w:hAnsi="Times New Roman" w:cs="Times New Roman"/>
            <w:sz w:val="26"/>
            <w:szCs w:val="26"/>
          </w:rPr>
          <w:t>SN</w:t>
        </w:r>
        <w:r w:rsidRPr="002313E7">
          <w:rPr>
            <w:rStyle w:val="Hyperlink"/>
            <w:rFonts w:ascii="Times New Roman" w:hAnsi="Times New Roman" w:cs="Times New Roman"/>
            <w:sz w:val="26"/>
            <w:szCs w:val="26"/>
          </w:rPr>
          <w:t>A</w:t>
        </w:r>
        <w:r w:rsidRPr="002313E7">
          <w:rPr>
            <w:rStyle w:val="Hyperlink"/>
            <w:rFonts w:ascii="Times New Roman" w:hAnsi="Times New Roman" w:cs="Times New Roman"/>
            <w:sz w:val="26"/>
            <w:szCs w:val="26"/>
          </w:rPr>
          <w:t>P: Signed network datasets: Bitcoin Alpha web of trust network (stanford.edu)</w:t>
        </w:r>
      </w:hyperlink>
    </w:p>
    <w:p w14:paraId="654FA841" w14:textId="77777777" w:rsidR="00A93328" w:rsidRPr="002313E7" w:rsidRDefault="00A93328" w:rsidP="00A93328">
      <w:pPr>
        <w:pStyle w:val="Heading1"/>
        <w:rPr>
          <w:rFonts w:ascii="Times New Roman" w:hAnsi="Times New Roman" w:cs="Times New Roman"/>
          <w:sz w:val="36"/>
          <w:szCs w:val="36"/>
        </w:rPr>
      </w:pPr>
      <w:r w:rsidRPr="002313E7">
        <w:rPr>
          <w:rFonts w:ascii="Times New Roman" w:hAnsi="Times New Roman" w:cs="Times New Roman"/>
          <w:sz w:val="36"/>
          <w:szCs w:val="36"/>
        </w:rPr>
        <w:t>Objective</w:t>
      </w:r>
    </w:p>
    <w:p w14:paraId="620A0A2E" w14:textId="00B0C2C0" w:rsidR="00A93328" w:rsidRPr="002313E7" w:rsidRDefault="00A93328" w:rsidP="00A93328">
      <w:pPr>
        <w:rPr>
          <w:rFonts w:ascii="Times New Roman" w:hAnsi="Times New Roman" w:cs="Times New Roman"/>
          <w:sz w:val="26"/>
          <w:szCs w:val="26"/>
        </w:rPr>
      </w:pPr>
      <w:r w:rsidRPr="002313E7">
        <w:rPr>
          <w:rFonts w:ascii="Times New Roman" w:hAnsi="Times New Roman" w:cs="Times New Roman"/>
          <w:sz w:val="26"/>
          <w:szCs w:val="26"/>
        </w:rPr>
        <w:t>The primary objective of this project is to perform an in-depth analysis of the Bitcoin Alpha trust</w:t>
      </w:r>
      <w:r w:rsidRPr="002313E7">
        <w:rPr>
          <w:rFonts w:ascii="Times New Roman" w:hAnsi="Times New Roman" w:cs="Times New Roman"/>
          <w:sz w:val="26"/>
          <w:szCs w:val="26"/>
        </w:rPr>
        <w:t>-</w:t>
      </w:r>
      <w:r w:rsidRPr="002313E7">
        <w:rPr>
          <w:rFonts w:ascii="Times New Roman" w:hAnsi="Times New Roman" w:cs="Times New Roman"/>
          <w:sz w:val="26"/>
          <w:szCs w:val="26"/>
        </w:rPr>
        <w:t xml:space="preserve">weighted signed network dataset to understand the dynamics of trust and centrality within this unique digital community. </w:t>
      </w:r>
    </w:p>
    <w:p w14:paraId="1D1E3F5A" w14:textId="0BEF3983" w:rsidR="00A93328" w:rsidRPr="002313E7" w:rsidRDefault="00A93328" w:rsidP="00A93328">
      <w:pPr>
        <w:rPr>
          <w:rFonts w:ascii="Times New Roman" w:hAnsi="Times New Roman" w:cs="Times New Roman"/>
          <w:sz w:val="26"/>
          <w:szCs w:val="26"/>
        </w:rPr>
      </w:pPr>
      <w:r w:rsidRPr="002313E7">
        <w:rPr>
          <w:rFonts w:ascii="Times New Roman" w:hAnsi="Times New Roman" w:cs="Times New Roman"/>
          <w:sz w:val="26"/>
          <w:szCs w:val="26"/>
        </w:rPr>
        <w:t>Key questions include:</w:t>
      </w:r>
    </w:p>
    <w:p w14:paraId="44130E55" w14:textId="35AA3B42" w:rsidR="00A93328" w:rsidRPr="002313E7" w:rsidRDefault="00A93328" w:rsidP="00A93328">
      <w:pPr>
        <w:rPr>
          <w:rFonts w:ascii="Times New Roman" w:hAnsi="Times New Roman" w:cs="Times New Roman"/>
          <w:sz w:val="26"/>
          <w:szCs w:val="26"/>
        </w:rPr>
      </w:pPr>
      <w:r w:rsidRPr="002313E7">
        <w:rPr>
          <w:rFonts w:ascii="Times New Roman" w:hAnsi="Times New Roman" w:cs="Times New Roman"/>
          <w:sz w:val="26"/>
          <w:szCs w:val="26"/>
        </w:rPr>
        <w:t>Who are the key influencers in the trust communities of the Bitcoin Alpha network</w:t>
      </w:r>
      <w:r w:rsidR="00D30C42" w:rsidRPr="002313E7">
        <w:rPr>
          <w:rFonts w:ascii="Times New Roman" w:hAnsi="Times New Roman" w:cs="Times New Roman"/>
          <w:sz w:val="26"/>
          <w:szCs w:val="26"/>
        </w:rPr>
        <w:t>, and what are their roles in the network?</w:t>
      </w:r>
    </w:p>
    <w:p w14:paraId="005BE561" w14:textId="7EDDBEBC" w:rsidR="007D32AE" w:rsidRPr="002313E7" w:rsidRDefault="00A93328" w:rsidP="00A93328">
      <w:pPr>
        <w:rPr>
          <w:rFonts w:ascii="Times New Roman" w:hAnsi="Times New Roman" w:cs="Times New Roman"/>
          <w:sz w:val="26"/>
          <w:szCs w:val="26"/>
        </w:rPr>
      </w:pPr>
      <w:r w:rsidRPr="002313E7">
        <w:rPr>
          <w:rFonts w:ascii="Times New Roman" w:hAnsi="Times New Roman" w:cs="Times New Roman"/>
          <w:sz w:val="26"/>
          <w:szCs w:val="26"/>
        </w:rPr>
        <w:t xml:space="preserve">Do key influencers have a higher mean trust score? </w:t>
      </w:r>
    </w:p>
    <w:p w14:paraId="57BD8005" w14:textId="05BAD4CA" w:rsidR="004D70F4" w:rsidRPr="002313E7" w:rsidRDefault="007D32AE" w:rsidP="004D70F4">
      <w:pPr>
        <w:rPr>
          <w:rFonts w:ascii="Times New Roman" w:hAnsi="Times New Roman" w:cs="Times New Roman"/>
          <w:sz w:val="26"/>
          <w:szCs w:val="26"/>
        </w:rPr>
      </w:pPr>
      <w:r w:rsidRPr="002313E7">
        <w:rPr>
          <w:rFonts w:ascii="Times New Roman" w:hAnsi="Times New Roman" w:cs="Times New Roman"/>
          <w:sz w:val="26"/>
          <w:szCs w:val="26"/>
        </w:rPr>
        <w:t>Answering these questions can help u</w:t>
      </w:r>
      <w:r w:rsidRPr="002313E7">
        <w:rPr>
          <w:rFonts w:ascii="Times New Roman" w:hAnsi="Times New Roman" w:cs="Times New Roman"/>
          <w:sz w:val="26"/>
          <w:szCs w:val="26"/>
        </w:rPr>
        <w:t>nderstand the relationship between centrality and trust within the Bitcoin Alpha network</w:t>
      </w:r>
      <w:r w:rsidRPr="002313E7">
        <w:rPr>
          <w:rFonts w:ascii="Times New Roman" w:hAnsi="Times New Roman" w:cs="Times New Roman"/>
          <w:sz w:val="26"/>
          <w:szCs w:val="26"/>
        </w:rPr>
        <w:t>.</w:t>
      </w:r>
    </w:p>
    <w:p w14:paraId="751ED1F8" w14:textId="46D92FD7" w:rsidR="004D70F4" w:rsidRPr="002313E7" w:rsidRDefault="004D70F4" w:rsidP="004D70F4">
      <w:pPr>
        <w:pStyle w:val="Heading1"/>
        <w:rPr>
          <w:rFonts w:ascii="Times New Roman" w:hAnsi="Times New Roman" w:cs="Times New Roman"/>
          <w:sz w:val="36"/>
          <w:szCs w:val="36"/>
        </w:rPr>
      </w:pPr>
      <w:r w:rsidRPr="002313E7">
        <w:rPr>
          <w:rFonts w:ascii="Times New Roman" w:hAnsi="Times New Roman" w:cs="Times New Roman"/>
          <w:sz w:val="36"/>
          <w:szCs w:val="36"/>
        </w:rPr>
        <w:t>Implementation</w:t>
      </w:r>
    </w:p>
    <w:p w14:paraId="5ECA8DFA" w14:textId="25B6FE29" w:rsidR="000A6ECD" w:rsidRPr="002313E7" w:rsidRDefault="000A6ECD" w:rsidP="000A6ECD">
      <w:pPr>
        <w:rPr>
          <w:rFonts w:ascii="Times New Roman" w:hAnsi="Times New Roman" w:cs="Times New Roman"/>
          <w:sz w:val="26"/>
          <w:szCs w:val="26"/>
        </w:rPr>
      </w:pPr>
      <w:r w:rsidRPr="002313E7">
        <w:rPr>
          <w:rFonts w:ascii="Times New Roman" w:hAnsi="Times New Roman" w:cs="Times New Roman"/>
          <w:sz w:val="26"/>
          <w:szCs w:val="26"/>
        </w:rPr>
        <w:t>The implementation of this project involves several key steps, leveraging the capabilities of the Rust programming language and various libraries for data processing and network analysis. The following sections outline the main components of the implementation process.</w:t>
      </w:r>
    </w:p>
    <w:p w14:paraId="7687450D" w14:textId="20B1A7FF" w:rsidR="000A6ECD" w:rsidRPr="002313E7" w:rsidRDefault="000A6ECD" w:rsidP="000A6ECD">
      <w:pPr>
        <w:pStyle w:val="Heading2"/>
        <w:rPr>
          <w:rFonts w:ascii="Times New Roman" w:hAnsi="Times New Roman" w:cs="Times New Roman"/>
          <w:sz w:val="32"/>
          <w:szCs w:val="32"/>
        </w:rPr>
      </w:pPr>
      <w:r w:rsidRPr="002313E7">
        <w:rPr>
          <w:rFonts w:ascii="Times New Roman" w:hAnsi="Times New Roman" w:cs="Times New Roman"/>
          <w:sz w:val="32"/>
          <w:szCs w:val="32"/>
        </w:rPr>
        <w:lastRenderedPageBreak/>
        <w:t>csv_parsing.rs</w:t>
      </w:r>
    </w:p>
    <w:p w14:paraId="6E379286" w14:textId="4C65635E" w:rsidR="000A6ECD" w:rsidRPr="002313E7" w:rsidRDefault="000A6ECD" w:rsidP="000A6ECD">
      <w:pPr>
        <w:rPr>
          <w:rFonts w:ascii="Times New Roman" w:hAnsi="Times New Roman" w:cs="Times New Roman"/>
          <w:sz w:val="26"/>
          <w:szCs w:val="26"/>
        </w:rPr>
      </w:pPr>
      <w:r w:rsidRPr="002313E7">
        <w:rPr>
          <w:rFonts w:ascii="Times New Roman" w:hAnsi="Times New Roman" w:cs="Times New Roman"/>
          <w:sz w:val="26"/>
          <w:szCs w:val="26"/>
        </w:rPr>
        <w:t xml:space="preserve">The first step involves taking in </w:t>
      </w:r>
      <w:r w:rsidRPr="002313E7">
        <w:rPr>
          <w:rFonts w:ascii="Times New Roman" w:hAnsi="Times New Roman" w:cs="Times New Roman"/>
          <w:sz w:val="26"/>
          <w:szCs w:val="26"/>
        </w:rPr>
        <w:t>Bitcoin Alpha network dataset</w:t>
      </w:r>
      <w:r w:rsidRPr="002313E7">
        <w:rPr>
          <w:rFonts w:ascii="Times New Roman" w:hAnsi="Times New Roman" w:cs="Times New Roman"/>
          <w:sz w:val="26"/>
          <w:szCs w:val="26"/>
        </w:rPr>
        <w:t xml:space="preserve"> csv. We created a </w:t>
      </w:r>
      <w:proofErr w:type="gramStart"/>
      <w:r w:rsidRPr="002313E7">
        <w:rPr>
          <w:rFonts w:ascii="Times New Roman" w:hAnsi="Times New Roman" w:cs="Times New Roman"/>
          <w:sz w:val="26"/>
          <w:szCs w:val="26"/>
        </w:rPr>
        <w:t>struct</w:t>
      </w:r>
      <w:proofErr w:type="gramEnd"/>
      <w:r w:rsidRPr="002313E7">
        <w:rPr>
          <w:rFonts w:ascii="Times New Roman" w:hAnsi="Times New Roman" w:cs="Times New Roman"/>
          <w:sz w:val="26"/>
          <w:szCs w:val="26"/>
        </w:rPr>
        <w:t xml:space="preserve"> (</w:t>
      </w:r>
      <w:r w:rsidRPr="002313E7">
        <w:rPr>
          <w:rFonts w:ascii="Times New Roman" w:hAnsi="Times New Roman" w:cs="Times New Roman"/>
          <w:sz w:val="26"/>
          <w:szCs w:val="26"/>
        </w:rPr>
        <w:t>S</w:t>
      </w:r>
      <w:r w:rsidRPr="002313E7">
        <w:rPr>
          <w:rFonts w:ascii="Times New Roman" w:hAnsi="Times New Roman" w:cs="Times New Roman"/>
          <w:sz w:val="26"/>
          <w:szCs w:val="26"/>
        </w:rPr>
        <w:t>ource</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 xml:space="preserve">target, </w:t>
      </w:r>
      <w:r w:rsidRPr="002313E7">
        <w:rPr>
          <w:rFonts w:ascii="Times New Roman" w:hAnsi="Times New Roman" w:cs="Times New Roman"/>
          <w:sz w:val="26"/>
          <w:szCs w:val="26"/>
        </w:rPr>
        <w:t>R</w:t>
      </w:r>
      <w:r w:rsidRPr="002313E7">
        <w:rPr>
          <w:rFonts w:ascii="Times New Roman" w:hAnsi="Times New Roman" w:cs="Times New Roman"/>
          <w:sz w:val="26"/>
          <w:szCs w:val="26"/>
        </w:rPr>
        <w:t xml:space="preserve">ating) to save the imported data. </w:t>
      </w:r>
    </w:p>
    <w:p w14:paraId="0BD5D588" w14:textId="2C916876" w:rsidR="000A6ECD" w:rsidRPr="002313E7" w:rsidRDefault="000A6ECD" w:rsidP="000A6ECD">
      <w:pPr>
        <w:pStyle w:val="Heading2"/>
        <w:rPr>
          <w:rFonts w:ascii="Times New Roman" w:hAnsi="Times New Roman" w:cs="Times New Roman"/>
          <w:sz w:val="32"/>
          <w:szCs w:val="32"/>
        </w:rPr>
      </w:pPr>
      <w:r w:rsidRPr="002313E7">
        <w:rPr>
          <w:rFonts w:ascii="Times New Roman" w:hAnsi="Times New Roman" w:cs="Times New Roman"/>
          <w:sz w:val="32"/>
          <w:szCs w:val="32"/>
        </w:rPr>
        <w:t>graph_analysis.rs</w:t>
      </w:r>
    </w:p>
    <w:p w14:paraId="205A56A8" w14:textId="6F55CF0D" w:rsidR="00341EC5" w:rsidRPr="002313E7" w:rsidRDefault="00341EC5" w:rsidP="00341EC5">
      <w:pPr>
        <w:rPr>
          <w:rFonts w:ascii="Times New Roman" w:hAnsi="Times New Roman" w:cs="Times New Roman"/>
          <w:sz w:val="26"/>
          <w:szCs w:val="26"/>
        </w:rPr>
      </w:pPr>
      <w:r w:rsidRPr="002313E7">
        <w:rPr>
          <w:rFonts w:ascii="Times New Roman" w:hAnsi="Times New Roman" w:cs="Times New Roman"/>
          <w:sz w:val="26"/>
          <w:szCs w:val="26"/>
        </w:rPr>
        <w:t xml:space="preserve">The purpose of this module is to analyze graph centrality with different rating </w:t>
      </w:r>
      <w:proofErr w:type="gramStart"/>
      <w:r w:rsidRPr="002313E7">
        <w:rPr>
          <w:rFonts w:ascii="Times New Roman" w:hAnsi="Times New Roman" w:cs="Times New Roman"/>
          <w:sz w:val="26"/>
          <w:szCs w:val="26"/>
        </w:rPr>
        <w:t>system</w:t>
      </w:r>
      <w:proofErr w:type="gramEnd"/>
      <w:r w:rsidRPr="002313E7">
        <w:rPr>
          <w:rFonts w:ascii="Times New Roman" w:hAnsi="Times New Roman" w:cs="Times New Roman"/>
          <w:sz w:val="26"/>
          <w:szCs w:val="26"/>
        </w:rPr>
        <w:t xml:space="preserve">. </w:t>
      </w:r>
    </w:p>
    <w:p w14:paraId="34326AE1" w14:textId="6144A25E" w:rsidR="004D70F4" w:rsidRPr="002313E7" w:rsidRDefault="000A6ECD" w:rsidP="004D70F4">
      <w:pPr>
        <w:rPr>
          <w:rFonts w:ascii="Times New Roman" w:hAnsi="Times New Roman" w:cs="Times New Roman"/>
          <w:sz w:val="26"/>
          <w:szCs w:val="26"/>
        </w:rPr>
      </w:pPr>
      <w:r w:rsidRPr="002313E7">
        <w:rPr>
          <w:rFonts w:ascii="Times New Roman" w:hAnsi="Times New Roman" w:cs="Times New Roman"/>
          <w:sz w:val="26"/>
          <w:szCs w:val="26"/>
        </w:rPr>
        <w:t>Here we had 5 functions</w:t>
      </w:r>
      <w:r w:rsidR="00F742ED" w:rsidRPr="002313E7">
        <w:rPr>
          <w:rFonts w:ascii="Times New Roman" w:hAnsi="Times New Roman" w:cs="Times New Roman"/>
          <w:sz w:val="26"/>
          <w:szCs w:val="26"/>
        </w:rPr>
        <w:t xml:space="preserve">: </w:t>
      </w:r>
      <w:r w:rsidR="00F742ED" w:rsidRPr="002313E7">
        <w:rPr>
          <w:rFonts w:ascii="Times New Roman" w:hAnsi="Times New Roman" w:cs="Times New Roman"/>
          <w:sz w:val="26"/>
          <w:szCs w:val="26"/>
        </w:rPr>
        <w:t>construct_graph</w:t>
      </w:r>
      <w:r w:rsidR="00F742ED" w:rsidRPr="002313E7">
        <w:rPr>
          <w:rFonts w:ascii="Times New Roman" w:hAnsi="Times New Roman" w:cs="Times New Roman"/>
          <w:sz w:val="26"/>
          <w:szCs w:val="26"/>
        </w:rPr>
        <w:t xml:space="preserve">, </w:t>
      </w:r>
      <w:r w:rsidR="00F742ED" w:rsidRPr="002313E7">
        <w:rPr>
          <w:rFonts w:ascii="Times New Roman" w:hAnsi="Times New Roman" w:cs="Times New Roman"/>
          <w:sz w:val="26"/>
          <w:szCs w:val="26"/>
        </w:rPr>
        <w:t>calculate_degree_centrality</w:t>
      </w:r>
      <w:r w:rsidR="00F742ED" w:rsidRPr="002313E7">
        <w:rPr>
          <w:rFonts w:ascii="Times New Roman" w:hAnsi="Times New Roman" w:cs="Times New Roman"/>
          <w:sz w:val="26"/>
          <w:szCs w:val="26"/>
        </w:rPr>
        <w:t xml:space="preserve">, </w:t>
      </w:r>
      <w:r w:rsidR="00F742ED" w:rsidRPr="002313E7">
        <w:rPr>
          <w:rFonts w:ascii="Times New Roman" w:hAnsi="Times New Roman" w:cs="Times New Roman"/>
          <w:sz w:val="26"/>
          <w:szCs w:val="26"/>
        </w:rPr>
        <w:t>calculate_and_print_pagerank</w:t>
      </w:r>
      <w:r w:rsidR="00F742ED" w:rsidRPr="002313E7">
        <w:rPr>
          <w:rFonts w:ascii="Times New Roman" w:hAnsi="Times New Roman" w:cs="Times New Roman"/>
          <w:sz w:val="26"/>
          <w:szCs w:val="26"/>
        </w:rPr>
        <w:t xml:space="preserve">, </w:t>
      </w:r>
      <w:r w:rsidR="00F742ED" w:rsidRPr="002313E7">
        <w:rPr>
          <w:rFonts w:ascii="Times New Roman" w:hAnsi="Times New Roman" w:cs="Times New Roman"/>
          <w:sz w:val="26"/>
          <w:szCs w:val="26"/>
        </w:rPr>
        <w:t>calculate_and_print_betweenness_centrality</w:t>
      </w:r>
      <w:r w:rsidR="00F742ED" w:rsidRPr="002313E7">
        <w:rPr>
          <w:rFonts w:ascii="Times New Roman" w:hAnsi="Times New Roman" w:cs="Times New Roman"/>
          <w:sz w:val="26"/>
          <w:szCs w:val="26"/>
        </w:rPr>
        <w:t xml:space="preserve">, and </w:t>
      </w:r>
      <w:r w:rsidR="00F742ED" w:rsidRPr="002313E7">
        <w:rPr>
          <w:rFonts w:ascii="Times New Roman" w:hAnsi="Times New Roman" w:cs="Times New Roman"/>
          <w:sz w:val="26"/>
          <w:szCs w:val="26"/>
        </w:rPr>
        <w:t>calculate_and_print_closeness_centrality</w:t>
      </w:r>
      <w:r w:rsidR="00F742ED" w:rsidRPr="002313E7">
        <w:rPr>
          <w:rFonts w:ascii="Times New Roman" w:hAnsi="Times New Roman" w:cs="Times New Roman"/>
          <w:sz w:val="26"/>
          <w:szCs w:val="26"/>
        </w:rPr>
        <w:t xml:space="preserve">.  </w:t>
      </w:r>
    </w:p>
    <w:p w14:paraId="5F9BD66C" w14:textId="748E473A" w:rsidR="00F742ED" w:rsidRPr="002313E7" w:rsidRDefault="00F742ED" w:rsidP="00F742ED">
      <w:pPr>
        <w:pStyle w:val="Heading3"/>
        <w:rPr>
          <w:rFonts w:ascii="Times New Roman" w:hAnsi="Times New Roman" w:cs="Times New Roman"/>
          <w:sz w:val="28"/>
          <w:szCs w:val="28"/>
        </w:rPr>
      </w:pPr>
      <w:r w:rsidRPr="002313E7">
        <w:rPr>
          <w:rFonts w:ascii="Times New Roman" w:hAnsi="Times New Roman" w:cs="Times New Roman"/>
          <w:sz w:val="28"/>
          <w:szCs w:val="28"/>
        </w:rPr>
        <w:t>construct_graph</w:t>
      </w:r>
    </w:p>
    <w:p w14:paraId="18D4C143" w14:textId="0A117D67" w:rsidR="007D32AE" w:rsidRPr="002313E7" w:rsidRDefault="00F742ED" w:rsidP="00A93328">
      <w:pPr>
        <w:rPr>
          <w:rFonts w:ascii="Times New Roman" w:hAnsi="Times New Roman" w:cs="Times New Roman"/>
          <w:sz w:val="26"/>
          <w:szCs w:val="26"/>
        </w:rPr>
      </w:pPr>
      <w:r w:rsidRPr="002313E7">
        <w:rPr>
          <w:rFonts w:ascii="Times New Roman" w:hAnsi="Times New Roman" w:cs="Times New Roman"/>
          <w:sz w:val="26"/>
          <w:szCs w:val="26"/>
        </w:rPr>
        <w:t xml:space="preserve">This is </w:t>
      </w:r>
      <w:proofErr w:type="gramStart"/>
      <w:r w:rsidRPr="002313E7">
        <w:rPr>
          <w:rFonts w:ascii="Times New Roman" w:hAnsi="Times New Roman" w:cs="Times New Roman"/>
          <w:sz w:val="26"/>
          <w:szCs w:val="26"/>
        </w:rPr>
        <w:t>fairly straightforward</w:t>
      </w:r>
      <w:proofErr w:type="gramEnd"/>
      <w:r w:rsidRPr="002313E7">
        <w:rPr>
          <w:rFonts w:ascii="Times New Roman" w:hAnsi="Times New Roman" w:cs="Times New Roman"/>
          <w:sz w:val="26"/>
          <w:szCs w:val="26"/>
        </w:rPr>
        <w:t>. It takes in record (</w:t>
      </w:r>
      <w:r w:rsidRPr="002313E7">
        <w:rPr>
          <w:rFonts w:ascii="Times New Roman" w:hAnsi="Times New Roman" w:cs="Times New Roman"/>
          <w:sz w:val="26"/>
          <w:szCs w:val="26"/>
        </w:rPr>
        <w:t>the imported data</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returns a</w:t>
      </w:r>
      <w:r w:rsidRPr="002313E7">
        <w:rPr>
          <w:rFonts w:ascii="Times New Roman" w:hAnsi="Times New Roman" w:cs="Times New Roman"/>
          <w:sz w:val="26"/>
          <w:szCs w:val="26"/>
        </w:rPr>
        <w:t xml:space="preserve"> Directed Graph &lt;node, edge&gt;. </w:t>
      </w:r>
      <w:r w:rsidR="00077698" w:rsidRPr="002313E7">
        <w:rPr>
          <w:rFonts w:ascii="Times New Roman" w:hAnsi="Times New Roman" w:cs="Times New Roman"/>
          <w:sz w:val="26"/>
          <w:szCs w:val="26"/>
        </w:rPr>
        <w:t>I</w:t>
      </w:r>
      <w:r w:rsidR="00077698" w:rsidRPr="002313E7">
        <w:rPr>
          <w:rFonts w:ascii="Times New Roman" w:hAnsi="Times New Roman" w:cs="Times New Roman"/>
          <w:sz w:val="26"/>
          <w:szCs w:val="26"/>
        </w:rPr>
        <w:t xml:space="preserve">t iterates over the records to create nodes for each unique user and directed edges for their trust relationships, </w:t>
      </w:r>
      <w:r w:rsidR="00077698" w:rsidRPr="002313E7">
        <w:rPr>
          <w:rFonts w:ascii="Times New Roman" w:hAnsi="Times New Roman" w:cs="Times New Roman"/>
          <w:sz w:val="26"/>
          <w:szCs w:val="26"/>
        </w:rPr>
        <w:t>with</w:t>
      </w:r>
      <w:r w:rsidR="00077698" w:rsidRPr="002313E7">
        <w:rPr>
          <w:rFonts w:ascii="Times New Roman" w:hAnsi="Times New Roman" w:cs="Times New Roman"/>
          <w:sz w:val="26"/>
          <w:szCs w:val="26"/>
        </w:rPr>
        <w:t xml:space="preserve"> trust scores as edge weights.</w:t>
      </w:r>
      <w:r w:rsidR="00077698" w:rsidRPr="002313E7">
        <w:rPr>
          <w:rFonts w:ascii="Times New Roman" w:hAnsi="Times New Roman" w:cs="Times New Roman"/>
          <w:sz w:val="26"/>
          <w:szCs w:val="26"/>
        </w:rPr>
        <w:t xml:space="preserve"> </w:t>
      </w:r>
    </w:p>
    <w:p w14:paraId="33CB5522" w14:textId="5D603CD9" w:rsidR="00077698" w:rsidRPr="002313E7" w:rsidRDefault="00077698" w:rsidP="00077698">
      <w:pPr>
        <w:pStyle w:val="Heading3"/>
        <w:rPr>
          <w:rFonts w:ascii="Times New Roman" w:hAnsi="Times New Roman" w:cs="Times New Roman"/>
          <w:sz w:val="28"/>
          <w:szCs w:val="28"/>
        </w:rPr>
      </w:pPr>
      <w:r w:rsidRPr="002313E7">
        <w:rPr>
          <w:rFonts w:ascii="Times New Roman" w:hAnsi="Times New Roman" w:cs="Times New Roman"/>
          <w:sz w:val="28"/>
          <w:szCs w:val="28"/>
        </w:rPr>
        <w:t>calculate_degree_centrality</w:t>
      </w:r>
    </w:p>
    <w:p w14:paraId="56C461EA" w14:textId="71811488" w:rsidR="00077698" w:rsidRPr="002313E7" w:rsidRDefault="00077698" w:rsidP="00077698">
      <w:pPr>
        <w:rPr>
          <w:rFonts w:ascii="Times New Roman" w:hAnsi="Times New Roman" w:cs="Times New Roman"/>
          <w:sz w:val="26"/>
          <w:szCs w:val="26"/>
        </w:rPr>
      </w:pPr>
      <w:r w:rsidRPr="002313E7">
        <w:rPr>
          <w:rFonts w:ascii="Times New Roman" w:hAnsi="Times New Roman" w:cs="Times New Roman"/>
          <w:sz w:val="26"/>
          <w:szCs w:val="26"/>
        </w:rPr>
        <w:t>This f</w:t>
      </w:r>
      <w:r w:rsidRPr="002313E7">
        <w:rPr>
          <w:rFonts w:ascii="Times New Roman" w:hAnsi="Times New Roman" w:cs="Times New Roman"/>
          <w:sz w:val="26"/>
          <w:szCs w:val="26"/>
        </w:rPr>
        <w:t xml:space="preserve">unction </w:t>
      </w:r>
      <w:r w:rsidRPr="002313E7">
        <w:rPr>
          <w:rFonts w:ascii="Times New Roman" w:hAnsi="Times New Roman" w:cs="Times New Roman"/>
          <w:sz w:val="26"/>
          <w:szCs w:val="26"/>
        </w:rPr>
        <w:t xml:space="preserve">is </w:t>
      </w:r>
      <w:r w:rsidRPr="002313E7">
        <w:rPr>
          <w:rFonts w:ascii="Times New Roman" w:hAnsi="Times New Roman" w:cs="Times New Roman"/>
          <w:sz w:val="26"/>
          <w:szCs w:val="26"/>
        </w:rPr>
        <w:t>to calculate the degree centrality of nodes in a directed graph</w:t>
      </w:r>
      <w:r w:rsidRPr="002313E7">
        <w:rPr>
          <w:rFonts w:ascii="Times New Roman" w:hAnsi="Times New Roman" w:cs="Times New Roman"/>
          <w:sz w:val="26"/>
          <w:szCs w:val="26"/>
        </w:rPr>
        <w:t xml:space="preserve">. It takes in a graph, </w:t>
      </w:r>
      <w:proofErr w:type="gramStart"/>
      <w:r w:rsidRPr="002313E7">
        <w:rPr>
          <w:rFonts w:ascii="Times New Roman" w:hAnsi="Times New Roman" w:cs="Times New Roman"/>
          <w:sz w:val="26"/>
          <w:szCs w:val="26"/>
        </w:rPr>
        <w:t>r</w:t>
      </w:r>
      <w:r w:rsidRPr="002313E7">
        <w:rPr>
          <w:rFonts w:ascii="Times New Roman" w:hAnsi="Times New Roman" w:cs="Times New Roman"/>
          <w:sz w:val="26"/>
          <w:szCs w:val="26"/>
        </w:rPr>
        <w:t>eturn</w:t>
      </w:r>
      <w:proofErr w:type="gramEnd"/>
      <w:r w:rsidRPr="002313E7">
        <w:rPr>
          <w:rFonts w:ascii="Times New Roman" w:hAnsi="Times New Roman" w:cs="Times New Roman"/>
          <w:sz w:val="26"/>
          <w:szCs w:val="26"/>
        </w:rPr>
        <w:t xml:space="preserve"> the sorted lists of nodes by in-degree and out-degree</w:t>
      </w:r>
      <w:r w:rsidRPr="002313E7">
        <w:rPr>
          <w:rFonts w:ascii="Times New Roman" w:hAnsi="Times New Roman" w:cs="Times New Roman"/>
          <w:sz w:val="26"/>
          <w:szCs w:val="26"/>
        </w:rPr>
        <w:t xml:space="preserve"> in the form of </w:t>
      </w:r>
      <w:r w:rsidRPr="002313E7">
        <w:rPr>
          <w:rFonts w:ascii="Times New Roman" w:hAnsi="Times New Roman" w:cs="Times New Roman"/>
          <w:sz w:val="26"/>
          <w:szCs w:val="26"/>
        </w:rPr>
        <w:t>(node, unweighted in-degree, unweighted out-degree, mean weighted in-degree, mean weighted out-degree)</w:t>
      </w:r>
      <w:r w:rsidR="00D4703E" w:rsidRPr="002313E7">
        <w:rPr>
          <w:rFonts w:ascii="Times New Roman" w:hAnsi="Times New Roman" w:cs="Times New Roman"/>
          <w:sz w:val="26"/>
          <w:szCs w:val="26"/>
        </w:rPr>
        <w:t xml:space="preserve">. The reason that I also include </w:t>
      </w:r>
      <w:r w:rsidR="00D4703E" w:rsidRPr="002313E7">
        <w:rPr>
          <w:rFonts w:ascii="Times New Roman" w:hAnsi="Times New Roman" w:cs="Times New Roman"/>
          <w:sz w:val="26"/>
          <w:szCs w:val="26"/>
        </w:rPr>
        <w:t>mean weighted in-degree, mean weighted out-degree</w:t>
      </w:r>
      <w:r w:rsidR="00D4703E" w:rsidRPr="002313E7">
        <w:rPr>
          <w:rFonts w:ascii="Times New Roman" w:hAnsi="Times New Roman" w:cs="Times New Roman"/>
          <w:sz w:val="26"/>
          <w:szCs w:val="26"/>
        </w:rPr>
        <w:t xml:space="preserve"> is because this is my very first function, and initially I am interested in seeing is more centralized nodes has and gives a higher rating. </w:t>
      </w:r>
    </w:p>
    <w:p w14:paraId="3316257C" w14:textId="0C06C469" w:rsidR="00D4703E" w:rsidRPr="002313E7" w:rsidRDefault="00077698" w:rsidP="00D4703E">
      <w:pPr>
        <w:rPr>
          <w:rFonts w:ascii="Times New Roman" w:hAnsi="Times New Roman" w:cs="Times New Roman"/>
          <w:sz w:val="26"/>
          <w:szCs w:val="26"/>
        </w:rPr>
      </w:pPr>
      <w:r w:rsidRPr="002313E7">
        <w:rPr>
          <w:rFonts w:ascii="Times New Roman" w:hAnsi="Times New Roman" w:cs="Times New Roman"/>
          <w:sz w:val="26"/>
          <w:szCs w:val="26"/>
        </w:rPr>
        <w:t xml:space="preserve">We first collect each detail </w:t>
      </w:r>
      <w:r w:rsidRPr="002313E7">
        <w:rPr>
          <w:rFonts w:ascii="Times New Roman" w:hAnsi="Times New Roman" w:cs="Times New Roman"/>
          <w:sz w:val="26"/>
          <w:szCs w:val="26"/>
        </w:rPr>
        <w:t>(node, unweighted in-degree, unweighted out-degree, mean weighted in-degree, mean weighted out-degree)</w:t>
      </w:r>
      <w:r w:rsidRPr="002313E7">
        <w:rPr>
          <w:rFonts w:ascii="Times New Roman" w:hAnsi="Times New Roman" w:cs="Times New Roman"/>
          <w:sz w:val="26"/>
          <w:szCs w:val="26"/>
        </w:rPr>
        <w:t xml:space="preserve"> of each node. Next, we </w:t>
      </w:r>
      <w:r w:rsidR="00D4703E" w:rsidRPr="002313E7">
        <w:rPr>
          <w:rFonts w:ascii="Times New Roman" w:hAnsi="Times New Roman" w:cs="Times New Roman"/>
          <w:sz w:val="26"/>
          <w:szCs w:val="26"/>
        </w:rPr>
        <w:t>sort</w:t>
      </w:r>
      <w:r w:rsidRPr="002313E7">
        <w:rPr>
          <w:rFonts w:ascii="Times New Roman" w:hAnsi="Times New Roman" w:cs="Times New Roman"/>
          <w:sz w:val="26"/>
          <w:szCs w:val="26"/>
        </w:rPr>
        <w:t xml:space="preserve"> the nodes twice—first by unweighted in-degree and then by unweighted out-degree—resulting in two lists</w:t>
      </w:r>
      <w:r w:rsidR="00D4703E" w:rsidRPr="002313E7">
        <w:rPr>
          <w:rFonts w:ascii="Times New Roman" w:hAnsi="Times New Roman" w:cs="Times New Roman"/>
          <w:sz w:val="26"/>
          <w:szCs w:val="26"/>
        </w:rPr>
        <w:t>, then we return them. T</w:t>
      </w:r>
      <w:r w:rsidR="00D4703E" w:rsidRPr="002313E7">
        <w:rPr>
          <w:rFonts w:ascii="Times New Roman" w:hAnsi="Times New Roman" w:cs="Times New Roman"/>
          <w:sz w:val="26"/>
          <w:szCs w:val="26"/>
        </w:rPr>
        <w:t xml:space="preserve">he more neighbors a node </w:t>
      </w:r>
      <w:r w:rsidR="00D4703E" w:rsidRPr="002313E7">
        <w:rPr>
          <w:rFonts w:ascii="Times New Roman" w:hAnsi="Times New Roman" w:cs="Times New Roman"/>
          <w:sz w:val="26"/>
          <w:szCs w:val="26"/>
        </w:rPr>
        <w:t>has</w:t>
      </w:r>
      <w:r w:rsidR="00D4703E" w:rsidRPr="002313E7">
        <w:rPr>
          <w:rFonts w:ascii="Times New Roman" w:hAnsi="Times New Roman" w:cs="Times New Roman"/>
          <w:sz w:val="26"/>
          <w:szCs w:val="26"/>
        </w:rPr>
        <w:t xml:space="preserve"> the more it's central and highly connected, thus </w:t>
      </w:r>
      <w:r w:rsidR="00D4703E" w:rsidRPr="002313E7">
        <w:rPr>
          <w:rFonts w:ascii="Times New Roman" w:hAnsi="Times New Roman" w:cs="Times New Roman"/>
          <w:sz w:val="26"/>
          <w:szCs w:val="26"/>
        </w:rPr>
        <w:t>has</w:t>
      </w:r>
      <w:r w:rsidR="00D4703E" w:rsidRPr="002313E7">
        <w:rPr>
          <w:rFonts w:ascii="Times New Roman" w:hAnsi="Times New Roman" w:cs="Times New Roman"/>
          <w:sz w:val="26"/>
          <w:szCs w:val="26"/>
        </w:rPr>
        <w:t xml:space="preserve"> an influence on the graph.</w:t>
      </w:r>
    </w:p>
    <w:p w14:paraId="572AF120" w14:textId="32917EAA" w:rsidR="00D4703E" w:rsidRPr="002313E7" w:rsidRDefault="00D4703E" w:rsidP="00D4703E">
      <w:pPr>
        <w:pStyle w:val="Heading3"/>
        <w:rPr>
          <w:rFonts w:ascii="Times New Roman" w:hAnsi="Times New Roman" w:cs="Times New Roman"/>
          <w:sz w:val="28"/>
          <w:szCs w:val="28"/>
        </w:rPr>
      </w:pPr>
      <w:r w:rsidRPr="002313E7">
        <w:rPr>
          <w:rFonts w:ascii="Times New Roman" w:hAnsi="Times New Roman" w:cs="Times New Roman"/>
          <w:sz w:val="28"/>
          <w:szCs w:val="28"/>
        </w:rPr>
        <w:t>calculate_and_print_pagerank</w:t>
      </w:r>
    </w:p>
    <w:p w14:paraId="6AFFCB85" w14:textId="37F562B2" w:rsidR="00FA7853" w:rsidRPr="002313E7" w:rsidRDefault="00D4703E" w:rsidP="00D4703E">
      <w:pPr>
        <w:rPr>
          <w:rFonts w:ascii="Times New Roman" w:hAnsi="Times New Roman" w:cs="Times New Roman"/>
          <w:sz w:val="26"/>
          <w:szCs w:val="26"/>
        </w:rPr>
      </w:pPr>
      <w:r w:rsidRPr="002313E7">
        <w:rPr>
          <w:rFonts w:ascii="Times New Roman" w:hAnsi="Times New Roman" w:cs="Times New Roman"/>
          <w:sz w:val="26"/>
          <w:szCs w:val="26"/>
        </w:rPr>
        <w:t xml:space="preserve">This function calculates the </w:t>
      </w:r>
      <w:r w:rsidR="00FA7853" w:rsidRPr="002313E7">
        <w:rPr>
          <w:rFonts w:ascii="Times New Roman" w:hAnsi="Times New Roman" w:cs="Times New Roman"/>
          <w:sz w:val="26"/>
          <w:szCs w:val="26"/>
        </w:rPr>
        <w:t>PageRank</w:t>
      </w:r>
      <w:r w:rsidRPr="002313E7">
        <w:rPr>
          <w:rFonts w:ascii="Times New Roman" w:hAnsi="Times New Roman" w:cs="Times New Roman"/>
          <w:sz w:val="26"/>
          <w:szCs w:val="26"/>
        </w:rPr>
        <w:t xml:space="preserve"> of a graph.</w:t>
      </w:r>
      <w:r w:rsidR="00FA7853" w:rsidRPr="002313E7">
        <w:rPr>
          <w:rFonts w:ascii="Times New Roman" w:hAnsi="Times New Roman" w:cs="Times New Roman"/>
          <w:sz w:val="26"/>
          <w:szCs w:val="26"/>
        </w:rPr>
        <w:t xml:space="preserve"> </w:t>
      </w:r>
      <w:r w:rsidR="00FA7853" w:rsidRPr="002313E7">
        <w:rPr>
          <w:rFonts w:ascii="Times New Roman" w:hAnsi="Times New Roman" w:cs="Times New Roman"/>
          <w:sz w:val="26"/>
          <w:szCs w:val="26"/>
        </w:rPr>
        <w:t>PageRank</w:t>
      </w:r>
      <w:r w:rsidR="00FA7853" w:rsidRPr="002313E7">
        <w:rPr>
          <w:rFonts w:ascii="Times New Roman" w:hAnsi="Times New Roman" w:cs="Times New Roman"/>
          <w:sz w:val="26"/>
          <w:szCs w:val="26"/>
        </w:rPr>
        <w:t xml:space="preserve"> is </w:t>
      </w:r>
      <w:r w:rsidR="00FA7853" w:rsidRPr="002313E7">
        <w:rPr>
          <w:rFonts w:ascii="Times New Roman" w:hAnsi="Times New Roman" w:cs="Times New Roman"/>
          <w:sz w:val="26"/>
          <w:szCs w:val="26"/>
        </w:rPr>
        <w:t>for measuring the importance of nodes in a network</w:t>
      </w:r>
      <w:r w:rsidR="00FA7853" w:rsidRPr="002313E7">
        <w:rPr>
          <w:rFonts w:ascii="Times New Roman" w:hAnsi="Times New Roman" w:cs="Times New Roman"/>
          <w:sz w:val="26"/>
          <w:szCs w:val="26"/>
        </w:rPr>
        <w:t>, one of the ways of c</w:t>
      </w:r>
      <w:r w:rsidR="00FA7853" w:rsidRPr="002313E7">
        <w:rPr>
          <w:rFonts w:ascii="Times New Roman" w:hAnsi="Times New Roman" w:cs="Times New Roman"/>
          <w:sz w:val="26"/>
          <w:szCs w:val="26"/>
        </w:rPr>
        <w:t>entrality measures</w:t>
      </w:r>
      <w:r w:rsidR="00FA7853" w:rsidRPr="002313E7">
        <w:rPr>
          <w:rFonts w:ascii="Times New Roman" w:hAnsi="Times New Roman" w:cs="Times New Roman"/>
          <w:sz w:val="26"/>
          <w:szCs w:val="26"/>
        </w:rPr>
        <w:t xml:space="preserve">. </w:t>
      </w:r>
    </w:p>
    <w:p w14:paraId="75717B7E" w14:textId="0CF0CBB6" w:rsidR="00D4703E" w:rsidRPr="002313E7" w:rsidRDefault="00D4703E" w:rsidP="00D4703E">
      <w:pPr>
        <w:rPr>
          <w:rFonts w:ascii="Times New Roman" w:hAnsi="Times New Roman" w:cs="Times New Roman"/>
          <w:sz w:val="26"/>
          <w:szCs w:val="26"/>
        </w:rPr>
      </w:pPr>
      <w:r w:rsidRPr="002313E7">
        <w:rPr>
          <w:rFonts w:ascii="Times New Roman" w:hAnsi="Times New Roman" w:cs="Times New Roman"/>
          <w:sz w:val="26"/>
          <w:szCs w:val="26"/>
        </w:rPr>
        <w:t xml:space="preserve"> </w:t>
      </w:r>
      <w:r w:rsidR="00FA7853" w:rsidRPr="002313E7">
        <w:rPr>
          <w:rFonts w:ascii="Times New Roman" w:hAnsi="Times New Roman" w:cs="Times New Roman"/>
          <w:sz w:val="26"/>
          <w:szCs w:val="26"/>
        </w:rPr>
        <w:t xml:space="preserve">I followed the instructions on </w:t>
      </w:r>
      <w:hyperlink r:id="rId6" w:history="1">
        <w:r w:rsidR="00FA7853" w:rsidRPr="002313E7">
          <w:rPr>
            <w:rStyle w:val="Hyperlink"/>
            <w:rFonts w:ascii="Times New Roman" w:hAnsi="Times New Roman" w:cs="Times New Roman"/>
            <w:sz w:val="26"/>
            <w:szCs w:val="26"/>
          </w:rPr>
          <w:t>https://crates.io/crates/simple-pagerank</w:t>
        </w:r>
      </w:hyperlink>
      <w:r w:rsidR="00FA7853" w:rsidRPr="002313E7">
        <w:rPr>
          <w:rFonts w:ascii="Times New Roman" w:hAnsi="Times New Roman" w:cs="Times New Roman"/>
          <w:sz w:val="26"/>
          <w:szCs w:val="26"/>
        </w:rPr>
        <w:t xml:space="preserve">. </w:t>
      </w:r>
    </w:p>
    <w:p w14:paraId="4D311E02" w14:textId="7E65C598" w:rsidR="00FA7853" w:rsidRPr="002313E7" w:rsidRDefault="00FA7853" w:rsidP="00D4703E">
      <w:pPr>
        <w:rPr>
          <w:rFonts w:ascii="Times New Roman" w:hAnsi="Times New Roman" w:cs="Times New Roman"/>
          <w:sz w:val="26"/>
          <w:szCs w:val="26"/>
        </w:rPr>
      </w:pPr>
      <w:r w:rsidRPr="002313E7">
        <w:rPr>
          <w:rFonts w:ascii="Times New Roman" w:hAnsi="Times New Roman" w:cs="Times New Roman"/>
          <w:sz w:val="26"/>
          <w:szCs w:val="26"/>
        </w:rPr>
        <w:t>Note that here I only take the top 38 nodes. In fact, for every way</w:t>
      </w:r>
      <w:r w:rsidRPr="002313E7">
        <w:rPr>
          <w:rFonts w:ascii="Times New Roman" w:hAnsi="Times New Roman" w:cs="Times New Roman"/>
          <w:sz w:val="26"/>
          <w:szCs w:val="26"/>
        </w:rPr>
        <w:t xml:space="preserve"> of centrality measures</w:t>
      </w:r>
      <w:r w:rsidRPr="002313E7">
        <w:rPr>
          <w:rFonts w:ascii="Times New Roman" w:hAnsi="Times New Roman" w:cs="Times New Roman"/>
          <w:sz w:val="26"/>
          <w:szCs w:val="26"/>
        </w:rPr>
        <w:t>, I also only take the top 38 nodes. The graph contains 3783 unique nodes, and I am interested in the top 1% of each way</w:t>
      </w:r>
      <w:r w:rsidRPr="002313E7">
        <w:rPr>
          <w:rFonts w:ascii="Times New Roman" w:hAnsi="Times New Roman" w:cs="Times New Roman"/>
          <w:sz w:val="26"/>
          <w:szCs w:val="26"/>
        </w:rPr>
        <w:t xml:space="preserve"> of centrality measures</w:t>
      </w:r>
      <w:r w:rsidRPr="002313E7">
        <w:rPr>
          <w:rFonts w:ascii="Times New Roman" w:hAnsi="Times New Roman" w:cs="Times New Roman"/>
          <w:sz w:val="26"/>
          <w:szCs w:val="26"/>
        </w:rPr>
        <w:t xml:space="preserve">. Note: I will not be repeating this again. </w:t>
      </w:r>
    </w:p>
    <w:p w14:paraId="37F9F67D" w14:textId="483149AA" w:rsidR="00FA7853" w:rsidRPr="002313E7" w:rsidRDefault="00FA7853" w:rsidP="00FA7853">
      <w:pPr>
        <w:pStyle w:val="Heading3"/>
        <w:rPr>
          <w:rFonts w:ascii="Times New Roman" w:hAnsi="Times New Roman" w:cs="Times New Roman"/>
          <w:sz w:val="26"/>
          <w:szCs w:val="26"/>
        </w:rPr>
      </w:pPr>
      <w:r w:rsidRPr="002313E7">
        <w:rPr>
          <w:rFonts w:ascii="Times New Roman" w:hAnsi="Times New Roman" w:cs="Times New Roman"/>
          <w:sz w:val="26"/>
          <w:szCs w:val="26"/>
        </w:rPr>
        <w:t>calculate_and_print_betweenness_centrality</w:t>
      </w:r>
      <w:r w:rsidR="00B97C08" w:rsidRPr="002313E7">
        <w:rPr>
          <w:rFonts w:ascii="Times New Roman" w:hAnsi="Times New Roman" w:cs="Times New Roman"/>
          <w:sz w:val="26"/>
          <w:szCs w:val="26"/>
        </w:rPr>
        <w:t xml:space="preserve">, </w:t>
      </w:r>
      <w:r w:rsidR="00B97C08" w:rsidRPr="002313E7">
        <w:rPr>
          <w:rFonts w:ascii="Times New Roman" w:hAnsi="Times New Roman" w:cs="Times New Roman"/>
          <w:sz w:val="26"/>
          <w:szCs w:val="26"/>
        </w:rPr>
        <w:t>calculate_and_print_closeness_centrality</w:t>
      </w:r>
    </w:p>
    <w:p w14:paraId="3732C5AC" w14:textId="17904F7C" w:rsidR="00D4703E" w:rsidRPr="002313E7" w:rsidRDefault="00B97C08" w:rsidP="00D4703E">
      <w:pPr>
        <w:rPr>
          <w:rFonts w:ascii="Times New Roman" w:hAnsi="Times New Roman" w:cs="Times New Roman"/>
          <w:color w:val="000000"/>
          <w:sz w:val="26"/>
          <w:szCs w:val="26"/>
          <w:shd w:val="clear" w:color="auto" w:fill="FFFFFF"/>
        </w:rPr>
      </w:pPr>
      <w:r w:rsidRPr="002313E7">
        <w:rPr>
          <w:rFonts w:ascii="Times New Roman" w:hAnsi="Times New Roman" w:cs="Times New Roman"/>
          <w:sz w:val="26"/>
          <w:szCs w:val="26"/>
        </w:rPr>
        <w:t>This function</w:t>
      </w:r>
      <w:r w:rsidR="00FA7853" w:rsidRPr="002313E7">
        <w:rPr>
          <w:rFonts w:ascii="Times New Roman" w:hAnsi="Times New Roman" w:cs="Times New Roman"/>
          <w:sz w:val="26"/>
          <w:szCs w:val="26"/>
        </w:rPr>
        <w:t xml:space="preserve"> calculates </w:t>
      </w:r>
      <w:r w:rsidRPr="002313E7">
        <w:rPr>
          <w:rFonts w:ascii="Times New Roman" w:hAnsi="Times New Roman" w:cs="Times New Roman"/>
          <w:color w:val="000000"/>
          <w:sz w:val="26"/>
          <w:szCs w:val="26"/>
          <w:shd w:val="clear" w:color="auto" w:fill="FFFFFF"/>
        </w:rPr>
        <w:t>the betweenness centrality</w:t>
      </w:r>
      <w:r w:rsidRPr="002313E7">
        <w:rPr>
          <w:rFonts w:ascii="Times New Roman" w:hAnsi="Times New Roman" w:cs="Times New Roman"/>
          <w:color w:val="000000"/>
          <w:sz w:val="26"/>
          <w:szCs w:val="26"/>
          <w:shd w:val="clear" w:color="auto" w:fill="FFFFFF"/>
        </w:rPr>
        <w:t>, closeness centrality</w:t>
      </w:r>
      <w:r w:rsidRPr="002313E7">
        <w:rPr>
          <w:rFonts w:ascii="Times New Roman" w:hAnsi="Times New Roman" w:cs="Times New Roman"/>
          <w:color w:val="000000"/>
          <w:sz w:val="26"/>
          <w:szCs w:val="26"/>
          <w:shd w:val="clear" w:color="auto" w:fill="FFFFFF"/>
        </w:rPr>
        <w:t xml:space="preserve"> of all nodes in a graph</w:t>
      </w:r>
      <w:r w:rsidRPr="002313E7">
        <w:rPr>
          <w:rFonts w:ascii="Times New Roman" w:hAnsi="Times New Roman" w:cs="Times New Roman"/>
          <w:color w:val="000000"/>
          <w:sz w:val="26"/>
          <w:szCs w:val="26"/>
          <w:shd w:val="clear" w:color="auto" w:fill="FFFFFF"/>
        </w:rPr>
        <w:t xml:space="preserve">, then prints the top 38 nodes. </w:t>
      </w:r>
    </w:p>
    <w:p w14:paraId="389BF58A" w14:textId="4FE237B9" w:rsidR="00B97C08" w:rsidRPr="002313E7" w:rsidRDefault="00B97C08" w:rsidP="00D4703E">
      <w:pPr>
        <w:rPr>
          <w:rFonts w:ascii="Times New Roman" w:hAnsi="Times New Roman" w:cs="Times New Roman"/>
          <w:color w:val="000000"/>
          <w:sz w:val="26"/>
          <w:szCs w:val="26"/>
          <w:shd w:val="clear" w:color="auto" w:fill="FFFFFF"/>
        </w:rPr>
      </w:pPr>
      <w:r w:rsidRPr="002313E7">
        <w:rPr>
          <w:rFonts w:ascii="Times New Roman" w:hAnsi="Times New Roman" w:cs="Times New Roman"/>
          <w:color w:val="000000"/>
          <w:sz w:val="26"/>
          <w:szCs w:val="26"/>
          <w:shd w:val="clear" w:color="auto" w:fill="FFFFFF"/>
        </w:rPr>
        <w:lastRenderedPageBreak/>
        <w:t xml:space="preserve">Closeness centrality </w:t>
      </w:r>
      <w:r w:rsidRPr="002313E7">
        <w:rPr>
          <w:rFonts w:ascii="Times New Roman" w:hAnsi="Times New Roman" w:cs="Times New Roman"/>
          <w:color w:val="000000"/>
          <w:sz w:val="26"/>
          <w:szCs w:val="26"/>
          <w:shd w:val="clear" w:color="auto" w:fill="FFFFFF"/>
        </w:rPr>
        <w:t>measures the average path length</w:t>
      </w:r>
      <w:r w:rsidR="001A4FF6" w:rsidRPr="002313E7">
        <w:rPr>
          <w:rFonts w:ascii="Times New Roman" w:hAnsi="Times New Roman" w:cs="Times New Roman"/>
          <w:color w:val="000000"/>
          <w:sz w:val="26"/>
          <w:szCs w:val="26"/>
          <w:shd w:val="clear" w:color="auto" w:fill="FFFFFF"/>
        </w:rPr>
        <w:t>. A</w:t>
      </w:r>
      <w:r w:rsidR="001A4FF6" w:rsidRPr="002313E7">
        <w:rPr>
          <w:rFonts w:ascii="Times New Roman" w:hAnsi="Times New Roman" w:cs="Times New Roman"/>
          <w:color w:val="000000"/>
          <w:sz w:val="26"/>
          <w:szCs w:val="26"/>
          <w:shd w:val="clear" w:color="auto" w:fill="FFFFFF"/>
        </w:rPr>
        <w:t xml:space="preserve"> high closeness centrality score for a node signifies that it is relatively close to all other nodes in terms of trust relationships. Such nodes can be considered as having quicker and more direct access to the entire network, making them pivotal in spreading or gathering information and trust.</w:t>
      </w:r>
    </w:p>
    <w:p w14:paraId="02DAD9C8" w14:textId="5D80D3C1" w:rsidR="00B97C08" w:rsidRPr="002313E7" w:rsidRDefault="001A4FF6" w:rsidP="00D4703E">
      <w:pPr>
        <w:rPr>
          <w:rFonts w:ascii="Times New Roman" w:hAnsi="Times New Roman" w:cs="Times New Roman"/>
          <w:color w:val="000000"/>
          <w:sz w:val="26"/>
          <w:szCs w:val="26"/>
          <w:shd w:val="clear" w:color="auto" w:fill="FFFFFF"/>
        </w:rPr>
      </w:pPr>
      <w:r w:rsidRPr="002313E7">
        <w:rPr>
          <w:rFonts w:ascii="Times New Roman" w:hAnsi="Times New Roman" w:cs="Times New Roman"/>
          <w:color w:val="000000"/>
          <w:sz w:val="26"/>
          <w:szCs w:val="26"/>
          <w:shd w:val="clear" w:color="auto" w:fill="FFFFFF"/>
        </w:rPr>
        <w:t>Betweenness centrality</w:t>
      </w:r>
      <w:r w:rsidRPr="002313E7">
        <w:rPr>
          <w:rFonts w:ascii="Times New Roman" w:hAnsi="Times New Roman" w:cs="Times New Roman"/>
          <w:color w:val="000000"/>
          <w:sz w:val="26"/>
          <w:szCs w:val="26"/>
          <w:shd w:val="clear" w:color="auto" w:fill="FFFFFF"/>
        </w:rPr>
        <w:t xml:space="preserve"> </w:t>
      </w:r>
      <w:r w:rsidRPr="002313E7">
        <w:rPr>
          <w:rFonts w:ascii="Times New Roman" w:hAnsi="Times New Roman" w:cs="Times New Roman"/>
          <w:color w:val="000000"/>
          <w:sz w:val="26"/>
          <w:szCs w:val="26"/>
          <w:shd w:val="clear" w:color="auto" w:fill="FFFFFF"/>
        </w:rPr>
        <w:t>measures the percentage of shortest paths where our studied node lies in them</w:t>
      </w:r>
      <w:r w:rsidRPr="002313E7">
        <w:rPr>
          <w:rFonts w:ascii="Times New Roman" w:hAnsi="Times New Roman" w:cs="Times New Roman"/>
          <w:color w:val="000000"/>
          <w:sz w:val="26"/>
          <w:szCs w:val="26"/>
          <w:shd w:val="clear" w:color="auto" w:fill="FFFFFF"/>
        </w:rPr>
        <w:t>. Nodes</w:t>
      </w:r>
      <w:r w:rsidRPr="002313E7">
        <w:rPr>
          <w:rFonts w:ascii="Times New Roman" w:hAnsi="Times New Roman" w:cs="Times New Roman"/>
          <w:color w:val="000000"/>
          <w:sz w:val="26"/>
          <w:szCs w:val="26"/>
          <w:shd w:val="clear" w:color="auto" w:fill="FFFFFF"/>
        </w:rPr>
        <w:t xml:space="preserve"> with high betweenness centrality scores are those that frequently lie on the shortest paths of trust between other users. They hold significant influence over the flow of trust within the network.</w:t>
      </w:r>
    </w:p>
    <w:p w14:paraId="44D6903D" w14:textId="3D2C37B0" w:rsidR="00B97C08" w:rsidRPr="002313E7" w:rsidRDefault="00B97C08" w:rsidP="00B97C08">
      <w:pPr>
        <w:rPr>
          <w:rFonts w:ascii="Times New Roman" w:hAnsi="Times New Roman" w:cs="Times New Roman"/>
          <w:sz w:val="26"/>
          <w:szCs w:val="26"/>
        </w:rPr>
      </w:pPr>
      <w:r w:rsidRPr="002313E7">
        <w:rPr>
          <w:rFonts w:ascii="Times New Roman" w:hAnsi="Times New Roman" w:cs="Times New Roman"/>
          <w:sz w:val="26"/>
          <w:szCs w:val="26"/>
        </w:rPr>
        <w:t>I followed the instructions on</w:t>
      </w:r>
      <w:r w:rsidRPr="002313E7">
        <w:rPr>
          <w:rFonts w:ascii="Times New Roman" w:hAnsi="Times New Roman" w:cs="Times New Roman"/>
          <w:sz w:val="26"/>
          <w:szCs w:val="26"/>
        </w:rPr>
        <w:t xml:space="preserve"> </w:t>
      </w:r>
      <w:hyperlink r:id="rId7" w:history="1">
        <w:r w:rsidRPr="002313E7">
          <w:rPr>
            <w:rStyle w:val="Hyperlink"/>
            <w:rFonts w:ascii="Times New Roman" w:hAnsi="Times New Roman" w:cs="Times New Roman"/>
            <w:sz w:val="26"/>
            <w:szCs w:val="26"/>
          </w:rPr>
          <w:t>https://docs.rs/rustworkxcore/latest/rustworkx_core/centrality/fn.betweenness_centrality.html</w:t>
        </w:r>
      </w:hyperlink>
      <w:r w:rsidRPr="002313E7">
        <w:rPr>
          <w:rFonts w:ascii="Times New Roman" w:hAnsi="Times New Roman" w:cs="Times New Roman"/>
          <w:sz w:val="26"/>
          <w:szCs w:val="26"/>
        </w:rPr>
        <w:t>.</w:t>
      </w:r>
    </w:p>
    <w:p w14:paraId="201DE073" w14:textId="77777777" w:rsidR="00B97C08" w:rsidRPr="002313E7" w:rsidRDefault="00B97C08" w:rsidP="00D4703E">
      <w:pPr>
        <w:rPr>
          <w:rFonts w:ascii="Times New Roman" w:hAnsi="Times New Roman" w:cs="Times New Roman"/>
          <w:sz w:val="26"/>
          <w:szCs w:val="26"/>
        </w:rPr>
      </w:pPr>
      <w:hyperlink r:id="rId8" w:history="1">
        <w:r w:rsidRPr="002313E7">
          <w:rPr>
            <w:rStyle w:val="Hyperlink"/>
            <w:rFonts w:ascii="Times New Roman" w:hAnsi="Times New Roman" w:cs="Times New Roman"/>
            <w:sz w:val="26"/>
            <w:szCs w:val="26"/>
          </w:rPr>
          <w:t>https://docs.rs/rustworkx-core/latest/rustworkx_core/centrality/fn.closeness_centrality.html</w:t>
        </w:r>
      </w:hyperlink>
    </w:p>
    <w:p w14:paraId="34BC7FCB" w14:textId="4BB3A56F" w:rsidR="00B97C08" w:rsidRPr="002313E7" w:rsidRDefault="00B97C08" w:rsidP="00D4703E">
      <w:pPr>
        <w:rPr>
          <w:rFonts w:ascii="Times New Roman" w:hAnsi="Times New Roman" w:cs="Times New Roman"/>
          <w:sz w:val="26"/>
          <w:szCs w:val="26"/>
        </w:rPr>
      </w:pPr>
      <w:r w:rsidRPr="002313E7">
        <w:rPr>
          <w:rFonts w:ascii="Times New Roman" w:hAnsi="Times New Roman" w:cs="Times New Roman"/>
          <w:sz w:val="26"/>
          <w:szCs w:val="26"/>
        </w:rPr>
        <w:t xml:space="preserve">After calculating </w:t>
      </w:r>
      <w:r w:rsidR="001A4FF6" w:rsidRPr="002313E7">
        <w:rPr>
          <w:rFonts w:ascii="Times New Roman" w:hAnsi="Times New Roman" w:cs="Times New Roman"/>
          <w:sz w:val="26"/>
          <w:szCs w:val="26"/>
        </w:rPr>
        <w:t>both</w:t>
      </w:r>
      <w:r w:rsidRPr="002313E7">
        <w:rPr>
          <w:rFonts w:ascii="Times New Roman" w:hAnsi="Times New Roman" w:cs="Times New Roman"/>
          <w:sz w:val="26"/>
          <w:szCs w:val="26"/>
        </w:rPr>
        <w:t xml:space="preserve"> scores,</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the function sorts these scores in descending order to identify the nodes with the highest betweenness centrality</w:t>
      </w:r>
      <w:r w:rsidRPr="002313E7">
        <w:rPr>
          <w:rFonts w:ascii="Times New Roman" w:hAnsi="Times New Roman" w:cs="Times New Roman"/>
          <w:sz w:val="26"/>
          <w:szCs w:val="26"/>
        </w:rPr>
        <w:t xml:space="preserve">, then </w:t>
      </w:r>
      <w:r w:rsidRPr="002313E7">
        <w:rPr>
          <w:rFonts w:ascii="Times New Roman" w:hAnsi="Times New Roman" w:cs="Times New Roman"/>
          <w:sz w:val="26"/>
          <w:szCs w:val="26"/>
        </w:rPr>
        <w:t>prints out</w:t>
      </w:r>
      <w:r w:rsidRPr="002313E7">
        <w:rPr>
          <w:rFonts w:ascii="Times New Roman" w:hAnsi="Times New Roman" w:cs="Times New Roman"/>
          <w:sz w:val="26"/>
          <w:szCs w:val="26"/>
        </w:rPr>
        <w:t xml:space="preserve"> the top 38 nodes </w:t>
      </w:r>
      <w:r w:rsidRPr="002313E7">
        <w:rPr>
          <w:rFonts w:ascii="Times New Roman" w:hAnsi="Times New Roman" w:cs="Times New Roman"/>
          <w:sz w:val="26"/>
          <w:szCs w:val="26"/>
        </w:rPr>
        <w:t>along with their centrality scores</w:t>
      </w:r>
      <w:r w:rsidRPr="002313E7">
        <w:rPr>
          <w:rFonts w:ascii="Times New Roman" w:hAnsi="Times New Roman" w:cs="Times New Roman"/>
          <w:sz w:val="26"/>
          <w:szCs w:val="26"/>
        </w:rPr>
        <w:t xml:space="preserve">. </w:t>
      </w:r>
    </w:p>
    <w:p w14:paraId="782F00DD" w14:textId="71DFE0C7" w:rsidR="00341EC5" w:rsidRPr="002313E7" w:rsidRDefault="00341EC5" w:rsidP="00341EC5">
      <w:pPr>
        <w:pStyle w:val="Heading2"/>
        <w:rPr>
          <w:rFonts w:ascii="Times New Roman" w:hAnsi="Times New Roman" w:cs="Times New Roman"/>
          <w:sz w:val="32"/>
          <w:szCs w:val="32"/>
        </w:rPr>
      </w:pPr>
      <w:r w:rsidRPr="002313E7">
        <w:rPr>
          <w:rFonts w:ascii="Times New Roman" w:hAnsi="Times New Roman" w:cs="Times New Roman"/>
          <w:sz w:val="32"/>
          <w:szCs w:val="32"/>
        </w:rPr>
        <w:t>trust_analysis.rs</w:t>
      </w:r>
    </w:p>
    <w:p w14:paraId="0E806783" w14:textId="64D1E941" w:rsidR="00341EC5" w:rsidRPr="002313E7" w:rsidRDefault="00341EC5" w:rsidP="00341EC5">
      <w:pPr>
        <w:rPr>
          <w:rFonts w:ascii="Times New Roman" w:hAnsi="Times New Roman" w:cs="Times New Roman"/>
          <w:sz w:val="26"/>
          <w:szCs w:val="26"/>
        </w:rPr>
      </w:pPr>
      <w:r w:rsidRPr="002313E7">
        <w:rPr>
          <w:rFonts w:ascii="Times New Roman" w:hAnsi="Times New Roman" w:cs="Times New Roman"/>
          <w:sz w:val="26"/>
          <w:szCs w:val="26"/>
        </w:rPr>
        <w:t xml:space="preserve">The purpose of this module is to analyze trust score of different groups </w:t>
      </w:r>
    </w:p>
    <w:p w14:paraId="5A8C3FFD" w14:textId="17D349B3" w:rsidR="00341EC5" w:rsidRPr="002313E7" w:rsidRDefault="00341EC5" w:rsidP="00341EC5">
      <w:pPr>
        <w:rPr>
          <w:rFonts w:ascii="Times New Roman" w:hAnsi="Times New Roman" w:cs="Times New Roman"/>
          <w:sz w:val="26"/>
          <w:szCs w:val="26"/>
        </w:rPr>
      </w:pPr>
      <w:r w:rsidRPr="002313E7">
        <w:rPr>
          <w:rFonts w:ascii="Times New Roman" w:hAnsi="Times New Roman" w:cs="Times New Roman"/>
          <w:sz w:val="26"/>
          <w:szCs w:val="26"/>
        </w:rPr>
        <w:t xml:space="preserve">We have 2 functions here: </w:t>
      </w:r>
      <w:r w:rsidRPr="002313E7">
        <w:rPr>
          <w:rFonts w:ascii="Times New Roman" w:hAnsi="Times New Roman" w:cs="Times New Roman"/>
          <w:sz w:val="26"/>
          <w:szCs w:val="26"/>
        </w:rPr>
        <w:t>calculate_network_average_trust</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analyze_trust_scores</w:t>
      </w:r>
      <w:r w:rsidR="00C734D3" w:rsidRPr="002313E7">
        <w:rPr>
          <w:rFonts w:ascii="Times New Roman" w:hAnsi="Times New Roman" w:cs="Times New Roman"/>
          <w:sz w:val="26"/>
          <w:szCs w:val="26"/>
        </w:rPr>
        <w:t xml:space="preserve">, and </w:t>
      </w:r>
      <w:r w:rsidR="00C734D3" w:rsidRPr="002313E7">
        <w:rPr>
          <w:rFonts w:ascii="Times New Roman" w:hAnsi="Times New Roman" w:cs="Times New Roman"/>
          <w:sz w:val="26"/>
          <w:szCs w:val="26"/>
        </w:rPr>
        <w:t>calculate_and_print_group_trust_scores</w:t>
      </w:r>
    </w:p>
    <w:p w14:paraId="11B5ED8F" w14:textId="6D83A7C8" w:rsidR="00341EC5" w:rsidRPr="002313E7" w:rsidRDefault="00341EC5" w:rsidP="00341EC5">
      <w:pPr>
        <w:pStyle w:val="Heading3"/>
        <w:rPr>
          <w:rFonts w:ascii="Times New Roman" w:hAnsi="Times New Roman" w:cs="Times New Roman"/>
          <w:sz w:val="28"/>
          <w:szCs w:val="28"/>
        </w:rPr>
      </w:pPr>
      <w:r w:rsidRPr="002313E7">
        <w:rPr>
          <w:rFonts w:ascii="Times New Roman" w:hAnsi="Times New Roman" w:cs="Times New Roman"/>
          <w:sz w:val="28"/>
          <w:szCs w:val="28"/>
        </w:rPr>
        <w:t>calculate_network_average_trust</w:t>
      </w:r>
    </w:p>
    <w:p w14:paraId="48CAFAB2" w14:textId="542783E7" w:rsidR="00341EC5" w:rsidRPr="002313E7" w:rsidRDefault="00CC53BB" w:rsidP="00341EC5">
      <w:pPr>
        <w:rPr>
          <w:rFonts w:ascii="Times New Roman" w:hAnsi="Times New Roman" w:cs="Times New Roman"/>
          <w:sz w:val="26"/>
          <w:szCs w:val="26"/>
        </w:rPr>
      </w:pPr>
      <w:r w:rsidRPr="002313E7">
        <w:rPr>
          <w:rFonts w:ascii="Times New Roman" w:hAnsi="Times New Roman" w:cs="Times New Roman"/>
          <w:sz w:val="26"/>
          <w:szCs w:val="26"/>
        </w:rPr>
        <w:t>This f</w:t>
      </w:r>
      <w:r w:rsidRPr="002313E7">
        <w:rPr>
          <w:rFonts w:ascii="Times New Roman" w:hAnsi="Times New Roman" w:cs="Times New Roman"/>
          <w:sz w:val="26"/>
          <w:szCs w:val="26"/>
        </w:rPr>
        <w:t xml:space="preserve">unction </w:t>
      </w:r>
      <w:r w:rsidRPr="002313E7">
        <w:rPr>
          <w:rFonts w:ascii="Times New Roman" w:hAnsi="Times New Roman" w:cs="Times New Roman"/>
          <w:sz w:val="26"/>
          <w:szCs w:val="26"/>
        </w:rPr>
        <w:t>computes</w:t>
      </w:r>
      <w:r w:rsidRPr="002313E7">
        <w:rPr>
          <w:rFonts w:ascii="Times New Roman" w:hAnsi="Times New Roman" w:cs="Times New Roman"/>
          <w:sz w:val="26"/>
          <w:szCs w:val="26"/>
        </w:rPr>
        <w:t xml:space="preserve"> the average trust score for the network</w:t>
      </w:r>
      <w:r w:rsidRPr="002313E7">
        <w:rPr>
          <w:rFonts w:ascii="Times New Roman" w:hAnsi="Times New Roman" w:cs="Times New Roman"/>
          <w:sz w:val="26"/>
          <w:szCs w:val="26"/>
        </w:rPr>
        <w:t xml:space="preserve">. It sums up all the ratings from </w:t>
      </w:r>
      <w:r w:rsidR="002313E7" w:rsidRPr="002313E7">
        <w:rPr>
          <w:rFonts w:ascii="Times New Roman" w:hAnsi="Times New Roman" w:cs="Times New Roman"/>
          <w:sz w:val="26"/>
          <w:szCs w:val="26"/>
        </w:rPr>
        <w:t>records</w:t>
      </w:r>
      <w:r w:rsidRPr="002313E7">
        <w:rPr>
          <w:rFonts w:ascii="Times New Roman" w:hAnsi="Times New Roman" w:cs="Times New Roman"/>
          <w:sz w:val="26"/>
          <w:szCs w:val="26"/>
        </w:rPr>
        <w:t xml:space="preserve"> and finds the average rating.</w:t>
      </w:r>
    </w:p>
    <w:p w14:paraId="45846F5F" w14:textId="04A903EF" w:rsidR="00CC53BB" w:rsidRPr="002313E7" w:rsidRDefault="00CC53BB" w:rsidP="00CC53BB">
      <w:pPr>
        <w:pStyle w:val="Heading3"/>
        <w:rPr>
          <w:rFonts w:ascii="Times New Roman" w:hAnsi="Times New Roman" w:cs="Times New Roman"/>
          <w:sz w:val="28"/>
          <w:szCs w:val="28"/>
        </w:rPr>
      </w:pPr>
      <w:r w:rsidRPr="002313E7">
        <w:rPr>
          <w:rFonts w:ascii="Times New Roman" w:hAnsi="Times New Roman" w:cs="Times New Roman"/>
          <w:sz w:val="28"/>
          <w:szCs w:val="28"/>
        </w:rPr>
        <w:t>analyze_trust_scores</w:t>
      </w:r>
    </w:p>
    <w:p w14:paraId="74FB5226" w14:textId="232D8F5B" w:rsidR="00CC53BB" w:rsidRPr="002313E7" w:rsidRDefault="00CC53BB" w:rsidP="00CC53BB">
      <w:pPr>
        <w:rPr>
          <w:rFonts w:ascii="Times New Roman" w:hAnsi="Times New Roman" w:cs="Times New Roman"/>
          <w:sz w:val="26"/>
          <w:szCs w:val="26"/>
        </w:rPr>
      </w:pPr>
      <w:r w:rsidRPr="002313E7">
        <w:rPr>
          <w:rFonts w:ascii="Times New Roman" w:hAnsi="Times New Roman" w:cs="Times New Roman"/>
          <w:sz w:val="26"/>
          <w:szCs w:val="26"/>
        </w:rPr>
        <w:t>This f</w:t>
      </w:r>
      <w:r w:rsidRPr="002313E7">
        <w:rPr>
          <w:rFonts w:ascii="Times New Roman" w:hAnsi="Times New Roman" w:cs="Times New Roman"/>
          <w:sz w:val="26"/>
          <w:szCs w:val="26"/>
        </w:rPr>
        <w:t xml:space="preserve">unction </w:t>
      </w:r>
      <w:r w:rsidRPr="002313E7">
        <w:rPr>
          <w:rFonts w:ascii="Times New Roman" w:hAnsi="Times New Roman" w:cs="Times New Roman"/>
          <w:sz w:val="26"/>
          <w:szCs w:val="26"/>
        </w:rPr>
        <w:t>computes</w:t>
      </w:r>
      <w:r w:rsidRPr="002313E7">
        <w:rPr>
          <w:rFonts w:ascii="Times New Roman" w:hAnsi="Times New Roman" w:cs="Times New Roman"/>
          <w:sz w:val="26"/>
          <w:szCs w:val="26"/>
        </w:rPr>
        <w:t xml:space="preserve"> the average trust score for a set of nodes</w:t>
      </w:r>
      <w:r w:rsidRPr="002313E7">
        <w:rPr>
          <w:rFonts w:ascii="Times New Roman" w:hAnsi="Times New Roman" w:cs="Times New Roman"/>
          <w:sz w:val="26"/>
          <w:szCs w:val="26"/>
        </w:rPr>
        <w:t xml:space="preserve">. It takes in </w:t>
      </w:r>
      <w:r w:rsidR="00901C2B" w:rsidRPr="002313E7">
        <w:rPr>
          <w:rFonts w:ascii="Times New Roman" w:hAnsi="Times New Roman" w:cs="Times New Roman"/>
          <w:sz w:val="26"/>
          <w:szCs w:val="26"/>
        </w:rPr>
        <w:t>a slice of</w:t>
      </w:r>
      <w:r w:rsidR="00901C2B" w:rsidRPr="002313E7">
        <w:rPr>
          <w:rFonts w:ascii="Times New Roman" w:hAnsi="Times New Roman" w:cs="Times New Roman"/>
          <w:sz w:val="26"/>
          <w:szCs w:val="26"/>
        </w:rPr>
        <w:t xml:space="preserve"> </w:t>
      </w:r>
      <w:r w:rsidRPr="002313E7">
        <w:rPr>
          <w:rFonts w:ascii="Times New Roman" w:hAnsi="Times New Roman" w:cs="Times New Roman"/>
          <w:sz w:val="26"/>
          <w:szCs w:val="26"/>
        </w:rPr>
        <w:t>record</w:t>
      </w:r>
      <w:r w:rsidR="00901C2B" w:rsidRPr="002313E7">
        <w:rPr>
          <w:rFonts w:ascii="Times New Roman" w:hAnsi="Times New Roman" w:cs="Times New Roman"/>
          <w:sz w:val="26"/>
          <w:szCs w:val="26"/>
        </w:rPr>
        <w:t xml:space="preserve"> structs</w:t>
      </w:r>
      <w:r w:rsidRPr="002313E7">
        <w:rPr>
          <w:rFonts w:ascii="Times New Roman" w:hAnsi="Times New Roman" w:cs="Times New Roman"/>
          <w:sz w:val="26"/>
          <w:szCs w:val="26"/>
        </w:rPr>
        <w:t>, a list of nodes</w:t>
      </w:r>
      <w:r w:rsidR="00901C2B" w:rsidRPr="002313E7">
        <w:rPr>
          <w:rFonts w:ascii="Times New Roman" w:hAnsi="Times New Roman" w:cs="Times New Roman"/>
          <w:sz w:val="26"/>
          <w:szCs w:val="26"/>
        </w:rPr>
        <w:t xml:space="preserve">. </w:t>
      </w:r>
      <w:r w:rsidR="005819C7" w:rsidRPr="002313E7">
        <w:rPr>
          <w:rFonts w:ascii="Times New Roman" w:hAnsi="Times New Roman" w:cs="Times New Roman"/>
          <w:sz w:val="26"/>
          <w:szCs w:val="26"/>
        </w:rPr>
        <w:t xml:space="preserve">It </w:t>
      </w:r>
      <w:r w:rsidR="005819C7" w:rsidRPr="002313E7">
        <w:rPr>
          <w:rFonts w:ascii="Times New Roman" w:hAnsi="Times New Roman" w:cs="Times New Roman"/>
          <w:sz w:val="26"/>
          <w:szCs w:val="26"/>
        </w:rPr>
        <w:t>iterates over each node</w:t>
      </w:r>
      <w:r w:rsidR="005819C7" w:rsidRPr="002313E7">
        <w:rPr>
          <w:rFonts w:ascii="Times New Roman" w:hAnsi="Times New Roman" w:cs="Times New Roman"/>
          <w:sz w:val="26"/>
          <w:szCs w:val="26"/>
        </w:rPr>
        <w:t xml:space="preserve">, gets it trust rating, </w:t>
      </w:r>
      <w:r w:rsidR="005819C7" w:rsidRPr="002313E7">
        <w:rPr>
          <w:rFonts w:ascii="Times New Roman" w:hAnsi="Times New Roman" w:cs="Times New Roman"/>
          <w:sz w:val="26"/>
          <w:szCs w:val="26"/>
        </w:rPr>
        <w:t>calculates the</w:t>
      </w:r>
      <w:r w:rsidR="005819C7" w:rsidRPr="002313E7">
        <w:rPr>
          <w:rFonts w:ascii="Times New Roman" w:hAnsi="Times New Roman" w:cs="Times New Roman"/>
          <w:sz w:val="26"/>
          <w:szCs w:val="26"/>
        </w:rPr>
        <w:t xml:space="preserve"> average. Next, it averages the average rating of nodes in the list. </w:t>
      </w:r>
      <w:r w:rsidR="005819C7" w:rsidRPr="002313E7">
        <w:rPr>
          <w:rFonts w:ascii="Times New Roman" w:hAnsi="Times New Roman" w:cs="Times New Roman"/>
          <w:sz w:val="26"/>
          <w:szCs w:val="26"/>
        </w:rPr>
        <w:t>This final average represents the mean trust score for the subset of nodes under consideration.</w:t>
      </w:r>
    </w:p>
    <w:p w14:paraId="7412B89F" w14:textId="4009611E" w:rsidR="00C734D3" w:rsidRPr="002313E7" w:rsidRDefault="00C734D3" w:rsidP="00C734D3">
      <w:pPr>
        <w:pStyle w:val="Heading3"/>
        <w:rPr>
          <w:rFonts w:ascii="Times New Roman" w:hAnsi="Times New Roman" w:cs="Times New Roman"/>
          <w:sz w:val="28"/>
          <w:szCs w:val="28"/>
        </w:rPr>
      </w:pPr>
      <w:r w:rsidRPr="002313E7">
        <w:rPr>
          <w:rFonts w:ascii="Times New Roman" w:hAnsi="Times New Roman" w:cs="Times New Roman"/>
          <w:sz w:val="28"/>
          <w:szCs w:val="28"/>
        </w:rPr>
        <w:t>calculate_and_print_group_trust_scores</w:t>
      </w:r>
    </w:p>
    <w:p w14:paraId="003D1920" w14:textId="6F2BBE21" w:rsidR="00C734D3" w:rsidRPr="002313E7" w:rsidRDefault="00CD3500" w:rsidP="00C734D3">
      <w:pPr>
        <w:rPr>
          <w:rFonts w:ascii="Times New Roman" w:hAnsi="Times New Roman" w:cs="Times New Roman"/>
          <w:sz w:val="26"/>
          <w:szCs w:val="26"/>
        </w:rPr>
      </w:pPr>
      <w:r w:rsidRPr="002313E7">
        <w:rPr>
          <w:rFonts w:ascii="Times New Roman" w:hAnsi="Times New Roman" w:cs="Times New Roman"/>
          <w:sz w:val="26"/>
          <w:szCs w:val="26"/>
        </w:rPr>
        <w:t xml:space="preserve">I noticed that </w:t>
      </w:r>
      <w:r w:rsidRPr="002313E7">
        <w:rPr>
          <w:rStyle w:val="Heading3Char"/>
          <w:rFonts w:ascii="Times New Roman" w:hAnsi="Times New Roman" w:cs="Times New Roman"/>
          <w:sz w:val="26"/>
          <w:szCs w:val="26"/>
        </w:rPr>
        <w:t>analyze_trust_scores</w:t>
      </w:r>
      <w:r w:rsidRPr="002313E7">
        <w:rPr>
          <w:rStyle w:val="Heading3Char"/>
          <w:rFonts w:ascii="Times New Roman" w:hAnsi="Times New Roman" w:cs="Times New Roman"/>
          <w:sz w:val="26"/>
          <w:szCs w:val="26"/>
        </w:rPr>
        <w:t xml:space="preserve"> </w:t>
      </w:r>
      <w:r w:rsidRPr="002313E7">
        <w:rPr>
          <w:rFonts w:ascii="Times New Roman" w:hAnsi="Times New Roman" w:cs="Times New Roman"/>
          <w:sz w:val="26"/>
          <w:szCs w:val="26"/>
        </w:rPr>
        <w:t xml:space="preserve">will cause very repetitive code in main.rs. So, for the sake of “DRY”, </w:t>
      </w:r>
      <w:proofErr w:type="gramStart"/>
      <w:r w:rsidRPr="002313E7">
        <w:rPr>
          <w:rFonts w:ascii="Times New Roman" w:hAnsi="Times New Roman" w:cs="Times New Roman"/>
          <w:sz w:val="26"/>
          <w:szCs w:val="26"/>
        </w:rPr>
        <w:t>and also</w:t>
      </w:r>
      <w:proofErr w:type="gramEnd"/>
      <w:r w:rsidRPr="002313E7">
        <w:rPr>
          <w:rFonts w:ascii="Times New Roman" w:hAnsi="Times New Roman" w:cs="Times New Roman"/>
          <w:sz w:val="26"/>
          <w:szCs w:val="26"/>
        </w:rPr>
        <w:t xml:space="preserve"> testing </w:t>
      </w:r>
      <w:r w:rsidRPr="002313E7">
        <w:rPr>
          <w:rStyle w:val="Heading3Char"/>
          <w:rFonts w:ascii="Times New Roman" w:hAnsi="Times New Roman" w:cs="Times New Roman"/>
          <w:sz w:val="26"/>
          <w:szCs w:val="26"/>
        </w:rPr>
        <w:t>analyze_trust_scores</w:t>
      </w:r>
      <w:r w:rsidRPr="002313E7">
        <w:rPr>
          <w:rStyle w:val="Heading3Char"/>
          <w:rFonts w:ascii="Times New Roman" w:hAnsi="Times New Roman" w:cs="Times New Roman"/>
          <w:sz w:val="26"/>
          <w:szCs w:val="26"/>
        </w:rPr>
        <w:t xml:space="preserve">, </w:t>
      </w:r>
      <w:r w:rsidRPr="002313E7">
        <w:rPr>
          <w:rFonts w:ascii="Times New Roman" w:hAnsi="Times New Roman" w:cs="Times New Roman"/>
          <w:sz w:val="26"/>
          <w:szCs w:val="26"/>
        </w:rPr>
        <w:t xml:space="preserve">this function is designed. This takes in a </w:t>
      </w:r>
      <w:r w:rsidRPr="002313E7">
        <w:rPr>
          <w:rFonts w:ascii="Times New Roman" w:hAnsi="Times New Roman" w:cs="Times New Roman"/>
          <w:sz w:val="26"/>
          <w:szCs w:val="26"/>
        </w:rPr>
        <w:t>slice of record structs, a list of nodes</w:t>
      </w:r>
      <w:r w:rsidRPr="002313E7">
        <w:rPr>
          <w:rFonts w:ascii="Times New Roman" w:hAnsi="Times New Roman" w:cs="Times New Roman"/>
          <w:sz w:val="26"/>
          <w:szCs w:val="26"/>
        </w:rPr>
        <w:t>, and a string, and</w:t>
      </w:r>
      <w:r w:rsidRPr="002313E7">
        <w:rPr>
          <w:rFonts w:ascii="Times New Roman" w:hAnsi="Times New Roman" w:cs="Times New Roman"/>
          <w:sz w:val="26"/>
          <w:szCs w:val="26"/>
        </w:rPr>
        <w:t xml:space="preserve"> prints the calculated average trust score</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along with the name of the group.</w:t>
      </w:r>
    </w:p>
    <w:p w14:paraId="214D8DE5" w14:textId="235D3903" w:rsidR="002313E7" w:rsidRPr="002313E7" w:rsidRDefault="002313E7" w:rsidP="002313E7">
      <w:pPr>
        <w:pStyle w:val="Heading2"/>
        <w:rPr>
          <w:rFonts w:ascii="Times New Roman" w:hAnsi="Times New Roman" w:cs="Times New Roman"/>
          <w:sz w:val="32"/>
          <w:szCs w:val="32"/>
        </w:rPr>
      </w:pPr>
      <w:r w:rsidRPr="002313E7">
        <w:rPr>
          <w:rFonts w:ascii="Times New Roman" w:hAnsi="Times New Roman" w:cs="Times New Roman"/>
          <w:sz w:val="32"/>
          <w:szCs w:val="32"/>
        </w:rPr>
        <w:lastRenderedPageBreak/>
        <w:t>main.rs</w:t>
      </w:r>
    </w:p>
    <w:p w14:paraId="3FE48AF0" w14:textId="3339AA0E" w:rsidR="002313E7" w:rsidRPr="002313E7" w:rsidRDefault="002313E7" w:rsidP="002313E7">
      <w:pPr>
        <w:rPr>
          <w:rFonts w:ascii="Times New Roman" w:hAnsi="Times New Roman" w:cs="Times New Roman"/>
          <w:sz w:val="26"/>
          <w:szCs w:val="26"/>
        </w:rPr>
      </w:pPr>
      <w:r w:rsidRPr="002313E7">
        <w:rPr>
          <w:rFonts w:ascii="Times New Roman" w:hAnsi="Times New Roman" w:cs="Times New Roman"/>
          <w:sz w:val="26"/>
          <w:szCs w:val="26"/>
        </w:rPr>
        <w:t xml:space="preserve">Running all the functions mentioned above. </w:t>
      </w:r>
    </w:p>
    <w:p w14:paraId="1F709035" w14:textId="37E1E6C8" w:rsidR="005819C7" w:rsidRPr="002313E7" w:rsidRDefault="005819C7" w:rsidP="005819C7">
      <w:pPr>
        <w:pStyle w:val="Heading1"/>
        <w:rPr>
          <w:rFonts w:ascii="Times New Roman" w:hAnsi="Times New Roman" w:cs="Times New Roman"/>
          <w:sz w:val="36"/>
          <w:szCs w:val="36"/>
        </w:rPr>
      </w:pPr>
      <w:r w:rsidRPr="002313E7">
        <w:rPr>
          <w:rFonts w:ascii="Times New Roman" w:hAnsi="Times New Roman" w:cs="Times New Roman"/>
          <w:sz w:val="36"/>
          <w:szCs w:val="36"/>
        </w:rPr>
        <w:t>Results and Discussion</w:t>
      </w:r>
    </w:p>
    <w:p w14:paraId="7D1D9E89" w14:textId="77777777" w:rsidR="00E02223" w:rsidRPr="002313E7" w:rsidRDefault="00E02223" w:rsidP="005819C7">
      <w:pPr>
        <w:rPr>
          <w:rFonts w:ascii="Times New Roman" w:hAnsi="Times New Roman" w:cs="Times New Roman"/>
          <w:sz w:val="26"/>
          <w:szCs w:val="26"/>
        </w:rPr>
      </w:pPr>
      <w:r w:rsidRPr="002313E7">
        <w:rPr>
          <w:rFonts w:ascii="Times New Roman" w:hAnsi="Times New Roman" w:cs="Times New Roman"/>
          <w:sz w:val="26"/>
          <w:szCs w:val="26"/>
        </w:rPr>
        <w:t>The output is attached at GitHub.</w:t>
      </w:r>
    </w:p>
    <w:p w14:paraId="30928D81" w14:textId="79263955" w:rsidR="003D0BBD" w:rsidRPr="002313E7" w:rsidRDefault="003D0BBD" w:rsidP="005819C7">
      <w:pPr>
        <w:rPr>
          <w:rFonts w:ascii="Times New Roman" w:hAnsi="Times New Roman" w:cs="Times New Roman"/>
          <w:sz w:val="26"/>
          <w:szCs w:val="26"/>
        </w:rPr>
      </w:pPr>
      <w:r w:rsidRPr="002313E7">
        <w:rPr>
          <w:rFonts w:ascii="Times New Roman" w:hAnsi="Times New Roman" w:cs="Times New Roman"/>
          <w:sz w:val="26"/>
          <w:szCs w:val="26"/>
        </w:rPr>
        <w:t>This csv has each of the top 38 nodes for every m</w:t>
      </w:r>
      <w:r w:rsidRPr="002313E7">
        <w:rPr>
          <w:rFonts w:ascii="Times New Roman" w:hAnsi="Times New Roman" w:cs="Times New Roman"/>
          <w:sz w:val="26"/>
          <w:szCs w:val="26"/>
        </w:rPr>
        <w:t>etric</w:t>
      </w:r>
      <w:r w:rsidRPr="002313E7">
        <w:rPr>
          <w:rFonts w:ascii="Times New Roman" w:hAnsi="Times New Roman" w:cs="Times New Roman"/>
          <w:sz w:val="26"/>
          <w:szCs w:val="26"/>
        </w:rPr>
        <w:t xml:space="preserve">, and its corresponding score. </w:t>
      </w:r>
    </w:p>
    <w:p w14:paraId="38FACF15" w14:textId="5259F429" w:rsidR="00E02223" w:rsidRPr="002313E7" w:rsidRDefault="00BC6BC4" w:rsidP="005819C7">
      <w:pPr>
        <w:rPr>
          <w:rFonts w:ascii="Times New Roman" w:hAnsi="Times New Roman" w:cs="Times New Roman"/>
          <w:sz w:val="26"/>
          <w:szCs w:val="26"/>
        </w:rPr>
      </w:pPr>
      <w:r w:rsidRPr="002313E7">
        <w:rPr>
          <w:rFonts w:ascii="Times New Roman" w:hAnsi="Times New Roman" w:cs="Times New Roman"/>
          <w:sz w:val="26"/>
          <w:szCs w:val="26"/>
        </w:rPr>
        <w:t xml:space="preserve">The data can be seen as pairs. For example, </w:t>
      </w:r>
      <w:r w:rsidR="003D0BBD" w:rsidRPr="002313E7">
        <w:rPr>
          <w:rFonts w:ascii="Times New Roman" w:hAnsi="Times New Roman" w:cs="Times New Roman"/>
          <w:sz w:val="26"/>
          <w:szCs w:val="26"/>
        </w:rPr>
        <w:t>node_pr</w:t>
      </w:r>
      <w:r w:rsidR="003D0BBD" w:rsidRPr="002313E7">
        <w:rPr>
          <w:rFonts w:ascii="Times New Roman" w:hAnsi="Times New Roman" w:cs="Times New Roman"/>
          <w:sz w:val="26"/>
          <w:szCs w:val="26"/>
        </w:rPr>
        <w:t xml:space="preserve"> (column A) </w:t>
      </w:r>
      <w:r w:rsidRPr="002313E7">
        <w:rPr>
          <w:rFonts w:ascii="Times New Roman" w:hAnsi="Times New Roman" w:cs="Times New Roman"/>
          <w:sz w:val="26"/>
          <w:szCs w:val="26"/>
        </w:rPr>
        <w:t xml:space="preserve">and </w:t>
      </w:r>
      <w:r w:rsidR="003D0BBD" w:rsidRPr="002313E7">
        <w:rPr>
          <w:rFonts w:ascii="Times New Roman" w:hAnsi="Times New Roman" w:cs="Times New Roman"/>
          <w:sz w:val="26"/>
          <w:szCs w:val="26"/>
        </w:rPr>
        <w:t>pagerank_score</w:t>
      </w:r>
      <w:r w:rsidRPr="002313E7">
        <w:rPr>
          <w:rFonts w:ascii="Times New Roman" w:hAnsi="Times New Roman" w:cs="Times New Roman"/>
          <w:sz w:val="26"/>
          <w:szCs w:val="26"/>
        </w:rPr>
        <w:t xml:space="preserve"> </w:t>
      </w:r>
      <w:r w:rsidR="003D0BBD" w:rsidRPr="002313E7">
        <w:rPr>
          <w:rFonts w:ascii="Times New Roman" w:hAnsi="Times New Roman" w:cs="Times New Roman"/>
          <w:sz w:val="26"/>
          <w:szCs w:val="26"/>
        </w:rPr>
        <w:t xml:space="preserve">(Column B) </w:t>
      </w:r>
      <w:r w:rsidRPr="002313E7">
        <w:rPr>
          <w:rFonts w:ascii="Times New Roman" w:hAnsi="Times New Roman" w:cs="Times New Roman"/>
          <w:sz w:val="26"/>
          <w:szCs w:val="26"/>
        </w:rPr>
        <w:t xml:space="preserve">are pairs. </w:t>
      </w:r>
      <w:r w:rsidR="003D0BBD" w:rsidRPr="002313E7">
        <w:rPr>
          <w:rFonts w:ascii="Times New Roman" w:hAnsi="Times New Roman" w:cs="Times New Roman"/>
          <w:sz w:val="26"/>
          <w:szCs w:val="26"/>
        </w:rPr>
        <w:t xml:space="preserve">node_pr </w:t>
      </w:r>
      <w:r w:rsidRPr="002313E7">
        <w:rPr>
          <w:rFonts w:ascii="Times New Roman" w:hAnsi="Times New Roman" w:cs="Times New Roman"/>
          <w:sz w:val="26"/>
          <w:szCs w:val="26"/>
        </w:rPr>
        <w:t>represents</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 xml:space="preserve">top in page rank and </w:t>
      </w:r>
      <w:r w:rsidR="003D0BBD" w:rsidRPr="002313E7">
        <w:rPr>
          <w:rFonts w:ascii="Times New Roman" w:hAnsi="Times New Roman" w:cs="Times New Roman"/>
          <w:sz w:val="26"/>
          <w:szCs w:val="26"/>
        </w:rPr>
        <w:t>pagerank_score</w:t>
      </w:r>
      <w:r w:rsidRPr="002313E7">
        <w:rPr>
          <w:rFonts w:ascii="Times New Roman" w:hAnsi="Times New Roman" w:cs="Times New Roman"/>
          <w:sz w:val="26"/>
          <w:szCs w:val="26"/>
        </w:rPr>
        <w:t xml:space="preserve"> is the corresponding page rank score. </w:t>
      </w:r>
      <w:r w:rsidR="003D0BBD" w:rsidRPr="002313E7">
        <w:rPr>
          <w:rFonts w:ascii="Times New Roman" w:hAnsi="Times New Roman" w:cs="Times New Roman"/>
          <w:sz w:val="26"/>
          <w:szCs w:val="26"/>
        </w:rPr>
        <w:t xml:space="preserve">C,D are pairs, E,F are pairs, G,H,I,J,K are pairs, and L,M,N,O,P are pairs. </w:t>
      </w:r>
    </w:p>
    <w:p w14:paraId="56F621B5" w14:textId="546F8C25" w:rsidR="00D30C42" w:rsidRPr="002313E7" w:rsidRDefault="00D30C42" w:rsidP="00D30C42">
      <w:pPr>
        <w:pStyle w:val="Heading2"/>
        <w:rPr>
          <w:rFonts w:ascii="Times New Roman" w:hAnsi="Times New Roman" w:cs="Times New Roman"/>
          <w:sz w:val="32"/>
          <w:szCs w:val="32"/>
        </w:rPr>
      </w:pPr>
      <w:r w:rsidRPr="002313E7">
        <w:rPr>
          <w:rFonts w:ascii="Times New Roman" w:hAnsi="Times New Roman" w:cs="Times New Roman"/>
          <w:sz w:val="32"/>
          <w:szCs w:val="32"/>
        </w:rPr>
        <w:t>K</w:t>
      </w:r>
      <w:r w:rsidRPr="002313E7">
        <w:rPr>
          <w:rFonts w:ascii="Times New Roman" w:hAnsi="Times New Roman" w:cs="Times New Roman"/>
          <w:sz w:val="32"/>
          <w:szCs w:val="32"/>
        </w:rPr>
        <w:t>ey influencers</w:t>
      </w:r>
      <w:r w:rsidRPr="002313E7">
        <w:rPr>
          <w:rFonts w:ascii="Times New Roman" w:hAnsi="Times New Roman" w:cs="Times New Roman"/>
          <w:sz w:val="32"/>
          <w:szCs w:val="32"/>
        </w:rPr>
        <w:t xml:space="preserve"> and their role </w:t>
      </w:r>
    </w:p>
    <w:p w14:paraId="5F378719" w14:textId="3F60EB47" w:rsidR="003D0BBD" w:rsidRPr="002313E7" w:rsidRDefault="003D0BBD" w:rsidP="005819C7">
      <w:pPr>
        <w:rPr>
          <w:rFonts w:ascii="Times New Roman" w:hAnsi="Times New Roman" w:cs="Times New Roman"/>
          <w:sz w:val="26"/>
          <w:szCs w:val="26"/>
        </w:rPr>
      </w:pPr>
      <w:r w:rsidRPr="002313E7">
        <w:rPr>
          <w:rFonts w:ascii="Times New Roman" w:hAnsi="Times New Roman" w:cs="Times New Roman"/>
          <w:sz w:val="26"/>
          <w:szCs w:val="26"/>
        </w:rPr>
        <w:t xml:space="preserve">I used python to </w:t>
      </w:r>
      <w:r w:rsidR="005C38FC" w:rsidRPr="002313E7">
        <w:rPr>
          <w:rFonts w:ascii="Times New Roman" w:hAnsi="Times New Roman" w:cs="Times New Roman"/>
          <w:sz w:val="26"/>
          <w:szCs w:val="26"/>
        </w:rPr>
        <w:t>find</w:t>
      </w:r>
      <w:r w:rsidRPr="002313E7">
        <w:rPr>
          <w:rFonts w:ascii="Times New Roman" w:hAnsi="Times New Roman" w:cs="Times New Roman"/>
          <w:sz w:val="26"/>
          <w:szCs w:val="26"/>
        </w:rPr>
        <w:t xml:space="preserve"> nodes </w:t>
      </w:r>
      <w:r w:rsidR="005C38FC" w:rsidRPr="002313E7">
        <w:rPr>
          <w:rFonts w:ascii="Times New Roman" w:hAnsi="Times New Roman" w:cs="Times New Roman"/>
          <w:sz w:val="26"/>
          <w:szCs w:val="26"/>
        </w:rPr>
        <w:t>that are repeated</w:t>
      </w:r>
      <w:r w:rsidR="005C38FC" w:rsidRPr="002313E7">
        <w:rPr>
          <w:rFonts w:ascii="Times New Roman" w:hAnsi="Times New Roman" w:cs="Times New Roman"/>
          <w:sz w:val="26"/>
          <w:szCs w:val="26"/>
        </w:rPr>
        <w:t xml:space="preserve"> </w:t>
      </w:r>
      <w:r w:rsidRPr="002313E7">
        <w:rPr>
          <w:rFonts w:ascii="Times New Roman" w:hAnsi="Times New Roman" w:cs="Times New Roman"/>
          <w:sz w:val="26"/>
          <w:szCs w:val="26"/>
        </w:rPr>
        <w:t xml:space="preserve">in </w:t>
      </w:r>
      <w:r w:rsidR="005C38FC" w:rsidRPr="002313E7">
        <w:rPr>
          <w:rFonts w:ascii="Times New Roman" w:hAnsi="Times New Roman" w:cs="Times New Roman"/>
          <w:sz w:val="26"/>
          <w:szCs w:val="26"/>
        </w:rPr>
        <w:t>1,</w:t>
      </w:r>
      <w:r w:rsidRPr="002313E7">
        <w:rPr>
          <w:rFonts w:ascii="Times New Roman" w:hAnsi="Times New Roman" w:cs="Times New Roman"/>
          <w:sz w:val="26"/>
          <w:szCs w:val="26"/>
        </w:rPr>
        <w:t>2,3,4,5 times in those lists. For instance,</w:t>
      </w:r>
    </w:p>
    <w:p w14:paraId="3298541D" w14:textId="29B6A43F" w:rsidR="003D0BBD" w:rsidRPr="002313E7" w:rsidRDefault="003D0BBD" w:rsidP="003D0BBD">
      <w:pPr>
        <w:rPr>
          <w:rFonts w:ascii="Times New Roman" w:hAnsi="Times New Roman" w:cs="Times New Roman"/>
          <w:sz w:val="26"/>
          <w:szCs w:val="26"/>
        </w:rPr>
      </w:pPr>
      <w:r w:rsidRPr="002313E7">
        <w:rPr>
          <w:rFonts w:ascii="Times New Roman" w:hAnsi="Times New Roman" w:cs="Times New Roman"/>
          <w:sz w:val="26"/>
          <w:szCs w:val="26"/>
        </w:rPr>
        <w:t xml:space="preserve">Nodes </w:t>
      </w:r>
      <w:r w:rsidR="005C38FC" w:rsidRPr="002313E7">
        <w:rPr>
          <w:rFonts w:ascii="Times New Roman" w:hAnsi="Times New Roman" w:cs="Times New Roman"/>
          <w:sz w:val="26"/>
          <w:szCs w:val="26"/>
        </w:rPr>
        <w:t>[1,8] are in all 5 of the top 38 nodes. Node [30] is in 4. The rest of them which repeats 1,2,or 3 times are in main.rs.  (</w:t>
      </w:r>
      <w:r w:rsidR="005C38FC" w:rsidRPr="002313E7">
        <w:rPr>
          <w:rFonts w:ascii="Times New Roman" w:hAnsi="Times New Roman" w:cs="Times New Roman"/>
          <w:sz w:val="26"/>
          <w:szCs w:val="26"/>
        </w:rPr>
        <w:t xml:space="preserve">let groups = </w:t>
      </w:r>
      <w:proofErr w:type="spellStart"/>
      <w:r w:rsidR="005C38FC" w:rsidRPr="002313E7">
        <w:rPr>
          <w:rFonts w:ascii="Times New Roman" w:hAnsi="Times New Roman" w:cs="Times New Roman"/>
          <w:sz w:val="26"/>
          <w:szCs w:val="26"/>
        </w:rPr>
        <w:t>vec</w:t>
      </w:r>
      <w:proofErr w:type="spellEnd"/>
      <w:r w:rsidR="005C38FC" w:rsidRPr="002313E7">
        <w:rPr>
          <w:rFonts w:ascii="Times New Roman" w:hAnsi="Times New Roman" w:cs="Times New Roman"/>
          <w:sz w:val="26"/>
          <w:szCs w:val="26"/>
        </w:rPr>
        <w:t>![</w:t>
      </w:r>
      <w:r w:rsidR="005C38FC" w:rsidRPr="002313E7">
        <w:rPr>
          <w:rFonts w:ascii="Times New Roman" w:hAnsi="Times New Roman" w:cs="Times New Roman"/>
          <w:sz w:val="26"/>
          <w:szCs w:val="26"/>
        </w:rPr>
        <w:t>….])</w:t>
      </w:r>
    </w:p>
    <w:p w14:paraId="3062C92A" w14:textId="76B06665" w:rsidR="005C38FC" w:rsidRPr="002313E7" w:rsidRDefault="005C38FC" w:rsidP="003D0BBD">
      <w:pPr>
        <w:rPr>
          <w:rFonts w:ascii="Times New Roman" w:hAnsi="Times New Roman" w:cs="Times New Roman"/>
          <w:sz w:val="26"/>
          <w:szCs w:val="26"/>
        </w:rPr>
      </w:pPr>
      <w:r w:rsidRPr="002313E7">
        <w:rPr>
          <w:rFonts w:ascii="Times New Roman" w:hAnsi="Times New Roman" w:cs="Times New Roman"/>
          <w:sz w:val="26"/>
          <w:szCs w:val="26"/>
        </w:rPr>
        <w:t>Here is my interpretation:</w:t>
      </w:r>
    </w:p>
    <w:p w14:paraId="48765331" w14:textId="185B655B" w:rsidR="005C38FC" w:rsidRPr="002313E7" w:rsidRDefault="005C38FC" w:rsidP="003D0BBD">
      <w:pPr>
        <w:rPr>
          <w:rFonts w:ascii="Times New Roman" w:hAnsi="Times New Roman" w:cs="Times New Roman"/>
          <w:sz w:val="26"/>
          <w:szCs w:val="26"/>
        </w:rPr>
      </w:pPr>
      <w:r w:rsidRPr="002313E7">
        <w:rPr>
          <w:rFonts w:ascii="Times New Roman" w:hAnsi="Times New Roman" w:cs="Times New Roman"/>
          <w:sz w:val="26"/>
          <w:szCs w:val="26"/>
        </w:rPr>
        <w:t>[1,8]</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 xml:space="preserve">Nodes </w:t>
      </w:r>
      <w:r w:rsidRPr="002313E7">
        <w:rPr>
          <w:rFonts w:ascii="Times New Roman" w:hAnsi="Times New Roman" w:cs="Times New Roman"/>
          <w:sz w:val="26"/>
          <w:szCs w:val="26"/>
        </w:rPr>
        <w:t>that r</w:t>
      </w:r>
      <w:r w:rsidRPr="002313E7">
        <w:rPr>
          <w:rFonts w:ascii="Times New Roman" w:hAnsi="Times New Roman" w:cs="Times New Roman"/>
          <w:sz w:val="26"/>
          <w:szCs w:val="26"/>
        </w:rPr>
        <w:t xml:space="preserve">epeated </w:t>
      </w:r>
      <w:r w:rsidRPr="002313E7">
        <w:rPr>
          <w:rFonts w:ascii="Times New Roman" w:hAnsi="Times New Roman" w:cs="Times New Roman"/>
          <w:sz w:val="26"/>
          <w:szCs w:val="26"/>
        </w:rPr>
        <w:t>a</w:t>
      </w:r>
      <w:r w:rsidRPr="002313E7">
        <w:rPr>
          <w:rFonts w:ascii="Times New Roman" w:hAnsi="Times New Roman" w:cs="Times New Roman"/>
          <w:sz w:val="26"/>
          <w:szCs w:val="26"/>
        </w:rPr>
        <w:t xml:space="preserve">cross </w:t>
      </w:r>
      <w:r w:rsidRPr="002313E7">
        <w:rPr>
          <w:rFonts w:ascii="Times New Roman" w:hAnsi="Times New Roman" w:cs="Times New Roman"/>
          <w:sz w:val="26"/>
          <w:szCs w:val="26"/>
        </w:rPr>
        <w:t>all 5</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c</w:t>
      </w:r>
      <w:r w:rsidRPr="002313E7">
        <w:rPr>
          <w:rFonts w:ascii="Times New Roman" w:hAnsi="Times New Roman" w:cs="Times New Roman"/>
          <w:sz w:val="26"/>
          <w:szCs w:val="26"/>
        </w:rPr>
        <w:t xml:space="preserve">entrality </w:t>
      </w:r>
      <w:r w:rsidRPr="002313E7">
        <w:rPr>
          <w:rFonts w:ascii="Times New Roman" w:hAnsi="Times New Roman" w:cs="Times New Roman"/>
          <w:sz w:val="26"/>
          <w:szCs w:val="26"/>
        </w:rPr>
        <w:t>m</w:t>
      </w:r>
      <w:r w:rsidRPr="002313E7">
        <w:rPr>
          <w:rFonts w:ascii="Times New Roman" w:hAnsi="Times New Roman" w:cs="Times New Roman"/>
          <w:sz w:val="26"/>
          <w:szCs w:val="26"/>
        </w:rPr>
        <w:t>easures</w:t>
      </w:r>
      <w:r w:rsidRPr="002313E7">
        <w:rPr>
          <w:rFonts w:ascii="Times New Roman" w:hAnsi="Times New Roman" w:cs="Times New Roman"/>
          <w:sz w:val="26"/>
          <w:szCs w:val="26"/>
        </w:rPr>
        <w:t>:</w:t>
      </w:r>
    </w:p>
    <w:p w14:paraId="270535BB" w14:textId="510641BA" w:rsidR="005C38FC" w:rsidRPr="002313E7" w:rsidRDefault="005C38FC" w:rsidP="003D0BBD">
      <w:pPr>
        <w:rPr>
          <w:rFonts w:ascii="Times New Roman" w:hAnsi="Times New Roman" w:cs="Times New Roman"/>
          <w:sz w:val="26"/>
          <w:szCs w:val="26"/>
        </w:rPr>
      </w:pPr>
      <w:r w:rsidRPr="002313E7">
        <w:rPr>
          <w:rFonts w:ascii="Times New Roman" w:hAnsi="Times New Roman" w:cs="Times New Roman"/>
          <w:sz w:val="26"/>
          <w:szCs w:val="26"/>
        </w:rPr>
        <w:t xml:space="preserve">These nodes appear in the top 1% across all </w:t>
      </w:r>
      <w:r w:rsidRPr="002313E7">
        <w:rPr>
          <w:rFonts w:ascii="Times New Roman" w:hAnsi="Times New Roman" w:cs="Times New Roman"/>
          <w:sz w:val="26"/>
          <w:szCs w:val="26"/>
        </w:rPr>
        <w:t xml:space="preserve">5 </w:t>
      </w:r>
      <w:r w:rsidRPr="002313E7">
        <w:rPr>
          <w:rFonts w:ascii="Times New Roman" w:hAnsi="Times New Roman" w:cs="Times New Roman"/>
          <w:sz w:val="26"/>
          <w:szCs w:val="26"/>
        </w:rPr>
        <w:t>centrality measures. This indicates they are not only influential (high PageRank) but also serve as critical connectors or bridges (high Betweenness) and are close to other nodes in the network (high Closeness). Their high Degree Centrality suggests they have numerous direct connections, further emphasizing their importance in the network. They are likely key players in the network, possibly acting as major trusted entities or hubs in the transaction network.</w:t>
      </w:r>
    </w:p>
    <w:p w14:paraId="3DB9FD89" w14:textId="5EAAE0DB" w:rsidR="005C38FC" w:rsidRPr="002313E7" w:rsidRDefault="005C38FC" w:rsidP="003D0BBD">
      <w:pPr>
        <w:rPr>
          <w:rFonts w:ascii="Times New Roman" w:hAnsi="Times New Roman" w:cs="Times New Roman"/>
          <w:sz w:val="26"/>
          <w:szCs w:val="26"/>
        </w:rPr>
      </w:pPr>
      <w:r w:rsidRPr="002313E7">
        <w:rPr>
          <w:rFonts w:ascii="Times New Roman" w:hAnsi="Times New Roman" w:cs="Times New Roman"/>
          <w:sz w:val="26"/>
          <w:szCs w:val="26"/>
        </w:rPr>
        <w:t>[</w:t>
      </w:r>
      <w:r w:rsidRPr="002313E7">
        <w:rPr>
          <w:rFonts w:ascii="Times New Roman" w:hAnsi="Times New Roman" w:cs="Times New Roman"/>
          <w:sz w:val="26"/>
          <w:szCs w:val="26"/>
        </w:rPr>
        <w:t xml:space="preserve">30], </w:t>
      </w:r>
      <w:r w:rsidRPr="002313E7">
        <w:rPr>
          <w:rFonts w:ascii="Times New Roman" w:hAnsi="Times New Roman" w:cs="Times New Roman"/>
          <w:sz w:val="26"/>
          <w:szCs w:val="26"/>
        </w:rPr>
        <w:t xml:space="preserve">Nodes that repeated across </w:t>
      </w:r>
      <w:r w:rsidRPr="002313E7">
        <w:rPr>
          <w:rFonts w:ascii="Times New Roman" w:hAnsi="Times New Roman" w:cs="Times New Roman"/>
          <w:sz w:val="26"/>
          <w:szCs w:val="26"/>
        </w:rPr>
        <w:t>4</w:t>
      </w:r>
      <w:r w:rsidRPr="002313E7">
        <w:rPr>
          <w:rFonts w:ascii="Times New Roman" w:hAnsi="Times New Roman" w:cs="Times New Roman"/>
          <w:sz w:val="26"/>
          <w:szCs w:val="26"/>
        </w:rPr>
        <w:t xml:space="preserve"> centrality measures:</w:t>
      </w:r>
    </w:p>
    <w:p w14:paraId="2039C2DF" w14:textId="7F840DB6" w:rsidR="005C38FC" w:rsidRPr="002313E7" w:rsidRDefault="00C445C6" w:rsidP="003D0BBD">
      <w:pPr>
        <w:rPr>
          <w:rFonts w:ascii="Times New Roman" w:hAnsi="Times New Roman" w:cs="Times New Roman"/>
          <w:sz w:val="26"/>
          <w:szCs w:val="26"/>
        </w:rPr>
      </w:pPr>
      <w:r w:rsidRPr="002313E7">
        <w:rPr>
          <w:rFonts w:ascii="Times New Roman" w:hAnsi="Times New Roman" w:cs="Times New Roman"/>
          <w:sz w:val="26"/>
          <w:szCs w:val="26"/>
        </w:rPr>
        <w:t>The absence of Node 30 from the top tier of betweenness centrality may suggest that while it is a hub for direct interactions and is trusted or holds sway over a large portion of the network, it may not necessarily control the flow of transactions or information between other nodes. This could indicate that Node 30 operates within a densely connected cluster where multiple paths exist, reducing its role as the sole bridge and thus its betweenness score. Nonetheless, Node 30 is likely to be a significant node for direct interactions and trust within the community.</w:t>
      </w:r>
    </w:p>
    <w:p w14:paraId="425A3F0E" w14:textId="40B11424" w:rsidR="00C445C6" w:rsidRPr="002313E7" w:rsidRDefault="00C445C6" w:rsidP="003D0BBD">
      <w:pPr>
        <w:rPr>
          <w:rFonts w:ascii="Times New Roman" w:hAnsi="Times New Roman" w:cs="Times New Roman"/>
          <w:sz w:val="26"/>
          <w:szCs w:val="26"/>
        </w:rPr>
      </w:pPr>
      <w:r w:rsidRPr="002313E7">
        <w:rPr>
          <w:rFonts w:ascii="Times New Roman" w:hAnsi="Times New Roman" w:cs="Times New Roman"/>
          <w:sz w:val="26"/>
          <w:szCs w:val="26"/>
        </w:rPr>
        <w:t>Nodes Repeated 3 Times</w:t>
      </w:r>
      <w:r w:rsidRPr="002313E7">
        <w:rPr>
          <w:rFonts w:ascii="Times New Roman" w:hAnsi="Times New Roman" w:cs="Times New Roman"/>
          <w:sz w:val="26"/>
          <w:szCs w:val="26"/>
        </w:rPr>
        <w:t>:</w:t>
      </w:r>
    </w:p>
    <w:p w14:paraId="43CB5F92" w14:textId="62CA3FE3" w:rsidR="007B3D86" w:rsidRPr="002313E7" w:rsidRDefault="007B3D86" w:rsidP="003D0BBD">
      <w:pPr>
        <w:rPr>
          <w:rFonts w:ascii="Times New Roman" w:hAnsi="Times New Roman" w:cs="Times New Roman"/>
          <w:sz w:val="26"/>
          <w:szCs w:val="26"/>
        </w:rPr>
      </w:pPr>
      <w:r w:rsidRPr="002313E7">
        <w:rPr>
          <w:rFonts w:ascii="Times New Roman" w:hAnsi="Times New Roman" w:cs="Times New Roman"/>
          <w:sz w:val="26"/>
          <w:szCs w:val="26"/>
        </w:rPr>
        <w:t>I have noticed a very interesting pattern here:</w:t>
      </w:r>
    </w:p>
    <w:p w14:paraId="53AC4723" w14:textId="09EDA917" w:rsidR="007B3D86" w:rsidRPr="002313E7" w:rsidRDefault="007B3D86" w:rsidP="007B3D86">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lastRenderedPageBreak/>
        <w:t>Most of these nodes (24 out of 26) consistently appear in the PageRank ('node_pr') centrality measure</w:t>
      </w:r>
    </w:p>
    <w:p w14:paraId="79BECA24" w14:textId="77777777" w:rsidR="003B07A7" w:rsidRPr="002313E7" w:rsidRDefault="007B3D86" w:rsidP="007B3D86">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t xml:space="preserve">For </w:t>
      </w:r>
      <w:proofErr w:type="gramStart"/>
      <w:r w:rsidRPr="002313E7">
        <w:rPr>
          <w:rFonts w:ascii="Times New Roman" w:hAnsi="Times New Roman" w:cs="Times New Roman"/>
          <w:sz w:val="26"/>
          <w:szCs w:val="26"/>
        </w:rPr>
        <w:t>a majority of</w:t>
      </w:r>
      <w:proofErr w:type="gramEnd"/>
      <w:r w:rsidRPr="002313E7">
        <w:rPr>
          <w:rFonts w:ascii="Times New Roman" w:hAnsi="Times New Roman" w:cs="Times New Roman"/>
          <w:sz w:val="26"/>
          <w:szCs w:val="26"/>
        </w:rPr>
        <w:t xml:space="preserve"> these nodes</w:t>
      </w:r>
      <w:r w:rsidRPr="002313E7">
        <w:rPr>
          <w:rFonts w:ascii="Times New Roman" w:hAnsi="Times New Roman" w:cs="Times New Roman"/>
          <w:sz w:val="26"/>
          <w:szCs w:val="26"/>
        </w:rPr>
        <w:t xml:space="preserve"> (23 out of 24)</w:t>
      </w:r>
      <w:r w:rsidRPr="002313E7">
        <w:rPr>
          <w:rFonts w:ascii="Times New Roman" w:hAnsi="Times New Roman" w:cs="Times New Roman"/>
          <w:sz w:val="26"/>
          <w:szCs w:val="26"/>
        </w:rPr>
        <w:t xml:space="preserve">, </w:t>
      </w:r>
      <w:r w:rsidRPr="002313E7">
        <w:rPr>
          <w:rFonts w:ascii="Times New Roman" w:hAnsi="Times New Roman" w:cs="Times New Roman"/>
          <w:sz w:val="26"/>
          <w:szCs w:val="26"/>
        </w:rPr>
        <w:t>have a</w:t>
      </w:r>
      <w:r w:rsidRPr="002313E7">
        <w:rPr>
          <w:rFonts w:ascii="Times New Roman" w:hAnsi="Times New Roman" w:cs="Times New Roman"/>
          <w:sz w:val="26"/>
          <w:szCs w:val="26"/>
        </w:rPr>
        <w:t xml:space="preserve"> combination of PageRank, unweighted in-degree, and unweighted out-degree centrality measures</w:t>
      </w:r>
      <w:r w:rsidRPr="002313E7">
        <w:rPr>
          <w:rFonts w:ascii="Times New Roman" w:hAnsi="Times New Roman" w:cs="Times New Roman"/>
          <w:sz w:val="26"/>
          <w:szCs w:val="26"/>
        </w:rPr>
        <w:t>.</w:t>
      </w:r>
    </w:p>
    <w:p w14:paraId="7619BD94" w14:textId="1B4BC0B5" w:rsidR="007B3D86" w:rsidRPr="002313E7" w:rsidRDefault="003B07A7" w:rsidP="007B3D86">
      <w:pPr>
        <w:rPr>
          <w:rFonts w:ascii="Times New Roman" w:hAnsi="Times New Roman" w:cs="Times New Roman"/>
          <w:sz w:val="26"/>
          <w:szCs w:val="26"/>
        </w:rPr>
      </w:pPr>
      <w:r w:rsidRPr="002313E7">
        <w:rPr>
          <w:rFonts w:ascii="Times New Roman" w:hAnsi="Times New Roman" w:cs="Times New Roman"/>
          <w:sz w:val="26"/>
          <w:szCs w:val="26"/>
        </w:rPr>
        <w:t>The absence of these nodes in the top tier of both betweenness and closeness centrality measures, despite their high rankings in PageRank and both in-degree and out-degree centrality,</w:t>
      </w:r>
      <w:r w:rsidRPr="002313E7">
        <w:rPr>
          <w:rFonts w:ascii="Times New Roman" w:hAnsi="Times New Roman" w:cs="Times New Roman"/>
          <w:sz w:val="26"/>
          <w:szCs w:val="26"/>
        </w:rPr>
        <w:t xml:space="preserve"> might </w:t>
      </w:r>
      <w:r w:rsidR="00A13A96" w:rsidRPr="002313E7">
        <w:rPr>
          <w:rFonts w:ascii="Times New Roman" w:hAnsi="Times New Roman" w:cs="Times New Roman"/>
          <w:sz w:val="26"/>
          <w:szCs w:val="26"/>
        </w:rPr>
        <w:t>interpret</w:t>
      </w:r>
      <w:r w:rsidRPr="002313E7">
        <w:rPr>
          <w:rFonts w:ascii="Times New Roman" w:hAnsi="Times New Roman" w:cs="Times New Roman"/>
          <w:sz w:val="26"/>
          <w:szCs w:val="26"/>
        </w:rPr>
        <w:t>:</w:t>
      </w:r>
    </w:p>
    <w:p w14:paraId="6846064A" w14:textId="4C9FA4F1" w:rsidR="003B07A7" w:rsidRPr="002313E7" w:rsidRDefault="003B07A7" w:rsidP="003B07A7">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t>Limited Role as Intermediaries (Betweenness Centrality)</w:t>
      </w:r>
    </w:p>
    <w:p w14:paraId="20EFF908" w14:textId="3FBE5A4C" w:rsidR="003B07A7" w:rsidRPr="002313E7" w:rsidRDefault="003B07A7" w:rsidP="003B07A7">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t>Not the Quickest Path to Others (Closeness Centrality)</w:t>
      </w:r>
    </w:p>
    <w:p w14:paraId="5AEA8A99" w14:textId="20587528" w:rsidR="003B07A7" w:rsidRPr="002313E7" w:rsidRDefault="003B07A7" w:rsidP="003B07A7">
      <w:pPr>
        <w:rPr>
          <w:rFonts w:ascii="Times New Roman" w:hAnsi="Times New Roman" w:cs="Times New Roman"/>
          <w:sz w:val="26"/>
          <w:szCs w:val="26"/>
        </w:rPr>
      </w:pPr>
      <w:r w:rsidRPr="002313E7">
        <w:rPr>
          <w:rFonts w:ascii="Times New Roman" w:hAnsi="Times New Roman" w:cs="Times New Roman"/>
          <w:sz w:val="26"/>
          <w:szCs w:val="26"/>
        </w:rPr>
        <w:t xml:space="preserve">These nodes are </w:t>
      </w:r>
      <w:r w:rsidRPr="002313E7">
        <w:rPr>
          <w:rFonts w:ascii="Times New Roman" w:hAnsi="Times New Roman" w:cs="Times New Roman"/>
          <w:sz w:val="26"/>
          <w:szCs w:val="26"/>
        </w:rPr>
        <w:t>influential and active within certain areas or communities in the network, but not as crucial connectors or the most efficient paths that link the entire network. They are important pieces of the network's puzzle but not necessarily the central or bridging pieces that connect all parts of it.</w:t>
      </w:r>
    </w:p>
    <w:p w14:paraId="7D750BF7" w14:textId="7E4261ED" w:rsidR="00A13A96" w:rsidRPr="002313E7" w:rsidRDefault="00A13A96" w:rsidP="003B07A7">
      <w:pPr>
        <w:rPr>
          <w:rFonts w:ascii="Times New Roman" w:hAnsi="Times New Roman" w:cs="Times New Roman"/>
          <w:sz w:val="26"/>
          <w:szCs w:val="26"/>
        </w:rPr>
      </w:pPr>
      <w:r w:rsidRPr="002313E7">
        <w:rPr>
          <w:rFonts w:ascii="Times New Roman" w:hAnsi="Times New Roman" w:cs="Times New Roman"/>
          <w:sz w:val="26"/>
          <w:szCs w:val="26"/>
        </w:rPr>
        <w:t>Nodes Repeated 1 or 2 Times:</w:t>
      </w:r>
    </w:p>
    <w:p w14:paraId="316C55EE" w14:textId="503849F0" w:rsidR="00A13A96" w:rsidRPr="002313E7" w:rsidRDefault="00D30C42" w:rsidP="003B07A7">
      <w:pPr>
        <w:rPr>
          <w:rFonts w:ascii="Times New Roman" w:hAnsi="Times New Roman" w:cs="Times New Roman"/>
          <w:sz w:val="26"/>
          <w:szCs w:val="26"/>
        </w:rPr>
      </w:pPr>
      <w:r w:rsidRPr="002313E7">
        <w:rPr>
          <w:rFonts w:ascii="Times New Roman" w:hAnsi="Times New Roman" w:cs="Times New Roman"/>
          <w:sz w:val="26"/>
          <w:szCs w:val="26"/>
        </w:rPr>
        <w:t>Unfortunately</w:t>
      </w:r>
      <w:r w:rsidR="00A13A96" w:rsidRPr="002313E7">
        <w:rPr>
          <w:rFonts w:ascii="Times New Roman" w:hAnsi="Times New Roman" w:cs="Times New Roman"/>
          <w:sz w:val="26"/>
          <w:szCs w:val="26"/>
        </w:rPr>
        <w:t xml:space="preserve">, I do not have enough time to </w:t>
      </w:r>
      <w:r w:rsidRPr="002313E7">
        <w:rPr>
          <w:rFonts w:ascii="Times New Roman" w:hAnsi="Times New Roman" w:cs="Times New Roman"/>
          <w:sz w:val="26"/>
          <w:szCs w:val="26"/>
        </w:rPr>
        <w:t>complete</w:t>
      </w:r>
      <w:r w:rsidR="00A13A96" w:rsidRPr="002313E7">
        <w:rPr>
          <w:rFonts w:ascii="Times New Roman" w:hAnsi="Times New Roman" w:cs="Times New Roman"/>
          <w:sz w:val="26"/>
          <w:szCs w:val="26"/>
        </w:rPr>
        <w:t xml:space="preserve"> such a deep analysis as Nodes repeated 3 times. However, I will give a general idea here for </w:t>
      </w:r>
      <w:r w:rsidR="00A13A96" w:rsidRPr="002313E7">
        <w:rPr>
          <w:rFonts w:ascii="Times New Roman" w:hAnsi="Times New Roman" w:cs="Times New Roman"/>
          <w:sz w:val="26"/>
          <w:szCs w:val="26"/>
        </w:rPr>
        <w:t>nodes that repeat only once or twice in different centrality measures are likely to</w:t>
      </w:r>
      <w:r w:rsidR="00A13A96" w:rsidRPr="002313E7">
        <w:rPr>
          <w:rFonts w:ascii="Times New Roman" w:hAnsi="Times New Roman" w:cs="Times New Roman"/>
          <w:sz w:val="26"/>
          <w:szCs w:val="26"/>
        </w:rPr>
        <w:t>:</w:t>
      </w:r>
    </w:p>
    <w:p w14:paraId="30118F7B" w14:textId="1A953190" w:rsidR="00A13A96" w:rsidRPr="002313E7" w:rsidRDefault="00A13A96" w:rsidP="00A13A96">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t>H</w:t>
      </w:r>
      <w:r w:rsidRPr="002313E7">
        <w:rPr>
          <w:rFonts w:ascii="Times New Roman" w:hAnsi="Times New Roman" w:cs="Times New Roman"/>
          <w:sz w:val="26"/>
          <w:szCs w:val="26"/>
        </w:rPr>
        <w:t>ave specific roles within the Bitcoin Alpha network.</w:t>
      </w:r>
    </w:p>
    <w:p w14:paraId="0E4C0F8D" w14:textId="0D652B4C" w:rsidR="00A13A96" w:rsidRPr="002313E7" w:rsidRDefault="00A13A96" w:rsidP="00A13A96">
      <w:pPr>
        <w:pStyle w:val="ListParagraph"/>
        <w:numPr>
          <w:ilvl w:val="0"/>
          <w:numId w:val="1"/>
        </w:numPr>
        <w:rPr>
          <w:rFonts w:ascii="Times New Roman" w:hAnsi="Times New Roman" w:cs="Times New Roman"/>
          <w:sz w:val="26"/>
          <w:szCs w:val="26"/>
        </w:rPr>
      </w:pPr>
      <w:r w:rsidRPr="002313E7">
        <w:rPr>
          <w:rFonts w:ascii="Times New Roman" w:hAnsi="Times New Roman" w:cs="Times New Roman"/>
          <w:sz w:val="26"/>
          <w:szCs w:val="26"/>
        </w:rPr>
        <w:t xml:space="preserve">While still important, </w:t>
      </w:r>
      <w:r w:rsidRPr="002313E7">
        <w:rPr>
          <w:rFonts w:ascii="Times New Roman" w:hAnsi="Times New Roman" w:cs="Times New Roman"/>
          <w:sz w:val="26"/>
          <w:szCs w:val="26"/>
        </w:rPr>
        <w:t>but in a more limited or targeted way</w:t>
      </w:r>
      <w:r w:rsidRPr="002313E7">
        <w:rPr>
          <w:rFonts w:ascii="Times New Roman" w:hAnsi="Times New Roman" w:cs="Times New Roman"/>
          <w:sz w:val="26"/>
          <w:szCs w:val="26"/>
        </w:rPr>
        <w:t xml:space="preserve"> than nodes repeat more than 2 times</w:t>
      </w:r>
    </w:p>
    <w:p w14:paraId="1EFF5A03" w14:textId="77777777"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 xml:space="preserve">This is the end for the graph analysis. Next, we will discuss the trust scores among those nodes. </w:t>
      </w:r>
    </w:p>
    <w:p w14:paraId="680C3B59" w14:textId="1A410EB6" w:rsidR="00F45FFC" w:rsidRPr="002313E7" w:rsidRDefault="00F45FFC" w:rsidP="00F45FFC">
      <w:pPr>
        <w:pStyle w:val="Heading2"/>
        <w:rPr>
          <w:rFonts w:ascii="Times New Roman" w:hAnsi="Times New Roman" w:cs="Times New Roman"/>
          <w:sz w:val="32"/>
          <w:szCs w:val="32"/>
        </w:rPr>
      </w:pPr>
      <w:r w:rsidRPr="002313E7">
        <w:rPr>
          <w:rFonts w:ascii="Times New Roman" w:hAnsi="Times New Roman" w:cs="Times New Roman"/>
          <w:sz w:val="32"/>
          <w:szCs w:val="32"/>
        </w:rPr>
        <w:t>Correlation Between Centrality and Trustworthiness</w:t>
      </w:r>
    </w:p>
    <w:p w14:paraId="73B88ADC" w14:textId="3A4FB5D4"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Following is the output for trust scores:</w:t>
      </w:r>
    </w:p>
    <w:p w14:paraId="5FC84D5D" w14:textId="77777777"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Network Average Trust Score: 1.4639</w:t>
      </w:r>
    </w:p>
    <w:p w14:paraId="224CCF97" w14:textId="77777777"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Average Trust Score for top_in_4_or_5 group: 2.1227</w:t>
      </w:r>
    </w:p>
    <w:p w14:paraId="77C48F6C" w14:textId="77777777"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Average Trust Score for top_in_3 group: 2.0833</w:t>
      </w:r>
    </w:p>
    <w:p w14:paraId="4ABF0B95" w14:textId="77777777"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Average Trust Score for top_in_2 group: 1.8016</w:t>
      </w:r>
    </w:p>
    <w:p w14:paraId="016D953E" w14:textId="1E2C3BF5"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Average Trust Score for top_in_1 group: 1.7266</w:t>
      </w:r>
    </w:p>
    <w:p w14:paraId="0844EDE3" w14:textId="7307EE28" w:rsidR="00F45FFC"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Note the</w:t>
      </w:r>
      <w:r w:rsidR="00D30C42" w:rsidRPr="002313E7">
        <w:rPr>
          <w:rFonts w:ascii="Times New Roman" w:hAnsi="Times New Roman" w:cs="Times New Roman"/>
          <w:sz w:val="26"/>
          <w:szCs w:val="26"/>
        </w:rPr>
        <w:t xml:space="preserve"> </w:t>
      </w:r>
      <w:r w:rsidR="00D30C42" w:rsidRPr="002313E7">
        <w:rPr>
          <w:rFonts w:ascii="Times New Roman" w:hAnsi="Times New Roman" w:cs="Times New Roman"/>
          <w:sz w:val="26"/>
          <w:szCs w:val="26"/>
        </w:rPr>
        <w:t xml:space="preserve">trust score scale </w:t>
      </w:r>
      <w:r w:rsidR="00D30C42" w:rsidRPr="002313E7">
        <w:rPr>
          <w:rFonts w:ascii="Times New Roman" w:hAnsi="Times New Roman" w:cs="Times New Roman"/>
          <w:sz w:val="26"/>
          <w:szCs w:val="26"/>
        </w:rPr>
        <w:t xml:space="preserve">is </w:t>
      </w:r>
      <w:r w:rsidR="00D30C42" w:rsidRPr="002313E7">
        <w:rPr>
          <w:rFonts w:ascii="Times New Roman" w:hAnsi="Times New Roman" w:cs="Times New Roman"/>
          <w:sz w:val="26"/>
          <w:szCs w:val="26"/>
        </w:rPr>
        <w:t>ranging from -10 to +10</w:t>
      </w:r>
      <w:r w:rsidRPr="002313E7">
        <w:rPr>
          <w:rFonts w:ascii="Times New Roman" w:hAnsi="Times New Roman" w:cs="Times New Roman"/>
          <w:sz w:val="26"/>
          <w:szCs w:val="26"/>
        </w:rPr>
        <w:t xml:space="preserve">, </w:t>
      </w:r>
      <w:r w:rsidR="00D30C42" w:rsidRPr="002313E7">
        <w:rPr>
          <w:rFonts w:ascii="Times New Roman" w:hAnsi="Times New Roman" w:cs="Times New Roman"/>
          <w:sz w:val="26"/>
          <w:szCs w:val="26"/>
        </w:rPr>
        <w:t>implies</w:t>
      </w:r>
      <w:r w:rsidRPr="002313E7">
        <w:rPr>
          <w:rFonts w:ascii="Times New Roman" w:hAnsi="Times New Roman" w:cs="Times New Roman"/>
          <w:sz w:val="26"/>
          <w:szCs w:val="26"/>
        </w:rPr>
        <w:t xml:space="preserve"> that </w:t>
      </w:r>
      <w:r w:rsidR="00D30C42" w:rsidRPr="002313E7">
        <w:rPr>
          <w:rFonts w:ascii="Times New Roman" w:hAnsi="Times New Roman" w:cs="Times New Roman"/>
          <w:sz w:val="26"/>
          <w:szCs w:val="26"/>
        </w:rPr>
        <w:t>scores</w:t>
      </w:r>
      <w:r w:rsidRPr="002313E7">
        <w:rPr>
          <w:rFonts w:ascii="Times New Roman" w:hAnsi="Times New Roman" w:cs="Times New Roman"/>
          <w:sz w:val="26"/>
          <w:szCs w:val="26"/>
        </w:rPr>
        <w:t xml:space="preserve"> </w:t>
      </w:r>
      <w:r w:rsidR="00D30C42" w:rsidRPr="002313E7">
        <w:rPr>
          <w:rFonts w:ascii="Times New Roman" w:hAnsi="Times New Roman" w:cs="Times New Roman"/>
          <w:sz w:val="26"/>
          <w:szCs w:val="26"/>
        </w:rPr>
        <w:t>above zero indicate positive trust ratings, while scores below zero would indicate distrust.</w:t>
      </w:r>
    </w:p>
    <w:p w14:paraId="003D476D" w14:textId="5E530855" w:rsidR="00D30C42" w:rsidRPr="002313E7" w:rsidRDefault="00D30C42" w:rsidP="00F45FFC">
      <w:pPr>
        <w:rPr>
          <w:rFonts w:ascii="Times New Roman" w:hAnsi="Times New Roman" w:cs="Times New Roman"/>
          <w:sz w:val="26"/>
          <w:szCs w:val="26"/>
        </w:rPr>
      </w:pPr>
      <w:r w:rsidRPr="002313E7">
        <w:rPr>
          <w:rFonts w:ascii="Times New Roman" w:hAnsi="Times New Roman" w:cs="Times New Roman"/>
          <w:sz w:val="26"/>
          <w:szCs w:val="26"/>
        </w:rPr>
        <w:lastRenderedPageBreak/>
        <w:t>T</w:t>
      </w:r>
      <w:r w:rsidRPr="002313E7">
        <w:rPr>
          <w:rFonts w:ascii="Times New Roman" w:hAnsi="Times New Roman" w:cs="Times New Roman"/>
          <w:sz w:val="26"/>
          <w:szCs w:val="26"/>
        </w:rPr>
        <w:t xml:space="preserve">he Network Average Trust Score </w:t>
      </w:r>
      <w:r w:rsidRPr="002313E7">
        <w:rPr>
          <w:rFonts w:ascii="Times New Roman" w:hAnsi="Times New Roman" w:cs="Times New Roman"/>
          <w:sz w:val="26"/>
          <w:szCs w:val="26"/>
        </w:rPr>
        <w:t>was at</w:t>
      </w:r>
      <w:r w:rsidRPr="002313E7">
        <w:rPr>
          <w:rFonts w:ascii="Times New Roman" w:hAnsi="Times New Roman" w:cs="Times New Roman"/>
          <w:sz w:val="26"/>
          <w:szCs w:val="26"/>
        </w:rPr>
        <w:t xml:space="preserve"> 1.4639</w:t>
      </w:r>
      <w:r w:rsidRPr="002313E7">
        <w:rPr>
          <w:rFonts w:ascii="Times New Roman" w:hAnsi="Times New Roman" w:cs="Times New Roman"/>
          <w:sz w:val="26"/>
          <w:szCs w:val="26"/>
        </w:rPr>
        <w:t xml:space="preserve">, which is positively skewed. Implying people in the network </w:t>
      </w:r>
      <w:r w:rsidRPr="002313E7">
        <w:rPr>
          <w:rFonts w:ascii="Times New Roman" w:hAnsi="Times New Roman" w:cs="Times New Roman"/>
          <w:sz w:val="26"/>
          <w:szCs w:val="26"/>
        </w:rPr>
        <w:t>generally rate each other more positively than negatively</w:t>
      </w:r>
      <w:r w:rsidRPr="002313E7">
        <w:rPr>
          <w:rFonts w:ascii="Times New Roman" w:hAnsi="Times New Roman" w:cs="Times New Roman"/>
          <w:sz w:val="26"/>
          <w:szCs w:val="26"/>
        </w:rPr>
        <w:t xml:space="preserve"> by slightly. </w:t>
      </w:r>
    </w:p>
    <w:p w14:paraId="6D0F2C8D" w14:textId="468B0971" w:rsidR="00D30C42" w:rsidRPr="002313E7" w:rsidRDefault="00F45FFC" w:rsidP="00F45FFC">
      <w:pPr>
        <w:rPr>
          <w:rFonts w:ascii="Times New Roman" w:hAnsi="Times New Roman" w:cs="Times New Roman"/>
          <w:sz w:val="26"/>
          <w:szCs w:val="26"/>
        </w:rPr>
      </w:pPr>
      <w:r w:rsidRPr="002313E7">
        <w:rPr>
          <w:rFonts w:ascii="Times New Roman" w:hAnsi="Times New Roman" w:cs="Times New Roman"/>
          <w:sz w:val="26"/>
          <w:szCs w:val="26"/>
        </w:rPr>
        <w:t xml:space="preserve">Clearly, there is a </w:t>
      </w:r>
      <w:r w:rsidR="00D30C42" w:rsidRPr="002313E7">
        <w:rPr>
          <w:rFonts w:ascii="Times New Roman" w:hAnsi="Times New Roman" w:cs="Times New Roman"/>
          <w:sz w:val="26"/>
          <w:szCs w:val="26"/>
        </w:rPr>
        <w:t>positive</w:t>
      </w:r>
      <w:r w:rsidR="00D30C42" w:rsidRPr="002313E7">
        <w:rPr>
          <w:rFonts w:ascii="Times New Roman" w:hAnsi="Times New Roman" w:cs="Times New Roman"/>
          <w:sz w:val="26"/>
          <w:szCs w:val="26"/>
        </w:rPr>
        <w:t xml:space="preserve"> </w:t>
      </w:r>
      <w:r w:rsidRPr="002313E7">
        <w:rPr>
          <w:rFonts w:ascii="Times New Roman" w:hAnsi="Times New Roman" w:cs="Times New Roman"/>
          <w:sz w:val="26"/>
          <w:szCs w:val="26"/>
        </w:rPr>
        <w:t>correlation between</w:t>
      </w:r>
      <w:r w:rsidRPr="002313E7">
        <w:rPr>
          <w:rFonts w:ascii="Times New Roman" w:hAnsi="Times New Roman" w:cs="Times New Roman"/>
          <w:sz w:val="26"/>
          <w:szCs w:val="26"/>
        </w:rPr>
        <w:t xml:space="preserve"> centrality in the network and the level of trust</w:t>
      </w:r>
      <w:r w:rsidRPr="002313E7">
        <w:rPr>
          <w:rFonts w:ascii="Times New Roman" w:hAnsi="Times New Roman" w:cs="Times New Roman"/>
          <w:sz w:val="26"/>
          <w:szCs w:val="26"/>
        </w:rPr>
        <w:t xml:space="preserve"> obtained. </w:t>
      </w:r>
      <w:r w:rsidRPr="002313E7">
        <w:rPr>
          <w:rFonts w:ascii="Times New Roman" w:hAnsi="Times New Roman" w:cs="Times New Roman"/>
          <w:sz w:val="26"/>
          <w:szCs w:val="26"/>
        </w:rPr>
        <w:t>Nodes that rank highly in multiple centrality measures tend to have higher trust scores.</w:t>
      </w:r>
      <w:r w:rsidRPr="002313E7">
        <w:rPr>
          <w:rFonts w:ascii="Times New Roman" w:hAnsi="Times New Roman" w:cs="Times New Roman"/>
          <w:sz w:val="26"/>
          <w:szCs w:val="26"/>
        </w:rPr>
        <w:t xml:space="preserve"> </w:t>
      </w:r>
    </w:p>
    <w:p w14:paraId="15EAB256" w14:textId="48C2CFAC" w:rsidR="00D30C42" w:rsidRPr="002313E7" w:rsidRDefault="00D30C42" w:rsidP="00D30C42">
      <w:pPr>
        <w:pStyle w:val="Heading1"/>
        <w:rPr>
          <w:rFonts w:ascii="Times New Roman" w:hAnsi="Times New Roman" w:cs="Times New Roman"/>
          <w:sz w:val="36"/>
          <w:szCs w:val="36"/>
        </w:rPr>
      </w:pPr>
      <w:r w:rsidRPr="002313E7">
        <w:rPr>
          <w:rFonts w:ascii="Times New Roman" w:hAnsi="Times New Roman" w:cs="Times New Roman"/>
          <w:sz w:val="36"/>
          <w:szCs w:val="36"/>
        </w:rPr>
        <w:t>Conclusion</w:t>
      </w:r>
    </w:p>
    <w:p w14:paraId="21CA46A1" w14:textId="739C919F" w:rsidR="00D30C42" w:rsidRPr="002313E7" w:rsidRDefault="00D30C42" w:rsidP="00D30C42">
      <w:pPr>
        <w:rPr>
          <w:rFonts w:ascii="Times New Roman" w:hAnsi="Times New Roman" w:cs="Times New Roman"/>
          <w:sz w:val="26"/>
          <w:szCs w:val="26"/>
        </w:rPr>
      </w:pPr>
      <w:r w:rsidRPr="002313E7">
        <w:rPr>
          <w:rFonts w:ascii="Times New Roman" w:hAnsi="Times New Roman" w:cs="Times New Roman"/>
          <w:sz w:val="26"/>
          <w:szCs w:val="26"/>
        </w:rPr>
        <w:t>Answering our key questions:</w:t>
      </w:r>
    </w:p>
    <w:p w14:paraId="1C6C44A1" w14:textId="5659444D" w:rsidR="00D30C42" w:rsidRPr="002313E7" w:rsidRDefault="00D30C42" w:rsidP="00D30C42">
      <w:pPr>
        <w:rPr>
          <w:rFonts w:ascii="Times New Roman" w:hAnsi="Times New Roman" w:cs="Times New Roman"/>
          <w:sz w:val="26"/>
          <w:szCs w:val="26"/>
        </w:rPr>
      </w:pPr>
      <w:r w:rsidRPr="002313E7">
        <w:rPr>
          <w:rFonts w:ascii="Times New Roman" w:hAnsi="Times New Roman" w:cs="Times New Roman"/>
          <w:sz w:val="26"/>
          <w:szCs w:val="26"/>
        </w:rPr>
        <w:t>Who are the key influencers in the trust communities of the Bitcoin Alpha network, and what are their roles in the network?</w:t>
      </w:r>
      <w:r w:rsidR="002313E7" w:rsidRPr="002313E7">
        <w:rPr>
          <w:rFonts w:ascii="Times New Roman" w:hAnsi="Times New Roman" w:cs="Times New Roman"/>
          <w:sz w:val="26"/>
          <w:szCs w:val="26"/>
        </w:rPr>
        <w:t xml:space="preserve"> </w:t>
      </w:r>
    </w:p>
    <w:p w14:paraId="20A4E9F3" w14:textId="4B641D32" w:rsidR="002313E7" w:rsidRPr="002313E7" w:rsidRDefault="002313E7" w:rsidP="00D30C42">
      <w:pPr>
        <w:rPr>
          <w:rFonts w:ascii="Times New Roman" w:hAnsi="Times New Roman" w:cs="Times New Roman"/>
          <w:sz w:val="26"/>
          <w:szCs w:val="26"/>
        </w:rPr>
      </w:pPr>
      <w:r w:rsidRPr="002313E7">
        <w:rPr>
          <w:rFonts w:ascii="Times New Roman" w:hAnsi="Times New Roman" w:cs="Times New Roman"/>
          <w:sz w:val="26"/>
          <w:szCs w:val="26"/>
        </w:rPr>
        <w:t>Nodes that appear</w:t>
      </w:r>
      <w:r w:rsidRPr="002313E7">
        <w:rPr>
          <w:rFonts w:ascii="Times New Roman" w:hAnsi="Times New Roman" w:cs="Times New Roman"/>
          <w:sz w:val="26"/>
          <w:szCs w:val="26"/>
        </w:rPr>
        <w:t xml:space="preserve"> at the top across all five centrality measures</w:t>
      </w:r>
      <w:r w:rsidRPr="002313E7">
        <w:rPr>
          <w:rFonts w:ascii="Times New Roman" w:hAnsi="Times New Roman" w:cs="Times New Roman"/>
          <w:sz w:val="26"/>
          <w:szCs w:val="26"/>
        </w:rPr>
        <w:t xml:space="preserve"> are the key influencers. They do everything. </w:t>
      </w:r>
    </w:p>
    <w:p w14:paraId="048F65FA" w14:textId="3389BECB" w:rsidR="002313E7" w:rsidRDefault="00D30C42" w:rsidP="00A93328">
      <w:pPr>
        <w:rPr>
          <w:rFonts w:ascii="Times New Roman" w:hAnsi="Times New Roman" w:cs="Times New Roman"/>
          <w:sz w:val="26"/>
          <w:szCs w:val="26"/>
        </w:rPr>
      </w:pPr>
      <w:r w:rsidRPr="002313E7">
        <w:rPr>
          <w:rFonts w:ascii="Times New Roman" w:hAnsi="Times New Roman" w:cs="Times New Roman"/>
          <w:sz w:val="26"/>
          <w:szCs w:val="26"/>
        </w:rPr>
        <w:t xml:space="preserve">Do key influencers have a higher mean trust score? </w:t>
      </w:r>
      <w:r w:rsidR="002313E7" w:rsidRPr="002313E7">
        <w:rPr>
          <w:rFonts w:ascii="Times New Roman" w:hAnsi="Times New Roman" w:cs="Times New Roman"/>
          <w:sz w:val="26"/>
          <w:szCs w:val="26"/>
        </w:rPr>
        <w:t xml:space="preserve">YES </w:t>
      </w:r>
    </w:p>
    <w:p w14:paraId="3D07F505" w14:textId="5957A5D9" w:rsidR="002313E7" w:rsidRPr="00023B99" w:rsidRDefault="00023B99" w:rsidP="002313E7">
      <w:pPr>
        <w:pStyle w:val="Heading1"/>
        <w:rPr>
          <w:rFonts w:ascii="Times New Roman" w:hAnsi="Times New Roman" w:cs="Times New Roman"/>
          <w:sz w:val="36"/>
          <w:szCs w:val="36"/>
        </w:rPr>
      </w:pPr>
      <w:r w:rsidRPr="00023B99">
        <w:rPr>
          <w:rFonts w:ascii="Times New Roman" w:hAnsi="Times New Roman" w:cs="Times New Roman"/>
          <w:sz w:val="36"/>
          <w:szCs w:val="36"/>
        </w:rPr>
        <w:t>C</w:t>
      </w:r>
      <w:r w:rsidRPr="00023B99">
        <w:rPr>
          <w:rFonts w:ascii="Times New Roman" w:hAnsi="Times New Roman" w:cs="Times New Roman"/>
          <w:color w:val="374151"/>
          <w:sz w:val="36"/>
          <w:szCs w:val="36"/>
        </w:rPr>
        <w:t>itations</w:t>
      </w:r>
    </w:p>
    <w:p w14:paraId="0C321E5C" w14:textId="77777777" w:rsidR="00023B99" w:rsidRPr="00023B99" w:rsidRDefault="00023B99" w:rsidP="00023B99"/>
    <w:p w14:paraId="47733153" w14:textId="20D584E2" w:rsidR="00023B99" w:rsidRPr="00023B99" w:rsidRDefault="00023B99" w:rsidP="00023B99">
      <w:pPr>
        <w:rPr>
          <w:rFonts w:ascii="Times New Roman" w:hAnsi="Times New Roman" w:cs="Times New Roman"/>
          <w:sz w:val="26"/>
          <w:szCs w:val="26"/>
        </w:rPr>
      </w:pPr>
      <w:r w:rsidRPr="00023B99">
        <w:rPr>
          <w:rFonts w:ascii="Times New Roman" w:hAnsi="Times New Roman" w:cs="Times New Roman"/>
          <w:sz w:val="26"/>
          <w:szCs w:val="26"/>
        </w:rPr>
        <w:t>Stanford Network Analysis Project (SNAP). "Bitcoin Alpha trust weighted signed network dataset."</w:t>
      </w:r>
    </w:p>
    <w:p w14:paraId="2AA337CB" w14:textId="77777777" w:rsidR="002313E7" w:rsidRPr="00023B99" w:rsidRDefault="002313E7" w:rsidP="002313E7">
      <w:pPr>
        <w:rPr>
          <w:rFonts w:ascii="Times New Roman" w:hAnsi="Times New Roman" w:cs="Times New Roman"/>
          <w:sz w:val="26"/>
          <w:szCs w:val="26"/>
        </w:rPr>
      </w:pPr>
      <w:r w:rsidRPr="00023B99">
        <w:rPr>
          <w:rFonts w:ascii="Times New Roman" w:hAnsi="Times New Roman" w:cs="Times New Roman"/>
          <w:sz w:val="26"/>
          <w:szCs w:val="26"/>
        </w:rPr>
        <w:t xml:space="preserve">S. Kumar, F. Spezzano, V.S. </w:t>
      </w:r>
      <w:proofErr w:type="spellStart"/>
      <w:r w:rsidRPr="00023B99">
        <w:rPr>
          <w:rFonts w:ascii="Times New Roman" w:hAnsi="Times New Roman" w:cs="Times New Roman"/>
          <w:sz w:val="26"/>
          <w:szCs w:val="26"/>
        </w:rPr>
        <w:t>Subrahmanian</w:t>
      </w:r>
      <w:proofErr w:type="spellEnd"/>
      <w:r w:rsidRPr="00023B99">
        <w:rPr>
          <w:rFonts w:ascii="Times New Roman" w:hAnsi="Times New Roman" w:cs="Times New Roman"/>
          <w:sz w:val="26"/>
          <w:szCs w:val="26"/>
        </w:rPr>
        <w:t xml:space="preserve">, C. </w:t>
      </w:r>
      <w:proofErr w:type="spellStart"/>
      <w:r w:rsidRPr="00023B99">
        <w:rPr>
          <w:rFonts w:ascii="Times New Roman" w:hAnsi="Times New Roman" w:cs="Times New Roman"/>
          <w:sz w:val="26"/>
          <w:szCs w:val="26"/>
        </w:rPr>
        <w:t>Faloutsos</w:t>
      </w:r>
      <w:proofErr w:type="spellEnd"/>
      <w:r w:rsidRPr="00023B99">
        <w:rPr>
          <w:rFonts w:ascii="Times New Roman" w:hAnsi="Times New Roman" w:cs="Times New Roman"/>
          <w:sz w:val="26"/>
          <w:szCs w:val="26"/>
        </w:rPr>
        <w:t>. Edge Weight Prediction in Weighted Signed Networks. IEEE International Conference on Data Mining (ICDM), 2016.</w:t>
      </w:r>
    </w:p>
    <w:p w14:paraId="72CF373A" w14:textId="52A029F5" w:rsidR="002313E7" w:rsidRPr="00023B99" w:rsidRDefault="002313E7" w:rsidP="002313E7">
      <w:pPr>
        <w:rPr>
          <w:rFonts w:ascii="Times New Roman" w:hAnsi="Times New Roman" w:cs="Times New Roman"/>
          <w:sz w:val="26"/>
          <w:szCs w:val="26"/>
        </w:rPr>
      </w:pPr>
      <w:r w:rsidRPr="00023B99">
        <w:rPr>
          <w:rFonts w:ascii="Times New Roman" w:hAnsi="Times New Roman" w:cs="Times New Roman"/>
          <w:sz w:val="26"/>
          <w:szCs w:val="26"/>
        </w:rPr>
        <w:t xml:space="preserve">S. Kumar, B. Hooi, D. Makhija, M. Kumar, V.S. </w:t>
      </w:r>
      <w:proofErr w:type="spellStart"/>
      <w:r w:rsidRPr="00023B99">
        <w:rPr>
          <w:rFonts w:ascii="Times New Roman" w:hAnsi="Times New Roman" w:cs="Times New Roman"/>
          <w:sz w:val="26"/>
          <w:szCs w:val="26"/>
        </w:rPr>
        <w:t>Subrahmanian</w:t>
      </w:r>
      <w:proofErr w:type="spellEnd"/>
      <w:r w:rsidRPr="00023B99">
        <w:rPr>
          <w:rFonts w:ascii="Times New Roman" w:hAnsi="Times New Roman" w:cs="Times New Roman"/>
          <w:sz w:val="26"/>
          <w:szCs w:val="26"/>
        </w:rPr>
        <w:t xml:space="preserve">, C. </w:t>
      </w:r>
      <w:proofErr w:type="spellStart"/>
      <w:r w:rsidRPr="00023B99">
        <w:rPr>
          <w:rFonts w:ascii="Times New Roman" w:hAnsi="Times New Roman" w:cs="Times New Roman"/>
          <w:sz w:val="26"/>
          <w:szCs w:val="26"/>
        </w:rPr>
        <w:t>Faloutsos</w:t>
      </w:r>
      <w:proofErr w:type="spellEnd"/>
      <w:r w:rsidRPr="00023B99">
        <w:rPr>
          <w:rFonts w:ascii="Times New Roman" w:hAnsi="Times New Roman" w:cs="Times New Roman"/>
          <w:sz w:val="26"/>
          <w:szCs w:val="26"/>
        </w:rPr>
        <w:t xml:space="preserve">. REV2: Fraudulent User Prediction in Rating Platforms. 11th ACM International Conference on Web </w:t>
      </w:r>
      <w:proofErr w:type="spellStart"/>
      <w:r w:rsidRPr="00023B99">
        <w:rPr>
          <w:rFonts w:ascii="Times New Roman" w:hAnsi="Times New Roman" w:cs="Times New Roman"/>
          <w:sz w:val="26"/>
          <w:szCs w:val="26"/>
        </w:rPr>
        <w:t>Searchand</w:t>
      </w:r>
      <w:proofErr w:type="spellEnd"/>
      <w:r w:rsidRPr="00023B99">
        <w:rPr>
          <w:rFonts w:ascii="Times New Roman" w:hAnsi="Times New Roman" w:cs="Times New Roman"/>
          <w:sz w:val="26"/>
          <w:szCs w:val="26"/>
        </w:rPr>
        <w:t xml:space="preserve"> Data Mining (WSDM), 2018.</w:t>
      </w:r>
    </w:p>
    <w:p w14:paraId="3876F2DD" w14:textId="59E1D310" w:rsidR="00023B99" w:rsidRPr="00023B99" w:rsidRDefault="00023B99" w:rsidP="002313E7">
      <w:pPr>
        <w:rPr>
          <w:rFonts w:ascii="Times New Roman" w:hAnsi="Times New Roman" w:cs="Times New Roman"/>
          <w:sz w:val="26"/>
          <w:szCs w:val="26"/>
        </w:rPr>
      </w:pPr>
      <w:r w:rsidRPr="00023B99">
        <w:rPr>
          <w:rFonts w:ascii="Times New Roman" w:hAnsi="Times New Roman" w:cs="Times New Roman"/>
          <w:sz w:val="26"/>
          <w:szCs w:val="26"/>
        </w:rPr>
        <w:t>Towards Data Science. "Notes on Graph Theory: Centrality Measurements."</w:t>
      </w:r>
    </w:p>
    <w:p w14:paraId="6BD1ABF5" w14:textId="2E901021" w:rsidR="00023B99" w:rsidRPr="00023B99" w:rsidRDefault="00023B99" w:rsidP="002313E7">
      <w:pPr>
        <w:rPr>
          <w:rFonts w:ascii="Times New Roman" w:hAnsi="Times New Roman" w:cs="Times New Roman"/>
          <w:sz w:val="26"/>
          <w:szCs w:val="26"/>
        </w:rPr>
      </w:pPr>
      <w:r w:rsidRPr="00023B99">
        <w:rPr>
          <w:rFonts w:ascii="Times New Roman" w:hAnsi="Times New Roman" w:cs="Times New Roman"/>
          <w:sz w:val="26"/>
          <w:szCs w:val="26"/>
        </w:rPr>
        <w:t>"</w:t>
      </w:r>
      <w:r w:rsidRPr="00023B99">
        <w:rPr>
          <w:rFonts w:ascii="Times New Roman" w:hAnsi="Times New Roman" w:cs="Times New Roman"/>
          <w:sz w:val="26"/>
          <w:szCs w:val="26"/>
        </w:rPr>
        <w:t>Simple</w:t>
      </w:r>
      <w:r w:rsidRPr="00023B99">
        <w:rPr>
          <w:rFonts w:ascii="Times New Roman" w:hAnsi="Times New Roman" w:cs="Times New Roman"/>
          <w:sz w:val="26"/>
          <w:szCs w:val="26"/>
        </w:rPr>
        <w:t>-</w:t>
      </w:r>
      <w:proofErr w:type="spellStart"/>
      <w:r w:rsidRPr="00023B99">
        <w:rPr>
          <w:rFonts w:ascii="Times New Roman" w:hAnsi="Times New Roman" w:cs="Times New Roman"/>
          <w:sz w:val="26"/>
          <w:szCs w:val="26"/>
        </w:rPr>
        <w:t>pagerank</w:t>
      </w:r>
      <w:proofErr w:type="spellEnd"/>
      <w:r w:rsidRPr="00023B99">
        <w:rPr>
          <w:rFonts w:ascii="Times New Roman" w:hAnsi="Times New Roman" w:cs="Times New Roman"/>
          <w:sz w:val="26"/>
          <w:szCs w:val="26"/>
        </w:rPr>
        <w:t>." Crates.io.</w:t>
      </w:r>
    </w:p>
    <w:p w14:paraId="4CDC8003" w14:textId="4FF055DA" w:rsidR="00023B99" w:rsidRPr="00023B99" w:rsidRDefault="00023B99" w:rsidP="002313E7">
      <w:pPr>
        <w:rPr>
          <w:rFonts w:ascii="Times New Roman" w:hAnsi="Times New Roman" w:cs="Times New Roman"/>
          <w:sz w:val="26"/>
          <w:szCs w:val="26"/>
        </w:rPr>
      </w:pPr>
      <w:r w:rsidRPr="00023B99">
        <w:rPr>
          <w:rFonts w:ascii="Times New Roman" w:hAnsi="Times New Roman" w:cs="Times New Roman"/>
          <w:sz w:val="26"/>
          <w:szCs w:val="26"/>
        </w:rPr>
        <w:t>"</w:t>
      </w:r>
      <w:proofErr w:type="spellStart"/>
      <w:proofErr w:type="gramStart"/>
      <w:r w:rsidRPr="00023B99">
        <w:rPr>
          <w:rFonts w:ascii="Times New Roman" w:hAnsi="Times New Roman" w:cs="Times New Roman"/>
          <w:sz w:val="26"/>
          <w:szCs w:val="26"/>
        </w:rPr>
        <w:t>rustworkx</w:t>
      </w:r>
      <w:proofErr w:type="spellEnd"/>
      <w:proofErr w:type="gramEnd"/>
      <w:r w:rsidRPr="00023B99">
        <w:rPr>
          <w:rFonts w:ascii="Times New Roman" w:hAnsi="Times New Roman" w:cs="Times New Roman"/>
          <w:sz w:val="26"/>
          <w:szCs w:val="26"/>
        </w:rPr>
        <w:t>-core." Documentation on Docs.rs.</w:t>
      </w:r>
    </w:p>
    <w:p w14:paraId="4832CC44" w14:textId="52E016CA" w:rsidR="00A93328" w:rsidRPr="00841A28" w:rsidRDefault="00841A28" w:rsidP="00841A28">
      <w:pPr>
        <w:rPr>
          <w:rFonts w:ascii="Times New Roman" w:hAnsi="Times New Roman" w:cs="Times New Roman"/>
          <w:sz w:val="26"/>
          <w:szCs w:val="26"/>
        </w:rPr>
      </w:pPr>
      <w:r w:rsidRPr="00841A28">
        <w:rPr>
          <w:rFonts w:ascii="Times New Roman" w:hAnsi="Times New Roman" w:cs="Times New Roman"/>
          <w:sz w:val="26"/>
          <w:szCs w:val="26"/>
        </w:rPr>
        <w:t>OpenAI. (2023). ChatGPT [Large language model]. https://chat.openai.com</w:t>
      </w:r>
    </w:p>
    <w:p w14:paraId="287461E2" w14:textId="77777777" w:rsidR="00A93328" w:rsidRDefault="00A93328" w:rsidP="00A93328">
      <w:pPr>
        <w:rPr>
          <w:rFonts w:ascii="Times New Roman" w:hAnsi="Times New Roman" w:cs="Times New Roman"/>
          <w:sz w:val="26"/>
          <w:szCs w:val="26"/>
        </w:rPr>
      </w:pPr>
    </w:p>
    <w:p w14:paraId="2716DF85" w14:textId="77777777" w:rsidR="00841A28" w:rsidRPr="002313E7" w:rsidRDefault="00841A28" w:rsidP="00A93328">
      <w:pPr>
        <w:rPr>
          <w:rFonts w:ascii="Times New Roman" w:hAnsi="Times New Roman" w:cs="Times New Roman"/>
          <w:sz w:val="26"/>
          <w:szCs w:val="26"/>
        </w:rPr>
      </w:pPr>
    </w:p>
    <w:sectPr w:rsidR="00841A28" w:rsidRPr="0023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B30C6"/>
    <w:multiLevelType w:val="hybridMultilevel"/>
    <w:tmpl w:val="A13AB85C"/>
    <w:lvl w:ilvl="0" w:tplc="38E877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92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36"/>
    <w:rsid w:val="00023B99"/>
    <w:rsid w:val="00077698"/>
    <w:rsid w:val="000A6ECD"/>
    <w:rsid w:val="001A4FF6"/>
    <w:rsid w:val="002313E7"/>
    <w:rsid w:val="00341EC5"/>
    <w:rsid w:val="003B07A7"/>
    <w:rsid w:val="003D0BBD"/>
    <w:rsid w:val="004D70F4"/>
    <w:rsid w:val="005819C7"/>
    <w:rsid w:val="005C38FC"/>
    <w:rsid w:val="007B3D86"/>
    <w:rsid w:val="007D32AE"/>
    <w:rsid w:val="00841A28"/>
    <w:rsid w:val="008B1836"/>
    <w:rsid w:val="008D6CBE"/>
    <w:rsid w:val="00901C2B"/>
    <w:rsid w:val="00A13A96"/>
    <w:rsid w:val="00A93328"/>
    <w:rsid w:val="00B97C08"/>
    <w:rsid w:val="00BC6BC4"/>
    <w:rsid w:val="00C445C6"/>
    <w:rsid w:val="00C734D3"/>
    <w:rsid w:val="00CC53BB"/>
    <w:rsid w:val="00CD3500"/>
    <w:rsid w:val="00D30C42"/>
    <w:rsid w:val="00D4703E"/>
    <w:rsid w:val="00E02223"/>
    <w:rsid w:val="00F45FFC"/>
    <w:rsid w:val="00F742ED"/>
    <w:rsid w:val="00FA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B298"/>
  <w15:chartTrackingRefBased/>
  <w15:docId w15:val="{43D97570-96B2-4424-B77F-7BD73FA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8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3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183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B1836"/>
    <w:rPr>
      <w:color w:val="0000FF"/>
      <w:u w:val="single"/>
    </w:rPr>
  </w:style>
  <w:style w:type="character" w:styleId="FollowedHyperlink">
    <w:name w:val="FollowedHyperlink"/>
    <w:basedOn w:val="DefaultParagraphFont"/>
    <w:uiPriority w:val="99"/>
    <w:semiHidden/>
    <w:unhideWhenUsed/>
    <w:rsid w:val="00A93328"/>
    <w:rPr>
      <w:color w:val="954F72" w:themeColor="followedHyperlink"/>
      <w:u w:val="single"/>
    </w:rPr>
  </w:style>
  <w:style w:type="character" w:customStyle="1" w:styleId="Heading4Char">
    <w:name w:val="Heading 4 Char"/>
    <w:basedOn w:val="DefaultParagraphFont"/>
    <w:link w:val="Heading4"/>
    <w:uiPriority w:val="9"/>
    <w:semiHidden/>
    <w:rsid w:val="00A9332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A6EC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4703E"/>
    <w:rPr>
      <w:color w:val="605E5C"/>
      <w:shd w:val="clear" w:color="auto" w:fill="E1DFDD"/>
    </w:rPr>
  </w:style>
  <w:style w:type="paragraph" w:styleId="ListParagraph">
    <w:name w:val="List Paragraph"/>
    <w:basedOn w:val="Normal"/>
    <w:uiPriority w:val="34"/>
    <w:qFormat/>
    <w:rsid w:val="007B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812">
      <w:bodyDiv w:val="1"/>
      <w:marLeft w:val="0"/>
      <w:marRight w:val="0"/>
      <w:marTop w:val="0"/>
      <w:marBottom w:val="0"/>
      <w:divBdr>
        <w:top w:val="none" w:sz="0" w:space="0" w:color="auto"/>
        <w:left w:val="none" w:sz="0" w:space="0" w:color="auto"/>
        <w:bottom w:val="none" w:sz="0" w:space="0" w:color="auto"/>
        <w:right w:val="none" w:sz="0" w:space="0" w:color="auto"/>
      </w:divBdr>
    </w:div>
    <w:div w:id="760683362">
      <w:bodyDiv w:val="1"/>
      <w:marLeft w:val="0"/>
      <w:marRight w:val="0"/>
      <w:marTop w:val="0"/>
      <w:marBottom w:val="0"/>
      <w:divBdr>
        <w:top w:val="none" w:sz="0" w:space="0" w:color="auto"/>
        <w:left w:val="none" w:sz="0" w:space="0" w:color="auto"/>
        <w:bottom w:val="none" w:sz="0" w:space="0" w:color="auto"/>
        <w:right w:val="none" w:sz="0" w:space="0" w:color="auto"/>
      </w:divBdr>
      <w:divsChild>
        <w:div w:id="200020834">
          <w:marLeft w:val="0"/>
          <w:marRight w:val="0"/>
          <w:marTop w:val="0"/>
          <w:marBottom w:val="0"/>
          <w:divBdr>
            <w:top w:val="none" w:sz="0" w:space="0" w:color="auto"/>
            <w:left w:val="none" w:sz="0" w:space="0" w:color="auto"/>
            <w:bottom w:val="none" w:sz="0" w:space="0" w:color="auto"/>
            <w:right w:val="none" w:sz="0" w:space="0" w:color="auto"/>
          </w:divBdr>
        </w:div>
      </w:divsChild>
    </w:div>
    <w:div w:id="1020550106">
      <w:bodyDiv w:val="1"/>
      <w:marLeft w:val="0"/>
      <w:marRight w:val="0"/>
      <w:marTop w:val="0"/>
      <w:marBottom w:val="0"/>
      <w:divBdr>
        <w:top w:val="none" w:sz="0" w:space="0" w:color="auto"/>
        <w:left w:val="none" w:sz="0" w:space="0" w:color="auto"/>
        <w:bottom w:val="none" w:sz="0" w:space="0" w:color="auto"/>
        <w:right w:val="none" w:sz="0" w:space="0" w:color="auto"/>
      </w:divBdr>
    </w:div>
    <w:div w:id="1228952814">
      <w:bodyDiv w:val="1"/>
      <w:marLeft w:val="0"/>
      <w:marRight w:val="0"/>
      <w:marTop w:val="0"/>
      <w:marBottom w:val="0"/>
      <w:divBdr>
        <w:top w:val="none" w:sz="0" w:space="0" w:color="auto"/>
        <w:left w:val="none" w:sz="0" w:space="0" w:color="auto"/>
        <w:bottom w:val="none" w:sz="0" w:space="0" w:color="auto"/>
        <w:right w:val="none" w:sz="0" w:space="0" w:color="auto"/>
      </w:divBdr>
    </w:div>
    <w:div w:id="19098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rustworkx-core/latest/rustworkx_core/centrality/fn.closeness_centrality.html" TargetMode="External"/><Relationship Id="rId3" Type="http://schemas.openxmlformats.org/officeDocument/2006/relationships/settings" Target="settings.xml"/><Relationship Id="rId7" Type="http://schemas.openxmlformats.org/officeDocument/2006/relationships/hyperlink" Target="https://docs.rs/rustworkxcore/latest/rustworkx_core/centrality/fn.betweenness_centr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es.io/crates/simple-pagerank" TargetMode="External"/><Relationship Id="rId5" Type="http://schemas.openxmlformats.org/officeDocument/2006/relationships/hyperlink" Target="https://snap.stanford.edu/data/soc-sign-bitcoin-alph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Chang</dc:creator>
  <cp:keywords/>
  <dc:description/>
  <cp:lastModifiedBy>Nathan Chang</cp:lastModifiedBy>
  <cp:revision>2</cp:revision>
  <dcterms:created xsi:type="dcterms:W3CDTF">2023-12-15T02:17:00Z</dcterms:created>
  <dcterms:modified xsi:type="dcterms:W3CDTF">2023-12-15T07:19:00Z</dcterms:modified>
</cp:coreProperties>
</file>