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6EFC3" w14:textId="77777777" w:rsidR="00957AF2" w:rsidRDefault="00957A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1571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5710"/>
      </w:tblGrid>
      <w:tr w:rsidR="00957AF2" w14:paraId="16DD9BB0" w14:textId="77777777">
        <w:trPr>
          <w:trHeight w:val="220"/>
        </w:trPr>
        <w:tc>
          <w:tcPr>
            <w:tcW w:w="15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90766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Groupe </w:t>
            </w:r>
            <w:r>
              <w:rPr>
                <w:rFonts w:ascii="Arial" w:eastAsia="Arial" w:hAnsi="Arial" w:cs="Arial"/>
                <w:sz w:val="20"/>
                <w:szCs w:val="20"/>
              </w:rPr>
              <w:t>6 : Jérémy MASSON, Nathan DALAINE, Maxence BRES, Antoine RIVOIRE, Baptiste BETEND, Tom SOLVERY</w:t>
            </w:r>
          </w:p>
        </w:tc>
      </w:tr>
    </w:tbl>
    <w:p w14:paraId="4EAA7B4A" w14:textId="77777777" w:rsidR="00957AF2" w:rsidRDefault="00957AF2">
      <w:pPr>
        <w:widowControl w:val="0"/>
        <w:pBdr>
          <w:top w:val="nil"/>
          <w:left w:val="nil"/>
          <w:bottom w:val="nil"/>
          <w:right w:val="nil"/>
          <w:between w:val="nil"/>
        </w:pBdr>
        <w:ind w:left="216" w:hanging="216"/>
        <w:rPr>
          <w:rFonts w:ascii="Arial" w:eastAsia="Arial" w:hAnsi="Arial" w:cs="Arial"/>
          <w:color w:val="000000"/>
        </w:rPr>
      </w:pPr>
    </w:p>
    <w:p w14:paraId="7D48A33D" w14:textId="77777777" w:rsidR="00957AF2" w:rsidRDefault="00957A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6AB67CC" w14:textId="77777777" w:rsidR="00957AF2" w:rsidRDefault="00363D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Fonctionnalités Système Partie 1</w:t>
      </w:r>
    </w:p>
    <w:tbl>
      <w:tblPr>
        <w:tblStyle w:val="a3"/>
        <w:tblW w:w="15487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8620"/>
        <w:gridCol w:w="3802"/>
        <w:gridCol w:w="3065"/>
      </w:tblGrid>
      <w:tr w:rsidR="00957AF2" w14:paraId="05B44829" w14:textId="77777777">
        <w:trPr>
          <w:trHeight w:val="220"/>
        </w:trPr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9FB10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  <w:t>Fonctionnalités</w:t>
            </w: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7B9D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Réponses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17F7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Partie réservée Enseignant</w:t>
            </w:r>
          </w:p>
        </w:tc>
      </w:tr>
      <w:tr w:rsidR="00957AF2" w14:paraId="3C7A4897" w14:textId="77777777">
        <w:trPr>
          <w:trHeight w:val="280"/>
        </w:trPr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0EFE2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Authentification (JWT, OAuth2, …)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FAAA4" w14:textId="77777777" w:rsidR="00957AF2" w:rsidRDefault="00363D72">
            <w:r>
              <w:t xml:space="preserve">JWToken 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1FAAB" w14:textId="77777777" w:rsidR="00957AF2" w:rsidRDefault="00957AF2"/>
        </w:tc>
      </w:tr>
      <w:tr w:rsidR="00957AF2" w14:paraId="143670EF" w14:textId="77777777">
        <w:trPr>
          <w:trHeight w:val="280"/>
        </w:trPr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F93DC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Bases de données utilisées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31F2" w14:textId="77777777" w:rsidR="00957AF2" w:rsidRDefault="00363D72">
            <w:r>
              <w:t>H2 en dev,PostgreSQL en prod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0CE48" w14:textId="77777777" w:rsidR="00957AF2" w:rsidRDefault="00957AF2"/>
        </w:tc>
      </w:tr>
      <w:tr w:rsidR="00957AF2" w14:paraId="113DB53C" w14:textId="77777777">
        <w:trPr>
          <w:trHeight w:val="280"/>
        </w:trPr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72CF6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Canevas Web utilisés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48C51" w14:textId="77777777" w:rsidR="00957AF2" w:rsidRDefault="00363D72">
            <w:r>
              <w:t>Angular,Typescript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7ED0C" w14:textId="77777777" w:rsidR="00957AF2" w:rsidRDefault="00957AF2"/>
        </w:tc>
      </w:tr>
      <w:tr w:rsidR="00957AF2" w14:paraId="61FB0842" w14:textId="77777777">
        <w:trPr>
          <w:trHeight w:val="280"/>
        </w:trPr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8A67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Nombre de ressources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04F75" w14:textId="77777777" w:rsidR="00957AF2" w:rsidRDefault="00363D72">
            <w:r>
              <w:t>9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524A1" w14:textId="77777777" w:rsidR="00957AF2" w:rsidRDefault="00957AF2"/>
        </w:tc>
      </w:tr>
      <w:tr w:rsidR="00957AF2" w14:paraId="5CAAA863" w14:textId="77777777">
        <w:trPr>
          <w:trHeight w:val="280"/>
        </w:trPr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8A8A9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Nombre de Entity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4FB0" w14:textId="77777777" w:rsidR="00957AF2" w:rsidRDefault="00363D72">
            <w:r>
              <w:t>6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CC2D2" w14:textId="77777777" w:rsidR="00957AF2" w:rsidRDefault="00957AF2"/>
        </w:tc>
      </w:tr>
      <w:tr w:rsidR="00957AF2" w14:paraId="52D4F1A1" w14:textId="77777777">
        <w:trPr>
          <w:trHeight w:val="280"/>
        </w:trPr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ABD5A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Nombre de Schedule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EE1F0" w14:textId="77777777" w:rsidR="00957AF2" w:rsidRDefault="00363D72">
            <w:r>
              <w:t>2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E8F87" w14:textId="77777777" w:rsidR="00957AF2" w:rsidRDefault="00957AF2"/>
        </w:tc>
      </w:tr>
      <w:tr w:rsidR="00957AF2" w14:paraId="6311CF9D" w14:textId="77777777">
        <w:trPr>
          <w:trHeight w:val="280"/>
        </w:trPr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6812F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Transaction XA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BDCC" w14:textId="77777777" w:rsidR="00957AF2" w:rsidRDefault="00363D72">
            <w:r>
              <w:t>Spring Framework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BE6CB" w14:textId="77777777" w:rsidR="00957AF2" w:rsidRDefault="00957AF2"/>
        </w:tc>
      </w:tr>
      <w:tr w:rsidR="00957AF2" w14:paraId="10FAFDDB" w14:textId="77777777">
        <w:trPr>
          <w:trHeight w:val="280"/>
        </w:trPr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6B106" w14:textId="77777777" w:rsidR="00957AF2" w:rsidRPr="001A33DA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lang w:val="en-GB"/>
              </w:rPr>
            </w:pPr>
            <w:r w:rsidRPr="001A33DA">
              <w:rPr>
                <w:rFonts w:ascii="Arial" w:eastAsia="Arial" w:hAnsi="Arial" w:cs="Arial"/>
                <w:i/>
                <w:color w:val="000000"/>
                <w:sz w:val="18"/>
                <w:szCs w:val="18"/>
                <w:lang w:val="en-GB"/>
              </w:rPr>
              <w:t>Echanges Client-Serveur (Websocket, REST, Stream (Kafka, RabbitMQ) ...)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1F7BD" w14:textId="77777777" w:rsidR="00957AF2" w:rsidRDefault="00363D72">
            <w:r>
              <w:t>Http, REST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9EF38" w14:textId="77777777" w:rsidR="00957AF2" w:rsidRDefault="00957AF2"/>
        </w:tc>
      </w:tr>
      <w:tr w:rsidR="00957AF2" w14:paraId="787E31DD" w14:textId="77777777">
        <w:trPr>
          <w:trHeight w:val="280"/>
        </w:trPr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96B1E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Gestion des médias (BD, File Systems, Caches, CDN, ...)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F05FD" w14:textId="1DD721AD" w:rsidR="00957AF2" w:rsidRDefault="00673133">
            <w:r>
              <w:t>Aucune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57534" w14:textId="77777777" w:rsidR="00957AF2" w:rsidRDefault="00957AF2"/>
        </w:tc>
      </w:tr>
      <w:tr w:rsidR="00957AF2" w14:paraId="0F27A325" w14:textId="77777777">
        <w:trPr>
          <w:trHeight w:val="280"/>
        </w:trPr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BF3A8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Caching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F3DFD" w14:textId="77777777" w:rsidR="00957AF2" w:rsidRDefault="00363D72">
            <w:r>
              <w:t>EhCache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9D11A" w14:textId="77777777" w:rsidR="00957AF2" w:rsidRDefault="00957AF2"/>
        </w:tc>
      </w:tr>
      <w:tr w:rsidR="00957AF2" w:rsidRPr="00673133" w14:paraId="53059239" w14:textId="77777777">
        <w:trPr>
          <w:trHeight w:val="280"/>
        </w:trPr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A8DF7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Ouitls collaboratifs (scm git, bug tracker, code review,…)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4087" w14:textId="77777777" w:rsidR="00957AF2" w:rsidRPr="001A33DA" w:rsidRDefault="00363D72">
            <w:pPr>
              <w:rPr>
                <w:lang w:val="en-GB"/>
              </w:rPr>
            </w:pPr>
            <w:r w:rsidRPr="001A33DA">
              <w:rPr>
                <w:lang w:val="en-GB"/>
              </w:rPr>
              <w:t>Git, gitlab for code review, gitkraken, messenger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9685C" w14:textId="77777777" w:rsidR="00957AF2" w:rsidRPr="001A33DA" w:rsidRDefault="00957AF2">
            <w:pPr>
              <w:rPr>
                <w:lang w:val="en-GB"/>
              </w:rPr>
            </w:pPr>
          </w:p>
        </w:tc>
      </w:tr>
      <w:tr w:rsidR="00957AF2" w14:paraId="61CA9D7A" w14:textId="77777777">
        <w:trPr>
          <w:trHeight w:val="280"/>
        </w:trPr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777D7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Méthodologies de test (unitaire, intégration, e2e, performance,…)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D327E" w14:textId="6B9A63B8" w:rsidR="00957AF2" w:rsidRDefault="00673133">
            <w:r>
              <w:t>Performance</w:t>
            </w:r>
            <w:r w:rsidR="00363D72">
              <w:t>,</w:t>
            </w:r>
            <w:bookmarkStart w:id="0" w:name="_GoBack"/>
            <w:bookmarkEnd w:id="0"/>
            <w:r w:rsidR="00363D72">
              <w:t xml:space="preserve"> intégration,unitaire,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FF3D" w14:textId="77777777" w:rsidR="00957AF2" w:rsidRDefault="00957AF2"/>
        </w:tc>
      </w:tr>
      <w:tr w:rsidR="00957AF2" w14:paraId="6601355A" w14:textId="77777777">
        <w:trPr>
          <w:trHeight w:val="280"/>
        </w:trPr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34C0" w14:textId="77777777" w:rsidR="00957AF2" w:rsidRPr="001A33DA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lang w:val="en-GB"/>
              </w:rPr>
            </w:pPr>
            <w:r w:rsidRPr="001A33DA">
              <w:rPr>
                <w:rFonts w:ascii="Arial" w:eastAsia="Arial" w:hAnsi="Arial" w:cs="Arial"/>
                <w:i/>
                <w:color w:val="000000"/>
                <w:sz w:val="18"/>
                <w:szCs w:val="18"/>
                <w:lang w:val="en-GB"/>
              </w:rPr>
              <w:t>Frameworks de test client (swagger, …)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C8504" w14:textId="77777777" w:rsidR="00957AF2" w:rsidRDefault="00363D72">
            <w:r>
              <w:t>swagger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7A712" w14:textId="77777777" w:rsidR="00957AF2" w:rsidRDefault="00957AF2"/>
        </w:tc>
      </w:tr>
      <w:tr w:rsidR="00957AF2" w14:paraId="6643D4ED" w14:textId="77777777">
        <w:trPr>
          <w:trHeight w:val="280"/>
        </w:trPr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8B967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Performances : injection et supervision (JMeter, Gatling, …)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D79FC" w14:textId="77777777" w:rsidR="00957AF2" w:rsidRDefault="00363D72">
            <w:r>
              <w:t>Gatling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DA306" w14:textId="77777777" w:rsidR="00957AF2" w:rsidRDefault="00957AF2"/>
        </w:tc>
      </w:tr>
      <w:tr w:rsidR="00957AF2" w14:paraId="097533E4" w14:textId="77777777">
        <w:trPr>
          <w:trHeight w:val="280"/>
        </w:trPr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C6755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Gestion des dépendances (coté serveur, coté client,…)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4FC8D" w14:textId="1FAB797F" w:rsidR="00957AF2" w:rsidRDefault="00673133">
            <w:r>
              <w:t>Aucun rajout par rapport a jhipster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96A70" w14:textId="77777777" w:rsidR="00957AF2" w:rsidRDefault="00957AF2"/>
        </w:tc>
      </w:tr>
      <w:tr w:rsidR="00957AF2" w14:paraId="45DBA85F" w14:textId="77777777">
        <w:trPr>
          <w:trHeight w:val="280"/>
        </w:trPr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46633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Intégration en continue/ Déploiement en continue (CD-CI)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1B174" w14:textId="77777777" w:rsidR="00957AF2" w:rsidRDefault="00363D72">
            <w:r>
              <w:t>CI CD avec gitlab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1A3F5" w14:textId="77777777" w:rsidR="00957AF2" w:rsidRDefault="00957AF2"/>
        </w:tc>
      </w:tr>
      <w:tr w:rsidR="00957AF2" w14:paraId="5D490710" w14:textId="77777777">
        <w:trPr>
          <w:trHeight w:val="280"/>
        </w:trPr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3176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lastRenderedPageBreak/>
              <w:t>Livraison en continue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13363" w14:textId="17F81D44" w:rsidR="00957AF2" w:rsidRDefault="00673133">
            <w:r>
              <w:t>Non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D4DA8" w14:textId="77777777" w:rsidR="00957AF2" w:rsidRDefault="00957AF2"/>
        </w:tc>
      </w:tr>
      <w:tr w:rsidR="00957AF2" w14:paraId="7790B02D" w14:textId="77777777">
        <w:trPr>
          <w:trHeight w:val="280"/>
        </w:trPr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0D344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Cloud utilisé (Azure, AWS, Heroku, GCP, OVH, on premise ...)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5CB78" w14:textId="77777777" w:rsidR="00957AF2" w:rsidRDefault="00363D72">
            <w:r>
              <w:t>Azure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866C" w14:textId="77777777" w:rsidR="00957AF2" w:rsidRDefault="00957AF2"/>
        </w:tc>
      </w:tr>
    </w:tbl>
    <w:p w14:paraId="04C3B17A" w14:textId="77777777" w:rsidR="00957AF2" w:rsidRDefault="00957AF2">
      <w:pPr>
        <w:widowControl w:val="0"/>
        <w:pBdr>
          <w:top w:val="nil"/>
          <w:left w:val="nil"/>
          <w:bottom w:val="nil"/>
          <w:right w:val="nil"/>
          <w:between w:val="nil"/>
        </w:pBdr>
        <w:ind w:left="216" w:hanging="216"/>
        <w:rPr>
          <w:color w:val="000000"/>
        </w:rPr>
      </w:pPr>
    </w:p>
    <w:p w14:paraId="627C4400" w14:textId="77777777" w:rsidR="00957AF2" w:rsidRDefault="00957A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449940F" w14:textId="77777777" w:rsidR="00957AF2" w:rsidRDefault="00363D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Fonctionnalités Système Partie 2</w:t>
      </w:r>
    </w:p>
    <w:tbl>
      <w:tblPr>
        <w:tblStyle w:val="a4"/>
        <w:tblW w:w="1548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243"/>
        <w:gridCol w:w="3019"/>
        <w:gridCol w:w="3224"/>
      </w:tblGrid>
      <w:tr w:rsidR="00957AF2" w14:paraId="7CF86FD9" w14:textId="77777777">
        <w:trPr>
          <w:trHeight w:val="460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1D80C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Fonctionnalités 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9FA9C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Réponses (Non/Oui + commentaires si oui)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FF9A2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Partie réservée Enseignant</w:t>
            </w:r>
          </w:p>
        </w:tc>
      </w:tr>
      <w:tr w:rsidR="00957AF2" w14:paraId="61EDB6C1" w14:textId="77777777">
        <w:trPr>
          <w:trHeight w:val="280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DA48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Haute disponibilité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DED87" w14:textId="77777777" w:rsidR="00957AF2" w:rsidRDefault="00363D72">
            <w:r>
              <w:t>Non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E00B4" w14:textId="77777777" w:rsidR="00957AF2" w:rsidRDefault="00957AF2"/>
        </w:tc>
      </w:tr>
      <w:tr w:rsidR="00957AF2" w14:paraId="799DAE84" w14:textId="77777777">
        <w:trPr>
          <w:trHeight w:val="440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9013F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Mécanismes pour le déploiement automatisé (Docker, Docker Compose, Kubernetes, Swarm, Rancher, ...)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1C6BF" w14:textId="77777777" w:rsidR="00957AF2" w:rsidRDefault="00363D72">
            <w:r>
              <w:t>Oui, Docker Compose pour déployer les containers Docker (postgreSQL, application, grafana)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266C8" w14:textId="77777777" w:rsidR="00957AF2" w:rsidRDefault="00957AF2"/>
        </w:tc>
      </w:tr>
      <w:tr w:rsidR="00957AF2" w14:paraId="5020F627" w14:textId="77777777">
        <w:trPr>
          <w:trHeight w:val="280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CF012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Déploiement automatisé sur une plateforme cloud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2AE98" w14:textId="77777777" w:rsidR="00957AF2" w:rsidRDefault="00363D72">
            <w:r>
              <w:t>Oui publication automatique d’une image Docker de l’application à chaque push sur master. Mais besoin de relancer manuellement docker-compose sur la VM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BEB4" w14:textId="77777777" w:rsidR="00957AF2" w:rsidRDefault="00957AF2"/>
        </w:tc>
      </w:tr>
      <w:tr w:rsidR="00957AF2" w14:paraId="113D7181" w14:textId="77777777">
        <w:trPr>
          <w:trHeight w:val="660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00C43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Interface CLI ou Shell pour l'administration et le bulk loading (initialisation du catalogue du service, l'ajout de nouveaux produits). Vous pouvez utiliser l'interface EJB facade directement ou bien une interface </w:t>
            </w:r>
            <w:hyperlink r:id="rId7">
              <w:r>
                <w:rPr>
                  <w:rFonts w:ascii="Arial" w:eastAsia="Arial" w:hAnsi="Arial" w:cs="Arial"/>
                  <w:i/>
                  <w:color w:val="000080"/>
                  <w:sz w:val="18"/>
                  <w:szCs w:val="18"/>
                  <w:u w:val="single"/>
                </w:rPr>
                <w:t>RESTful</w:t>
              </w:r>
            </w:hyperlink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34DE" w14:textId="6B1BF665" w:rsidR="00957AF2" w:rsidRDefault="00673133">
            <w:r>
              <w:t>Interface cli généré par Jhipster en mode admin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FE9E9" w14:textId="77777777" w:rsidR="00957AF2" w:rsidRDefault="00957AF2"/>
        </w:tc>
      </w:tr>
      <w:tr w:rsidR="00957AF2" w14:paraId="34DE7C6C" w14:textId="77777777">
        <w:trPr>
          <w:trHeight w:val="660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82C43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Gestion de l'internationalisation (i18n) des applications web et mobiles. Remarque : vous pouvez utiliser les principes et outils appris dans l'UE Communication Langagière. 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714B3" w14:textId="77777777" w:rsidR="00957AF2" w:rsidRDefault="00363D72">
            <w:r>
              <w:t>Oui, traduction en fr et en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21BB9" w14:textId="77777777" w:rsidR="00957AF2" w:rsidRDefault="00957AF2"/>
        </w:tc>
      </w:tr>
      <w:tr w:rsidR="00957AF2" w14:paraId="4B49A095" w14:textId="77777777">
        <w:trPr>
          <w:trHeight w:val="440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80A95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Gestion de la confidentialité avec </w:t>
            </w:r>
            <w:hyperlink r:id="rId8">
              <w:r>
                <w:rPr>
                  <w:rFonts w:ascii="Arial" w:eastAsia="Arial" w:hAnsi="Arial" w:cs="Arial"/>
                  <w:i/>
                  <w:color w:val="000080"/>
                  <w:sz w:val="18"/>
                  <w:szCs w:val="18"/>
                  <w:u w:val="single"/>
                </w:rPr>
                <w:t>SSL/TLS</w:t>
              </w:r>
            </w:hyperlink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lors des phases de login, signin, et de paiement, RGPD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ADDAF" w14:textId="77777777" w:rsidR="00957AF2" w:rsidRDefault="00363D72">
            <w:r>
              <w:t>Oui, https avec un reverse proxy nginx et un certificat SSL délivré par Let’s Encrypt. Ainsi que rgpd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73719" w14:textId="77777777" w:rsidR="00957AF2" w:rsidRDefault="00957AF2"/>
        </w:tc>
      </w:tr>
      <w:tr w:rsidR="00957AF2" w14:paraId="259833BB" w14:textId="77777777">
        <w:trPr>
          <w:trHeight w:val="280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08C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Gestion de la concurrence et de la reprise sur panne avec des transactions ACID 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ED4B2" w14:textId="77777777" w:rsidR="00957AF2" w:rsidRDefault="00363D72">
            <w:r>
              <w:t>non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27179" w14:textId="77777777" w:rsidR="00957AF2" w:rsidRDefault="00957AF2"/>
        </w:tc>
      </w:tr>
      <w:tr w:rsidR="00957AF2" w14:paraId="727F9FC0" w14:textId="77777777">
        <w:trPr>
          <w:trHeight w:val="280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561AD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lastRenderedPageBreak/>
              <w:t>Gestion asynchrone et transactionnelle de l'envoi des courriels via AMPQ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11464" w14:textId="77777777" w:rsidR="00957AF2" w:rsidRDefault="00AD27D4">
            <w:r>
              <w:t>Non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84BC6" w14:textId="77777777" w:rsidR="00957AF2" w:rsidRDefault="00957AF2"/>
        </w:tc>
      </w:tr>
      <w:tr w:rsidR="00957AF2" w14:paraId="2B8F9E66" w14:textId="77777777">
        <w:trPr>
          <w:trHeight w:val="440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08B21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Suivi du click stream avec des Filters en vue d'une analyse </w:t>
            </w:r>
            <w:hyperlink r:id="rId9">
              <w:r>
                <w:rPr>
                  <w:rFonts w:ascii="Arial" w:eastAsia="Arial" w:hAnsi="Arial" w:cs="Arial"/>
                  <w:i/>
                  <w:color w:val="000080"/>
                  <w:sz w:val="18"/>
                  <w:szCs w:val="18"/>
                  <w:u w:val="single"/>
                </w:rPr>
                <w:t>Big Data</w:t>
              </w:r>
            </w:hyperlink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avec un </w:t>
            </w:r>
            <w:hyperlink r:id="rId10">
              <w:r>
                <w:rPr>
                  <w:rFonts w:ascii="Arial" w:eastAsia="Arial" w:hAnsi="Arial" w:cs="Arial"/>
                  <w:i/>
                  <w:color w:val="000080"/>
                  <w:sz w:val="18"/>
                  <w:szCs w:val="18"/>
                  <w:u w:val="single"/>
                </w:rPr>
                <w:t>ESP</w:t>
              </w:r>
            </w:hyperlink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(Click Analytics, </w:t>
            </w:r>
            <w:hyperlink r:id="rId11">
              <w:r>
                <w:rPr>
                  <w:rFonts w:ascii="Arial" w:eastAsia="Arial" w:hAnsi="Arial" w:cs="Arial"/>
                  <w:i/>
                  <w:color w:val="000080"/>
                  <w:sz w:val="18"/>
                  <w:szCs w:val="18"/>
                  <w:u w:val="single"/>
                </w:rPr>
                <w:t>Recommender System</w:t>
              </w:r>
            </w:hyperlink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). 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268F" w14:textId="77777777" w:rsidR="00957AF2" w:rsidRDefault="00363D72">
            <w:r>
              <w:t>Non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3747" w14:textId="77777777" w:rsidR="00957AF2" w:rsidRDefault="00957AF2"/>
        </w:tc>
      </w:tr>
      <w:tr w:rsidR="00957AF2" w14:paraId="0F334B23" w14:textId="77777777">
        <w:trPr>
          <w:trHeight w:val="280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C6F6B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Framework d’automatisation des tests (Junit, ...)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B36D6" w14:textId="77777777" w:rsidR="00957AF2" w:rsidRDefault="00363D72">
            <w:r>
              <w:t>Oui, JUnits et Jest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376DA" w14:textId="77777777" w:rsidR="00957AF2" w:rsidRDefault="00957AF2"/>
        </w:tc>
      </w:tr>
      <w:tr w:rsidR="00957AF2" w14:paraId="31546956" w14:textId="77777777">
        <w:trPr>
          <w:trHeight w:val="280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62B32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Intégration en continue (par exemple avec Jenkins, </w:t>
            </w:r>
            <w:hyperlink r:id="rId12">
              <w:r>
                <w:rPr>
                  <w:rFonts w:ascii="Arial" w:eastAsia="Arial" w:hAnsi="Arial" w:cs="Arial"/>
                  <w:i/>
                  <w:color w:val="000080"/>
                  <w:sz w:val="18"/>
                  <w:szCs w:val="18"/>
                  <w:u w:val="single"/>
                </w:rPr>
                <w:t>Travis-CI sur GitHub</w:t>
              </w:r>
            </w:hyperlink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) 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400D1" w14:textId="77777777" w:rsidR="00957AF2" w:rsidRDefault="00363D72">
            <w:r>
              <w:t>Oui, avec Gitlab CICD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4218" w14:textId="77777777" w:rsidR="00957AF2" w:rsidRDefault="00957AF2"/>
        </w:tc>
      </w:tr>
      <w:tr w:rsidR="00957AF2" w14:paraId="024A4B95" w14:textId="77777777">
        <w:trPr>
          <w:trHeight w:val="280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E12F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Livraison en continue (Rolling update)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92DB" w14:textId="017D21B5" w:rsidR="00957AF2" w:rsidRDefault="00673133">
            <w:r>
              <w:t>Non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E99AC" w14:textId="77777777" w:rsidR="00957AF2" w:rsidRDefault="00957AF2"/>
        </w:tc>
      </w:tr>
      <w:tr w:rsidR="00957AF2" w14:paraId="2A4D7138" w14:textId="77777777">
        <w:trPr>
          <w:trHeight w:val="280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23C69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Injection de Pannes (Netflix Simian Army, ...)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48B92" w14:textId="77777777" w:rsidR="00957AF2" w:rsidRDefault="00363D72">
            <w:r>
              <w:t>Non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B4186" w14:textId="77777777" w:rsidR="00957AF2" w:rsidRDefault="00957AF2"/>
        </w:tc>
      </w:tr>
      <w:tr w:rsidR="00957AF2" w14:paraId="71642E80" w14:textId="77777777">
        <w:trPr>
          <w:trHeight w:val="280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D4C61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Reprise sur panne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819AD" w14:textId="77777777" w:rsidR="00957AF2" w:rsidRDefault="00363D72">
            <w:r>
              <w:t>Non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DE62C" w14:textId="77777777" w:rsidR="00957AF2" w:rsidRDefault="00957AF2"/>
        </w:tc>
      </w:tr>
      <w:tr w:rsidR="00957AF2" w14:paraId="31113824" w14:textId="77777777">
        <w:trPr>
          <w:trHeight w:val="280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8E2E8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Performances (résultat du injection de charge avec </w:t>
            </w:r>
            <w:hyperlink r:id="rId13">
              <w:r>
                <w:rPr>
                  <w:rFonts w:ascii="Arial" w:eastAsia="Arial" w:hAnsi="Arial" w:cs="Arial"/>
                  <w:i/>
                  <w:color w:val="000080"/>
                  <w:sz w:val="18"/>
                  <w:szCs w:val="18"/>
                  <w:u w:val="single"/>
                </w:rPr>
                <w:t>Apache JMeter</w:t>
              </w:r>
            </w:hyperlink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ou Gatling)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5A23F" w14:textId="77777777" w:rsidR="00957AF2" w:rsidRDefault="00363D72">
            <w:r>
              <w:t>Oui Gatling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DF4B2" w14:textId="77777777" w:rsidR="00957AF2" w:rsidRDefault="00957AF2"/>
        </w:tc>
      </w:tr>
      <w:tr w:rsidR="00957AF2" w14:paraId="766DE60A" w14:textId="77777777">
        <w:trPr>
          <w:trHeight w:val="280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90FF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Infrastructure de supervision du système (Telegraf, Prometheus ...)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E7143" w14:textId="77777777" w:rsidR="00957AF2" w:rsidRDefault="00363D72">
            <w:r>
              <w:t>Oui Prometheus, Grafana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BDD1A" w14:textId="77777777" w:rsidR="00957AF2" w:rsidRDefault="00957AF2"/>
        </w:tc>
      </w:tr>
      <w:tr w:rsidR="00957AF2" w14:paraId="3447436D" w14:textId="77777777">
        <w:trPr>
          <w:trHeight w:val="280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F054A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Validation des services REST (Swagger, ...)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AEB3B" w14:textId="77777777" w:rsidR="00957AF2" w:rsidRDefault="00363D72">
            <w:r>
              <w:t>Oui Swagger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F204E" w14:textId="77777777" w:rsidR="00957AF2" w:rsidRDefault="00957AF2"/>
        </w:tc>
      </w:tr>
      <w:tr w:rsidR="00957AF2" w14:paraId="3E415BDD" w14:textId="77777777">
        <w:trPr>
          <w:trHeight w:val="280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28670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Renseignement de la </w:t>
            </w:r>
            <w:hyperlink r:id="rId14">
              <w:r>
                <w:rPr>
                  <w:rFonts w:ascii="Arial" w:eastAsia="Arial" w:hAnsi="Arial" w:cs="Arial"/>
                  <w:i/>
                  <w:color w:val="000080"/>
                  <w:sz w:val="18"/>
                  <w:szCs w:val="18"/>
                  <w:u w:val="single"/>
                </w:rPr>
                <w:t>notice relative à la protection de la vie privée</w:t>
              </w:r>
            </w:hyperlink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. (RGPD …)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C485B" w14:textId="17E75FA2" w:rsidR="00957AF2" w:rsidRDefault="00363D72">
            <w:r>
              <w:t>Oui notice RGPD et CG</w:t>
            </w:r>
            <w:r w:rsidR="00673133">
              <w:t>U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0CAD0" w14:textId="77777777" w:rsidR="00957AF2" w:rsidRDefault="00957AF2"/>
        </w:tc>
      </w:tr>
      <w:tr w:rsidR="00957AF2" w14:paraId="0FF57BD6" w14:textId="77777777">
        <w:trPr>
          <w:trHeight w:val="280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E0001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Utilisation de </w:t>
            </w:r>
            <w:hyperlink r:id="rId15">
              <w:r>
                <w:rPr>
                  <w:rFonts w:ascii="Arial" w:eastAsia="Arial" w:hAnsi="Arial" w:cs="Arial"/>
                  <w:i/>
                  <w:color w:val="000080"/>
                  <w:sz w:val="18"/>
                  <w:szCs w:val="18"/>
                  <w:u w:val="single"/>
                </w:rPr>
                <w:t>OAuth</w:t>
              </w:r>
            </w:hyperlink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ou </w:t>
            </w:r>
            <w:hyperlink r:id="rId16">
              <w:r>
                <w:rPr>
                  <w:rFonts w:ascii="Arial" w:eastAsia="Arial" w:hAnsi="Arial" w:cs="Arial"/>
                  <w:i/>
                  <w:color w:val="000080"/>
                  <w:sz w:val="18"/>
                  <w:szCs w:val="18"/>
                  <w:u w:val="single"/>
                </w:rPr>
                <w:t>OpenID</w:t>
              </w:r>
            </w:hyperlink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pour le login 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31495" w14:textId="77777777" w:rsidR="00957AF2" w:rsidRDefault="001A33DA">
            <w:r>
              <w:t>OAuth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97976" w14:textId="77777777" w:rsidR="00957AF2" w:rsidRDefault="00957AF2"/>
        </w:tc>
      </w:tr>
      <w:tr w:rsidR="00957AF2" w14:paraId="50BEBA3E" w14:textId="77777777">
        <w:trPr>
          <w:trHeight w:val="280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C7DA8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i/>
                <w:color w:val="000000"/>
                <w:sz w:val="18"/>
                <w:szCs w:val="18"/>
              </w:rPr>
              <w:t>Utilisation d’API tiers (Stripe, PubNub, Firebase, Google analytics, GeoIP, Criteo…)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D89B9" w14:textId="77777777" w:rsidR="00957AF2" w:rsidRDefault="00363D72">
            <w:r>
              <w:t>Stripe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94311" w14:textId="77777777" w:rsidR="00957AF2" w:rsidRDefault="00957AF2"/>
        </w:tc>
      </w:tr>
      <w:tr w:rsidR="00957AF2" w14:paraId="6DD6752C" w14:textId="77777777">
        <w:trPr>
          <w:trHeight w:val="1480"/>
        </w:trPr>
        <w:tc>
          <w:tcPr>
            <w:tcW w:w="1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BB8E9" w14:textId="77777777" w:rsidR="00957AF2" w:rsidRDefault="00363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Autres  (listez les autres fonctionnalités intégrées) :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19B10" w14:textId="77777777" w:rsidR="00957AF2" w:rsidRDefault="00957AF2"/>
        </w:tc>
      </w:tr>
    </w:tbl>
    <w:p w14:paraId="575A1A4F" w14:textId="77777777" w:rsidR="00957AF2" w:rsidRDefault="00957AF2">
      <w:pPr>
        <w:widowControl w:val="0"/>
        <w:pBdr>
          <w:top w:val="nil"/>
          <w:left w:val="nil"/>
          <w:bottom w:val="nil"/>
          <w:right w:val="nil"/>
          <w:between w:val="nil"/>
        </w:pBdr>
        <w:ind w:left="216" w:hanging="216"/>
        <w:rPr>
          <w:color w:val="000000"/>
        </w:rPr>
      </w:pPr>
    </w:p>
    <w:sectPr w:rsidR="00957AF2">
      <w:headerReference w:type="default" r:id="rId17"/>
      <w:footerReference w:type="default" r:id="rId18"/>
      <w:pgSz w:w="16840" w:h="11900"/>
      <w:pgMar w:top="567" w:right="567" w:bottom="1126" w:left="567" w:header="72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65FED" w14:textId="77777777" w:rsidR="00CF5E02" w:rsidRDefault="00CF5E02">
      <w:r>
        <w:separator/>
      </w:r>
    </w:p>
  </w:endnote>
  <w:endnote w:type="continuationSeparator" w:id="0">
    <w:p w14:paraId="02C27DD0" w14:textId="77777777" w:rsidR="00CF5E02" w:rsidRDefault="00CF5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42D0A" w14:textId="77777777" w:rsidR="00957AF2" w:rsidRDefault="00363D72">
    <w:pPr>
      <w:widowControl w:val="0"/>
      <w:pBdr>
        <w:top w:val="nil"/>
        <w:left w:val="nil"/>
        <w:bottom w:val="nil"/>
        <w:right w:val="nil"/>
        <w:between w:val="nil"/>
      </w:pBdr>
      <w:tabs>
        <w:tab w:val="right" w:pos="15686"/>
      </w:tabs>
      <w:rPr>
        <w:color w:val="000000"/>
      </w:rPr>
    </w:pPr>
    <w:r>
      <w:rPr>
        <w:color w:val="000000"/>
      </w:rPr>
      <w:t xml:space="preserve">Groupe &amp; Thème du service : </w:t>
    </w:r>
    <w:r>
      <w:rPr>
        <w:color w:val="000000"/>
      </w:rPr>
      <w:tab/>
    </w:r>
    <w:r>
      <w:rPr>
        <w:color w:val="000000"/>
      </w:rPr>
      <w:tab/>
      <w:t>p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A33DA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1A33DA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24C40" w14:textId="77777777" w:rsidR="00CF5E02" w:rsidRDefault="00CF5E02">
      <w:r>
        <w:separator/>
      </w:r>
    </w:p>
  </w:footnote>
  <w:footnote w:type="continuationSeparator" w:id="0">
    <w:p w14:paraId="0A95DEEA" w14:textId="77777777" w:rsidR="00CF5E02" w:rsidRDefault="00CF5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34524" w14:textId="77777777" w:rsidR="00957AF2" w:rsidRDefault="00957AF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AF2"/>
    <w:rsid w:val="001A33DA"/>
    <w:rsid w:val="00363D72"/>
    <w:rsid w:val="00673133"/>
    <w:rsid w:val="00957AF2"/>
    <w:rsid w:val="00AD27D4"/>
    <w:rsid w:val="00CF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02079"/>
  <w15:docId w15:val="{CA6F2B93-083C-47EC-BEB2-6C2C51BD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r.imag.fr/index.php?title=SSL/TLS&amp;action=edit&amp;redlink=1" TargetMode="External"/><Relationship Id="rId13" Type="http://schemas.openxmlformats.org/officeDocument/2006/relationships/hyperlink" Target="http://air.imag.fr/index.php?title=Apache_JMeter&amp;action=edit&amp;redlink=1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ir.imag.fr/index.php?title=RESTful&amp;action=edit&amp;redlink=1" TargetMode="External"/><Relationship Id="rId12" Type="http://schemas.openxmlformats.org/officeDocument/2006/relationships/hyperlink" Target="http://docs.travis-ci.com/user/languages/java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air.imag.fr/index.php/OpenI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pmerienne/iterative-c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ir.imag.fr/index.php/OAuth" TargetMode="External"/><Relationship Id="rId10" Type="http://schemas.openxmlformats.org/officeDocument/2006/relationships/hyperlink" Target="http://air.imag.fr/index.php?title=ESP&amp;action=edit&amp;redlink=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ir.imag.fr/index.php/Big_Data" TargetMode="External"/><Relationship Id="rId14" Type="http://schemas.openxmlformats.org/officeDocument/2006/relationships/hyperlink" Target="http://air.imag.fr/index.php/Privacy_policy_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7Ehegh45Ni5h4CIjAjx4PpivxQ==">AMUW2mUZ9nbW4OUumYZOdDc3i5zipcuYXJ1xdbv6OKK1Luw/ayw/hnextfNivr//+4Sp7nMiMdF1Ch0hCI+6GXfDOs4pmUj54XXTLjZkH43qeaeY5T6z3gY=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658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Solvery</cp:lastModifiedBy>
  <cp:revision>4</cp:revision>
  <dcterms:created xsi:type="dcterms:W3CDTF">2019-12-15T21:57:00Z</dcterms:created>
  <dcterms:modified xsi:type="dcterms:W3CDTF">2019-12-15T22:03:00Z</dcterms:modified>
</cp:coreProperties>
</file>