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60FA" w14:textId="77777777" w:rsidR="00CF5A2D" w:rsidRPr="00CF5A2D" w:rsidRDefault="00CF5A2D" w:rsidP="00CF5A2D">
      <w:pPr>
        <w:rPr>
          <w:b/>
          <w:bCs/>
          <w:sz w:val="28"/>
          <w:szCs w:val="28"/>
        </w:rPr>
      </w:pPr>
      <w:r w:rsidRPr="00CF5A2D">
        <w:rPr>
          <w:b/>
          <w:bCs/>
          <w:sz w:val="28"/>
          <w:szCs w:val="28"/>
        </w:rPr>
        <w:t>Esercizio pratico: User Stories - Use Case</w:t>
      </w:r>
    </w:p>
    <w:p w14:paraId="2C8E27AA" w14:textId="77777777" w:rsidR="00CF5A2D" w:rsidRDefault="00CF5A2D" w:rsidP="00CF5A2D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Identificatore della storia:</w:t>
      </w:r>
      <w:r>
        <w:rPr>
          <w:rFonts w:ascii="Arial" w:hAnsi="Arial" w:cs="Arial"/>
          <w:b/>
          <w:bCs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>STK001</w:t>
      </w:r>
    </w:p>
    <w:p w14:paraId="64946844" w14:textId="43DA0316" w:rsidR="00CF5A2D" w:rsidRDefault="00CF5A2D" w:rsidP="00CF5A2D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Nome della storia:</w:t>
      </w:r>
      <w:r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>Salvare Password utente.</w:t>
      </w:r>
    </w:p>
    <w:p w14:paraId="2C70EBCB" w14:textId="3B4A109E" w:rsidR="00CF5A2D" w:rsidRDefault="00CF5A2D" w:rsidP="00CF5A2D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Descrizione:</w:t>
      </w:r>
      <w:r>
        <w:rPr>
          <w:rFonts w:ascii="Arial" w:hAnsi="Arial" w:cs="Arial"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 xml:space="preserve">come cliente, </w:t>
      </w:r>
      <w:r>
        <w:rPr>
          <w:rFonts w:ascii="Arial" w:hAnsi="Arial" w:cs="Arial"/>
          <w:lang w:val="it-IT"/>
        </w:rPr>
        <w:t>necessito la possibilità di</w:t>
      </w:r>
      <w:r>
        <w:rPr>
          <w:rFonts w:ascii="Arial" w:hAnsi="Arial" w:cs="Arial"/>
          <w:lang w:val="it-IT"/>
        </w:rPr>
        <w:t xml:space="preserve"> salvare le mie password.</w:t>
      </w:r>
    </w:p>
    <w:p w14:paraId="0312A497" w14:textId="77777777" w:rsidR="00CF5A2D" w:rsidRPr="00441B74" w:rsidRDefault="00CF5A2D" w:rsidP="00CF5A2D">
      <w:pPr>
        <w:rPr>
          <w:rFonts w:ascii="Arial" w:hAnsi="Arial" w:cs="Arial"/>
          <w:b/>
          <w:bCs/>
          <w:lang w:val="it-IT"/>
        </w:rPr>
      </w:pPr>
      <w:r w:rsidRPr="00441B74">
        <w:rPr>
          <w:rFonts w:ascii="Arial" w:hAnsi="Arial" w:cs="Arial"/>
          <w:b/>
          <w:bCs/>
          <w:lang w:val="it-IT"/>
        </w:rPr>
        <w:t>Conferma:</w:t>
      </w:r>
    </w:p>
    <w:p w14:paraId="4D83B56C" w14:textId="28AAB4D6" w:rsidR="00A45445" w:rsidRDefault="00CF5A2D" w:rsidP="00CF5A2D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Possono essere salvate in un posto sicuro</w:t>
      </w:r>
      <w:r>
        <w:rPr>
          <w:rFonts w:ascii="Arial" w:hAnsi="Arial" w:cs="Arial"/>
          <w:lang w:val="it-IT"/>
        </w:rPr>
        <w:t>?</w:t>
      </w:r>
    </w:p>
    <w:p w14:paraId="652B0558" w14:textId="77777777" w:rsidR="00CF5A2D" w:rsidRDefault="00CF5A2D" w:rsidP="00CF5A2D">
      <w:pPr>
        <w:rPr>
          <w:rFonts w:ascii="Arial" w:hAnsi="Arial" w:cs="Arial"/>
          <w:lang w:val="it-IT"/>
        </w:rPr>
      </w:pPr>
    </w:p>
    <w:p w14:paraId="431F78B5" w14:textId="77777777" w:rsidR="00CF5A2D" w:rsidRDefault="00CF5A2D" w:rsidP="00CF5A2D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Identificatore della storia:</w:t>
      </w:r>
      <w:r>
        <w:rPr>
          <w:rFonts w:ascii="Arial" w:hAnsi="Arial" w:cs="Arial"/>
          <w:b/>
          <w:bCs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>STK001</w:t>
      </w:r>
    </w:p>
    <w:p w14:paraId="29669531" w14:textId="77777777" w:rsidR="00CF5A2D" w:rsidRDefault="00CF5A2D" w:rsidP="00CF5A2D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Nome della storia:</w:t>
      </w:r>
      <w:r>
        <w:rPr>
          <w:rFonts w:ascii="Arial" w:hAnsi="Arial" w:cs="Arial"/>
          <w:lang w:val="it-IT"/>
        </w:rPr>
        <w:t xml:space="preserve"> Salvare Password utente.</w:t>
      </w:r>
    </w:p>
    <w:p w14:paraId="5F763FAE" w14:textId="77777777" w:rsidR="00CF5A2D" w:rsidRDefault="00CF5A2D" w:rsidP="00CF5A2D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Descrizione:</w:t>
      </w:r>
      <w:r>
        <w:rPr>
          <w:rFonts w:ascii="Arial" w:hAnsi="Arial" w:cs="Arial"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 xml:space="preserve">come cliente, </w:t>
      </w:r>
      <w:r>
        <w:rPr>
          <w:rFonts w:ascii="Arial" w:hAnsi="Arial" w:cs="Arial"/>
          <w:lang w:val="it-IT"/>
        </w:rPr>
        <w:t>necessito la possibilità di salvare le mie password.</w:t>
      </w:r>
    </w:p>
    <w:p w14:paraId="5675EFF8" w14:textId="77777777" w:rsidR="00CF5A2D" w:rsidRPr="00441B74" w:rsidRDefault="00CF5A2D" w:rsidP="00CF5A2D">
      <w:pPr>
        <w:rPr>
          <w:rFonts w:ascii="Arial" w:hAnsi="Arial" w:cs="Arial"/>
          <w:b/>
          <w:bCs/>
          <w:lang w:val="it-IT"/>
        </w:rPr>
      </w:pPr>
      <w:r w:rsidRPr="00441B74">
        <w:rPr>
          <w:rFonts w:ascii="Arial" w:hAnsi="Arial" w:cs="Arial"/>
          <w:b/>
          <w:bCs/>
          <w:lang w:val="it-IT"/>
        </w:rPr>
        <w:t>Conferma:</w:t>
      </w:r>
    </w:p>
    <w:p w14:paraId="0583DD4E" w14:textId="77777777" w:rsidR="00CF5A2D" w:rsidRDefault="00CF5A2D" w:rsidP="00CF5A2D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Possono essere salvate in un posto sicuro?</w:t>
      </w:r>
    </w:p>
    <w:p w14:paraId="1742697A" w14:textId="77777777" w:rsidR="00CF5A2D" w:rsidRPr="00CF5A2D" w:rsidRDefault="00CF5A2D" w:rsidP="00CF5A2D">
      <w:pPr>
        <w:rPr>
          <w:rFonts w:ascii="Arial" w:hAnsi="Arial" w:cs="Arial"/>
          <w:lang w:val="it-IT"/>
        </w:rPr>
      </w:pPr>
    </w:p>
    <w:sectPr w:rsidR="00CF5A2D" w:rsidRPr="00CF5A2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AD9E2" w14:textId="77777777" w:rsidR="00CF5A2D" w:rsidRDefault="00CF5A2D" w:rsidP="00CF5A2D">
      <w:pPr>
        <w:spacing w:after="0" w:line="240" w:lineRule="auto"/>
      </w:pPr>
      <w:r>
        <w:separator/>
      </w:r>
    </w:p>
  </w:endnote>
  <w:endnote w:type="continuationSeparator" w:id="0">
    <w:p w14:paraId="0FAC9BD5" w14:textId="77777777" w:rsidR="00CF5A2D" w:rsidRDefault="00CF5A2D" w:rsidP="00CF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314BC" w14:textId="77777777" w:rsidR="00CF5A2D" w:rsidRDefault="00CF5A2D" w:rsidP="00CF5A2D">
      <w:pPr>
        <w:spacing w:after="0" w:line="240" w:lineRule="auto"/>
      </w:pPr>
      <w:r>
        <w:separator/>
      </w:r>
    </w:p>
  </w:footnote>
  <w:footnote w:type="continuationSeparator" w:id="0">
    <w:p w14:paraId="64C332CC" w14:textId="77777777" w:rsidR="00CF5A2D" w:rsidRDefault="00CF5A2D" w:rsidP="00CF5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3712" w14:textId="372414B3" w:rsidR="00CF5A2D" w:rsidRDefault="00CF5A2D">
    <w:pPr>
      <w:pStyle w:val="Intestazione"/>
    </w:pPr>
    <w:r>
      <w:t>Antonio Molteni</w:t>
    </w:r>
    <w:r>
      <w:ptab w:relativeTo="margin" w:alignment="center" w:leader="none"/>
    </w:r>
    <w:r>
      <w:t>M322</w:t>
    </w:r>
    <w:r>
      <w:ptab w:relativeTo="margin" w:alignment="right" w:leader="none"/>
    </w:r>
    <w:r>
      <w:t>17.10.2025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6894"/>
    <w:multiLevelType w:val="hybridMultilevel"/>
    <w:tmpl w:val="7CD432B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89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2D"/>
    <w:rsid w:val="00347727"/>
    <w:rsid w:val="0051569C"/>
    <w:rsid w:val="009D2E3C"/>
    <w:rsid w:val="00A45445"/>
    <w:rsid w:val="00C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7B94E"/>
  <w15:chartTrackingRefBased/>
  <w15:docId w15:val="{B958C872-698F-464B-9AC3-CBF84858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5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5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5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5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5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5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5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5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5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5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5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5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5A2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5A2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5A2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5A2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5A2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5A2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5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5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5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5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5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5A2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5A2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5A2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5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5A2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5A2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F5A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5A2D"/>
  </w:style>
  <w:style w:type="paragraph" w:styleId="Pidipagina">
    <w:name w:val="footer"/>
    <w:basedOn w:val="Normale"/>
    <w:link w:val="PidipaginaCarattere"/>
    <w:uiPriority w:val="99"/>
    <w:unhideWhenUsed/>
    <w:rsid w:val="00CF5A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5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4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zny549@cpt.local</dc:creator>
  <cp:keywords/>
  <dc:description/>
  <cp:lastModifiedBy>zny549@cpt.local</cp:lastModifiedBy>
  <cp:revision>1</cp:revision>
  <dcterms:created xsi:type="dcterms:W3CDTF">2025-10-17T12:41:00Z</dcterms:created>
  <dcterms:modified xsi:type="dcterms:W3CDTF">2025-10-17T13:00:00Z</dcterms:modified>
</cp:coreProperties>
</file>