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DF88" w14:textId="77777777" w:rsidR="00AF78E3" w:rsidRDefault="00000000">
      <w:pPr>
        <w:jc w:val="both"/>
        <w:rPr>
          <w:u w:val="single"/>
        </w:rPr>
      </w:pPr>
      <w:r>
        <w:br/>
      </w:r>
    </w:p>
    <w:p w14:paraId="2E45F51B" w14:textId="77777777" w:rsidR="00AF78E3" w:rsidRDefault="00AF78E3">
      <w:pPr>
        <w:jc w:val="both"/>
        <w:rPr>
          <w:u w:val="single"/>
        </w:rPr>
      </w:pPr>
    </w:p>
    <w:p w14:paraId="34AE472A" w14:textId="77777777" w:rsidR="00AF78E3" w:rsidRDefault="00AF78E3">
      <w:pPr>
        <w:jc w:val="both"/>
        <w:rPr>
          <w:u w:val="single"/>
        </w:rPr>
      </w:pPr>
    </w:p>
    <w:p w14:paraId="461A7F67" w14:textId="77777777" w:rsidR="00AF78E3" w:rsidRDefault="00AF78E3">
      <w:pPr>
        <w:jc w:val="both"/>
        <w:rPr>
          <w:u w:val="single"/>
        </w:rPr>
      </w:pPr>
    </w:p>
    <w:p w14:paraId="05563409" w14:textId="77777777" w:rsidR="00AF78E3" w:rsidRDefault="00AF78E3">
      <w:pPr>
        <w:jc w:val="both"/>
        <w:rPr>
          <w:u w:val="single"/>
        </w:rPr>
      </w:pPr>
    </w:p>
    <w:p w14:paraId="285AB2D2" w14:textId="77777777" w:rsidR="00AF78E3" w:rsidRDefault="00AF78E3">
      <w:pPr>
        <w:jc w:val="both"/>
        <w:rPr>
          <w:u w:val="single"/>
        </w:rPr>
      </w:pPr>
    </w:p>
    <w:p w14:paraId="7FC97D3C" w14:textId="77777777" w:rsidR="00AF78E3" w:rsidRDefault="00AF78E3">
      <w:pPr>
        <w:jc w:val="both"/>
        <w:rPr>
          <w:u w:val="single"/>
        </w:rPr>
      </w:pPr>
    </w:p>
    <w:p w14:paraId="10C40AF5" w14:textId="77777777" w:rsidR="00AF78E3" w:rsidRDefault="00AF78E3">
      <w:pPr>
        <w:jc w:val="both"/>
        <w:rPr>
          <w:u w:val="single"/>
        </w:rPr>
      </w:pPr>
    </w:p>
    <w:p w14:paraId="2EAF0A40" w14:textId="77777777" w:rsidR="00AF78E3" w:rsidRDefault="00AF78E3">
      <w:pPr>
        <w:jc w:val="both"/>
        <w:rPr>
          <w:u w:val="single"/>
        </w:rPr>
      </w:pPr>
    </w:p>
    <w:p w14:paraId="1E836E64" w14:textId="77777777" w:rsidR="00AF78E3" w:rsidRDefault="00AF78E3">
      <w:pPr>
        <w:jc w:val="both"/>
        <w:rPr>
          <w:u w:val="single"/>
        </w:rPr>
      </w:pPr>
    </w:p>
    <w:p w14:paraId="24196DC8" w14:textId="77777777" w:rsidR="00AF78E3" w:rsidRDefault="00AF78E3">
      <w:pPr>
        <w:jc w:val="both"/>
        <w:rPr>
          <w:u w:val="single"/>
        </w:rPr>
      </w:pPr>
    </w:p>
    <w:p w14:paraId="3FA6B9BB" w14:textId="77777777" w:rsidR="00AF78E3" w:rsidRDefault="00AF78E3">
      <w:pPr>
        <w:jc w:val="both"/>
        <w:rPr>
          <w:u w:val="single"/>
        </w:rPr>
      </w:pPr>
    </w:p>
    <w:p w14:paraId="211B474B" w14:textId="77777777" w:rsidR="00AF78E3" w:rsidRDefault="00AF78E3">
      <w:pPr>
        <w:jc w:val="both"/>
        <w:rPr>
          <w:u w:val="single"/>
        </w:rPr>
      </w:pPr>
    </w:p>
    <w:p w14:paraId="1F724A4A" w14:textId="77777777" w:rsidR="00AF78E3" w:rsidRPr="005A27E6" w:rsidRDefault="00AF78E3">
      <w:pPr>
        <w:jc w:val="both"/>
        <w:rPr>
          <w:b/>
          <w:bCs/>
        </w:rPr>
      </w:pPr>
    </w:p>
    <w:p w14:paraId="44B9B8D5" w14:textId="77777777" w:rsidR="00AF78E3" w:rsidRPr="005A27E6" w:rsidRDefault="00AF78E3">
      <w:pPr>
        <w:jc w:val="both"/>
        <w:rPr>
          <w:b/>
          <w:bCs/>
        </w:rPr>
      </w:pPr>
    </w:p>
    <w:p w14:paraId="7965C8D7" w14:textId="7FA82EBD" w:rsidR="00AF78E3" w:rsidRPr="005A27E6" w:rsidRDefault="00AF78E3" w:rsidP="00AF78E3">
      <w:pPr>
        <w:jc w:val="center"/>
        <w:rPr>
          <w:b/>
          <w:bCs/>
          <w:sz w:val="72"/>
          <w:szCs w:val="72"/>
        </w:rPr>
      </w:pPr>
      <w:r w:rsidRPr="005A27E6">
        <w:rPr>
          <w:b/>
          <w:bCs/>
          <w:sz w:val="72"/>
          <w:szCs w:val="72"/>
        </w:rPr>
        <w:t>INTERIM REPORT</w:t>
      </w:r>
    </w:p>
    <w:p w14:paraId="527B96BD" w14:textId="50DC19C0" w:rsidR="00AF78E3" w:rsidRPr="005A27E6" w:rsidRDefault="00AF78E3" w:rsidP="00AF78E3">
      <w:pPr>
        <w:jc w:val="center"/>
        <w:rPr>
          <w:b/>
          <w:bCs/>
          <w:sz w:val="32"/>
          <w:szCs w:val="32"/>
        </w:rPr>
      </w:pPr>
      <w:r w:rsidRPr="005A27E6">
        <w:rPr>
          <w:b/>
          <w:bCs/>
          <w:sz w:val="32"/>
          <w:szCs w:val="32"/>
        </w:rPr>
        <w:t>NATHAN HOR YEW JUN</w:t>
      </w:r>
    </w:p>
    <w:p w14:paraId="63D2529B" w14:textId="041C9C4D" w:rsidR="00AF78E3" w:rsidRPr="005A27E6" w:rsidRDefault="00AF78E3" w:rsidP="00AF78E3">
      <w:pPr>
        <w:jc w:val="center"/>
        <w:rPr>
          <w:b/>
          <w:bCs/>
          <w:sz w:val="32"/>
          <w:szCs w:val="32"/>
        </w:rPr>
      </w:pPr>
      <w:r w:rsidRPr="005A27E6">
        <w:rPr>
          <w:b/>
          <w:bCs/>
          <w:sz w:val="32"/>
          <w:szCs w:val="32"/>
        </w:rPr>
        <w:t>BSc GAME DEVELOPMENT &amp; MULTIMEDIA</w:t>
      </w:r>
    </w:p>
    <w:p w14:paraId="47DEE503" w14:textId="251FB3FC" w:rsidR="00AF78E3" w:rsidRPr="005A27E6" w:rsidRDefault="00AF78E3" w:rsidP="00AF78E3">
      <w:pPr>
        <w:jc w:val="center"/>
        <w:rPr>
          <w:b/>
          <w:bCs/>
          <w:sz w:val="32"/>
          <w:szCs w:val="32"/>
        </w:rPr>
      </w:pPr>
      <w:r w:rsidRPr="005A27E6">
        <w:rPr>
          <w:b/>
          <w:bCs/>
          <w:sz w:val="32"/>
          <w:szCs w:val="32"/>
        </w:rPr>
        <w:t>CANDIDATE NO:</w:t>
      </w:r>
      <w:r w:rsidR="005A27E6" w:rsidRPr="005A27E6">
        <w:rPr>
          <w:b/>
          <w:bCs/>
          <w:sz w:val="32"/>
          <w:szCs w:val="32"/>
        </w:rPr>
        <w:t>263152</w:t>
      </w:r>
    </w:p>
    <w:p w14:paraId="5F483E5B" w14:textId="77777777" w:rsidR="00AF78E3" w:rsidRDefault="00AF78E3">
      <w:pPr>
        <w:jc w:val="both"/>
        <w:rPr>
          <w:u w:val="single"/>
        </w:rPr>
      </w:pPr>
    </w:p>
    <w:p w14:paraId="4E412ED9" w14:textId="77777777" w:rsidR="00AF78E3" w:rsidRDefault="00AF78E3">
      <w:pPr>
        <w:jc w:val="both"/>
        <w:rPr>
          <w:u w:val="single"/>
        </w:rPr>
      </w:pPr>
    </w:p>
    <w:p w14:paraId="1B81BC16" w14:textId="77777777" w:rsidR="00AF78E3" w:rsidRDefault="00AF78E3">
      <w:pPr>
        <w:jc w:val="both"/>
        <w:rPr>
          <w:u w:val="single"/>
        </w:rPr>
      </w:pPr>
    </w:p>
    <w:p w14:paraId="7670B53E" w14:textId="77777777" w:rsidR="00AF78E3" w:rsidRDefault="00AF78E3">
      <w:pPr>
        <w:jc w:val="both"/>
        <w:rPr>
          <w:u w:val="single"/>
        </w:rPr>
      </w:pPr>
    </w:p>
    <w:p w14:paraId="7F99391C" w14:textId="77777777" w:rsidR="00AF78E3" w:rsidRDefault="00AF78E3">
      <w:pPr>
        <w:jc w:val="both"/>
        <w:rPr>
          <w:u w:val="single"/>
        </w:rPr>
      </w:pPr>
    </w:p>
    <w:p w14:paraId="5023E27C" w14:textId="77777777" w:rsidR="00AF78E3" w:rsidRDefault="00AF78E3">
      <w:pPr>
        <w:jc w:val="both"/>
        <w:rPr>
          <w:u w:val="single"/>
        </w:rPr>
      </w:pPr>
    </w:p>
    <w:p w14:paraId="29614DB7" w14:textId="77777777" w:rsidR="00AF78E3" w:rsidRDefault="00AF78E3">
      <w:pPr>
        <w:jc w:val="both"/>
        <w:rPr>
          <w:u w:val="single"/>
        </w:rPr>
      </w:pPr>
    </w:p>
    <w:p w14:paraId="359A09C9" w14:textId="77777777" w:rsidR="00AF78E3" w:rsidRDefault="00AF78E3">
      <w:pPr>
        <w:jc w:val="both"/>
        <w:rPr>
          <w:u w:val="single"/>
        </w:rPr>
      </w:pPr>
    </w:p>
    <w:p w14:paraId="600A9446" w14:textId="77777777" w:rsidR="00AF78E3" w:rsidRDefault="00AF78E3">
      <w:pPr>
        <w:jc w:val="both"/>
        <w:rPr>
          <w:u w:val="single"/>
        </w:rPr>
      </w:pPr>
    </w:p>
    <w:p w14:paraId="0F471E23" w14:textId="77777777" w:rsidR="00AF78E3" w:rsidRDefault="00AF78E3">
      <w:pPr>
        <w:jc w:val="both"/>
        <w:rPr>
          <w:u w:val="single"/>
        </w:rPr>
      </w:pPr>
    </w:p>
    <w:p w14:paraId="7AE3B418" w14:textId="77777777" w:rsidR="00AF78E3" w:rsidRDefault="00AF78E3">
      <w:pPr>
        <w:jc w:val="both"/>
        <w:rPr>
          <w:u w:val="single"/>
        </w:rPr>
      </w:pPr>
    </w:p>
    <w:p w14:paraId="48549F6F" w14:textId="77777777" w:rsidR="00AF78E3" w:rsidRDefault="00AF78E3">
      <w:pPr>
        <w:jc w:val="both"/>
        <w:rPr>
          <w:u w:val="single"/>
        </w:rPr>
      </w:pPr>
    </w:p>
    <w:p w14:paraId="3A35DDBB" w14:textId="77777777" w:rsidR="00AF78E3" w:rsidRDefault="00AF78E3">
      <w:pPr>
        <w:jc w:val="both"/>
        <w:rPr>
          <w:u w:val="single"/>
        </w:rPr>
      </w:pPr>
    </w:p>
    <w:p w14:paraId="66827ABC" w14:textId="77777777" w:rsidR="00AF78E3" w:rsidRDefault="00AF78E3">
      <w:pPr>
        <w:jc w:val="both"/>
        <w:rPr>
          <w:u w:val="single"/>
        </w:rPr>
      </w:pPr>
    </w:p>
    <w:p w14:paraId="6BED087F" w14:textId="77777777" w:rsidR="00AF78E3" w:rsidRDefault="00AF78E3">
      <w:pPr>
        <w:jc w:val="both"/>
        <w:rPr>
          <w:u w:val="single"/>
        </w:rPr>
      </w:pPr>
    </w:p>
    <w:p w14:paraId="6A7D1086" w14:textId="77777777" w:rsidR="00AF78E3" w:rsidRDefault="00AF78E3">
      <w:pPr>
        <w:jc w:val="both"/>
        <w:rPr>
          <w:u w:val="single"/>
        </w:rPr>
      </w:pPr>
    </w:p>
    <w:p w14:paraId="3D1EA6F3" w14:textId="77777777" w:rsidR="00AF78E3" w:rsidRDefault="00AF78E3">
      <w:pPr>
        <w:jc w:val="both"/>
        <w:rPr>
          <w:u w:val="single"/>
        </w:rPr>
      </w:pPr>
    </w:p>
    <w:p w14:paraId="44DE0CDD" w14:textId="77777777" w:rsidR="00AF78E3" w:rsidRDefault="00AF78E3">
      <w:pPr>
        <w:jc w:val="both"/>
        <w:rPr>
          <w:u w:val="single"/>
        </w:rPr>
      </w:pPr>
    </w:p>
    <w:p w14:paraId="407DBBAE" w14:textId="77777777" w:rsidR="00AF78E3" w:rsidRDefault="00AF78E3">
      <w:pPr>
        <w:jc w:val="both"/>
        <w:rPr>
          <w:u w:val="single"/>
        </w:rPr>
      </w:pPr>
    </w:p>
    <w:p w14:paraId="3997F6DD" w14:textId="77777777" w:rsidR="00AF78E3" w:rsidRDefault="00AF78E3">
      <w:pPr>
        <w:jc w:val="both"/>
        <w:rPr>
          <w:u w:val="single"/>
        </w:rPr>
      </w:pPr>
    </w:p>
    <w:sdt>
      <w:sdtPr>
        <w:rPr>
          <w:rFonts w:ascii="Arial" w:eastAsia="Arial" w:hAnsi="Arial" w:cs="Arial"/>
          <w:color w:val="auto"/>
          <w:sz w:val="22"/>
          <w:szCs w:val="22"/>
          <w:lang w:val="en" w:eastAsia="zh-CN"/>
        </w:rPr>
        <w:id w:val="-412394093"/>
        <w:docPartObj>
          <w:docPartGallery w:val="Table of Contents"/>
          <w:docPartUnique/>
        </w:docPartObj>
      </w:sdtPr>
      <w:sdtContent>
        <w:p w14:paraId="6BF7901C" w14:textId="7EA3F9E1" w:rsidR="00680A57" w:rsidRPr="00825902" w:rsidRDefault="00680A57">
          <w:pPr>
            <w:pStyle w:val="TOCHeading"/>
            <w:rPr>
              <w:color w:val="auto"/>
            </w:rPr>
          </w:pPr>
          <w:r w:rsidRPr="00825902">
            <w:rPr>
              <w:color w:val="auto"/>
            </w:rPr>
            <w:t>Table of Contents</w:t>
          </w:r>
        </w:p>
        <w:p w14:paraId="13607D82" w14:textId="650867A4" w:rsidR="00680A57" w:rsidRDefault="00121F55">
          <w:pPr>
            <w:pStyle w:val="TOC1"/>
          </w:pPr>
          <w:r>
            <w:rPr>
              <w:b/>
              <w:bCs/>
            </w:rPr>
            <w:t>Introduction</w:t>
          </w:r>
          <w:r w:rsidR="00680A57">
            <w:ptab w:relativeTo="margin" w:alignment="right" w:leader="dot"/>
          </w:r>
          <w:r w:rsidR="00C913DE">
            <w:rPr>
              <w:b/>
              <w:bCs/>
            </w:rPr>
            <w:t>3</w:t>
          </w:r>
        </w:p>
        <w:p w14:paraId="12061D9C" w14:textId="67000D1C" w:rsidR="00680A57" w:rsidRDefault="00121F55">
          <w:pPr>
            <w:pStyle w:val="TOC1"/>
          </w:pPr>
          <w:r>
            <w:rPr>
              <w:b/>
              <w:bCs/>
            </w:rPr>
            <w:t>Objective and Problems</w:t>
          </w:r>
          <w:r w:rsidR="00680A57">
            <w:ptab w:relativeTo="margin" w:alignment="right" w:leader="dot"/>
          </w:r>
          <w:r w:rsidR="00C913DE">
            <w:rPr>
              <w:b/>
              <w:bCs/>
            </w:rPr>
            <w:t>3</w:t>
          </w:r>
        </w:p>
        <w:p w14:paraId="0FAAAF22" w14:textId="6D67D38B" w:rsidR="00680A57" w:rsidRDefault="00121F55">
          <w:pPr>
            <w:pStyle w:val="TOC2"/>
            <w:ind w:left="216"/>
          </w:pPr>
          <w:r>
            <w:t>Coding</w:t>
          </w:r>
          <w:r w:rsidR="00680A57">
            <w:ptab w:relativeTo="margin" w:alignment="right" w:leader="dot"/>
          </w:r>
          <w:r w:rsidR="00C913DE">
            <w:t>4</w:t>
          </w:r>
        </w:p>
        <w:p w14:paraId="1D029A77" w14:textId="3381D4A2" w:rsidR="00121F55" w:rsidRDefault="00121F55" w:rsidP="00121F55">
          <w:pPr>
            <w:pStyle w:val="TOC2"/>
            <w:ind w:left="216"/>
          </w:pPr>
          <w:r>
            <w:t>Visual</w:t>
          </w:r>
          <w:r>
            <w:ptab w:relativeTo="margin" w:alignment="right" w:leader="dot"/>
          </w:r>
          <w:r w:rsidR="00C913DE">
            <w:t>4</w:t>
          </w:r>
        </w:p>
        <w:p w14:paraId="07EC75C4" w14:textId="72987A42" w:rsidR="00121F55" w:rsidRDefault="00121F55" w:rsidP="00121F55">
          <w:pPr>
            <w:pStyle w:val="TOC2"/>
            <w:ind w:left="216"/>
          </w:pPr>
          <w:r>
            <w:t>Story</w:t>
          </w:r>
          <w:r>
            <w:ptab w:relativeTo="margin" w:alignment="right" w:leader="dot"/>
          </w:r>
          <w:r>
            <w:t>5</w:t>
          </w:r>
        </w:p>
        <w:p w14:paraId="1A5E4A0A" w14:textId="77210D0A" w:rsidR="00121F55" w:rsidRDefault="00121F55" w:rsidP="00121F55">
          <w:pPr>
            <w:pStyle w:val="TOC2"/>
            <w:ind w:left="216"/>
          </w:pPr>
          <w:r>
            <w:t>Gameplay Mechanics</w:t>
          </w:r>
          <w:r>
            <w:ptab w:relativeTo="margin" w:alignment="right" w:leader="dot"/>
          </w:r>
          <w:r>
            <w:t>5</w:t>
          </w:r>
        </w:p>
        <w:p w14:paraId="64B662F8" w14:textId="60622BB5" w:rsidR="00C318D0" w:rsidRDefault="00C318D0" w:rsidP="00C318D0">
          <w:pPr>
            <w:pStyle w:val="TOC1"/>
            <w:rPr>
              <w:b/>
              <w:bCs/>
            </w:rPr>
          </w:pPr>
          <w:r>
            <w:rPr>
              <w:b/>
              <w:bCs/>
            </w:rPr>
            <w:t>Professional and Ethical Considerations</w:t>
          </w:r>
          <w:r>
            <w:ptab w:relativeTo="margin" w:alignment="right" w:leader="dot"/>
          </w:r>
          <w:r w:rsidR="00A45A8B">
            <w:rPr>
              <w:b/>
              <w:bCs/>
            </w:rPr>
            <w:t>6</w:t>
          </w:r>
        </w:p>
        <w:p w14:paraId="7B9E5908" w14:textId="24C7E181" w:rsidR="001D133F" w:rsidRDefault="001D133F" w:rsidP="002A28B0">
          <w:pPr>
            <w:pStyle w:val="TOC2"/>
            <w:ind w:left="216"/>
          </w:pPr>
          <w:r>
            <w:t>BSC Code of Conduct</w:t>
          </w:r>
          <w:r>
            <w:ptab w:relativeTo="margin" w:alignment="right" w:leader="dot"/>
          </w:r>
          <w:r w:rsidR="00A45A8B">
            <w:t>6</w:t>
          </w:r>
        </w:p>
        <w:p w14:paraId="4056A13D" w14:textId="53B27FE4" w:rsidR="00D63A36" w:rsidRDefault="00D63A36" w:rsidP="00D63A36">
          <w:pPr>
            <w:pStyle w:val="TOC1"/>
            <w:rPr>
              <w:b/>
              <w:bCs/>
            </w:rPr>
          </w:pPr>
          <w:r>
            <w:rPr>
              <w:b/>
              <w:bCs/>
            </w:rPr>
            <w:t>Requirements Analysis</w:t>
          </w:r>
          <w:r>
            <w:ptab w:relativeTo="margin" w:alignment="right" w:leader="dot"/>
          </w:r>
          <w:r w:rsidR="00892A72">
            <w:rPr>
              <w:b/>
              <w:bCs/>
            </w:rPr>
            <w:t>8</w:t>
          </w:r>
        </w:p>
        <w:p w14:paraId="697C7296" w14:textId="1CA6ECA3" w:rsidR="00560D8F" w:rsidRDefault="00560D8F" w:rsidP="00560D8F">
          <w:pPr>
            <w:pStyle w:val="TOC1"/>
            <w:rPr>
              <w:b/>
              <w:bCs/>
            </w:rPr>
          </w:pPr>
          <w:r>
            <w:rPr>
              <w:b/>
              <w:bCs/>
            </w:rPr>
            <w:t>Project Planning</w:t>
          </w:r>
          <w:r>
            <w:ptab w:relativeTo="margin" w:alignment="right" w:leader="dot"/>
          </w:r>
          <w:r w:rsidR="00676068">
            <w:rPr>
              <w:b/>
              <w:bCs/>
            </w:rPr>
            <w:t>9</w:t>
          </w:r>
        </w:p>
        <w:p w14:paraId="5C1705AB" w14:textId="48A95896" w:rsidR="00560D8F" w:rsidRDefault="00560D8F" w:rsidP="00560D8F">
          <w:pPr>
            <w:pStyle w:val="TOC2"/>
            <w:ind w:left="216"/>
          </w:pPr>
          <w:r>
            <w:t>Gantt Chart</w:t>
          </w:r>
          <w:r>
            <w:ptab w:relativeTo="margin" w:alignment="right" w:leader="dot"/>
          </w:r>
          <w:r w:rsidR="00FC7A47">
            <w:t>10</w:t>
          </w:r>
        </w:p>
        <w:p w14:paraId="16DB873B" w14:textId="78CD61AB" w:rsidR="00560D8F" w:rsidRDefault="00560D8F" w:rsidP="00560D8F">
          <w:pPr>
            <w:pStyle w:val="TOC2"/>
            <w:ind w:left="216"/>
          </w:pPr>
          <w:r>
            <w:t>Current state</w:t>
          </w:r>
          <w:r>
            <w:ptab w:relativeTo="margin" w:alignment="right" w:leader="dot"/>
          </w:r>
          <w:r w:rsidR="00FC7A47">
            <w:t>10</w:t>
          </w:r>
        </w:p>
        <w:p w14:paraId="613054DD" w14:textId="26DA8A72" w:rsidR="00D334AD" w:rsidRDefault="00D334AD" w:rsidP="00D334AD">
          <w:pPr>
            <w:pStyle w:val="TOC1"/>
            <w:rPr>
              <w:b/>
              <w:bCs/>
            </w:rPr>
          </w:pPr>
          <w:r>
            <w:rPr>
              <w:b/>
              <w:bCs/>
            </w:rPr>
            <w:t>Reference</w:t>
          </w:r>
          <w:r w:rsidR="000908C0">
            <w:rPr>
              <w:b/>
              <w:bCs/>
            </w:rPr>
            <w:t>s</w:t>
          </w:r>
          <w:r>
            <w:ptab w:relativeTo="margin" w:alignment="right" w:leader="dot"/>
          </w:r>
          <w:r w:rsidR="00676068">
            <w:rPr>
              <w:b/>
              <w:bCs/>
            </w:rPr>
            <w:t>1</w:t>
          </w:r>
          <w:r w:rsidR="0094024F">
            <w:rPr>
              <w:b/>
              <w:bCs/>
            </w:rPr>
            <w:t>2</w:t>
          </w:r>
        </w:p>
        <w:p w14:paraId="2A4F85E2" w14:textId="34E607ED" w:rsidR="00805DAB" w:rsidRDefault="00805DAB" w:rsidP="00805DAB">
          <w:pPr>
            <w:pStyle w:val="TOC2"/>
            <w:ind w:left="216"/>
          </w:pPr>
          <w:r>
            <w:t>Referenced games</w:t>
          </w:r>
          <w:r>
            <w:ptab w:relativeTo="margin" w:alignment="right" w:leader="dot"/>
          </w:r>
          <w:r w:rsidR="00B435FF">
            <w:t>1</w:t>
          </w:r>
          <w:r w:rsidR="0094024F">
            <w:t>2</w:t>
          </w:r>
        </w:p>
        <w:p w14:paraId="3F01275A" w14:textId="3C5D279F" w:rsidR="00805DAB" w:rsidRPr="00805DAB" w:rsidRDefault="00805DAB" w:rsidP="00805DAB">
          <w:pPr>
            <w:pStyle w:val="TOC2"/>
            <w:ind w:left="216"/>
          </w:pPr>
          <w:r>
            <w:t>Reference list</w:t>
          </w:r>
          <w:r>
            <w:ptab w:relativeTo="margin" w:alignment="right" w:leader="dot"/>
          </w:r>
          <w:r w:rsidR="00B435FF">
            <w:t>1</w:t>
          </w:r>
          <w:r w:rsidR="0094024F">
            <w:t>2</w:t>
          </w:r>
        </w:p>
        <w:p w14:paraId="3A0E435A" w14:textId="1639B482" w:rsidR="00B11E29" w:rsidRDefault="00B11E29" w:rsidP="00B11E29">
          <w:pPr>
            <w:pStyle w:val="TOC1"/>
            <w:rPr>
              <w:b/>
              <w:bCs/>
            </w:rPr>
          </w:pPr>
          <w:r>
            <w:rPr>
              <w:b/>
              <w:bCs/>
            </w:rPr>
            <w:t>Appendices</w:t>
          </w:r>
          <w:r>
            <w:ptab w:relativeTo="margin" w:alignment="right" w:leader="dot"/>
          </w:r>
          <w:r w:rsidR="00F658F2">
            <w:rPr>
              <w:b/>
              <w:bCs/>
            </w:rPr>
            <w:t>1</w:t>
          </w:r>
          <w:r w:rsidR="008766BE">
            <w:rPr>
              <w:b/>
              <w:bCs/>
            </w:rPr>
            <w:t>3</w:t>
          </w:r>
        </w:p>
        <w:p w14:paraId="73CC8487" w14:textId="185178DF" w:rsidR="00B11E29" w:rsidRDefault="00B11E29" w:rsidP="00B11E29">
          <w:pPr>
            <w:pStyle w:val="TOC2"/>
            <w:ind w:left="216"/>
          </w:pPr>
          <w:r>
            <w:t>Aim</w:t>
          </w:r>
          <w:r>
            <w:ptab w:relativeTo="margin" w:alignment="right" w:leader="dot"/>
          </w:r>
          <w:r w:rsidR="00EA3AA4">
            <w:t>1</w:t>
          </w:r>
          <w:r w:rsidR="008766BE">
            <w:t>3</w:t>
          </w:r>
        </w:p>
        <w:p w14:paraId="08052A27" w14:textId="1C2B0552" w:rsidR="00B11E29" w:rsidRDefault="00B11E29" w:rsidP="00B11E29">
          <w:pPr>
            <w:pStyle w:val="TOC2"/>
            <w:ind w:left="216"/>
          </w:pPr>
          <w:r>
            <w:t>Primary Objective</w:t>
          </w:r>
          <w:r>
            <w:ptab w:relativeTo="margin" w:alignment="right" w:leader="dot"/>
          </w:r>
          <w:r w:rsidR="00EA3AA4">
            <w:t>1</w:t>
          </w:r>
          <w:r w:rsidR="008766BE">
            <w:t>3</w:t>
          </w:r>
        </w:p>
        <w:p w14:paraId="062E17D7" w14:textId="47C2EF40" w:rsidR="00B11E29" w:rsidRDefault="00B11E29" w:rsidP="00B11E29">
          <w:pPr>
            <w:pStyle w:val="TOC2"/>
            <w:ind w:left="216"/>
          </w:pPr>
          <w:r>
            <w:t>Extension Objective</w:t>
          </w:r>
          <w:r>
            <w:ptab w:relativeTo="margin" w:alignment="right" w:leader="dot"/>
          </w:r>
          <w:r w:rsidR="00EA3AA4">
            <w:t>1</w:t>
          </w:r>
          <w:r w:rsidR="008766BE">
            <w:t>3</w:t>
          </w:r>
        </w:p>
        <w:p w14:paraId="76DCBF66" w14:textId="15E466B1" w:rsidR="008B7D15" w:rsidRDefault="008B7D15" w:rsidP="008B7D15">
          <w:pPr>
            <w:pStyle w:val="TOC2"/>
            <w:ind w:left="216"/>
          </w:pPr>
          <w:r>
            <w:t>Resource required</w:t>
          </w:r>
          <w:r>
            <w:ptab w:relativeTo="margin" w:alignment="right" w:leader="dot"/>
          </w:r>
          <w:r w:rsidR="00EA3AA4">
            <w:t>1</w:t>
          </w:r>
          <w:r w:rsidR="001946E8">
            <w:t>3</w:t>
          </w:r>
        </w:p>
        <w:p w14:paraId="5F482C25" w14:textId="34826EF7" w:rsidR="008B7D15" w:rsidRDefault="008B7D15" w:rsidP="008B7D15">
          <w:pPr>
            <w:pStyle w:val="TOC2"/>
            <w:ind w:left="216"/>
          </w:pPr>
          <w:r>
            <w:t>Bibliography</w:t>
          </w:r>
          <w:r>
            <w:ptab w:relativeTo="margin" w:alignment="right" w:leader="dot"/>
          </w:r>
          <w:r w:rsidR="00EA3AA4">
            <w:t>1</w:t>
          </w:r>
          <w:r w:rsidR="001946E8">
            <w:t>4</w:t>
          </w:r>
        </w:p>
        <w:p w14:paraId="6ED26D91" w14:textId="7AA0DA3A" w:rsidR="008B7D15" w:rsidRDefault="008B7D15" w:rsidP="008B7D15">
          <w:pPr>
            <w:pStyle w:val="TOC2"/>
            <w:ind w:left="216"/>
          </w:pPr>
          <w:r>
            <w:t>Study timetable</w:t>
          </w:r>
          <w:r>
            <w:ptab w:relativeTo="margin" w:alignment="right" w:leader="dot"/>
          </w:r>
          <w:r w:rsidR="00D06200">
            <w:t>1</w:t>
          </w:r>
          <w:r w:rsidR="001946E8">
            <w:t>4</w:t>
          </w:r>
        </w:p>
        <w:p w14:paraId="7011BEAA" w14:textId="56232CB7" w:rsidR="00B11E29" w:rsidRPr="00B11E29" w:rsidRDefault="008B7D15" w:rsidP="008B7D15">
          <w:pPr>
            <w:pStyle w:val="TOC2"/>
            <w:ind w:left="216"/>
          </w:pPr>
          <w:r>
            <w:t>Interim log</w:t>
          </w:r>
          <w:r>
            <w:ptab w:relativeTo="margin" w:alignment="right" w:leader="dot"/>
          </w:r>
          <w:r w:rsidR="00D06200">
            <w:t>1</w:t>
          </w:r>
          <w:r w:rsidR="001946E8">
            <w:t>4</w:t>
          </w:r>
        </w:p>
        <w:p w14:paraId="4AEE7BC0" w14:textId="77777777" w:rsidR="00B11E29" w:rsidRPr="00B11E29" w:rsidRDefault="00B11E29" w:rsidP="00B11E29">
          <w:pPr>
            <w:rPr>
              <w:lang w:val="en-US" w:eastAsia="en-US"/>
            </w:rPr>
          </w:pPr>
        </w:p>
        <w:p w14:paraId="783A7825" w14:textId="49C7E57B" w:rsidR="00D334AD" w:rsidRPr="00D334AD" w:rsidRDefault="00D334AD" w:rsidP="00D334AD">
          <w:pPr>
            <w:rPr>
              <w:lang w:val="en-US" w:eastAsia="en-US"/>
            </w:rPr>
          </w:pPr>
        </w:p>
        <w:p w14:paraId="5A754DA3" w14:textId="77777777" w:rsidR="00D334AD" w:rsidRPr="00D334AD" w:rsidRDefault="00D334AD" w:rsidP="00D334AD">
          <w:pPr>
            <w:rPr>
              <w:lang w:val="en-US" w:eastAsia="en-US"/>
            </w:rPr>
          </w:pPr>
        </w:p>
        <w:p w14:paraId="0F376B2B" w14:textId="77777777" w:rsidR="00560D8F" w:rsidRPr="00560D8F" w:rsidRDefault="00560D8F" w:rsidP="00560D8F">
          <w:pPr>
            <w:rPr>
              <w:lang w:val="en-US" w:eastAsia="en-US"/>
            </w:rPr>
          </w:pPr>
        </w:p>
        <w:p w14:paraId="159E0041" w14:textId="77777777" w:rsidR="00560D8F" w:rsidRPr="00560D8F" w:rsidRDefault="00560D8F" w:rsidP="00560D8F">
          <w:pPr>
            <w:rPr>
              <w:lang w:val="en-US" w:eastAsia="en-US"/>
            </w:rPr>
          </w:pPr>
        </w:p>
        <w:p w14:paraId="7C5768A6" w14:textId="77777777" w:rsidR="00D63A36" w:rsidRPr="00D63A36" w:rsidRDefault="00D63A36" w:rsidP="00D63A36">
          <w:pPr>
            <w:rPr>
              <w:lang w:val="en-US" w:eastAsia="en-US"/>
            </w:rPr>
          </w:pPr>
        </w:p>
        <w:p w14:paraId="2F9422B5" w14:textId="77777777" w:rsidR="001D133F" w:rsidRPr="001D133F" w:rsidRDefault="001D133F" w:rsidP="001D133F">
          <w:pPr>
            <w:rPr>
              <w:lang w:val="en-US" w:eastAsia="en-US"/>
            </w:rPr>
          </w:pPr>
        </w:p>
        <w:p w14:paraId="0102D51D" w14:textId="77777777" w:rsidR="00C318D0" w:rsidRPr="00C318D0" w:rsidRDefault="00C318D0" w:rsidP="00C318D0">
          <w:pPr>
            <w:rPr>
              <w:lang w:val="en-US" w:eastAsia="en-US"/>
            </w:rPr>
          </w:pPr>
        </w:p>
        <w:p w14:paraId="6635006D" w14:textId="77777777" w:rsidR="00121F55" w:rsidRPr="00121F55" w:rsidRDefault="00121F55" w:rsidP="00121F55">
          <w:pPr>
            <w:rPr>
              <w:lang w:val="en-US" w:eastAsia="en-US"/>
            </w:rPr>
          </w:pPr>
        </w:p>
        <w:p w14:paraId="2D4B3903" w14:textId="77777777" w:rsidR="00825902" w:rsidRDefault="00000000" w:rsidP="00825902"/>
      </w:sdtContent>
    </w:sdt>
    <w:p w14:paraId="51619B39" w14:textId="77777777" w:rsidR="00871374" w:rsidRDefault="00871374" w:rsidP="00825902">
      <w:pPr>
        <w:ind w:left="2880" w:firstLine="720"/>
        <w:rPr>
          <w:b/>
          <w:bCs/>
          <w:sz w:val="32"/>
          <w:szCs w:val="32"/>
        </w:rPr>
      </w:pPr>
    </w:p>
    <w:p w14:paraId="3AC21D29" w14:textId="77777777" w:rsidR="00871374" w:rsidRDefault="00871374" w:rsidP="00825902">
      <w:pPr>
        <w:ind w:left="2880" w:firstLine="720"/>
        <w:rPr>
          <w:b/>
          <w:bCs/>
          <w:sz w:val="32"/>
          <w:szCs w:val="32"/>
        </w:rPr>
      </w:pPr>
    </w:p>
    <w:p w14:paraId="1F265D7E" w14:textId="288CC083" w:rsidR="00C97256" w:rsidRPr="00825902" w:rsidRDefault="00000000" w:rsidP="00825902">
      <w:pPr>
        <w:ind w:left="2880" w:firstLine="720"/>
        <w:rPr>
          <w:lang w:val="en-US" w:eastAsia="en-US"/>
        </w:rPr>
      </w:pPr>
      <w:r w:rsidRPr="00470318">
        <w:rPr>
          <w:b/>
          <w:bCs/>
          <w:sz w:val="32"/>
          <w:szCs w:val="32"/>
        </w:rPr>
        <w:lastRenderedPageBreak/>
        <w:t>Introduction</w:t>
      </w:r>
      <w:r w:rsidR="005E455B">
        <w:rPr>
          <w:b/>
          <w:bCs/>
          <w:sz w:val="32"/>
          <w:szCs w:val="32"/>
        </w:rPr>
        <w:fldChar w:fldCharType="begin"/>
      </w:r>
      <w:r w:rsidR="005E455B">
        <w:instrText xml:space="preserve"> XE "</w:instrText>
      </w:r>
      <w:r w:rsidR="005E455B" w:rsidRPr="00F27CD5">
        <w:rPr>
          <w:b/>
          <w:bCs/>
          <w:sz w:val="32"/>
          <w:szCs w:val="32"/>
        </w:rPr>
        <w:instrText>Introduction</w:instrText>
      </w:r>
      <w:r w:rsidR="005E455B">
        <w:instrText xml:space="preserve">" \b </w:instrText>
      </w:r>
      <w:r w:rsidR="005E455B">
        <w:rPr>
          <w:b/>
          <w:bCs/>
          <w:sz w:val="32"/>
          <w:szCs w:val="32"/>
        </w:rPr>
        <w:fldChar w:fldCharType="end"/>
      </w:r>
    </w:p>
    <w:p w14:paraId="5E610E41" w14:textId="4B61951E" w:rsidR="00C97256" w:rsidRPr="007F1DD4" w:rsidRDefault="00000000" w:rsidP="007F1DD4">
      <w:pPr>
        <w:jc w:val="both"/>
      </w:pPr>
      <w:r>
        <w:t>According to a source [</w:t>
      </w:r>
      <w:r w:rsidR="007904A9">
        <w:t>2</w:t>
      </w:r>
      <w:r>
        <w:t xml:space="preserve">], a game can be defined as a form of participatory, or interactive, entertainment. Gaming  has been used to benefit people, such as motivating people to do certain activities, including exercising or complete chores[1]. There are many types of game in this modern era, ranging from massively multiplayer online games to story-driven single player games. For this project, the focus will be on a 3D Horror game heavily inspired by a </w:t>
      </w:r>
      <w:r w:rsidR="009875F6">
        <w:t>Korean</w:t>
      </w:r>
      <w:r>
        <w:t xml:space="preserve"> webtoon, called ‘Sweet Home’</w:t>
      </w:r>
    </w:p>
    <w:p w14:paraId="4C6CAE6D" w14:textId="64E1B74C" w:rsidR="00C97256" w:rsidRDefault="00000000" w:rsidP="007F1DD4">
      <w:pPr>
        <w:ind w:firstLine="720"/>
        <w:jc w:val="both"/>
      </w:pPr>
      <w:r>
        <w:t xml:space="preserve">The game </w:t>
      </w:r>
      <w:r w:rsidR="007F1DD4">
        <w:t>is</w:t>
      </w:r>
      <w:r>
        <w:t xml:space="preserve"> being produced in the Unity Game Engine. The version of Unity that is being used is 2023.1.15f1 . This is because this is the latest version of Unity that provides support for most features that is needed in production of this project</w:t>
      </w:r>
      <w:r w:rsidR="00111FFD">
        <w:t>.</w:t>
      </w:r>
    </w:p>
    <w:p w14:paraId="006C6B23" w14:textId="77777777" w:rsidR="00C97256" w:rsidRDefault="00C97256">
      <w:pPr>
        <w:jc w:val="both"/>
      </w:pPr>
    </w:p>
    <w:p w14:paraId="5A56C187" w14:textId="362D10F2" w:rsidR="00C97256" w:rsidRPr="00470318" w:rsidRDefault="00000000" w:rsidP="005A27E6">
      <w:pPr>
        <w:jc w:val="center"/>
        <w:rPr>
          <w:b/>
          <w:bCs/>
          <w:sz w:val="32"/>
          <w:szCs w:val="32"/>
        </w:rPr>
      </w:pPr>
      <w:r w:rsidRPr="00470318">
        <w:rPr>
          <w:b/>
          <w:bCs/>
          <w:sz w:val="32"/>
          <w:szCs w:val="32"/>
        </w:rPr>
        <w:t>Objective and problems</w:t>
      </w:r>
      <w:r w:rsidR="005E455B">
        <w:rPr>
          <w:b/>
          <w:bCs/>
          <w:sz w:val="32"/>
          <w:szCs w:val="32"/>
        </w:rPr>
        <w:fldChar w:fldCharType="begin"/>
      </w:r>
      <w:r w:rsidR="005E455B">
        <w:instrText xml:space="preserve"> XE "</w:instrText>
      </w:r>
      <w:r w:rsidR="005E455B" w:rsidRPr="00D9426D">
        <w:rPr>
          <w:b/>
          <w:bCs/>
          <w:sz w:val="32"/>
          <w:szCs w:val="32"/>
        </w:rPr>
        <w:instrText>Objective and problems</w:instrText>
      </w:r>
      <w:r w:rsidR="005E455B">
        <w:instrText xml:space="preserve">" \b </w:instrText>
      </w:r>
      <w:r w:rsidR="005E455B">
        <w:rPr>
          <w:b/>
          <w:bCs/>
          <w:sz w:val="32"/>
          <w:szCs w:val="32"/>
        </w:rPr>
        <w:fldChar w:fldCharType="end"/>
      </w:r>
    </w:p>
    <w:p w14:paraId="4D4B5181" w14:textId="77777777" w:rsidR="00C97256" w:rsidRDefault="00000000">
      <w:pPr>
        <w:jc w:val="both"/>
      </w:pPr>
      <w:r>
        <w:t>The goal of this project is to produce a 3D horror game that is fully robust with specific game mechanics which can allow the player to fully immerse into the gameplay and game mechanics of the game.This project will also test the skills of a beginner Game Developer transitioning to an advanced Game Developer. The goal is further push a Game Developers’ ability to create advanced game mechanics which can further alleviate the gameplay of a game. This project will explore the fundamentals of creating a horror game, experimenting on the many aspects of what makes a set piece in a game scary and eerie for the player. The platform this game will be available on is on PC, possibly can be downloaded.</w:t>
      </w:r>
    </w:p>
    <w:p w14:paraId="5D8291A9" w14:textId="77777777" w:rsidR="00C97256" w:rsidRDefault="00000000">
      <w:pPr>
        <w:jc w:val="both"/>
      </w:pPr>
      <w:r>
        <w:tab/>
        <w:t>Issues that will arise in the development of this project can be categorized into many different aspects.</w:t>
      </w:r>
    </w:p>
    <w:p w14:paraId="03D2E187" w14:textId="77777777" w:rsidR="00E9751F" w:rsidRDefault="00E9751F">
      <w:pPr>
        <w:jc w:val="both"/>
      </w:pPr>
    </w:p>
    <w:p w14:paraId="751AEB64" w14:textId="65642526" w:rsidR="00C97256" w:rsidRPr="00B504D4" w:rsidRDefault="00000000">
      <w:pPr>
        <w:numPr>
          <w:ilvl w:val="0"/>
          <w:numId w:val="3"/>
        </w:numPr>
        <w:jc w:val="both"/>
        <w:rPr>
          <w:u w:val="single"/>
        </w:rPr>
      </w:pPr>
      <w:r w:rsidRPr="00B504D4">
        <w:rPr>
          <w:u w:val="single"/>
        </w:rPr>
        <w:t>Coding</w:t>
      </w:r>
      <w:r w:rsidR="005E455B">
        <w:rPr>
          <w:u w:val="single"/>
        </w:rPr>
        <w:fldChar w:fldCharType="begin"/>
      </w:r>
      <w:r w:rsidR="005E455B">
        <w:instrText xml:space="preserve"> XE "</w:instrText>
      </w:r>
      <w:r w:rsidR="005E455B" w:rsidRPr="0023245A">
        <w:rPr>
          <w:u w:val="single"/>
          <w:lang w:val="en-US"/>
        </w:rPr>
        <w:instrText>Objective and problems</w:instrText>
      </w:r>
      <w:r w:rsidR="005E455B" w:rsidRPr="0023245A">
        <w:rPr>
          <w:u w:val="single"/>
        </w:rPr>
        <w:instrText>:</w:instrText>
      </w:r>
      <w:r w:rsidR="005E455B" w:rsidRPr="0023245A">
        <w:rPr>
          <w:lang w:val="en-US"/>
        </w:rPr>
        <w:instrText>Coding</w:instrText>
      </w:r>
      <w:r w:rsidR="005E455B">
        <w:instrText xml:space="preserve">" \b </w:instrText>
      </w:r>
      <w:r w:rsidR="005E455B">
        <w:rPr>
          <w:u w:val="single"/>
        </w:rPr>
        <w:fldChar w:fldCharType="end"/>
      </w:r>
    </w:p>
    <w:p w14:paraId="24C543DB" w14:textId="1F792479" w:rsidR="00C97256" w:rsidRDefault="00000000">
      <w:pPr>
        <w:ind w:left="720" w:firstLine="720"/>
        <w:jc w:val="both"/>
      </w:pPr>
      <w:r>
        <w:t xml:space="preserve">There will be difficulty in the programming aspect in the development of this project. To create a free flow combat gameplay between players and enemies will be a big leap in the coding process of this game. </w:t>
      </w:r>
      <w:r w:rsidR="00BA28BD">
        <w:t>Free flow</w:t>
      </w:r>
      <w:r>
        <w:t xml:space="preserve"> combat can be defined when the player can automatically lock onto the enemy while attacking, which closes the distance between the player and the enemy</w:t>
      </w:r>
      <w:r w:rsidR="00AC35D6">
        <w:t xml:space="preserve"> according to a source</w:t>
      </w:r>
      <w:r>
        <w:t>[</w:t>
      </w:r>
      <w:r w:rsidR="00146E65">
        <w:t>10</w:t>
      </w:r>
      <w:r>
        <w:t>]</w:t>
      </w:r>
      <w:r w:rsidR="000A6A07">
        <w:t>.</w:t>
      </w:r>
      <w:r>
        <w:t xml:space="preserve"> The attacking animation will be timed perfectly to be in sync with the movement. </w:t>
      </w:r>
      <w:r w:rsidR="008E7188">
        <w:t>Players</w:t>
      </w:r>
      <w:r>
        <w:t xml:space="preserve"> can counter enemies AIs individually or in groups which locks both the player and the enemy in a 2-step animation.</w:t>
      </w:r>
    </w:p>
    <w:p w14:paraId="6AB5AF12" w14:textId="546A5DC5" w:rsidR="00C97256" w:rsidRDefault="00000000" w:rsidP="006A2049">
      <w:pPr>
        <w:ind w:left="720" w:firstLine="720"/>
        <w:jc w:val="both"/>
      </w:pPr>
      <w:r>
        <w:t xml:space="preserve">To achieve this will require me doing research on games that have been successful in creating a free flow combat gameplay, such as the Batman Arkham series, Sleeping Dogs, Mad Max and the more recent ones, Marvel’s Spider-Man 2. Player movement and collision with its environment will have to be coded accordingly to avoid bugs and provide a smooth gameplay experience for the players. Algorithms will be coded into the game as well to develop a fully functioning save points and to increase the code efficiency. Research will also be done on reducing lag in the game by writing efficient code to improve the player experience. </w:t>
      </w:r>
      <w:r w:rsidR="00CC6DDA">
        <w:t>The levels in this game will be procedurally generated to create a more personal experience for each player</w:t>
      </w:r>
      <w:r w:rsidR="00E266CE">
        <w:t>, as every player will play a different sequence of levels.</w:t>
      </w:r>
    </w:p>
    <w:p w14:paraId="570A3854" w14:textId="2F49349A" w:rsidR="00C97256" w:rsidRDefault="00C97256">
      <w:pPr>
        <w:ind w:left="720"/>
        <w:jc w:val="both"/>
      </w:pPr>
    </w:p>
    <w:p w14:paraId="3E1FD2D8" w14:textId="29919076" w:rsidR="00C97256" w:rsidRDefault="00C97256">
      <w:pPr>
        <w:ind w:left="720"/>
        <w:jc w:val="both"/>
      </w:pPr>
    </w:p>
    <w:p w14:paraId="65E88A9F" w14:textId="4F9BC1D2" w:rsidR="00C97256" w:rsidRDefault="00E9751F">
      <w:pPr>
        <w:ind w:left="720"/>
        <w:jc w:val="both"/>
      </w:pPr>
      <w:r>
        <w:rPr>
          <w:noProof/>
        </w:rPr>
        <w:lastRenderedPageBreak/>
        <w:drawing>
          <wp:anchor distT="114300" distB="114300" distL="114300" distR="114300" simplePos="0" relativeHeight="251658240" behindDoc="0" locked="0" layoutInCell="1" hidden="0" allowOverlap="1" wp14:anchorId="291AEB32" wp14:editId="4877240D">
            <wp:simplePos x="0" y="0"/>
            <wp:positionH relativeFrom="margin">
              <wp:align>center</wp:align>
            </wp:positionH>
            <wp:positionV relativeFrom="paragraph">
              <wp:posOffset>-655574</wp:posOffset>
            </wp:positionV>
            <wp:extent cx="3418405" cy="191294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418405" cy="1912948"/>
                    </a:xfrm>
                    <a:prstGeom prst="rect">
                      <a:avLst/>
                    </a:prstGeom>
                    <a:ln/>
                  </pic:spPr>
                </pic:pic>
              </a:graphicData>
            </a:graphic>
          </wp:anchor>
        </w:drawing>
      </w:r>
    </w:p>
    <w:p w14:paraId="251AF405" w14:textId="3C109B6C" w:rsidR="00C97256" w:rsidRDefault="00C97256">
      <w:pPr>
        <w:jc w:val="both"/>
      </w:pPr>
    </w:p>
    <w:p w14:paraId="161019C5" w14:textId="77777777" w:rsidR="00C97256" w:rsidRDefault="00C97256">
      <w:pPr>
        <w:ind w:left="2880" w:firstLine="720"/>
        <w:jc w:val="both"/>
      </w:pPr>
    </w:p>
    <w:p w14:paraId="02B945A7" w14:textId="77777777" w:rsidR="00C97256" w:rsidRDefault="00C97256">
      <w:pPr>
        <w:ind w:left="2880" w:firstLine="720"/>
        <w:jc w:val="both"/>
      </w:pPr>
    </w:p>
    <w:p w14:paraId="18B1DC28" w14:textId="77777777" w:rsidR="00C97256" w:rsidRDefault="00C97256">
      <w:pPr>
        <w:ind w:left="2880" w:firstLine="720"/>
        <w:jc w:val="both"/>
      </w:pPr>
    </w:p>
    <w:p w14:paraId="7A579EC1" w14:textId="77777777" w:rsidR="00C97256" w:rsidRDefault="00C97256">
      <w:pPr>
        <w:ind w:left="2880" w:firstLine="720"/>
        <w:jc w:val="both"/>
      </w:pPr>
    </w:p>
    <w:p w14:paraId="7BD03363" w14:textId="77777777" w:rsidR="00C14B51" w:rsidRDefault="00C14B51" w:rsidP="00C14B51">
      <w:pPr>
        <w:jc w:val="both"/>
      </w:pPr>
    </w:p>
    <w:p w14:paraId="58C21E29" w14:textId="6BD23F38" w:rsidR="00C97256" w:rsidRDefault="00000000" w:rsidP="00C14B51">
      <w:pPr>
        <w:ind w:left="2880"/>
        <w:jc w:val="both"/>
      </w:pPr>
      <w:r>
        <w:t>Figure 2. Batman Arkham City</w:t>
      </w:r>
    </w:p>
    <w:p w14:paraId="2A0BE868" w14:textId="77777777" w:rsidR="00C97256" w:rsidRDefault="00C97256">
      <w:pPr>
        <w:ind w:left="720"/>
        <w:jc w:val="both"/>
      </w:pPr>
    </w:p>
    <w:p w14:paraId="25DFABA2" w14:textId="523D6153" w:rsidR="00C97256" w:rsidRPr="00B504D4" w:rsidRDefault="00000000">
      <w:pPr>
        <w:numPr>
          <w:ilvl w:val="0"/>
          <w:numId w:val="3"/>
        </w:numPr>
        <w:jc w:val="both"/>
        <w:rPr>
          <w:u w:val="single"/>
        </w:rPr>
      </w:pPr>
      <w:r w:rsidRPr="00B504D4">
        <w:rPr>
          <w:u w:val="single"/>
        </w:rPr>
        <w:t>Visual</w:t>
      </w:r>
      <w:r w:rsidR="005E455B">
        <w:rPr>
          <w:u w:val="single"/>
        </w:rPr>
        <w:fldChar w:fldCharType="begin"/>
      </w:r>
      <w:r w:rsidR="005E455B">
        <w:instrText xml:space="preserve"> XE "</w:instrText>
      </w:r>
      <w:r w:rsidR="005E455B" w:rsidRPr="00D54F10">
        <w:rPr>
          <w:u w:val="single"/>
          <w:lang w:val="en-US"/>
        </w:rPr>
        <w:instrText>Objective and problems</w:instrText>
      </w:r>
      <w:r w:rsidR="005E455B" w:rsidRPr="00D54F10">
        <w:rPr>
          <w:u w:val="single"/>
        </w:rPr>
        <w:instrText>:</w:instrText>
      </w:r>
      <w:r w:rsidR="005E455B" w:rsidRPr="00D54F10">
        <w:rPr>
          <w:lang w:val="en-US"/>
        </w:rPr>
        <w:instrText>Visual</w:instrText>
      </w:r>
      <w:r w:rsidR="005E455B">
        <w:instrText xml:space="preserve">" \b </w:instrText>
      </w:r>
      <w:r w:rsidR="005E455B">
        <w:rPr>
          <w:u w:val="single"/>
        </w:rPr>
        <w:fldChar w:fldCharType="end"/>
      </w:r>
      <w:r w:rsidRPr="00B504D4">
        <w:rPr>
          <w:u w:val="single"/>
        </w:rPr>
        <w:t xml:space="preserve"> </w:t>
      </w:r>
    </w:p>
    <w:p w14:paraId="10C83521" w14:textId="77777777" w:rsidR="00C97256" w:rsidRDefault="00000000">
      <w:pPr>
        <w:ind w:left="720" w:firstLine="720"/>
        <w:jc w:val="both"/>
      </w:pPr>
      <w:r>
        <w:t xml:space="preserve">The visual aspects are essential to the success of this project. The problem arises with creating the optimal level design that sells the horror aspect of the game. Suitable lighting to create an eerie atmosphere and dark and gloomy texture on most objects and buildings in the game to give the player the horror experience they deserve. The game will be developed visually in HDRP(High Definition Render Pipeline) in Unity to enhance the graphics of the game once it is fully developed. The character models and the surrounding environment will most likely be modeled in Unity’s built-in computer software graphic tool, Probuilder and blender. </w:t>
      </w:r>
    </w:p>
    <w:p w14:paraId="175AE944" w14:textId="6CAD75B2" w:rsidR="00C97256" w:rsidRDefault="00000000" w:rsidP="00121F55">
      <w:pPr>
        <w:ind w:left="720" w:firstLine="720"/>
        <w:jc w:val="both"/>
      </w:pPr>
      <w:r>
        <w:t xml:space="preserve">Cinemachine will be used to tackle a dynamic camera movement to allow the player to immerse the player into the 3D aspect of the game. </w:t>
      </w:r>
      <w:r w:rsidR="00431AF0">
        <w:t xml:space="preserve">The players’ perspective will be the manipulated variable throughout the game. According to a source [8], a first person perspective creates a more dramatic effect within the horror genre, whereas third person perspective establishes a omniscient perspective. This will allow the player to be immersed into the unfolding events of the game through a invisible third-party view. </w:t>
      </w:r>
      <w:r>
        <w:t>There will be certain set pieces in the game where camera movement will be static at one place in a part of the level. This is to create the illusion that the player is being watched by an enemy. This feature has been done in a very well-known game franchise, the Resident Evil franchise, particularly from the PlayStation 1 era.</w:t>
      </w:r>
    </w:p>
    <w:p w14:paraId="15B39578" w14:textId="41AD3BC6" w:rsidR="00C97256" w:rsidRDefault="00C97256">
      <w:pPr>
        <w:ind w:left="720"/>
        <w:jc w:val="both"/>
      </w:pPr>
    </w:p>
    <w:p w14:paraId="2579E62D" w14:textId="2DDAF392" w:rsidR="00C97256" w:rsidRDefault="00C5657B">
      <w:pPr>
        <w:ind w:left="720"/>
        <w:jc w:val="both"/>
      </w:pPr>
      <w:r>
        <w:rPr>
          <w:noProof/>
        </w:rPr>
        <w:drawing>
          <wp:anchor distT="114300" distB="114300" distL="114300" distR="114300" simplePos="0" relativeHeight="251659264" behindDoc="0" locked="0" layoutInCell="1" hidden="0" allowOverlap="1" wp14:anchorId="6D00A2A0" wp14:editId="29BDEA24">
            <wp:simplePos x="0" y="0"/>
            <wp:positionH relativeFrom="column">
              <wp:posOffset>1343025</wp:posOffset>
            </wp:positionH>
            <wp:positionV relativeFrom="paragraph">
              <wp:posOffset>5080</wp:posOffset>
            </wp:positionV>
            <wp:extent cx="3714750" cy="2371725"/>
            <wp:effectExtent l="0" t="0" r="0" b="9525"/>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714750" cy="2371725"/>
                    </a:xfrm>
                    <a:prstGeom prst="rect">
                      <a:avLst/>
                    </a:prstGeom>
                    <a:ln/>
                  </pic:spPr>
                </pic:pic>
              </a:graphicData>
            </a:graphic>
            <wp14:sizeRelH relativeFrom="margin">
              <wp14:pctWidth>0</wp14:pctWidth>
            </wp14:sizeRelH>
            <wp14:sizeRelV relativeFrom="margin">
              <wp14:pctHeight>0</wp14:pctHeight>
            </wp14:sizeRelV>
          </wp:anchor>
        </w:drawing>
      </w:r>
    </w:p>
    <w:p w14:paraId="50800E0F" w14:textId="77777777" w:rsidR="00C97256" w:rsidRDefault="00C97256">
      <w:pPr>
        <w:ind w:left="720"/>
        <w:jc w:val="both"/>
      </w:pPr>
    </w:p>
    <w:p w14:paraId="5BA83AC0" w14:textId="77777777" w:rsidR="00C97256" w:rsidRDefault="00C97256">
      <w:pPr>
        <w:ind w:left="720"/>
        <w:jc w:val="both"/>
      </w:pPr>
    </w:p>
    <w:p w14:paraId="5FE2C7C4" w14:textId="77777777" w:rsidR="00C97256" w:rsidRDefault="00C97256">
      <w:pPr>
        <w:ind w:left="720"/>
        <w:jc w:val="both"/>
      </w:pPr>
    </w:p>
    <w:p w14:paraId="1A169940" w14:textId="77777777" w:rsidR="00C97256" w:rsidRDefault="00C97256">
      <w:pPr>
        <w:ind w:left="720"/>
        <w:jc w:val="both"/>
      </w:pPr>
    </w:p>
    <w:p w14:paraId="7001E711" w14:textId="77777777" w:rsidR="00C97256" w:rsidRDefault="00C97256">
      <w:pPr>
        <w:ind w:left="720"/>
        <w:jc w:val="both"/>
      </w:pPr>
    </w:p>
    <w:p w14:paraId="140A6792" w14:textId="77777777" w:rsidR="00C97256" w:rsidRDefault="00C97256">
      <w:pPr>
        <w:ind w:left="720"/>
        <w:jc w:val="both"/>
      </w:pPr>
    </w:p>
    <w:p w14:paraId="6E341132" w14:textId="77777777" w:rsidR="00C97256" w:rsidRDefault="00C97256">
      <w:pPr>
        <w:ind w:left="720"/>
        <w:jc w:val="both"/>
      </w:pPr>
    </w:p>
    <w:p w14:paraId="717DCA78" w14:textId="77777777" w:rsidR="00C14B51" w:rsidRDefault="00000000">
      <w:pPr>
        <w:ind w:left="720"/>
        <w:jc w:val="both"/>
      </w:pPr>
      <w:r>
        <w:tab/>
      </w:r>
      <w:r>
        <w:tab/>
      </w:r>
      <w:r>
        <w:tab/>
        <w:t xml:space="preserve">     </w:t>
      </w:r>
    </w:p>
    <w:p w14:paraId="3A473E50" w14:textId="77777777" w:rsidR="00C14B51" w:rsidRDefault="00C14B51">
      <w:pPr>
        <w:ind w:left="720"/>
        <w:jc w:val="both"/>
      </w:pPr>
    </w:p>
    <w:p w14:paraId="406F89EE" w14:textId="77777777" w:rsidR="00C14B51" w:rsidRDefault="00C14B51">
      <w:pPr>
        <w:ind w:left="720"/>
        <w:jc w:val="both"/>
      </w:pPr>
    </w:p>
    <w:p w14:paraId="53787E21" w14:textId="77777777" w:rsidR="00C14B51" w:rsidRDefault="00C14B51">
      <w:pPr>
        <w:ind w:left="720"/>
        <w:jc w:val="both"/>
      </w:pPr>
    </w:p>
    <w:p w14:paraId="4B1669CE" w14:textId="77777777" w:rsidR="00705914" w:rsidRDefault="00705914" w:rsidP="00C14B51">
      <w:pPr>
        <w:ind w:left="2880" w:firstLine="720"/>
        <w:jc w:val="both"/>
      </w:pPr>
    </w:p>
    <w:p w14:paraId="659EAA2C" w14:textId="77777777" w:rsidR="00705914" w:rsidRDefault="00705914" w:rsidP="00C5657B">
      <w:pPr>
        <w:jc w:val="both"/>
      </w:pPr>
    </w:p>
    <w:p w14:paraId="672F7302" w14:textId="225BF4E9" w:rsidR="00347382" w:rsidRDefault="00000000" w:rsidP="00347382">
      <w:pPr>
        <w:ind w:left="2880" w:firstLine="720"/>
        <w:jc w:val="both"/>
      </w:pPr>
      <w:r>
        <w:t>Figure 3. Resident Evil 1(1996</w:t>
      </w:r>
      <w:r w:rsidR="00347382">
        <w:t>)</w:t>
      </w:r>
    </w:p>
    <w:p w14:paraId="75665D15" w14:textId="77777777" w:rsidR="00C913DE" w:rsidRDefault="00C913DE" w:rsidP="00347382">
      <w:pPr>
        <w:ind w:left="2880" w:firstLine="720"/>
        <w:jc w:val="both"/>
      </w:pPr>
    </w:p>
    <w:p w14:paraId="70FC08C5" w14:textId="4C357D59" w:rsidR="00C97256" w:rsidRPr="00B504D4" w:rsidRDefault="00000000">
      <w:pPr>
        <w:numPr>
          <w:ilvl w:val="0"/>
          <w:numId w:val="3"/>
        </w:numPr>
        <w:jc w:val="both"/>
        <w:rPr>
          <w:u w:val="single"/>
        </w:rPr>
      </w:pPr>
      <w:r w:rsidRPr="00B504D4">
        <w:rPr>
          <w:u w:val="single"/>
        </w:rPr>
        <w:t>Story</w:t>
      </w:r>
      <w:r w:rsidR="005E455B">
        <w:rPr>
          <w:u w:val="single"/>
        </w:rPr>
        <w:fldChar w:fldCharType="begin"/>
      </w:r>
      <w:r w:rsidR="005E455B">
        <w:instrText xml:space="preserve"> XE "</w:instrText>
      </w:r>
      <w:r w:rsidR="005E455B" w:rsidRPr="00716B23">
        <w:rPr>
          <w:lang w:val="en-US"/>
        </w:rPr>
        <w:instrText>Objective and Problems</w:instrText>
      </w:r>
      <w:r w:rsidR="005E455B" w:rsidRPr="00716B23">
        <w:instrText>:Story</w:instrText>
      </w:r>
      <w:r w:rsidR="005E455B">
        <w:instrText xml:space="preserve">" \b </w:instrText>
      </w:r>
      <w:r w:rsidR="005E455B">
        <w:rPr>
          <w:u w:val="single"/>
        </w:rPr>
        <w:fldChar w:fldCharType="end"/>
      </w:r>
    </w:p>
    <w:p w14:paraId="0FE96455" w14:textId="5B576ED4" w:rsidR="00C97256" w:rsidRDefault="00000000">
      <w:pPr>
        <w:ind w:left="720" w:firstLine="720"/>
        <w:jc w:val="both"/>
      </w:pPr>
      <w:r>
        <w:t xml:space="preserve">The story of this game will be mostly drawn from the </w:t>
      </w:r>
      <w:r w:rsidR="00431AF0">
        <w:t>well-known</w:t>
      </w:r>
      <w:r>
        <w:t xml:space="preserve"> webtoon, ‘Sweet  Home’[</w:t>
      </w:r>
      <w:r w:rsidR="00BA28BD">
        <w:t>11</w:t>
      </w:r>
      <w:r>
        <w:t xml:space="preserve">]. The story follows a young adult stuck in his apartment building when the apocalypse breaks out in the city. He has to navigate to the top of his apartment building fighting off monsters and other enemies. As he progresses towards his goal, he will encounter other survivors; some may be an ally to him, while some will stand in the way of his goal. </w:t>
      </w:r>
    </w:p>
    <w:p w14:paraId="07BAC09D" w14:textId="103B8F16" w:rsidR="00C97256" w:rsidRDefault="00000000">
      <w:pPr>
        <w:ind w:left="720" w:firstLine="720"/>
        <w:jc w:val="both"/>
      </w:pPr>
      <w:r>
        <w:t xml:space="preserve">A rough storyboard will be drawn of the games’ narrative to give a clearer representation of the storyline of the game. The issue of the story will correlate with the coding aspect of the game. Research </w:t>
      </w:r>
      <w:r w:rsidR="00431AF0">
        <w:t>must</w:t>
      </w:r>
      <w:r>
        <w:t xml:space="preserve"> be done on how to create a cutscene in a game properly. Pop-up dialogues will also be considered to further enhance the story of this game, along with the possibility of some of the characters in the game having a voice actor to breathe life into the characters of the game. The story narrative will utilize the show don’t tell approach, where players will be rewarded with plot devices that will be related to the story if they explore every level of the game thoroughly. Minimal dialogue and cutscenes will be done to create a smooth gameplay experience for the player and to maintain the pace of the story. </w:t>
      </w:r>
      <w:r w:rsidR="0061226D">
        <w:t>The story will be relying more on terror instead of horror. As written in a source [5], horror is depicted as external, perceptible, comprehensible, and measurable. The story narrative is driven by terror which is depicted as anticipatory dread as it relies on what is unseen which then the players will use imagination to fill in what is unknown.</w:t>
      </w:r>
    </w:p>
    <w:p w14:paraId="7989AA01" w14:textId="77777777" w:rsidR="00347382" w:rsidRDefault="00347382">
      <w:pPr>
        <w:ind w:left="720" w:firstLine="720"/>
        <w:jc w:val="both"/>
      </w:pPr>
    </w:p>
    <w:p w14:paraId="227BEF33" w14:textId="0B0D48F1" w:rsidR="00C97256" w:rsidRPr="00B504D4" w:rsidRDefault="00000000">
      <w:pPr>
        <w:numPr>
          <w:ilvl w:val="0"/>
          <w:numId w:val="3"/>
        </w:numPr>
        <w:jc w:val="both"/>
        <w:rPr>
          <w:u w:val="single"/>
        </w:rPr>
      </w:pPr>
      <w:r w:rsidRPr="00B504D4">
        <w:rPr>
          <w:u w:val="single"/>
        </w:rPr>
        <w:t>Gameplay mechanics</w:t>
      </w:r>
      <w:r w:rsidR="005E455B">
        <w:rPr>
          <w:u w:val="single"/>
        </w:rPr>
        <w:fldChar w:fldCharType="begin"/>
      </w:r>
      <w:r w:rsidR="005E455B">
        <w:instrText xml:space="preserve"> XE "</w:instrText>
      </w:r>
      <w:r w:rsidR="005E455B" w:rsidRPr="003E0D79">
        <w:rPr>
          <w:lang w:val="en-US"/>
        </w:rPr>
        <w:instrText>Objectives and problems</w:instrText>
      </w:r>
      <w:r w:rsidR="005E455B" w:rsidRPr="003E0D79">
        <w:instrText>:</w:instrText>
      </w:r>
      <w:r w:rsidR="005E455B" w:rsidRPr="003E0D79">
        <w:rPr>
          <w:lang w:val="en-US"/>
        </w:rPr>
        <w:instrText>Gameplay mechanics</w:instrText>
      </w:r>
      <w:r w:rsidR="005E455B">
        <w:instrText xml:space="preserve">" \b </w:instrText>
      </w:r>
      <w:r w:rsidR="005E455B">
        <w:rPr>
          <w:u w:val="single"/>
        </w:rPr>
        <w:fldChar w:fldCharType="end"/>
      </w:r>
    </w:p>
    <w:p w14:paraId="079438CB" w14:textId="32E2ADA3" w:rsidR="00C97256" w:rsidRDefault="00000000">
      <w:pPr>
        <w:ind w:left="720" w:firstLine="720"/>
        <w:jc w:val="both"/>
      </w:pPr>
      <w:r>
        <w:t>The gameplay mechanics of this game will be inspired by a myriad of adventure games for the combat and exploring aspect of the game. For the horror elements, aspects such as jumpscare will be inspired from well-known horror games such as Outlast, Alien:Isolation, Phasmophobia and Little Nightmares. Research will have to be done on those games on how the jumpscare element is implemented. The fear intensity of a set piece in a game will also have to be researched more. According to a source[</w:t>
      </w:r>
      <w:r w:rsidR="00DF7E2F">
        <w:t>6</w:t>
      </w:r>
      <w:r>
        <w:t>], one of the fear intensity can be implemented with sound effects. For example, a loud sound can be played to trigger the fear of the player when the enemy starts to chase after the player. The player can also be given no weapons to fight against the enemy, which leaves the player with the only option; to run away and hide until the enemy is out of range.</w:t>
      </w:r>
    </w:p>
    <w:p w14:paraId="650CD7E0" w14:textId="3B89F27B" w:rsidR="00DF191A" w:rsidRDefault="005A48C7" w:rsidP="00B54A67">
      <w:pPr>
        <w:ind w:left="720" w:firstLine="720"/>
        <w:jc w:val="both"/>
      </w:pPr>
      <w:r>
        <w:t>The enemies in the game will have certain attack patterns that the player can learn and dodge. This in turn can allow the player to create a chain of combos to counter the enemies’ attack pattern.</w:t>
      </w:r>
      <w:r w:rsidR="000228E6">
        <w:t xml:space="preserve"> There will be balanced weapons and ammo system in the game. The player will have to conserve ammo and strategically dismember the enemies</w:t>
      </w:r>
      <w:r w:rsidR="00DD40C5">
        <w:t>[</w:t>
      </w:r>
      <w:r w:rsidR="0074039E">
        <w:t>8]</w:t>
      </w:r>
      <w:r w:rsidR="00BC7E15">
        <w:t xml:space="preserve">. </w:t>
      </w:r>
      <w:r w:rsidR="00F95128">
        <w:t>This will be an additional gameplay mechanic to the player as there are many ways to completing this game. Players can either take a more direct approach and destroy the enemies or a more stealthy approach, evading and avoiding the enemies.</w:t>
      </w:r>
    </w:p>
    <w:p w14:paraId="7786E80E" w14:textId="77777777" w:rsidR="00242FBF" w:rsidRDefault="00242FBF" w:rsidP="00242FBF"/>
    <w:p w14:paraId="35E73C3B" w14:textId="77777777" w:rsidR="00DF191A" w:rsidRDefault="00DF191A" w:rsidP="00242FBF">
      <w:pPr>
        <w:ind w:left="720" w:firstLine="720"/>
        <w:rPr>
          <w:b/>
          <w:bCs/>
          <w:sz w:val="32"/>
          <w:szCs w:val="32"/>
        </w:rPr>
      </w:pPr>
    </w:p>
    <w:p w14:paraId="0A45298B" w14:textId="1E62230C" w:rsidR="00C97256" w:rsidRPr="00470318" w:rsidRDefault="00000000" w:rsidP="00242FBF">
      <w:pPr>
        <w:ind w:left="720" w:firstLine="720"/>
        <w:rPr>
          <w:b/>
          <w:bCs/>
          <w:sz w:val="32"/>
          <w:szCs w:val="32"/>
        </w:rPr>
      </w:pPr>
      <w:r w:rsidRPr="00470318">
        <w:rPr>
          <w:b/>
          <w:bCs/>
          <w:sz w:val="32"/>
          <w:szCs w:val="32"/>
        </w:rPr>
        <w:lastRenderedPageBreak/>
        <w:t>Professional and ethical considerations</w:t>
      </w:r>
      <w:r w:rsidR="005E455B">
        <w:rPr>
          <w:b/>
          <w:bCs/>
          <w:sz w:val="32"/>
          <w:szCs w:val="32"/>
        </w:rPr>
        <w:fldChar w:fldCharType="begin"/>
      </w:r>
      <w:r w:rsidR="005E455B">
        <w:instrText xml:space="preserve"> XE "</w:instrText>
      </w:r>
      <w:r w:rsidR="005E455B" w:rsidRPr="00927C2D">
        <w:rPr>
          <w:b/>
          <w:bCs/>
          <w:sz w:val="32"/>
          <w:szCs w:val="32"/>
        </w:rPr>
        <w:instrText>Professional and ethical considerations</w:instrText>
      </w:r>
      <w:r w:rsidR="005E455B">
        <w:instrText xml:space="preserve">" \b </w:instrText>
      </w:r>
      <w:r w:rsidR="005E455B">
        <w:rPr>
          <w:b/>
          <w:bCs/>
          <w:sz w:val="32"/>
          <w:szCs w:val="32"/>
        </w:rPr>
        <w:fldChar w:fldCharType="end"/>
      </w:r>
    </w:p>
    <w:p w14:paraId="1A577FEE" w14:textId="460CB687" w:rsidR="00C97256" w:rsidRPr="00783073" w:rsidRDefault="00000000">
      <w:pPr>
        <w:ind w:firstLine="720"/>
        <w:rPr>
          <w:bCs/>
          <w:u w:val="single"/>
        </w:rPr>
      </w:pPr>
      <w:r w:rsidRPr="00783073">
        <w:rPr>
          <w:bCs/>
          <w:u w:val="single"/>
        </w:rPr>
        <w:t>BSC code of conduct</w:t>
      </w:r>
      <w:r w:rsidR="005E455B">
        <w:rPr>
          <w:bCs/>
          <w:u w:val="single"/>
        </w:rPr>
        <w:fldChar w:fldCharType="begin"/>
      </w:r>
      <w:r w:rsidR="005E455B">
        <w:instrText xml:space="preserve"> XE "</w:instrText>
      </w:r>
      <w:r w:rsidR="005E455B" w:rsidRPr="00714483">
        <w:rPr>
          <w:lang w:val="en-US"/>
        </w:rPr>
        <w:instrText>Professionnal and ethical considerations</w:instrText>
      </w:r>
      <w:r w:rsidR="005E455B" w:rsidRPr="00714483">
        <w:instrText>:BSC code of conduct</w:instrText>
      </w:r>
      <w:r w:rsidR="005E455B">
        <w:instrText xml:space="preserve">" \b </w:instrText>
      </w:r>
      <w:r w:rsidR="005E455B">
        <w:rPr>
          <w:bCs/>
          <w:u w:val="single"/>
        </w:rPr>
        <w:fldChar w:fldCharType="end"/>
      </w:r>
    </w:p>
    <w:p w14:paraId="29D39D69" w14:textId="77777777" w:rsidR="00C97256" w:rsidRDefault="00000000">
      <w:pPr>
        <w:spacing w:line="240" w:lineRule="auto"/>
        <w:ind w:left="720" w:hanging="360"/>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Participants were not exposed to any risks greater than those encountered in their normal working life.</w:t>
      </w:r>
    </w:p>
    <w:p w14:paraId="364A97B7" w14:textId="77777777" w:rsidR="00C97256" w:rsidRDefault="00000000">
      <w:pPr>
        <w:spacing w:line="240" w:lineRule="auto"/>
        <w:ind w:left="700"/>
      </w:pPr>
      <w:r>
        <w:rPr>
          <w:i/>
        </w:rPr>
        <w:t>This project will not induce any harm to any of the players that play the finished product. The game will induce mild discomfort, stress or anxiety, bright or flashing lights, loud or disorienting noises, smell, taste, vibration, or force feedback. The game will not impose any risk of harm that is greater than in ordinary life.</w:t>
      </w:r>
      <w:r>
        <w:t xml:space="preserve"> </w:t>
      </w:r>
    </w:p>
    <w:p w14:paraId="66AB27C3" w14:textId="77777777" w:rsidR="00C97256" w:rsidRDefault="00C97256">
      <w:pPr>
        <w:spacing w:line="240" w:lineRule="auto"/>
        <w:ind w:left="700"/>
      </w:pPr>
    </w:p>
    <w:p w14:paraId="4F214D57" w14:textId="77777777" w:rsidR="00C97256" w:rsidRDefault="00000000">
      <w:pPr>
        <w:spacing w:line="240" w:lineRule="auto"/>
        <w:ind w:left="720" w:hanging="360"/>
      </w:pPr>
      <w:r>
        <w:t>2.</w:t>
      </w:r>
      <w:r>
        <w:rPr>
          <w:sz w:val="14"/>
          <w:szCs w:val="14"/>
        </w:rPr>
        <w:t xml:space="preserve"> </w:t>
      </w:r>
      <w:r>
        <w:rPr>
          <w:sz w:val="14"/>
          <w:szCs w:val="14"/>
        </w:rPr>
        <w:tab/>
      </w:r>
      <w:r>
        <w:t>The study materials were paper-based, or comprised software running on standard hardware.</w:t>
      </w:r>
    </w:p>
    <w:p w14:paraId="4BA0D2DA" w14:textId="77777777" w:rsidR="00C97256" w:rsidRDefault="00000000">
      <w:pPr>
        <w:spacing w:line="240" w:lineRule="auto"/>
        <w:ind w:left="720" w:hanging="360"/>
        <w:rPr>
          <w:i/>
        </w:rPr>
      </w:pPr>
      <w:r>
        <w:tab/>
      </w:r>
      <w:r>
        <w:rPr>
          <w:i/>
        </w:rPr>
        <w:t>Participants are not exposed to any risks associated with the use of non-standard equipment. The participants will mostly be using standard PCs to experience the finished product of this project.</w:t>
      </w:r>
    </w:p>
    <w:p w14:paraId="73C5E3A3" w14:textId="77777777" w:rsidR="00C97256" w:rsidRDefault="00000000">
      <w:pPr>
        <w:spacing w:line="240" w:lineRule="auto"/>
        <w:ind w:left="720"/>
        <w:rPr>
          <w:i/>
        </w:rPr>
      </w:pPr>
      <w:r>
        <w:rPr>
          <w:i/>
        </w:rPr>
        <w:t xml:space="preserve"> </w:t>
      </w:r>
    </w:p>
    <w:p w14:paraId="09BADA61" w14:textId="77777777" w:rsidR="00C97256" w:rsidRDefault="00000000">
      <w:pPr>
        <w:spacing w:line="240" w:lineRule="auto"/>
        <w:ind w:left="720" w:hanging="360"/>
      </w:pPr>
      <w:r>
        <w:t>3.</w:t>
      </w:r>
      <w:r>
        <w:rPr>
          <w:sz w:val="14"/>
          <w:szCs w:val="14"/>
        </w:rPr>
        <w:t xml:space="preserve"> </w:t>
      </w:r>
      <w:r>
        <w:rPr>
          <w:sz w:val="14"/>
          <w:szCs w:val="14"/>
        </w:rPr>
        <w:tab/>
      </w:r>
      <w:r>
        <w:t>All participants explicitly stated that they agreed to take part, and that their data could be used in the project.</w:t>
      </w:r>
    </w:p>
    <w:p w14:paraId="60587FF2" w14:textId="77777777" w:rsidR="00C97256" w:rsidRDefault="00000000">
      <w:pPr>
        <w:spacing w:line="240" w:lineRule="auto"/>
        <w:ind w:left="720"/>
        <w:rPr>
          <w:i/>
        </w:rPr>
      </w:pPr>
      <w:r>
        <w:rPr>
          <w:i/>
        </w:rPr>
        <w:t>Participants are briefed on the genre of game they are experiencing. Participants will require consent on playing a survival horror game which will include jumpscares and moments of  mild stress and anxiety. Covert observation, deception or withholding information are deemed to be high risk and require ethical approval through the relevant C-REC.</w:t>
      </w:r>
    </w:p>
    <w:p w14:paraId="3E315668" w14:textId="77777777" w:rsidR="00C97256" w:rsidRDefault="00000000">
      <w:pPr>
        <w:spacing w:line="240" w:lineRule="auto"/>
        <w:ind w:left="1080"/>
      </w:pPr>
      <w:r>
        <w:t xml:space="preserve"> </w:t>
      </w:r>
    </w:p>
    <w:p w14:paraId="05CCB86A" w14:textId="77777777" w:rsidR="00C97256" w:rsidRDefault="00000000">
      <w:pPr>
        <w:spacing w:line="240" w:lineRule="auto"/>
        <w:ind w:left="720" w:hanging="360"/>
      </w:pPr>
      <w:r>
        <w:t>5.</w:t>
      </w:r>
      <w:r>
        <w:rPr>
          <w:sz w:val="14"/>
          <w:szCs w:val="14"/>
        </w:rPr>
        <w:t xml:space="preserve"> </w:t>
      </w:r>
      <w:r>
        <w:rPr>
          <w:sz w:val="14"/>
          <w:szCs w:val="14"/>
        </w:rPr>
        <w:tab/>
      </w:r>
      <w:r>
        <w:t>No information about the evaluation or materials was intentionally withheld from the participants.</w:t>
      </w:r>
    </w:p>
    <w:p w14:paraId="19CB6BD0" w14:textId="77777777" w:rsidR="00C97256" w:rsidRDefault="00000000">
      <w:pPr>
        <w:spacing w:line="240" w:lineRule="auto"/>
        <w:ind w:left="720" w:hanging="360"/>
        <w:rPr>
          <w:i/>
        </w:rPr>
      </w:pPr>
      <w:r>
        <w:tab/>
      </w:r>
      <w:r>
        <w:rPr>
          <w:i/>
        </w:rPr>
        <w:t>This project will not withhold any information from participants or mislead them in any way.</w:t>
      </w:r>
    </w:p>
    <w:p w14:paraId="2BF3D1F9" w14:textId="77777777" w:rsidR="00C97256" w:rsidRDefault="00C97256">
      <w:pPr>
        <w:spacing w:line="240" w:lineRule="auto"/>
        <w:ind w:left="720" w:hanging="360"/>
        <w:rPr>
          <w:i/>
        </w:rPr>
      </w:pPr>
    </w:p>
    <w:p w14:paraId="43CAF4E7" w14:textId="77777777" w:rsidR="00C97256" w:rsidRDefault="00000000">
      <w:pPr>
        <w:spacing w:line="240" w:lineRule="auto"/>
        <w:ind w:left="720" w:hanging="360"/>
      </w:pPr>
      <w:r>
        <w:t>8.</w:t>
      </w:r>
      <w:r>
        <w:rPr>
          <w:sz w:val="14"/>
          <w:szCs w:val="14"/>
        </w:rPr>
        <w:t xml:space="preserve"> </w:t>
      </w:r>
      <w:r>
        <w:rPr>
          <w:sz w:val="14"/>
          <w:szCs w:val="14"/>
        </w:rPr>
        <w:tab/>
      </w:r>
      <w:r>
        <w:t>Neither I nor my supervisor are in a position of authority or influence over any of the participants.</w:t>
      </w:r>
    </w:p>
    <w:p w14:paraId="5C222BA4" w14:textId="77777777" w:rsidR="00C97256" w:rsidRDefault="00000000">
      <w:pPr>
        <w:spacing w:line="240" w:lineRule="auto"/>
        <w:ind w:left="720"/>
        <w:rPr>
          <w:i/>
        </w:rPr>
      </w:pPr>
      <w:r>
        <w:rPr>
          <w:i/>
        </w:rPr>
        <w:t>A position of authority or influence over any participant must not be allowed to pressurize participants to take part in, or remain in, any study.</w:t>
      </w:r>
    </w:p>
    <w:p w14:paraId="25F117BC" w14:textId="77777777" w:rsidR="00C97256" w:rsidRDefault="00000000">
      <w:pPr>
        <w:spacing w:line="240" w:lineRule="auto"/>
        <w:ind w:left="360"/>
      </w:pPr>
      <w:r>
        <w:t xml:space="preserve"> </w:t>
      </w:r>
    </w:p>
    <w:p w14:paraId="2D284304" w14:textId="77777777" w:rsidR="00C97256" w:rsidRDefault="00000000">
      <w:pPr>
        <w:spacing w:line="240" w:lineRule="auto"/>
        <w:ind w:left="720" w:hanging="360"/>
      </w:pPr>
      <w:r>
        <w:t>9.</w:t>
      </w:r>
      <w:r>
        <w:rPr>
          <w:sz w:val="14"/>
          <w:szCs w:val="14"/>
        </w:rPr>
        <w:t xml:space="preserve"> </w:t>
      </w:r>
      <w:r>
        <w:rPr>
          <w:sz w:val="14"/>
          <w:szCs w:val="14"/>
        </w:rPr>
        <w:tab/>
      </w:r>
      <w:r>
        <w:t>All participants were informed that they could withdraw at any time.</w:t>
      </w:r>
    </w:p>
    <w:p w14:paraId="7C9FC15F" w14:textId="77777777" w:rsidR="00C97256" w:rsidRDefault="00000000">
      <w:pPr>
        <w:spacing w:line="240" w:lineRule="auto"/>
        <w:ind w:left="720"/>
        <w:rPr>
          <w:i/>
        </w:rPr>
      </w:pPr>
      <w:r>
        <w:rPr>
          <w:i/>
        </w:rPr>
        <w:t>The participant can choose to withdraw or stop playing the game if it is deemed too scary or if they are experiencing a level of stress and anxiety than predicted.</w:t>
      </w:r>
    </w:p>
    <w:p w14:paraId="17CA604F" w14:textId="77777777" w:rsidR="00C97256" w:rsidRDefault="00C97256">
      <w:pPr>
        <w:spacing w:line="240" w:lineRule="auto"/>
        <w:ind w:left="720"/>
        <w:rPr>
          <w:i/>
        </w:rPr>
      </w:pPr>
    </w:p>
    <w:p w14:paraId="49DD87D9" w14:textId="77777777" w:rsidR="00C97256" w:rsidRDefault="00000000">
      <w:pPr>
        <w:spacing w:line="240" w:lineRule="auto"/>
        <w:ind w:left="720" w:hanging="360"/>
      </w:pPr>
      <w:r>
        <w:t>10.</w:t>
      </w:r>
      <w:r>
        <w:rPr>
          <w:sz w:val="14"/>
          <w:szCs w:val="14"/>
        </w:rPr>
        <w:t xml:space="preserve">  </w:t>
      </w:r>
      <w:r>
        <w:t>All participants have been informed of my contact details, and the contact details of my supervisor.</w:t>
      </w:r>
    </w:p>
    <w:p w14:paraId="52B15ECE" w14:textId="77777777" w:rsidR="00C97256" w:rsidRDefault="00000000">
      <w:pPr>
        <w:spacing w:line="240" w:lineRule="auto"/>
        <w:ind w:left="720" w:hanging="360"/>
        <w:rPr>
          <w:i/>
        </w:rPr>
      </w:pPr>
      <w:r>
        <w:tab/>
      </w:r>
      <w:r>
        <w:rPr>
          <w:i/>
        </w:rPr>
        <w:t>All participants have both me and my supervisor’s contact details. They will be given out at the start of the playtesting.</w:t>
      </w:r>
    </w:p>
    <w:p w14:paraId="798EEFE8" w14:textId="77777777" w:rsidR="00C97256" w:rsidRDefault="00000000">
      <w:pPr>
        <w:spacing w:line="240" w:lineRule="auto"/>
        <w:ind w:left="700"/>
      </w:pPr>
      <w:r>
        <w:t xml:space="preserve"> </w:t>
      </w:r>
    </w:p>
    <w:p w14:paraId="7B9686C5" w14:textId="77777777" w:rsidR="00C97256" w:rsidRDefault="00000000">
      <w:pPr>
        <w:spacing w:line="240" w:lineRule="auto"/>
        <w:ind w:left="720" w:hanging="360"/>
      </w:pPr>
      <w:r>
        <w:t>11.</w:t>
      </w:r>
      <w:r>
        <w:rPr>
          <w:sz w:val="14"/>
          <w:szCs w:val="14"/>
        </w:rPr>
        <w:t xml:space="preserve">  </w:t>
      </w:r>
      <w:r>
        <w:t>The evaluation was described in detail with all of the participants at the beginning of the session, and participants were fully debriefed at the end of the session.  All participants were given the opportunity to ask questions at both the beginning and end of the session.</w:t>
      </w:r>
    </w:p>
    <w:p w14:paraId="58BD3E8F" w14:textId="77777777" w:rsidR="00C97256" w:rsidRDefault="00000000">
      <w:pPr>
        <w:spacing w:line="240" w:lineRule="auto"/>
        <w:ind w:left="700"/>
        <w:rPr>
          <w:i/>
        </w:rPr>
      </w:pPr>
      <w:r>
        <w:rPr>
          <w:i/>
        </w:rPr>
        <w:t>Participants will be briefed on the concept and genre of this game before they start playing the game. Participants will be debriefed and asked for criticism on the project.</w:t>
      </w:r>
    </w:p>
    <w:p w14:paraId="6F15CBB0" w14:textId="77777777" w:rsidR="00C97256" w:rsidRDefault="00000000">
      <w:pPr>
        <w:spacing w:line="240" w:lineRule="auto"/>
      </w:pPr>
      <w:r>
        <w:t xml:space="preserve"> </w:t>
      </w:r>
    </w:p>
    <w:p w14:paraId="323413AD" w14:textId="77777777" w:rsidR="00C97256" w:rsidRDefault="00000000">
      <w:pPr>
        <w:spacing w:line="240" w:lineRule="auto"/>
        <w:ind w:left="720" w:hanging="360"/>
      </w:pPr>
      <w:r>
        <w:lastRenderedPageBreak/>
        <w:t>12.</w:t>
      </w:r>
      <w:r>
        <w:rPr>
          <w:sz w:val="14"/>
          <w:szCs w:val="14"/>
        </w:rPr>
        <w:t xml:space="preserve">  </w:t>
      </w:r>
      <w:r>
        <w:t>All the data collected from the participants is stored securely, and in an anonymous form.</w:t>
      </w:r>
    </w:p>
    <w:p w14:paraId="12E3ADB1" w14:textId="77777777" w:rsidR="00C97256" w:rsidRDefault="00000000">
      <w:pPr>
        <w:spacing w:line="240" w:lineRule="auto"/>
        <w:ind w:left="720" w:hanging="360"/>
        <w:rPr>
          <w:i/>
        </w:rPr>
      </w:pPr>
      <w:r>
        <w:tab/>
      </w:r>
      <w:r>
        <w:rPr>
          <w:i/>
        </w:rPr>
        <w:t>The data collected from this project will be stored securely and will not be misused or sld in any form. The data will only be used exclusively for this project and it will be stored once this project is completed.</w:t>
      </w:r>
    </w:p>
    <w:p w14:paraId="438B0A9C" w14:textId="1E21E7AA" w:rsidR="00C97256" w:rsidRDefault="00C97256">
      <w:pPr>
        <w:spacing w:line="240" w:lineRule="auto"/>
        <w:ind w:left="720" w:hanging="360"/>
        <w:rPr>
          <w:i/>
        </w:rPr>
      </w:pPr>
    </w:p>
    <w:p w14:paraId="03B5C000" w14:textId="77777777" w:rsidR="00120E29" w:rsidRDefault="00120E29" w:rsidP="00D954A8">
      <w:pPr>
        <w:jc w:val="center"/>
        <w:rPr>
          <w:b/>
          <w:bCs/>
          <w:sz w:val="32"/>
          <w:szCs w:val="32"/>
        </w:rPr>
      </w:pPr>
    </w:p>
    <w:p w14:paraId="27607C69" w14:textId="77777777" w:rsidR="00120E29" w:rsidRDefault="00120E29" w:rsidP="00D954A8">
      <w:pPr>
        <w:jc w:val="center"/>
        <w:rPr>
          <w:b/>
          <w:bCs/>
          <w:sz w:val="32"/>
          <w:szCs w:val="32"/>
        </w:rPr>
      </w:pPr>
    </w:p>
    <w:p w14:paraId="5BA721BD" w14:textId="77777777" w:rsidR="00120E29" w:rsidRDefault="00120E29" w:rsidP="00D954A8">
      <w:pPr>
        <w:jc w:val="center"/>
        <w:rPr>
          <w:b/>
          <w:bCs/>
          <w:sz w:val="32"/>
          <w:szCs w:val="32"/>
        </w:rPr>
      </w:pPr>
    </w:p>
    <w:p w14:paraId="0D80AD32" w14:textId="77777777" w:rsidR="00120E29" w:rsidRDefault="00120E29" w:rsidP="00D954A8">
      <w:pPr>
        <w:jc w:val="center"/>
        <w:rPr>
          <w:b/>
          <w:bCs/>
          <w:sz w:val="32"/>
          <w:szCs w:val="32"/>
        </w:rPr>
      </w:pPr>
    </w:p>
    <w:p w14:paraId="1B7C9E88" w14:textId="77777777" w:rsidR="00120E29" w:rsidRDefault="00120E29" w:rsidP="00D954A8">
      <w:pPr>
        <w:jc w:val="center"/>
        <w:rPr>
          <w:b/>
          <w:bCs/>
          <w:sz w:val="32"/>
          <w:szCs w:val="32"/>
        </w:rPr>
      </w:pPr>
    </w:p>
    <w:p w14:paraId="58862C4E" w14:textId="77777777" w:rsidR="00120E29" w:rsidRDefault="00120E29" w:rsidP="00D954A8">
      <w:pPr>
        <w:jc w:val="center"/>
        <w:rPr>
          <w:b/>
          <w:bCs/>
          <w:sz w:val="32"/>
          <w:szCs w:val="32"/>
        </w:rPr>
      </w:pPr>
    </w:p>
    <w:p w14:paraId="7C3433AC" w14:textId="77777777" w:rsidR="00120E29" w:rsidRDefault="00120E29" w:rsidP="00D954A8">
      <w:pPr>
        <w:jc w:val="center"/>
        <w:rPr>
          <w:b/>
          <w:bCs/>
          <w:sz w:val="32"/>
          <w:szCs w:val="32"/>
        </w:rPr>
      </w:pPr>
    </w:p>
    <w:p w14:paraId="51C912C6" w14:textId="77777777" w:rsidR="00120E29" w:rsidRDefault="00120E29" w:rsidP="00D954A8">
      <w:pPr>
        <w:jc w:val="center"/>
        <w:rPr>
          <w:b/>
          <w:bCs/>
          <w:sz w:val="32"/>
          <w:szCs w:val="32"/>
        </w:rPr>
      </w:pPr>
    </w:p>
    <w:p w14:paraId="633B6AF1" w14:textId="77777777" w:rsidR="00120E29" w:rsidRDefault="00120E29" w:rsidP="00D954A8">
      <w:pPr>
        <w:jc w:val="center"/>
        <w:rPr>
          <w:b/>
          <w:bCs/>
          <w:sz w:val="32"/>
          <w:szCs w:val="32"/>
        </w:rPr>
      </w:pPr>
    </w:p>
    <w:p w14:paraId="1D6C4385" w14:textId="77777777" w:rsidR="00120E29" w:rsidRDefault="00120E29" w:rsidP="00D954A8">
      <w:pPr>
        <w:jc w:val="center"/>
        <w:rPr>
          <w:b/>
          <w:bCs/>
          <w:sz w:val="32"/>
          <w:szCs w:val="32"/>
        </w:rPr>
      </w:pPr>
    </w:p>
    <w:p w14:paraId="54D0397C" w14:textId="77777777" w:rsidR="00120E29" w:rsidRDefault="00120E29" w:rsidP="00D954A8">
      <w:pPr>
        <w:jc w:val="center"/>
        <w:rPr>
          <w:b/>
          <w:bCs/>
          <w:sz w:val="32"/>
          <w:szCs w:val="32"/>
        </w:rPr>
      </w:pPr>
    </w:p>
    <w:p w14:paraId="77435B5C" w14:textId="77777777" w:rsidR="00120E29" w:rsidRDefault="00120E29" w:rsidP="00D954A8">
      <w:pPr>
        <w:jc w:val="center"/>
        <w:rPr>
          <w:b/>
          <w:bCs/>
          <w:sz w:val="32"/>
          <w:szCs w:val="32"/>
        </w:rPr>
      </w:pPr>
    </w:p>
    <w:p w14:paraId="2FA7D0CE" w14:textId="77777777" w:rsidR="00120E29" w:rsidRDefault="00120E29" w:rsidP="00D954A8">
      <w:pPr>
        <w:jc w:val="center"/>
        <w:rPr>
          <w:b/>
          <w:bCs/>
          <w:sz w:val="32"/>
          <w:szCs w:val="32"/>
        </w:rPr>
      </w:pPr>
    </w:p>
    <w:p w14:paraId="762C6C35" w14:textId="77777777" w:rsidR="00120E29" w:rsidRDefault="00120E29" w:rsidP="00D954A8">
      <w:pPr>
        <w:jc w:val="center"/>
        <w:rPr>
          <w:b/>
          <w:bCs/>
          <w:sz w:val="32"/>
          <w:szCs w:val="32"/>
        </w:rPr>
      </w:pPr>
    </w:p>
    <w:p w14:paraId="34790622" w14:textId="77777777" w:rsidR="00120E29" w:rsidRDefault="00120E29" w:rsidP="00D954A8">
      <w:pPr>
        <w:jc w:val="center"/>
        <w:rPr>
          <w:b/>
          <w:bCs/>
          <w:sz w:val="32"/>
          <w:szCs w:val="32"/>
        </w:rPr>
      </w:pPr>
    </w:p>
    <w:p w14:paraId="2021332D" w14:textId="77777777" w:rsidR="00120E29" w:rsidRDefault="00120E29" w:rsidP="00D954A8">
      <w:pPr>
        <w:jc w:val="center"/>
        <w:rPr>
          <w:b/>
          <w:bCs/>
          <w:sz w:val="32"/>
          <w:szCs w:val="32"/>
        </w:rPr>
      </w:pPr>
    </w:p>
    <w:p w14:paraId="1DFCA55A" w14:textId="77777777" w:rsidR="00120E29" w:rsidRDefault="00120E29" w:rsidP="00D954A8">
      <w:pPr>
        <w:jc w:val="center"/>
        <w:rPr>
          <w:b/>
          <w:bCs/>
          <w:sz w:val="32"/>
          <w:szCs w:val="32"/>
        </w:rPr>
      </w:pPr>
    </w:p>
    <w:p w14:paraId="05DF2464" w14:textId="77777777" w:rsidR="00120E29" w:rsidRDefault="00120E29" w:rsidP="00D954A8">
      <w:pPr>
        <w:jc w:val="center"/>
        <w:rPr>
          <w:b/>
          <w:bCs/>
          <w:sz w:val="32"/>
          <w:szCs w:val="32"/>
        </w:rPr>
      </w:pPr>
    </w:p>
    <w:p w14:paraId="433B5591" w14:textId="77777777" w:rsidR="00120E29" w:rsidRDefault="00120E29" w:rsidP="00D954A8">
      <w:pPr>
        <w:jc w:val="center"/>
        <w:rPr>
          <w:b/>
          <w:bCs/>
          <w:sz w:val="32"/>
          <w:szCs w:val="32"/>
        </w:rPr>
      </w:pPr>
    </w:p>
    <w:p w14:paraId="189DB60B" w14:textId="77777777" w:rsidR="00120E29" w:rsidRDefault="00120E29" w:rsidP="00D954A8">
      <w:pPr>
        <w:jc w:val="center"/>
        <w:rPr>
          <w:b/>
          <w:bCs/>
          <w:sz w:val="32"/>
          <w:szCs w:val="32"/>
        </w:rPr>
      </w:pPr>
    </w:p>
    <w:p w14:paraId="221E3C32" w14:textId="77777777" w:rsidR="00120E29" w:rsidRDefault="00120E29" w:rsidP="00D954A8">
      <w:pPr>
        <w:jc w:val="center"/>
        <w:rPr>
          <w:b/>
          <w:bCs/>
          <w:sz w:val="32"/>
          <w:szCs w:val="32"/>
        </w:rPr>
      </w:pPr>
    </w:p>
    <w:p w14:paraId="5154480B" w14:textId="77777777" w:rsidR="00120E29" w:rsidRDefault="00120E29" w:rsidP="00D954A8">
      <w:pPr>
        <w:jc w:val="center"/>
        <w:rPr>
          <w:b/>
          <w:bCs/>
          <w:sz w:val="32"/>
          <w:szCs w:val="32"/>
        </w:rPr>
      </w:pPr>
    </w:p>
    <w:p w14:paraId="61AE1947" w14:textId="77777777" w:rsidR="00120E29" w:rsidRDefault="00120E29" w:rsidP="00D954A8">
      <w:pPr>
        <w:jc w:val="center"/>
        <w:rPr>
          <w:b/>
          <w:bCs/>
          <w:sz w:val="32"/>
          <w:szCs w:val="32"/>
        </w:rPr>
      </w:pPr>
    </w:p>
    <w:p w14:paraId="507361BF" w14:textId="77777777" w:rsidR="00120E29" w:rsidRDefault="00120E29" w:rsidP="00D954A8">
      <w:pPr>
        <w:jc w:val="center"/>
        <w:rPr>
          <w:b/>
          <w:bCs/>
          <w:sz w:val="32"/>
          <w:szCs w:val="32"/>
        </w:rPr>
      </w:pPr>
    </w:p>
    <w:p w14:paraId="5B4A89FB" w14:textId="77777777" w:rsidR="00120E29" w:rsidRDefault="00120E29" w:rsidP="00D954A8">
      <w:pPr>
        <w:jc w:val="center"/>
        <w:rPr>
          <w:b/>
          <w:bCs/>
          <w:sz w:val="32"/>
          <w:szCs w:val="32"/>
        </w:rPr>
      </w:pPr>
    </w:p>
    <w:p w14:paraId="6635FE29" w14:textId="77777777" w:rsidR="00120E29" w:rsidRDefault="00120E29" w:rsidP="00D954A8">
      <w:pPr>
        <w:jc w:val="center"/>
        <w:rPr>
          <w:b/>
          <w:bCs/>
          <w:sz w:val="32"/>
          <w:szCs w:val="32"/>
        </w:rPr>
      </w:pPr>
    </w:p>
    <w:p w14:paraId="632EE0A3" w14:textId="77777777" w:rsidR="00120E29" w:rsidRDefault="00120E29" w:rsidP="00D954A8">
      <w:pPr>
        <w:jc w:val="center"/>
        <w:rPr>
          <w:b/>
          <w:bCs/>
          <w:sz w:val="32"/>
          <w:szCs w:val="32"/>
        </w:rPr>
      </w:pPr>
    </w:p>
    <w:p w14:paraId="4822DC10" w14:textId="40644EC6" w:rsidR="00C97256" w:rsidRPr="00D954A8" w:rsidRDefault="00000000" w:rsidP="00D954A8">
      <w:pPr>
        <w:jc w:val="center"/>
        <w:rPr>
          <w:b/>
          <w:bCs/>
          <w:sz w:val="32"/>
          <w:szCs w:val="32"/>
        </w:rPr>
      </w:pPr>
      <w:r w:rsidRPr="00D954A8">
        <w:rPr>
          <w:b/>
          <w:bCs/>
          <w:sz w:val="32"/>
          <w:szCs w:val="32"/>
        </w:rPr>
        <w:lastRenderedPageBreak/>
        <w:t>Requirement analysis</w:t>
      </w:r>
      <w:r w:rsidR="005E455B">
        <w:rPr>
          <w:b/>
          <w:bCs/>
          <w:sz w:val="32"/>
          <w:szCs w:val="32"/>
        </w:rPr>
        <w:fldChar w:fldCharType="begin"/>
      </w:r>
      <w:r w:rsidR="005E455B">
        <w:instrText xml:space="preserve"> XE "</w:instrText>
      </w:r>
      <w:r w:rsidR="005E455B" w:rsidRPr="00605D81">
        <w:rPr>
          <w:b/>
          <w:bCs/>
          <w:sz w:val="32"/>
          <w:szCs w:val="32"/>
        </w:rPr>
        <w:instrText>Requirement analysis</w:instrText>
      </w:r>
      <w:r w:rsidR="005E455B">
        <w:instrText xml:space="preserve">" \b </w:instrText>
      </w:r>
      <w:r w:rsidR="005E455B">
        <w:rPr>
          <w:b/>
          <w:bCs/>
          <w:sz w:val="32"/>
          <w:szCs w:val="32"/>
        </w:rPr>
        <w:fldChar w:fldCharType="end"/>
      </w:r>
    </w:p>
    <w:p w14:paraId="7C612009" w14:textId="77777777" w:rsidR="00C97256" w:rsidRDefault="00C97256"/>
    <w:p w14:paraId="3516EB63" w14:textId="7AFB98C5" w:rsidR="00C97256" w:rsidRDefault="00000000">
      <w:pPr>
        <w:ind w:firstLine="720"/>
        <w:jc w:val="both"/>
      </w:pPr>
      <w:r>
        <w:t xml:space="preserve">The main components of the game will be a player with general player movements such as walking, running, jumping and dodging. The player will be navigating through a series of levels to get to the top of the apartment. The player will be able to interact with NPCs(Non-playable character) such as engaging in a conversation with them. The player will be able to pick up weapons and attack the enemies throughout the game. The player will be able to carry multiple items such as an inventory system where the player can cycle through a number of </w:t>
      </w:r>
      <w:r w:rsidR="00C14B51">
        <w:t>weapons. From</w:t>
      </w:r>
      <w:r>
        <w:t xml:space="preserve"> a level design aspect, the levels in the game will progressively be more difficult but to help balance the difficulty of the game there will be safe points in every level to avoid player from giving up too quickly. The player will be able to interact with certain aspects of the environment, one of which is picking up power ups or a form of currency for the player to upgrade or buy new items. There will be a possibility of </w:t>
      </w:r>
      <w:r w:rsidR="00C14B51">
        <w:t>adding</w:t>
      </w:r>
      <w:r>
        <w:t xml:space="preserve"> multiplayer functionality if time allows it.</w:t>
      </w:r>
    </w:p>
    <w:p w14:paraId="4B510104" w14:textId="214757EC" w:rsidR="00C97256" w:rsidRDefault="00000000">
      <w:pPr>
        <w:ind w:firstLine="720"/>
        <w:jc w:val="both"/>
      </w:pPr>
      <w:r>
        <w:t xml:space="preserve">Within the gameplay aspect, a feature that is most likely to be implemented as a core element of the game is a feature where the player can detect nearby enemies through the static sounds from a cell phone. The player will be equipped with a cellphone at the start of the story. If there is an enemy the static noise will increase, alerting the player that there are enemy nearby. This feature is heavily drawn from the popular </w:t>
      </w:r>
      <w:r w:rsidR="00C14B51">
        <w:t>PlayStation Portable</w:t>
      </w:r>
      <w:r>
        <w:t xml:space="preserve">(PSP) game, Silent </w:t>
      </w:r>
      <w:r w:rsidR="00C14B51">
        <w:t>Hill: Origins</w:t>
      </w:r>
      <w:r>
        <w:t xml:space="preserve">. </w:t>
      </w:r>
    </w:p>
    <w:p w14:paraId="2AA66E53" w14:textId="7BBDA484" w:rsidR="00347382" w:rsidRDefault="00347382">
      <w:pPr>
        <w:ind w:firstLine="720"/>
        <w:jc w:val="both"/>
      </w:pPr>
      <w:r>
        <w:rPr>
          <w:noProof/>
        </w:rPr>
        <w:drawing>
          <wp:anchor distT="0" distB="0" distL="114300" distR="114300" simplePos="0" relativeHeight="251662336" behindDoc="0" locked="0" layoutInCell="1" allowOverlap="1" wp14:anchorId="72525EB0" wp14:editId="6BCF0833">
            <wp:simplePos x="0" y="0"/>
            <wp:positionH relativeFrom="margin">
              <wp:posOffset>1295400</wp:posOffset>
            </wp:positionH>
            <wp:positionV relativeFrom="paragraph">
              <wp:posOffset>151130</wp:posOffset>
            </wp:positionV>
            <wp:extent cx="3738282" cy="2118360"/>
            <wp:effectExtent l="0" t="0" r="0" b="0"/>
            <wp:wrapNone/>
            <wp:docPr id="167126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8282"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82B8B" w14:textId="77777777" w:rsidR="00347382" w:rsidRDefault="00347382">
      <w:pPr>
        <w:ind w:firstLine="720"/>
        <w:jc w:val="both"/>
      </w:pPr>
    </w:p>
    <w:p w14:paraId="63C1F138" w14:textId="77777777" w:rsidR="00347382" w:rsidRDefault="00347382">
      <w:pPr>
        <w:ind w:firstLine="720"/>
        <w:jc w:val="both"/>
      </w:pPr>
    </w:p>
    <w:p w14:paraId="6C0446CB" w14:textId="77777777" w:rsidR="00347382" w:rsidRDefault="00347382">
      <w:pPr>
        <w:ind w:firstLine="720"/>
        <w:jc w:val="both"/>
      </w:pPr>
    </w:p>
    <w:p w14:paraId="1A80AC72" w14:textId="77777777" w:rsidR="00347382" w:rsidRDefault="00347382">
      <w:pPr>
        <w:ind w:firstLine="720"/>
        <w:jc w:val="both"/>
      </w:pPr>
    </w:p>
    <w:p w14:paraId="02633420" w14:textId="77777777" w:rsidR="00347382" w:rsidRDefault="00347382">
      <w:pPr>
        <w:ind w:firstLine="720"/>
        <w:jc w:val="both"/>
      </w:pPr>
    </w:p>
    <w:p w14:paraId="7287EE60" w14:textId="77777777" w:rsidR="00347382" w:rsidRDefault="00347382">
      <w:pPr>
        <w:ind w:firstLine="720"/>
        <w:jc w:val="both"/>
      </w:pPr>
    </w:p>
    <w:p w14:paraId="5D025326" w14:textId="77777777" w:rsidR="00347382" w:rsidRDefault="00347382">
      <w:pPr>
        <w:ind w:firstLine="720"/>
        <w:jc w:val="both"/>
      </w:pPr>
    </w:p>
    <w:p w14:paraId="5DC6484B" w14:textId="77777777" w:rsidR="00347382" w:rsidRDefault="00347382">
      <w:pPr>
        <w:ind w:firstLine="720"/>
        <w:jc w:val="both"/>
      </w:pPr>
    </w:p>
    <w:p w14:paraId="41A0E5B5" w14:textId="77777777" w:rsidR="00347382" w:rsidRDefault="00347382">
      <w:pPr>
        <w:ind w:firstLine="720"/>
        <w:jc w:val="both"/>
      </w:pPr>
    </w:p>
    <w:p w14:paraId="14096F20" w14:textId="77777777" w:rsidR="00347382" w:rsidRDefault="00347382">
      <w:pPr>
        <w:ind w:firstLine="720"/>
        <w:jc w:val="both"/>
      </w:pPr>
    </w:p>
    <w:p w14:paraId="0DDA5306" w14:textId="77777777" w:rsidR="00347382" w:rsidRDefault="00347382">
      <w:pPr>
        <w:ind w:firstLine="720"/>
        <w:jc w:val="both"/>
      </w:pPr>
    </w:p>
    <w:p w14:paraId="7219CC35" w14:textId="77777777" w:rsidR="00347382" w:rsidRDefault="00347382">
      <w:pPr>
        <w:ind w:firstLine="720"/>
        <w:jc w:val="both"/>
      </w:pPr>
    </w:p>
    <w:p w14:paraId="61380BE0" w14:textId="32588987" w:rsidR="00347382" w:rsidRDefault="00347382" w:rsidP="007A777A">
      <w:pPr>
        <w:ind w:left="2880" w:firstLine="720"/>
      </w:pPr>
      <w:r>
        <w:t>Figure 4. Silent Hill: Origins</w:t>
      </w:r>
    </w:p>
    <w:p w14:paraId="4BDC1028" w14:textId="0425EC9C" w:rsidR="00347382" w:rsidRDefault="00347382">
      <w:pPr>
        <w:ind w:firstLine="720"/>
        <w:jc w:val="both"/>
      </w:pPr>
    </w:p>
    <w:p w14:paraId="7DA0DE4D" w14:textId="124E7B92" w:rsidR="00C97256" w:rsidRDefault="00000000">
      <w:pPr>
        <w:jc w:val="both"/>
      </w:pPr>
      <w:r>
        <w:tab/>
        <w:t xml:space="preserve">This game will not require any </w:t>
      </w:r>
      <w:r w:rsidR="00720837">
        <w:t>high-end</w:t>
      </w:r>
      <w:r>
        <w:t xml:space="preserve"> hardware to run. A basic laptop with a </w:t>
      </w:r>
      <w:r w:rsidR="00720837">
        <w:t>mid-tier</w:t>
      </w:r>
      <w:r>
        <w:t xml:space="preserve"> graphic card will be able to run this game smoothly. The game will have controller support so the player will have an option to choose between keyboard and mouse or controller. The game will have a file size of 5-10gb. The player will not require a large storage to download and play this game.</w:t>
      </w:r>
    </w:p>
    <w:p w14:paraId="1F7D26BC" w14:textId="775B5D24" w:rsidR="00C97256" w:rsidRDefault="00000000">
      <w:pPr>
        <w:jc w:val="both"/>
      </w:pPr>
      <w:r>
        <w:tab/>
        <w:t xml:space="preserve">The game will be teen rated. Any individual aged 13 and above will be able to play this game. Individuals under the recommended age will possibly experience a higher fear intensity, stress and anxiety. The game will not be too challenging, with puzzles that are easy to solve but still require a little thinking and intuition from players to solve. The game mechanics will be easy for the player to master and will not overwhelm the players. The </w:t>
      </w:r>
      <w:r w:rsidR="004C669B">
        <w:t>player’s</w:t>
      </w:r>
      <w:r>
        <w:t xml:space="preserve"> movement and </w:t>
      </w:r>
      <w:r>
        <w:lastRenderedPageBreak/>
        <w:t>interactions with the environment are kept to the minimum to prevent the players from being frustrated with the mechanics of the game. The experience will not be reduced for players with disabilities.</w:t>
      </w:r>
    </w:p>
    <w:p w14:paraId="1F43D064" w14:textId="77777777" w:rsidR="00C97256" w:rsidRDefault="00C97256"/>
    <w:p w14:paraId="35A481EB" w14:textId="77777777" w:rsidR="00C14B51" w:rsidRDefault="00C14B51"/>
    <w:p w14:paraId="6E747F6A" w14:textId="77777777" w:rsidR="00C14B51" w:rsidRDefault="00C14B51"/>
    <w:p w14:paraId="3AF9D988" w14:textId="77777777" w:rsidR="00C14B51" w:rsidRDefault="00C14B51"/>
    <w:p w14:paraId="0D65486B" w14:textId="77777777" w:rsidR="00C14B51" w:rsidRDefault="00C14B51"/>
    <w:p w14:paraId="3BF1D290" w14:textId="77777777" w:rsidR="00C14B51" w:rsidRDefault="00C14B51"/>
    <w:p w14:paraId="5AA8239A" w14:textId="77777777" w:rsidR="00C14B51" w:rsidRDefault="00C14B51"/>
    <w:p w14:paraId="3D6814D7" w14:textId="77777777" w:rsidR="00C14B51" w:rsidRDefault="00C14B51"/>
    <w:p w14:paraId="4E446F2B" w14:textId="77777777" w:rsidR="00F353FA" w:rsidRDefault="00F353FA" w:rsidP="009C381A">
      <w:pPr>
        <w:jc w:val="center"/>
        <w:rPr>
          <w:b/>
          <w:bCs/>
          <w:sz w:val="32"/>
          <w:szCs w:val="32"/>
        </w:rPr>
      </w:pPr>
    </w:p>
    <w:p w14:paraId="180AF0E3" w14:textId="77777777" w:rsidR="00F353FA" w:rsidRDefault="00F353FA" w:rsidP="009C381A">
      <w:pPr>
        <w:jc w:val="center"/>
        <w:rPr>
          <w:b/>
          <w:bCs/>
          <w:sz w:val="32"/>
          <w:szCs w:val="32"/>
        </w:rPr>
      </w:pPr>
    </w:p>
    <w:p w14:paraId="717273AE" w14:textId="77777777" w:rsidR="00F353FA" w:rsidRDefault="00F353FA" w:rsidP="009C381A">
      <w:pPr>
        <w:jc w:val="center"/>
        <w:rPr>
          <w:b/>
          <w:bCs/>
          <w:sz w:val="32"/>
          <w:szCs w:val="32"/>
        </w:rPr>
      </w:pPr>
    </w:p>
    <w:p w14:paraId="23C167CF" w14:textId="77777777" w:rsidR="00F353FA" w:rsidRDefault="00F353FA" w:rsidP="009C381A">
      <w:pPr>
        <w:jc w:val="center"/>
        <w:rPr>
          <w:b/>
          <w:bCs/>
          <w:sz w:val="32"/>
          <w:szCs w:val="32"/>
        </w:rPr>
      </w:pPr>
    </w:p>
    <w:p w14:paraId="2EE0F721" w14:textId="77777777" w:rsidR="00F353FA" w:rsidRDefault="00F353FA" w:rsidP="009C381A">
      <w:pPr>
        <w:jc w:val="center"/>
        <w:rPr>
          <w:b/>
          <w:bCs/>
          <w:sz w:val="32"/>
          <w:szCs w:val="32"/>
        </w:rPr>
      </w:pPr>
    </w:p>
    <w:p w14:paraId="4149B5A1" w14:textId="77777777" w:rsidR="00F353FA" w:rsidRDefault="00F353FA" w:rsidP="009C381A">
      <w:pPr>
        <w:jc w:val="center"/>
        <w:rPr>
          <w:b/>
          <w:bCs/>
          <w:sz w:val="32"/>
          <w:szCs w:val="32"/>
        </w:rPr>
      </w:pPr>
    </w:p>
    <w:p w14:paraId="2D7D732E" w14:textId="77777777" w:rsidR="00F353FA" w:rsidRDefault="00F353FA" w:rsidP="009C381A">
      <w:pPr>
        <w:jc w:val="center"/>
        <w:rPr>
          <w:b/>
          <w:bCs/>
          <w:sz w:val="32"/>
          <w:szCs w:val="32"/>
        </w:rPr>
      </w:pPr>
    </w:p>
    <w:p w14:paraId="7FF13A86" w14:textId="77777777" w:rsidR="00F353FA" w:rsidRDefault="00F353FA" w:rsidP="009C381A">
      <w:pPr>
        <w:jc w:val="center"/>
        <w:rPr>
          <w:b/>
          <w:bCs/>
          <w:sz w:val="32"/>
          <w:szCs w:val="32"/>
        </w:rPr>
      </w:pPr>
    </w:p>
    <w:p w14:paraId="302A2C05" w14:textId="77777777" w:rsidR="00F353FA" w:rsidRDefault="00F353FA" w:rsidP="009C381A">
      <w:pPr>
        <w:jc w:val="center"/>
        <w:rPr>
          <w:b/>
          <w:bCs/>
          <w:sz w:val="32"/>
          <w:szCs w:val="32"/>
        </w:rPr>
      </w:pPr>
    </w:p>
    <w:p w14:paraId="3BBE3BB2" w14:textId="77777777" w:rsidR="00F353FA" w:rsidRDefault="00F353FA" w:rsidP="009C381A">
      <w:pPr>
        <w:jc w:val="center"/>
        <w:rPr>
          <w:b/>
          <w:bCs/>
          <w:sz w:val="32"/>
          <w:szCs w:val="32"/>
        </w:rPr>
      </w:pPr>
    </w:p>
    <w:p w14:paraId="33541E2B" w14:textId="77777777" w:rsidR="00F353FA" w:rsidRDefault="00F353FA" w:rsidP="009C381A">
      <w:pPr>
        <w:jc w:val="center"/>
        <w:rPr>
          <w:b/>
          <w:bCs/>
          <w:sz w:val="32"/>
          <w:szCs w:val="32"/>
        </w:rPr>
      </w:pPr>
    </w:p>
    <w:p w14:paraId="163AFBA3" w14:textId="77777777" w:rsidR="00F353FA" w:rsidRDefault="00F353FA" w:rsidP="009C381A">
      <w:pPr>
        <w:jc w:val="center"/>
        <w:rPr>
          <w:b/>
          <w:bCs/>
          <w:sz w:val="32"/>
          <w:szCs w:val="32"/>
        </w:rPr>
      </w:pPr>
    </w:p>
    <w:p w14:paraId="43043CCE" w14:textId="77777777" w:rsidR="00F353FA" w:rsidRDefault="00F353FA" w:rsidP="009C381A">
      <w:pPr>
        <w:jc w:val="center"/>
        <w:rPr>
          <w:b/>
          <w:bCs/>
          <w:sz w:val="32"/>
          <w:szCs w:val="32"/>
        </w:rPr>
      </w:pPr>
    </w:p>
    <w:p w14:paraId="77E6CA50" w14:textId="77777777" w:rsidR="00F353FA" w:rsidRDefault="00F353FA" w:rsidP="009C381A">
      <w:pPr>
        <w:jc w:val="center"/>
        <w:rPr>
          <w:b/>
          <w:bCs/>
          <w:sz w:val="32"/>
          <w:szCs w:val="32"/>
        </w:rPr>
      </w:pPr>
    </w:p>
    <w:p w14:paraId="64A555BE" w14:textId="77777777" w:rsidR="00F353FA" w:rsidRDefault="00F353FA" w:rsidP="009C381A">
      <w:pPr>
        <w:jc w:val="center"/>
        <w:rPr>
          <w:b/>
          <w:bCs/>
          <w:sz w:val="32"/>
          <w:szCs w:val="32"/>
        </w:rPr>
      </w:pPr>
    </w:p>
    <w:p w14:paraId="1FFE0825" w14:textId="77777777" w:rsidR="00F353FA" w:rsidRDefault="00F353FA" w:rsidP="009C381A">
      <w:pPr>
        <w:jc w:val="center"/>
        <w:rPr>
          <w:b/>
          <w:bCs/>
          <w:sz w:val="32"/>
          <w:szCs w:val="32"/>
        </w:rPr>
      </w:pPr>
    </w:p>
    <w:p w14:paraId="48F65051" w14:textId="77777777" w:rsidR="00F353FA" w:rsidRDefault="00F353FA" w:rsidP="009C381A">
      <w:pPr>
        <w:jc w:val="center"/>
        <w:rPr>
          <w:b/>
          <w:bCs/>
          <w:sz w:val="32"/>
          <w:szCs w:val="32"/>
        </w:rPr>
      </w:pPr>
    </w:p>
    <w:p w14:paraId="7D83A079" w14:textId="77777777" w:rsidR="00F353FA" w:rsidRDefault="00F353FA" w:rsidP="009C381A">
      <w:pPr>
        <w:jc w:val="center"/>
        <w:rPr>
          <w:b/>
          <w:bCs/>
          <w:sz w:val="32"/>
          <w:szCs w:val="32"/>
        </w:rPr>
      </w:pPr>
    </w:p>
    <w:p w14:paraId="2BDBC82E" w14:textId="77777777" w:rsidR="00F353FA" w:rsidRDefault="00F353FA" w:rsidP="009C381A">
      <w:pPr>
        <w:jc w:val="center"/>
        <w:rPr>
          <w:b/>
          <w:bCs/>
          <w:sz w:val="32"/>
          <w:szCs w:val="32"/>
        </w:rPr>
      </w:pPr>
    </w:p>
    <w:p w14:paraId="1EBB6E72" w14:textId="77777777" w:rsidR="00120E29" w:rsidRDefault="00120E29" w:rsidP="009C381A">
      <w:pPr>
        <w:jc w:val="center"/>
        <w:rPr>
          <w:b/>
          <w:bCs/>
          <w:sz w:val="32"/>
          <w:szCs w:val="32"/>
        </w:rPr>
      </w:pPr>
    </w:p>
    <w:p w14:paraId="75F8AC83" w14:textId="77777777" w:rsidR="00120E29" w:rsidRDefault="00120E29" w:rsidP="009C381A">
      <w:pPr>
        <w:jc w:val="center"/>
        <w:rPr>
          <w:b/>
          <w:bCs/>
          <w:sz w:val="32"/>
          <w:szCs w:val="32"/>
        </w:rPr>
      </w:pPr>
    </w:p>
    <w:p w14:paraId="57945899" w14:textId="77777777" w:rsidR="00120E29" w:rsidRDefault="00120E29" w:rsidP="009C381A">
      <w:pPr>
        <w:jc w:val="center"/>
        <w:rPr>
          <w:b/>
          <w:bCs/>
          <w:sz w:val="32"/>
          <w:szCs w:val="32"/>
        </w:rPr>
      </w:pPr>
    </w:p>
    <w:p w14:paraId="384AF612" w14:textId="77777777" w:rsidR="00120E29" w:rsidRDefault="00120E29" w:rsidP="009C381A">
      <w:pPr>
        <w:jc w:val="center"/>
        <w:rPr>
          <w:b/>
          <w:bCs/>
          <w:sz w:val="32"/>
          <w:szCs w:val="32"/>
        </w:rPr>
      </w:pPr>
    </w:p>
    <w:p w14:paraId="079E5ADB" w14:textId="1501C01E" w:rsidR="00C97256" w:rsidRPr="009C381A" w:rsidRDefault="00000000" w:rsidP="009C381A">
      <w:pPr>
        <w:jc w:val="center"/>
        <w:rPr>
          <w:b/>
          <w:bCs/>
          <w:sz w:val="32"/>
          <w:szCs w:val="32"/>
        </w:rPr>
      </w:pPr>
      <w:r w:rsidRPr="009C381A">
        <w:rPr>
          <w:b/>
          <w:bCs/>
          <w:sz w:val="32"/>
          <w:szCs w:val="32"/>
        </w:rPr>
        <w:lastRenderedPageBreak/>
        <w:t>Project planning</w:t>
      </w:r>
      <w:r w:rsidR="005E455B">
        <w:rPr>
          <w:b/>
          <w:bCs/>
          <w:sz w:val="32"/>
          <w:szCs w:val="32"/>
        </w:rPr>
        <w:fldChar w:fldCharType="begin"/>
      </w:r>
      <w:r w:rsidR="005E455B">
        <w:instrText xml:space="preserve"> XE "</w:instrText>
      </w:r>
      <w:r w:rsidR="005E455B" w:rsidRPr="00347026">
        <w:rPr>
          <w:b/>
          <w:bCs/>
          <w:sz w:val="32"/>
          <w:szCs w:val="32"/>
        </w:rPr>
        <w:instrText>Project planning</w:instrText>
      </w:r>
      <w:r w:rsidR="005E455B">
        <w:instrText xml:space="preserve">" \b </w:instrText>
      </w:r>
      <w:r w:rsidR="005E455B">
        <w:rPr>
          <w:b/>
          <w:bCs/>
          <w:sz w:val="32"/>
          <w:szCs w:val="32"/>
        </w:rPr>
        <w:fldChar w:fldCharType="end"/>
      </w:r>
    </w:p>
    <w:p w14:paraId="611044D2" w14:textId="012691DA" w:rsidR="00C97256" w:rsidRPr="00A40BE2" w:rsidRDefault="00000000" w:rsidP="00A40BE2">
      <w:pPr>
        <w:rPr>
          <w:u w:val="single"/>
        </w:rPr>
      </w:pPr>
      <w:r w:rsidRPr="00A40BE2">
        <w:rPr>
          <w:u w:val="single"/>
        </w:rPr>
        <w:t>Gantt chart</w:t>
      </w:r>
      <w:r w:rsidR="005E455B">
        <w:rPr>
          <w:u w:val="single"/>
        </w:rPr>
        <w:fldChar w:fldCharType="begin"/>
      </w:r>
      <w:r w:rsidR="005E455B">
        <w:instrText xml:space="preserve"> XE "</w:instrText>
      </w:r>
      <w:r w:rsidR="005E455B" w:rsidRPr="001F283D">
        <w:rPr>
          <w:lang w:val="en-US"/>
        </w:rPr>
        <w:instrText>Project planning</w:instrText>
      </w:r>
      <w:r w:rsidR="005E455B" w:rsidRPr="001F283D">
        <w:instrText>:Gantt chart</w:instrText>
      </w:r>
      <w:r w:rsidR="005E455B">
        <w:instrText xml:space="preserve">" \b </w:instrText>
      </w:r>
      <w:r w:rsidR="005E455B">
        <w:rPr>
          <w:u w:val="single"/>
        </w:rPr>
        <w:fldChar w:fldCharType="end"/>
      </w:r>
    </w:p>
    <w:p w14:paraId="482D0E25" w14:textId="4843627C" w:rsidR="00C97256" w:rsidRDefault="00C07266">
      <w:r>
        <w:rPr>
          <w:noProof/>
        </w:rPr>
        <w:drawing>
          <wp:anchor distT="114300" distB="114300" distL="114300" distR="114300" simplePos="0" relativeHeight="251660288" behindDoc="0" locked="0" layoutInCell="1" hidden="0" allowOverlap="1" wp14:anchorId="5CFA4C13" wp14:editId="37CE598E">
            <wp:simplePos x="0" y="0"/>
            <wp:positionH relativeFrom="column">
              <wp:posOffset>-732790</wp:posOffset>
            </wp:positionH>
            <wp:positionV relativeFrom="paragraph">
              <wp:posOffset>165735</wp:posOffset>
            </wp:positionV>
            <wp:extent cx="7410450" cy="1440461"/>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10450" cy="1440461"/>
                    </a:xfrm>
                    <a:prstGeom prst="rect">
                      <a:avLst/>
                    </a:prstGeom>
                    <a:ln/>
                  </pic:spPr>
                </pic:pic>
              </a:graphicData>
            </a:graphic>
          </wp:anchor>
        </w:drawing>
      </w:r>
    </w:p>
    <w:p w14:paraId="038483D4" w14:textId="1F655CE1" w:rsidR="00C97256" w:rsidRDefault="00C97256"/>
    <w:p w14:paraId="0DC1FC17" w14:textId="4917FE2E" w:rsidR="00C97256" w:rsidRDefault="00C97256"/>
    <w:p w14:paraId="65F0A7F0" w14:textId="77777777" w:rsidR="00C97256" w:rsidRDefault="00C97256"/>
    <w:p w14:paraId="5C679B1F" w14:textId="77777777" w:rsidR="00C97256" w:rsidRDefault="00C97256"/>
    <w:p w14:paraId="0DB6D48C" w14:textId="77777777" w:rsidR="00C97256" w:rsidRDefault="00C97256"/>
    <w:p w14:paraId="3A04C1FF" w14:textId="1483BCD8" w:rsidR="00C97256" w:rsidRDefault="00C97256"/>
    <w:p w14:paraId="639323E2" w14:textId="77777777" w:rsidR="00C97256" w:rsidRDefault="00C97256"/>
    <w:p w14:paraId="1ED4838C" w14:textId="77777777" w:rsidR="00C97256" w:rsidRDefault="00C97256"/>
    <w:p w14:paraId="59C761A8" w14:textId="77777777" w:rsidR="00C97256" w:rsidRDefault="00C97256"/>
    <w:p w14:paraId="27A81E89" w14:textId="316A8367" w:rsidR="005E455B" w:rsidRPr="005E455B" w:rsidRDefault="005E455B">
      <w:pPr>
        <w:rPr>
          <w:u w:val="single"/>
        </w:rPr>
      </w:pPr>
      <w:r w:rsidRPr="005E455B">
        <w:rPr>
          <w:u w:val="single"/>
        </w:rPr>
        <w:t>Current state</w:t>
      </w:r>
      <w:r>
        <w:rPr>
          <w:u w:val="single"/>
        </w:rPr>
        <w:fldChar w:fldCharType="begin"/>
      </w:r>
      <w:r>
        <w:instrText xml:space="preserve"> XE "</w:instrText>
      </w:r>
      <w:r w:rsidRPr="001E38E7">
        <w:rPr>
          <w:lang w:val="en-US"/>
        </w:rPr>
        <w:instrText>Project planning</w:instrText>
      </w:r>
      <w:r w:rsidRPr="001E38E7">
        <w:instrText>:Current state</w:instrText>
      </w:r>
      <w:r>
        <w:instrText xml:space="preserve">" \b </w:instrText>
      </w:r>
      <w:r>
        <w:rPr>
          <w:u w:val="single"/>
        </w:rPr>
        <w:fldChar w:fldCharType="end"/>
      </w:r>
    </w:p>
    <w:p w14:paraId="50FA5507" w14:textId="77777777" w:rsidR="00C97256" w:rsidRDefault="00C97256"/>
    <w:p w14:paraId="5C890D81" w14:textId="4105829F" w:rsidR="00DF38BE" w:rsidRDefault="00111FFD" w:rsidP="00AB28CE">
      <w:r>
        <w:t xml:space="preserve">As seen from the images below, there is decent progress in the development of the </w:t>
      </w:r>
      <w:r w:rsidR="005B0BA8">
        <w:t>project. Player movement has been implemented into the game. The player can move around and jump. Visually there is a Cinemachine attached to the player to allow the player to look around the player and it’s surrounding environme</w:t>
      </w:r>
      <w:r w:rsidR="00EC2A0E">
        <w:t>nt.</w:t>
      </w:r>
    </w:p>
    <w:p w14:paraId="46A9F879" w14:textId="10C58974" w:rsidR="00DF38BE" w:rsidRDefault="00DF38BE" w:rsidP="00AB28CE"/>
    <w:p w14:paraId="0FB89996" w14:textId="0536DC92" w:rsidR="00DF38BE" w:rsidRDefault="00DF38BE" w:rsidP="00AB28CE">
      <w:r>
        <w:rPr>
          <w:noProof/>
        </w:rPr>
        <w:drawing>
          <wp:anchor distT="0" distB="0" distL="114300" distR="114300" simplePos="0" relativeHeight="251665408" behindDoc="1" locked="0" layoutInCell="1" allowOverlap="1" wp14:anchorId="5F5BC088" wp14:editId="5428506A">
            <wp:simplePos x="0" y="0"/>
            <wp:positionH relativeFrom="margin">
              <wp:align>center</wp:align>
            </wp:positionH>
            <wp:positionV relativeFrom="paragraph">
              <wp:posOffset>8890</wp:posOffset>
            </wp:positionV>
            <wp:extent cx="3488232" cy="1924334"/>
            <wp:effectExtent l="0" t="0" r="0" b="0"/>
            <wp:wrapNone/>
            <wp:docPr id="68939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8232" cy="19243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4C08D" w14:textId="77777777" w:rsidR="00DF38BE" w:rsidRDefault="00DF38BE" w:rsidP="00AB28CE"/>
    <w:p w14:paraId="5E47D7ED" w14:textId="77777777" w:rsidR="00DF38BE" w:rsidRDefault="00DF38BE" w:rsidP="00AB28CE"/>
    <w:p w14:paraId="27A427F5" w14:textId="77777777" w:rsidR="00DF38BE" w:rsidRDefault="00DF38BE" w:rsidP="00AB28CE"/>
    <w:p w14:paraId="3FA3F181" w14:textId="77777777" w:rsidR="00DF38BE" w:rsidRDefault="00DF38BE" w:rsidP="00AB28CE"/>
    <w:p w14:paraId="0DB62A08" w14:textId="77777777" w:rsidR="00DF38BE" w:rsidRDefault="00DF38BE" w:rsidP="00AB28CE"/>
    <w:p w14:paraId="146C5F43" w14:textId="77777777" w:rsidR="00DF38BE" w:rsidRDefault="00DF38BE" w:rsidP="00AB28CE"/>
    <w:p w14:paraId="4026530B" w14:textId="77777777" w:rsidR="00DF38BE" w:rsidRDefault="00DF38BE" w:rsidP="00AB28CE"/>
    <w:p w14:paraId="2E07E1A3" w14:textId="77777777" w:rsidR="00DF38BE" w:rsidRDefault="00DF38BE" w:rsidP="00AB28CE"/>
    <w:p w14:paraId="53C3E684" w14:textId="77777777" w:rsidR="00DF38BE" w:rsidRDefault="00DF38BE" w:rsidP="00AB28CE"/>
    <w:p w14:paraId="0B151D4B" w14:textId="63094809" w:rsidR="00DF38BE" w:rsidRDefault="00DF38BE" w:rsidP="00AB28CE"/>
    <w:p w14:paraId="0894CBC2" w14:textId="2972BBF1" w:rsidR="00DF38BE" w:rsidRDefault="00DF38BE" w:rsidP="00AB28CE">
      <w:r>
        <w:tab/>
      </w:r>
      <w:r>
        <w:tab/>
      </w:r>
      <w:r>
        <w:tab/>
        <w:t>Figure 5 Cinemachine Freeloook attached to the player</w:t>
      </w:r>
    </w:p>
    <w:p w14:paraId="7A96CDD7" w14:textId="77777777" w:rsidR="00DF38BE" w:rsidRDefault="00DF38BE" w:rsidP="00AB28CE"/>
    <w:p w14:paraId="720FEBD8" w14:textId="7AC70D2A" w:rsidR="007F1EF8" w:rsidRDefault="00EC2A0E" w:rsidP="00AB28CE">
      <w:r>
        <w:t xml:space="preserve"> Control Scheme is also implemented to provide options for the player to either use keyboard and mouse to move around or to use a controller to do so.</w:t>
      </w:r>
      <w:r w:rsidR="009060C0">
        <w:t xml:space="preserve"> </w:t>
      </w:r>
    </w:p>
    <w:p w14:paraId="5666F157" w14:textId="63DE21CC" w:rsidR="007F1EF8" w:rsidRDefault="007F1EF8" w:rsidP="00AB28CE"/>
    <w:p w14:paraId="71B82E6B" w14:textId="120B75F6" w:rsidR="007F1EF8" w:rsidRDefault="005D197C" w:rsidP="00AB28CE">
      <w:r>
        <w:rPr>
          <w:b/>
          <w:bCs/>
          <w:noProof/>
          <w:sz w:val="32"/>
          <w:szCs w:val="32"/>
        </w:rPr>
        <w:drawing>
          <wp:anchor distT="0" distB="0" distL="114300" distR="114300" simplePos="0" relativeHeight="251664384" behindDoc="0" locked="0" layoutInCell="1" allowOverlap="1" wp14:anchorId="692CBAD1" wp14:editId="43E570E1">
            <wp:simplePos x="0" y="0"/>
            <wp:positionH relativeFrom="margin">
              <wp:posOffset>900809</wp:posOffset>
            </wp:positionH>
            <wp:positionV relativeFrom="paragraph">
              <wp:posOffset>16879</wp:posOffset>
            </wp:positionV>
            <wp:extent cx="3639185" cy="2186940"/>
            <wp:effectExtent l="0" t="0" r="0" b="3810"/>
            <wp:wrapNone/>
            <wp:docPr id="1318714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14723"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9185" cy="218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B95011" w14:textId="3A36254C" w:rsidR="007F1EF8" w:rsidRDefault="007F1EF8" w:rsidP="00AB28CE"/>
    <w:p w14:paraId="269627F3" w14:textId="627D36CD" w:rsidR="007F1EF8" w:rsidRDefault="007F1EF8" w:rsidP="00AB28CE"/>
    <w:p w14:paraId="0B0F4B76" w14:textId="578DDA4F" w:rsidR="007F1EF8" w:rsidRDefault="007F1EF8" w:rsidP="00AB28CE"/>
    <w:p w14:paraId="58507B69" w14:textId="03B45AEB" w:rsidR="007F1EF8" w:rsidRDefault="007F1EF8" w:rsidP="00AB28CE"/>
    <w:p w14:paraId="3C784947" w14:textId="717427FD" w:rsidR="007F1EF8" w:rsidRDefault="007F1EF8" w:rsidP="00AB28CE"/>
    <w:p w14:paraId="537486EE" w14:textId="77777777" w:rsidR="007F1EF8" w:rsidRDefault="007F1EF8" w:rsidP="00AB28CE"/>
    <w:p w14:paraId="286FE2D2" w14:textId="77777777" w:rsidR="004A346D" w:rsidRDefault="004A346D" w:rsidP="00AB28CE"/>
    <w:p w14:paraId="56F6A859" w14:textId="77777777" w:rsidR="005D197C" w:rsidRDefault="007F1EF8" w:rsidP="007F1EF8">
      <w:pPr>
        <w:tabs>
          <w:tab w:val="left" w:pos="2327"/>
        </w:tabs>
      </w:pPr>
      <w:r>
        <w:tab/>
      </w:r>
    </w:p>
    <w:p w14:paraId="39ACA3C3" w14:textId="5CB92878" w:rsidR="007F1EF8" w:rsidRDefault="005D197C" w:rsidP="007F1EF8">
      <w:pPr>
        <w:tabs>
          <w:tab w:val="left" w:pos="2327"/>
        </w:tabs>
      </w:pPr>
      <w:r>
        <w:lastRenderedPageBreak/>
        <w:tab/>
      </w:r>
      <w:r w:rsidR="007F1EF8">
        <w:t xml:space="preserve">Figure </w:t>
      </w:r>
      <w:r w:rsidR="00797D76">
        <w:t>6 Control Scheme for the player</w:t>
      </w:r>
    </w:p>
    <w:p w14:paraId="1118743B" w14:textId="204855E6" w:rsidR="007F1EF8" w:rsidRDefault="007F1EF8" w:rsidP="00AB28CE"/>
    <w:p w14:paraId="1E7345E7" w14:textId="1142DF7E" w:rsidR="00AB28CE" w:rsidRDefault="007019F6" w:rsidP="00AB28CE">
      <w:r>
        <w:t>The current issue that is being worked on is allowing the player to dash, including a stamina system to balance the dash feature.</w:t>
      </w:r>
      <w:r w:rsidR="004438F9">
        <w:t xml:space="preserve"> There is steady progress being made on the project</w:t>
      </w:r>
      <w:r w:rsidR="00863A04">
        <w:t xml:space="preserve"> and I hope the progress continues to be steady until the completion of the project.</w:t>
      </w:r>
      <w:r>
        <w:t xml:space="preserve"> </w:t>
      </w:r>
    </w:p>
    <w:p w14:paraId="39F05BE2" w14:textId="2229C691" w:rsidR="00996891" w:rsidRDefault="00996891" w:rsidP="002C0307">
      <w:pPr>
        <w:jc w:val="center"/>
        <w:rPr>
          <w:b/>
          <w:bCs/>
          <w:sz w:val="32"/>
          <w:szCs w:val="32"/>
        </w:rPr>
      </w:pPr>
    </w:p>
    <w:p w14:paraId="3CE143C3" w14:textId="13251E63" w:rsidR="00996891" w:rsidRDefault="00996891" w:rsidP="002C0307">
      <w:pPr>
        <w:jc w:val="center"/>
        <w:rPr>
          <w:b/>
          <w:bCs/>
          <w:sz w:val="32"/>
          <w:szCs w:val="32"/>
        </w:rPr>
      </w:pPr>
    </w:p>
    <w:p w14:paraId="507009E2" w14:textId="3B5D7088" w:rsidR="00996891" w:rsidRDefault="00996891" w:rsidP="002C0307">
      <w:pPr>
        <w:jc w:val="center"/>
        <w:rPr>
          <w:b/>
          <w:bCs/>
          <w:sz w:val="32"/>
          <w:szCs w:val="32"/>
        </w:rPr>
      </w:pPr>
    </w:p>
    <w:p w14:paraId="7FDE3BFF" w14:textId="7B9779AA" w:rsidR="00996891" w:rsidRDefault="00996891" w:rsidP="002C0307">
      <w:pPr>
        <w:jc w:val="center"/>
        <w:rPr>
          <w:b/>
          <w:bCs/>
          <w:sz w:val="32"/>
          <w:szCs w:val="32"/>
        </w:rPr>
      </w:pPr>
    </w:p>
    <w:p w14:paraId="10BA932B" w14:textId="671F4A03" w:rsidR="00996891" w:rsidRDefault="00996891" w:rsidP="002C0307">
      <w:pPr>
        <w:jc w:val="center"/>
        <w:rPr>
          <w:b/>
          <w:bCs/>
          <w:sz w:val="32"/>
          <w:szCs w:val="32"/>
        </w:rPr>
      </w:pPr>
    </w:p>
    <w:p w14:paraId="58A0F492" w14:textId="418FAFBA" w:rsidR="00996891" w:rsidRDefault="00996891" w:rsidP="002C0307">
      <w:pPr>
        <w:jc w:val="center"/>
        <w:rPr>
          <w:b/>
          <w:bCs/>
          <w:sz w:val="32"/>
          <w:szCs w:val="32"/>
        </w:rPr>
      </w:pPr>
    </w:p>
    <w:p w14:paraId="14591602" w14:textId="61F23C57" w:rsidR="00996891" w:rsidRDefault="00996891" w:rsidP="002C0307">
      <w:pPr>
        <w:jc w:val="center"/>
        <w:rPr>
          <w:b/>
          <w:bCs/>
          <w:sz w:val="32"/>
          <w:szCs w:val="32"/>
        </w:rPr>
      </w:pPr>
    </w:p>
    <w:p w14:paraId="08ACE3A8" w14:textId="6A5CC25A" w:rsidR="00996891" w:rsidRDefault="00996891" w:rsidP="002C0307">
      <w:pPr>
        <w:jc w:val="center"/>
        <w:rPr>
          <w:b/>
          <w:bCs/>
          <w:sz w:val="32"/>
          <w:szCs w:val="32"/>
        </w:rPr>
      </w:pPr>
    </w:p>
    <w:p w14:paraId="6946B313" w14:textId="1FDFE23B" w:rsidR="00996891" w:rsidRDefault="00996891" w:rsidP="002C0307">
      <w:pPr>
        <w:jc w:val="center"/>
        <w:rPr>
          <w:b/>
          <w:bCs/>
          <w:sz w:val="32"/>
          <w:szCs w:val="32"/>
        </w:rPr>
      </w:pPr>
    </w:p>
    <w:p w14:paraId="2FF1D1A8" w14:textId="039855AC" w:rsidR="00996891" w:rsidRDefault="00996891" w:rsidP="002C0307">
      <w:pPr>
        <w:jc w:val="center"/>
        <w:rPr>
          <w:b/>
          <w:bCs/>
          <w:sz w:val="32"/>
          <w:szCs w:val="32"/>
        </w:rPr>
      </w:pPr>
    </w:p>
    <w:p w14:paraId="3696D47F" w14:textId="137B68E8" w:rsidR="00996891" w:rsidRDefault="00996891" w:rsidP="002C0307">
      <w:pPr>
        <w:jc w:val="center"/>
        <w:rPr>
          <w:b/>
          <w:bCs/>
          <w:sz w:val="32"/>
          <w:szCs w:val="32"/>
        </w:rPr>
      </w:pPr>
    </w:p>
    <w:p w14:paraId="13D87C99" w14:textId="3B69C841" w:rsidR="00996891" w:rsidRDefault="00996891" w:rsidP="002C0307">
      <w:pPr>
        <w:jc w:val="center"/>
        <w:rPr>
          <w:b/>
          <w:bCs/>
          <w:sz w:val="32"/>
          <w:szCs w:val="32"/>
        </w:rPr>
      </w:pPr>
    </w:p>
    <w:p w14:paraId="30AD849E" w14:textId="1B9A48F8" w:rsidR="00996891" w:rsidRDefault="00996891" w:rsidP="002C0307">
      <w:pPr>
        <w:jc w:val="center"/>
        <w:rPr>
          <w:b/>
          <w:bCs/>
          <w:sz w:val="32"/>
          <w:szCs w:val="32"/>
        </w:rPr>
      </w:pPr>
    </w:p>
    <w:p w14:paraId="31242FB2" w14:textId="77777777" w:rsidR="00996891" w:rsidRDefault="00996891" w:rsidP="002C0307">
      <w:pPr>
        <w:jc w:val="center"/>
        <w:rPr>
          <w:b/>
          <w:bCs/>
          <w:sz w:val="32"/>
          <w:szCs w:val="32"/>
        </w:rPr>
      </w:pPr>
    </w:p>
    <w:p w14:paraId="2778F39A" w14:textId="4BD6EA28" w:rsidR="00D821BE" w:rsidRDefault="00D821BE" w:rsidP="00D821BE">
      <w:pPr>
        <w:rPr>
          <w:b/>
          <w:bCs/>
          <w:sz w:val="32"/>
          <w:szCs w:val="32"/>
        </w:rPr>
      </w:pPr>
    </w:p>
    <w:p w14:paraId="6684DBED" w14:textId="77777777" w:rsidR="009F2969" w:rsidRDefault="009F2969" w:rsidP="00D821BE">
      <w:pPr>
        <w:ind w:left="3600"/>
        <w:rPr>
          <w:b/>
          <w:bCs/>
          <w:sz w:val="32"/>
          <w:szCs w:val="32"/>
        </w:rPr>
      </w:pPr>
    </w:p>
    <w:p w14:paraId="245E500A" w14:textId="77777777" w:rsidR="009F2969" w:rsidRDefault="009F2969" w:rsidP="00D821BE">
      <w:pPr>
        <w:ind w:left="3600"/>
        <w:rPr>
          <w:b/>
          <w:bCs/>
          <w:sz w:val="32"/>
          <w:szCs w:val="32"/>
        </w:rPr>
      </w:pPr>
    </w:p>
    <w:p w14:paraId="6DE4CCEE" w14:textId="77777777" w:rsidR="009F2969" w:rsidRDefault="009F2969" w:rsidP="00D821BE">
      <w:pPr>
        <w:ind w:left="3600"/>
        <w:rPr>
          <w:b/>
          <w:bCs/>
          <w:sz w:val="32"/>
          <w:szCs w:val="32"/>
        </w:rPr>
      </w:pPr>
    </w:p>
    <w:p w14:paraId="1B78A322" w14:textId="77777777" w:rsidR="009F2969" w:rsidRDefault="009F2969" w:rsidP="00D821BE">
      <w:pPr>
        <w:ind w:left="3600"/>
        <w:rPr>
          <w:b/>
          <w:bCs/>
          <w:sz w:val="32"/>
          <w:szCs w:val="32"/>
        </w:rPr>
      </w:pPr>
    </w:p>
    <w:p w14:paraId="54194D95" w14:textId="77777777" w:rsidR="009F2969" w:rsidRDefault="009F2969" w:rsidP="00D821BE">
      <w:pPr>
        <w:ind w:left="3600"/>
        <w:rPr>
          <w:b/>
          <w:bCs/>
          <w:sz w:val="32"/>
          <w:szCs w:val="32"/>
        </w:rPr>
      </w:pPr>
    </w:p>
    <w:p w14:paraId="5ABF2E59" w14:textId="77777777" w:rsidR="009F2969" w:rsidRDefault="009F2969" w:rsidP="00D821BE">
      <w:pPr>
        <w:ind w:left="3600"/>
        <w:rPr>
          <w:b/>
          <w:bCs/>
          <w:sz w:val="32"/>
          <w:szCs w:val="32"/>
        </w:rPr>
      </w:pPr>
    </w:p>
    <w:p w14:paraId="0F04296F" w14:textId="77777777" w:rsidR="009F2969" w:rsidRDefault="009F2969" w:rsidP="00D821BE">
      <w:pPr>
        <w:ind w:left="3600"/>
        <w:rPr>
          <w:b/>
          <w:bCs/>
          <w:sz w:val="32"/>
          <w:szCs w:val="32"/>
        </w:rPr>
      </w:pPr>
    </w:p>
    <w:p w14:paraId="43F790C4" w14:textId="77777777" w:rsidR="009F2969" w:rsidRDefault="009F2969" w:rsidP="00D821BE">
      <w:pPr>
        <w:ind w:left="3600"/>
        <w:rPr>
          <w:b/>
          <w:bCs/>
          <w:sz w:val="32"/>
          <w:szCs w:val="32"/>
        </w:rPr>
      </w:pPr>
    </w:p>
    <w:p w14:paraId="4DDF1B72" w14:textId="77777777" w:rsidR="009F2969" w:rsidRDefault="009F2969" w:rsidP="00D821BE">
      <w:pPr>
        <w:ind w:left="3600"/>
        <w:rPr>
          <w:b/>
          <w:bCs/>
          <w:sz w:val="32"/>
          <w:szCs w:val="32"/>
        </w:rPr>
      </w:pPr>
    </w:p>
    <w:p w14:paraId="69BBF08E" w14:textId="77777777" w:rsidR="009F2969" w:rsidRDefault="009F2969" w:rsidP="00D821BE">
      <w:pPr>
        <w:ind w:left="3600"/>
        <w:rPr>
          <w:b/>
          <w:bCs/>
          <w:sz w:val="32"/>
          <w:szCs w:val="32"/>
        </w:rPr>
      </w:pPr>
    </w:p>
    <w:p w14:paraId="5EEBCB75" w14:textId="77777777" w:rsidR="009F2969" w:rsidRDefault="009F2969" w:rsidP="00D821BE">
      <w:pPr>
        <w:ind w:left="3600"/>
        <w:rPr>
          <w:b/>
          <w:bCs/>
          <w:sz w:val="32"/>
          <w:szCs w:val="32"/>
        </w:rPr>
      </w:pPr>
    </w:p>
    <w:p w14:paraId="0A91090C" w14:textId="77777777" w:rsidR="009F2969" w:rsidRDefault="009F2969" w:rsidP="00D821BE">
      <w:pPr>
        <w:ind w:left="3600"/>
        <w:rPr>
          <w:b/>
          <w:bCs/>
          <w:sz w:val="32"/>
          <w:szCs w:val="32"/>
        </w:rPr>
      </w:pPr>
    </w:p>
    <w:p w14:paraId="423498DB" w14:textId="43C878E0" w:rsidR="002C0307" w:rsidRDefault="00000000" w:rsidP="00B86D03">
      <w:pPr>
        <w:ind w:left="2880" w:firstLine="720"/>
        <w:rPr>
          <w:b/>
          <w:bCs/>
          <w:sz w:val="32"/>
          <w:szCs w:val="32"/>
        </w:rPr>
      </w:pPr>
      <w:r w:rsidRPr="00AB28CE">
        <w:rPr>
          <w:b/>
          <w:bCs/>
          <w:sz w:val="32"/>
          <w:szCs w:val="32"/>
        </w:rPr>
        <w:lastRenderedPageBreak/>
        <w:t>Reference</w:t>
      </w:r>
      <w:r w:rsidR="002C0307">
        <w:rPr>
          <w:b/>
          <w:bCs/>
          <w:sz w:val="32"/>
          <w:szCs w:val="32"/>
        </w:rPr>
        <w:t>s</w:t>
      </w:r>
    </w:p>
    <w:p w14:paraId="0850CC54" w14:textId="31D1C447" w:rsidR="00805DAB" w:rsidRPr="00805DAB" w:rsidRDefault="00805DAB" w:rsidP="00805DAB">
      <w:pPr>
        <w:rPr>
          <w:b/>
          <w:bCs/>
        </w:rPr>
      </w:pPr>
      <w:r>
        <w:rPr>
          <w:b/>
          <w:bCs/>
        </w:rPr>
        <w:t>Referenced games</w:t>
      </w:r>
    </w:p>
    <w:p w14:paraId="48278564" w14:textId="4CB745AA" w:rsidR="00C97256" w:rsidRDefault="00000000" w:rsidP="002C0307">
      <w:pPr>
        <w:pStyle w:val="ListParagraph"/>
        <w:numPr>
          <w:ilvl w:val="0"/>
          <w:numId w:val="2"/>
        </w:numPr>
      </w:pPr>
      <w:r>
        <w:t>Alien: Isolation</w:t>
      </w:r>
    </w:p>
    <w:p w14:paraId="2F351842" w14:textId="77777777" w:rsidR="00C97256" w:rsidRDefault="00000000">
      <w:pPr>
        <w:numPr>
          <w:ilvl w:val="0"/>
          <w:numId w:val="2"/>
        </w:numPr>
      </w:pPr>
      <w:r>
        <w:t>Silent Hill: Origin</w:t>
      </w:r>
    </w:p>
    <w:p w14:paraId="22F06808" w14:textId="77777777" w:rsidR="00C97256" w:rsidRDefault="00000000">
      <w:pPr>
        <w:numPr>
          <w:ilvl w:val="0"/>
          <w:numId w:val="2"/>
        </w:numPr>
      </w:pPr>
      <w:r>
        <w:t>Batman: Arkham Knight</w:t>
      </w:r>
    </w:p>
    <w:p w14:paraId="7BD3BC64" w14:textId="77777777" w:rsidR="00C97256" w:rsidRDefault="00000000">
      <w:pPr>
        <w:numPr>
          <w:ilvl w:val="0"/>
          <w:numId w:val="2"/>
        </w:numPr>
      </w:pPr>
      <w:r>
        <w:t>Resident Evil 1</w:t>
      </w:r>
    </w:p>
    <w:p w14:paraId="59A4C031" w14:textId="2860E3F8" w:rsidR="00797B36" w:rsidRDefault="00797B36">
      <w:pPr>
        <w:numPr>
          <w:ilvl w:val="0"/>
          <w:numId w:val="2"/>
        </w:numPr>
      </w:pPr>
      <w:r>
        <w:t>Fatal Frame</w:t>
      </w:r>
    </w:p>
    <w:p w14:paraId="762F5E57" w14:textId="77777777" w:rsidR="001D1672" w:rsidRDefault="001D1672" w:rsidP="001D1672"/>
    <w:p w14:paraId="6D88A099" w14:textId="3815FBA2" w:rsidR="00952065" w:rsidRDefault="00805DAB" w:rsidP="004A346D">
      <w:pPr>
        <w:rPr>
          <w:b/>
          <w:bCs/>
        </w:rPr>
      </w:pPr>
      <w:r w:rsidRPr="001D1672">
        <w:rPr>
          <w:b/>
          <w:bCs/>
        </w:rPr>
        <w:t>Reference list</w:t>
      </w:r>
    </w:p>
    <w:p w14:paraId="18FF909B" w14:textId="0F92B274" w:rsidR="000673F5" w:rsidRPr="00A92CF8" w:rsidRDefault="004A346D" w:rsidP="00BC10EB">
      <w:pPr>
        <w:pStyle w:val="NormalWeb"/>
        <w:numPr>
          <w:ilvl w:val="0"/>
          <w:numId w:val="6"/>
        </w:numPr>
        <w:rPr>
          <w:rFonts w:ascii="Arial" w:hAnsi="Arial" w:cs="Arial"/>
          <w:sz w:val="20"/>
          <w:szCs w:val="20"/>
        </w:rPr>
      </w:pPr>
      <w:r w:rsidRPr="00A92CF8">
        <w:rPr>
          <w:rFonts w:ascii="Arial" w:hAnsi="Arial" w:cs="Arial"/>
          <w:sz w:val="20"/>
          <w:szCs w:val="20"/>
        </w:rPr>
        <w:t xml:space="preserve">Gibbons, R. (1992) </w:t>
      </w:r>
      <w:r w:rsidRPr="00A92CF8">
        <w:rPr>
          <w:rFonts w:ascii="Arial" w:hAnsi="Arial" w:cs="Arial"/>
          <w:i/>
          <w:iCs/>
          <w:sz w:val="20"/>
          <w:szCs w:val="20"/>
        </w:rPr>
        <w:t>A Primer in Game Theory</w:t>
      </w:r>
      <w:r w:rsidRPr="00A92CF8">
        <w:rPr>
          <w:rFonts w:ascii="Arial" w:hAnsi="Arial" w:cs="Arial"/>
          <w:sz w:val="20"/>
          <w:szCs w:val="20"/>
        </w:rPr>
        <w:t>. 1st edn. Pearson.</w:t>
      </w:r>
    </w:p>
    <w:p w14:paraId="2AE60769" w14:textId="77777777" w:rsidR="00BC10EB" w:rsidRPr="00A92CF8" w:rsidRDefault="00BC10EB" w:rsidP="00BC10EB">
      <w:pPr>
        <w:pStyle w:val="NormalWeb"/>
        <w:numPr>
          <w:ilvl w:val="0"/>
          <w:numId w:val="6"/>
        </w:numPr>
        <w:rPr>
          <w:rFonts w:ascii="Arial" w:hAnsi="Arial" w:cs="Arial"/>
          <w:sz w:val="20"/>
          <w:szCs w:val="20"/>
        </w:rPr>
      </w:pPr>
      <w:r w:rsidRPr="00A92CF8">
        <w:rPr>
          <w:rFonts w:ascii="Arial" w:hAnsi="Arial" w:cs="Arial"/>
          <w:sz w:val="20"/>
          <w:szCs w:val="20"/>
        </w:rPr>
        <w:t xml:space="preserve">Glover, I. (2013) </w:t>
      </w:r>
      <w:r w:rsidRPr="00A92CF8">
        <w:rPr>
          <w:rFonts w:ascii="Arial" w:hAnsi="Arial" w:cs="Arial"/>
          <w:i/>
          <w:iCs/>
          <w:sz w:val="20"/>
          <w:szCs w:val="20"/>
        </w:rPr>
        <w:t>Play as you learn: gamification as a technique for  motivating learners</w:t>
      </w:r>
      <w:r w:rsidRPr="00A92CF8">
        <w:rPr>
          <w:rFonts w:ascii="Arial" w:hAnsi="Arial" w:cs="Arial"/>
          <w:sz w:val="20"/>
          <w:szCs w:val="20"/>
        </w:rPr>
        <w:t xml:space="preserve"> [Preprint]. Available at: https://www.learntechlib.org/primary/p/112246/. </w:t>
      </w:r>
    </w:p>
    <w:p w14:paraId="71B016CA" w14:textId="0339F90B" w:rsidR="00BC10EB" w:rsidRPr="00A92CF8" w:rsidRDefault="00BC10EB" w:rsidP="00BC10EB">
      <w:pPr>
        <w:pStyle w:val="NormalWeb"/>
        <w:numPr>
          <w:ilvl w:val="0"/>
          <w:numId w:val="6"/>
        </w:numPr>
        <w:rPr>
          <w:rFonts w:ascii="Arial" w:hAnsi="Arial" w:cs="Arial"/>
          <w:sz w:val="20"/>
          <w:szCs w:val="20"/>
        </w:rPr>
      </w:pPr>
      <w:r w:rsidRPr="00A92CF8">
        <w:rPr>
          <w:rFonts w:ascii="Arial" w:hAnsi="Arial" w:cs="Arial"/>
          <w:sz w:val="20"/>
          <w:szCs w:val="20"/>
        </w:rPr>
        <w:t xml:space="preserve">Koyama, Y. (2023) </w:t>
      </w:r>
      <w:r w:rsidRPr="00A92CF8">
        <w:rPr>
          <w:rFonts w:ascii="Arial" w:hAnsi="Arial" w:cs="Arial"/>
          <w:i/>
          <w:iCs/>
          <w:sz w:val="20"/>
          <w:szCs w:val="20"/>
        </w:rPr>
        <w:t>History of the Japanese video game industry</w:t>
      </w:r>
      <w:r w:rsidRPr="00A92CF8">
        <w:rPr>
          <w:rFonts w:ascii="Arial" w:hAnsi="Arial" w:cs="Arial"/>
          <w:sz w:val="20"/>
          <w:szCs w:val="20"/>
        </w:rPr>
        <w:t xml:space="preserve">. Springer. </w:t>
      </w:r>
    </w:p>
    <w:p w14:paraId="01840636" w14:textId="41651968" w:rsidR="0008601D" w:rsidRPr="00A92CF8" w:rsidRDefault="0008601D" w:rsidP="0008601D">
      <w:pPr>
        <w:pStyle w:val="NormalWeb"/>
        <w:numPr>
          <w:ilvl w:val="0"/>
          <w:numId w:val="6"/>
        </w:numPr>
        <w:rPr>
          <w:rFonts w:ascii="Arial" w:hAnsi="Arial" w:cs="Arial"/>
          <w:sz w:val="20"/>
          <w:szCs w:val="20"/>
        </w:rPr>
      </w:pPr>
      <w:r w:rsidRPr="00A92CF8">
        <w:rPr>
          <w:rFonts w:ascii="Arial" w:hAnsi="Arial" w:cs="Arial"/>
          <w:sz w:val="20"/>
          <w:szCs w:val="20"/>
        </w:rPr>
        <w:t xml:space="preserve">Hicks, K. </w:t>
      </w:r>
      <w:r w:rsidRPr="00A92CF8">
        <w:rPr>
          <w:rFonts w:ascii="Arial" w:hAnsi="Arial" w:cs="Arial"/>
          <w:i/>
          <w:iCs/>
          <w:sz w:val="20"/>
          <w:szCs w:val="20"/>
        </w:rPr>
        <w:t>et al.</w:t>
      </w:r>
      <w:r w:rsidRPr="00A92CF8">
        <w:rPr>
          <w:rFonts w:ascii="Arial" w:hAnsi="Arial" w:cs="Arial"/>
          <w:sz w:val="20"/>
          <w:szCs w:val="20"/>
        </w:rPr>
        <w:t xml:space="preserve"> (2019) ‘Juicy game design</w:t>
      </w:r>
      <w:r w:rsidR="00C67C69" w:rsidRPr="00A92CF8">
        <w:rPr>
          <w:rFonts w:ascii="Arial" w:hAnsi="Arial" w:cs="Arial"/>
          <w:sz w:val="20"/>
          <w:szCs w:val="20"/>
        </w:rPr>
        <w:t xml:space="preserve"> Understanding the impact of Visual Embellishments on Player Experience</w:t>
      </w:r>
      <w:r w:rsidRPr="00A92CF8">
        <w:rPr>
          <w:rFonts w:ascii="Arial" w:hAnsi="Arial" w:cs="Arial"/>
          <w:sz w:val="20"/>
          <w:szCs w:val="20"/>
        </w:rPr>
        <w:t xml:space="preserve">’, </w:t>
      </w:r>
      <w:r w:rsidRPr="00A92CF8">
        <w:rPr>
          <w:rFonts w:ascii="Arial" w:hAnsi="Arial" w:cs="Arial"/>
          <w:i/>
          <w:iCs/>
          <w:sz w:val="20"/>
          <w:szCs w:val="20"/>
        </w:rPr>
        <w:t>Proceedings of the Annual Symposium on Computer-Human Interaction in Play</w:t>
      </w:r>
      <w:r w:rsidRPr="00A92CF8">
        <w:rPr>
          <w:rFonts w:ascii="Arial" w:hAnsi="Arial" w:cs="Arial"/>
          <w:sz w:val="20"/>
          <w:szCs w:val="20"/>
        </w:rPr>
        <w:t xml:space="preserve"> [Preprint]. doi:10.1145/3311350.3347171. </w:t>
      </w:r>
    </w:p>
    <w:p w14:paraId="54A726D9" w14:textId="0EFBDFFB" w:rsidR="008D07EA" w:rsidRPr="00A92CF8" w:rsidRDefault="008D07EA" w:rsidP="008D07EA">
      <w:pPr>
        <w:pStyle w:val="NormalWeb"/>
        <w:numPr>
          <w:ilvl w:val="0"/>
          <w:numId w:val="6"/>
        </w:numPr>
        <w:rPr>
          <w:rFonts w:ascii="Arial" w:hAnsi="Arial" w:cs="Arial"/>
          <w:sz w:val="20"/>
          <w:szCs w:val="20"/>
        </w:rPr>
      </w:pPr>
      <w:r w:rsidRPr="00A92CF8">
        <w:rPr>
          <w:rFonts w:ascii="Arial" w:hAnsi="Arial" w:cs="Arial"/>
          <w:sz w:val="20"/>
          <w:szCs w:val="20"/>
        </w:rPr>
        <w:t xml:space="preserve">Perron, B. (2004) </w:t>
      </w:r>
      <w:r w:rsidRPr="00A92CF8">
        <w:rPr>
          <w:rFonts w:ascii="Arial" w:hAnsi="Arial" w:cs="Arial"/>
          <w:i/>
          <w:iCs/>
          <w:sz w:val="20"/>
          <w:szCs w:val="20"/>
        </w:rPr>
        <w:t>Sign of a Threat: The Effects of Warning Systems in Survival Horror Games</w:t>
      </w:r>
      <w:r w:rsidRPr="00A92CF8">
        <w:rPr>
          <w:rFonts w:ascii="Arial" w:hAnsi="Arial" w:cs="Arial"/>
          <w:sz w:val="20"/>
          <w:szCs w:val="20"/>
        </w:rPr>
        <w:t xml:space="preserve">. </w:t>
      </w:r>
    </w:p>
    <w:p w14:paraId="145EA357" w14:textId="77777777" w:rsidR="00476F1A" w:rsidRPr="00A92CF8" w:rsidRDefault="00476F1A" w:rsidP="00476F1A">
      <w:pPr>
        <w:pStyle w:val="NormalWeb"/>
        <w:numPr>
          <w:ilvl w:val="0"/>
          <w:numId w:val="6"/>
        </w:numPr>
        <w:rPr>
          <w:rFonts w:ascii="Arial" w:hAnsi="Arial" w:cs="Arial"/>
          <w:sz w:val="20"/>
          <w:szCs w:val="20"/>
        </w:rPr>
      </w:pPr>
      <w:r w:rsidRPr="00A92CF8">
        <w:rPr>
          <w:rFonts w:ascii="Arial" w:hAnsi="Arial" w:cs="Arial"/>
          <w:sz w:val="20"/>
          <w:szCs w:val="20"/>
        </w:rPr>
        <w:t xml:space="preserve">Vachiratamporn, V. </w:t>
      </w:r>
      <w:r w:rsidRPr="00A92CF8">
        <w:rPr>
          <w:rFonts w:ascii="Arial" w:hAnsi="Arial" w:cs="Arial"/>
          <w:i/>
          <w:iCs/>
          <w:sz w:val="20"/>
          <w:szCs w:val="20"/>
        </w:rPr>
        <w:t>et al.</w:t>
      </w:r>
      <w:r w:rsidRPr="00A92CF8">
        <w:rPr>
          <w:rFonts w:ascii="Arial" w:hAnsi="Arial" w:cs="Arial"/>
          <w:sz w:val="20"/>
          <w:szCs w:val="20"/>
        </w:rPr>
        <w:t xml:space="preserve"> (no date) </w:t>
      </w:r>
      <w:r w:rsidRPr="00A92CF8">
        <w:rPr>
          <w:rFonts w:ascii="Arial" w:hAnsi="Arial" w:cs="Arial"/>
          <w:i/>
          <w:iCs/>
          <w:sz w:val="20"/>
          <w:szCs w:val="20"/>
        </w:rPr>
        <w:t>Towards the Design of Affective Survival Horror  Games: An Investigation on Player Affect</w:t>
      </w:r>
      <w:r w:rsidRPr="00A92CF8">
        <w:rPr>
          <w:rFonts w:ascii="Arial" w:hAnsi="Arial" w:cs="Arial"/>
          <w:sz w:val="20"/>
          <w:szCs w:val="20"/>
        </w:rPr>
        <w:t xml:space="preserve">, </w:t>
      </w:r>
      <w:r w:rsidRPr="00A92CF8">
        <w:rPr>
          <w:rFonts w:ascii="Arial" w:hAnsi="Arial" w:cs="Arial"/>
          <w:i/>
          <w:iCs/>
          <w:sz w:val="20"/>
          <w:szCs w:val="20"/>
        </w:rPr>
        <w:t>CSDL | IEEE Computer Society</w:t>
      </w:r>
      <w:r w:rsidRPr="00A92CF8">
        <w:rPr>
          <w:rFonts w:ascii="Arial" w:hAnsi="Arial" w:cs="Arial"/>
          <w:sz w:val="20"/>
          <w:szCs w:val="20"/>
        </w:rPr>
        <w:t xml:space="preserve">. Available at: https://www.computer.org/csdl/proceedings-article/acii/2013/5048a576/12OmNxw5Bwq (Accessed: 18 November 2023). </w:t>
      </w:r>
    </w:p>
    <w:p w14:paraId="2265AF63" w14:textId="77777777" w:rsidR="00C67C69" w:rsidRPr="00A92CF8" w:rsidRDefault="00C67C69" w:rsidP="00C67C69">
      <w:pPr>
        <w:pStyle w:val="NormalWeb"/>
        <w:numPr>
          <w:ilvl w:val="0"/>
          <w:numId w:val="6"/>
        </w:numPr>
        <w:rPr>
          <w:rFonts w:ascii="Arial" w:hAnsi="Arial" w:cs="Arial"/>
          <w:sz w:val="20"/>
          <w:szCs w:val="20"/>
        </w:rPr>
      </w:pPr>
      <w:r w:rsidRPr="00A92CF8">
        <w:rPr>
          <w:rFonts w:ascii="Arial" w:hAnsi="Arial" w:cs="Arial"/>
          <w:sz w:val="20"/>
          <w:szCs w:val="20"/>
        </w:rPr>
        <w:t xml:space="preserve">Person, Matt and Barton (2019) </w:t>
      </w:r>
      <w:r w:rsidRPr="00A92CF8">
        <w:rPr>
          <w:rFonts w:ascii="Arial" w:hAnsi="Arial" w:cs="Arial"/>
          <w:i/>
          <w:iCs/>
          <w:sz w:val="20"/>
          <w:szCs w:val="20"/>
        </w:rPr>
        <w:t>Vintage games 2.0: An insider look at the most influential games of a</w:t>
      </w:r>
      <w:r w:rsidRPr="00A92CF8">
        <w:rPr>
          <w:rFonts w:ascii="Arial" w:hAnsi="Arial" w:cs="Arial"/>
          <w:sz w:val="20"/>
          <w:szCs w:val="20"/>
        </w:rPr>
        <w:t xml:space="preserve">, </w:t>
      </w:r>
      <w:r w:rsidRPr="00A92CF8">
        <w:rPr>
          <w:rFonts w:ascii="Arial" w:hAnsi="Arial" w:cs="Arial"/>
          <w:i/>
          <w:iCs/>
          <w:sz w:val="20"/>
          <w:szCs w:val="20"/>
        </w:rPr>
        <w:t>Taylor &amp; Francis</w:t>
      </w:r>
      <w:r w:rsidRPr="00A92CF8">
        <w:rPr>
          <w:rFonts w:ascii="Arial" w:hAnsi="Arial" w:cs="Arial"/>
          <w:sz w:val="20"/>
          <w:szCs w:val="20"/>
        </w:rPr>
        <w:t xml:space="preserve">. Available at: https://www.taylorfrancis.com/books/mono/10.1201/9780429280542/vintage-games-2-0-matt-barton (Accessed: 18 November 2023). </w:t>
      </w:r>
    </w:p>
    <w:p w14:paraId="4479AD0D" w14:textId="1C8A8226" w:rsidR="00BC10EB" w:rsidRPr="00A92CF8" w:rsidRDefault="00432331" w:rsidP="00BC10EB">
      <w:pPr>
        <w:pStyle w:val="NormalWeb"/>
        <w:numPr>
          <w:ilvl w:val="0"/>
          <w:numId w:val="6"/>
        </w:numPr>
        <w:rPr>
          <w:rFonts w:ascii="Arial" w:hAnsi="Arial" w:cs="Arial"/>
          <w:sz w:val="20"/>
          <w:szCs w:val="20"/>
        </w:rPr>
      </w:pPr>
      <w:r w:rsidRPr="00A92CF8">
        <w:rPr>
          <w:rFonts w:ascii="Arial" w:hAnsi="Arial" w:cs="Arial"/>
          <w:sz w:val="20"/>
          <w:szCs w:val="20"/>
        </w:rPr>
        <w:t>Chad Habel &amp; Ben Kooyman (2014) Agency mechanics: gameplay design in survival horror video games, Digital Creativity, 25:1, 1-14, DOI: 10.1080/14626268.2013.776971</w:t>
      </w:r>
    </w:p>
    <w:p w14:paraId="24C22061" w14:textId="1C0E060F" w:rsidR="00432331" w:rsidRDefault="00432331" w:rsidP="00A02537">
      <w:pPr>
        <w:pStyle w:val="NormalWeb"/>
        <w:numPr>
          <w:ilvl w:val="0"/>
          <w:numId w:val="6"/>
        </w:numPr>
        <w:rPr>
          <w:rFonts w:ascii="Arial" w:hAnsi="Arial" w:cs="Arial"/>
          <w:sz w:val="20"/>
          <w:szCs w:val="20"/>
        </w:rPr>
      </w:pPr>
      <w:r w:rsidRPr="00A92CF8">
        <w:rPr>
          <w:rFonts w:ascii="Arial" w:hAnsi="Arial" w:cs="Arial"/>
          <w:sz w:val="20"/>
          <w:szCs w:val="20"/>
        </w:rPr>
        <w:t xml:space="preserve">Lim, T. </w:t>
      </w:r>
      <w:r w:rsidRPr="00A92CF8">
        <w:rPr>
          <w:rFonts w:ascii="Arial" w:hAnsi="Arial" w:cs="Arial"/>
          <w:i/>
          <w:iCs/>
          <w:sz w:val="20"/>
          <w:szCs w:val="20"/>
        </w:rPr>
        <w:t>et al.</w:t>
      </w:r>
      <w:r w:rsidRPr="00A92CF8">
        <w:rPr>
          <w:rFonts w:ascii="Arial" w:hAnsi="Arial" w:cs="Arial"/>
          <w:sz w:val="20"/>
          <w:szCs w:val="20"/>
        </w:rPr>
        <w:t xml:space="preserve"> (no date) </w:t>
      </w:r>
      <w:r w:rsidRPr="00A92CF8">
        <w:rPr>
          <w:rFonts w:ascii="Arial" w:hAnsi="Arial" w:cs="Arial"/>
          <w:i/>
          <w:iCs/>
          <w:sz w:val="20"/>
          <w:szCs w:val="20"/>
        </w:rPr>
        <w:t>Strategies for effective digital games development and implementation</w:t>
      </w:r>
      <w:r w:rsidRPr="00A92CF8">
        <w:rPr>
          <w:rFonts w:ascii="Arial" w:hAnsi="Arial" w:cs="Arial"/>
          <w:sz w:val="20"/>
          <w:szCs w:val="20"/>
        </w:rPr>
        <w:t xml:space="preserve">. Available at: https://www.semanticscholar.org/paper/Strategies-for-Effective-Digital-Games-Development-Lim-Louchart/2c9b70521a0d3a5ee4c23983e8a8fde40aa65f7c (Accessed: 18 November 2023). </w:t>
      </w:r>
    </w:p>
    <w:p w14:paraId="28ACBE10" w14:textId="5A840312" w:rsidR="00255F65" w:rsidRDefault="00255F65" w:rsidP="00255F65">
      <w:pPr>
        <w:pStyle w:val="NormalWeb"/>
        <w:numPr>
          <w:ilvl w:val="0"/>
          <w:numId w:val="6"/>
        </w:numPr>
        <w:rPr>
          <w:rFonts w:ascii="Arial" w:hAnsi="Arial" w:cs="Arial"/>
          <w:sz w:val="18"/>
          <w:szCs w:val="18"/>
        </w:rPr>
      </w:pPr>
      <w:r w:rsidRPr="0037082E">
        <w:rPr>
          <w:rFonts w:ascii="Arial" w:hAnsi="Arial" w:cs="Arial"/>
          <w:i/>
          <w:iCs/>
          <w:sz w:val="18"/>
          <w:szCs w:val="18"/>
        </w:rPr>
        <w:t>Freeflow combat system in blueprints - UE marketplace</w:t>
      </w:r>
      <w:r w:rsidRPr="0037082E">
        <w:rPr>
          <w:rFonts w:ascii="Arial" w:hAnsi="Arial" w:cs="Arial"/>
          <w:sz w:val="18"/>
          <w:szCs w:val="18"/>
        </w:rPr>
        <w:t xml:space="preserve"> (no date) </w:t>
      </w:r>
      <w:r w:rsidRPr="0037082E">
        <w:rPr>
          <w:rFonts w:ascii="Arial" w:hAnsi="Arial" w:cs="Arial"/>
          <w:i/>
          <w:iCs/>
          <w:sz w:val="18"/>
          <w:szCs w:val="18"/>
        </w:rPr>
        <w:t>Unreal Engine</w:t>
      </w:r>
      <w:r w:rsidRPr="0037082E">
        <w:rPr>
          <w:rFonts w:ascii="Arial" w:hAnsi="Arial" w:cs="Arial"/>
          <w:sz w:val="18"/>
          <w:szCs w:val="18"/>
        </w:rPr>
        <w:t xml:space="preserve">. Available at: https://www.unrealengine.com/marketplace/en-US/product/freeflow-combat-system-01#:~:text=%22Freeflow%22%20combat%20means%20that%20the,and%20attack%20from%20every%20direction. (Accessed: 12 November 2023). </w:t>
      </w:r>
    </w:p>
    <w:p w14:paraId="33736E07" w14:textId="77777777" w:rsidR="00BA28BD" w:rsidRPr="0037082E" w:rsidRDefault="00BA28BD" w:rsidP="00BA28BD">
      <w:pPr>
        <w:pStyle w:val="ListParagraph"/>
        <w:numPr>
          <w:ilvl w:val="0"/>
          <w:numId w:val="6"/>
        </w:numPr>
        <w:suppressAutoHyphens/>
        <w:autoSpaceDN w:val="0"/>
        <w:spacing w:line="256" w:lineRule="auto"/>
        <w:rPr>
          <w:rStyle w:val="Hyperlink"/>
          <w:color w:val="auto"/>
          <w:sz w:val="18"/>
          <w:szCs w:val="18"/>
          <w:u w:val="none"/>
          <w:lang w:val="en-GB"/>
        </w:rPr>
      </w:pPr>
      <w:r w:rsidRPr="0037082E">
        <w:rPr>
          <w:sz w:val="18"/>
          <w:szCs w:val="18"/>
        </w:rPr>
        <w:t xml:space="preserve">Kim, C.(2018). Sweet home. [online] webtoons.com.Available at:  </w:t>
      </w:r>
      <w:hyperlink r:id="rId14" w:history="1">
        <w:r w:rsidRPr="0037082E">
          <w:rPr>
            <w:rStyle w:val="Hyperlink"/>
            <w:sz w:val="18"/>
            <w:szCs w:val="18"/>
            <w:lang w:val="en-GB"/>
          </w:rPr>
          <w:t>https://www.webtoons.com/en/thriller/sweethome/list?title_no=1285</w:t>
        </w:r>
      </w:hyperlink>
    </w:p>
    <w:p w14:paraId="7F3BC7F8" w14:textId="13508044" w:rsidR="00BA28BD" w:rsidRPr="00B41B41" w:rsidRDefault="00BA28BD" w:rsidP="00B41B41">
      <w:pPr>
        <w:pStyle w:val="ListParagraph"/>
        <w:numPr>
          <w:ilvl w:val="0"/>
          <w:numId w:val="6"/>
        </w:numPr>
        <w:suppressAutoHyphens/>
        <w:autoSpaceDN w:val="0"/>
        <w:spacing w:line="256" w:lineRule="auto"/>
        <w:rPr>
          <w:sz w:val="18"/>
          <w:szCs w:val="18"/>
          <w:lang w:val="en-GB"/>
        </w:rPr>
      </w:pPr>
      <w:r w:rsidRPr="0036518D">
        <w:rPr>
          <w:sz w:val="18"/>
          <w:szCs w:val="18"/>
          <w:lang w:val="en-GB"/>
        </w:rPr>
        <w:t xml:space="preserve">Starloop, S.(2023). Starloop Studios. [online] starloopstudios.com. Available at: </w:t>
      </w:r>
      <w:hyperlink r:id="rId15" w:anchor=":~:text=3D%20games%20have%20become%20increasingly,they%20encounter%20in%203D%20games" w:history="1">
        <w:r w:rsidRPr="0036518D">
          <w:rPr>
            <w:rStyle w:val="Hyperlink"/>
            <w:sz w:val="18"/>
            <w:szCs w:val="18"/>
            <w:lang w:val="en-GB"/>
          </w:rPr>
          <w:t>https://starloopstudios.com/3d-vs-2d-the-eternal-battle-to-develop-video-games/#:~:text=3D%20games%20have%20become%20increasingly,they%20encounter%20in%203D%20games</w:t>
        </w:r>
      </w:hyperlink>
      <w:r w:rsidRPr="0036518D">
        <w:rPr>
          <w:sz w:val="18"/>
          <w:szCs w:val="18"/>
          <w:lang w:val="en-GB"/>
        </w:rPr>
        <w:t>.</w:t>
      </w:r>
    </w:p>
    <w:p w14:paraId="0E334B6C" w14:textId="77777777" w:rsidR="0036518D" w:rsidRPr="00A92CF8" w:rsidRDefault="0036518D" w:rsidP="00345F9C">
      <w:pPr>
        <w:pStyle w:val="NormalWeb"/>
        <w:rPr>
          <w:rFonts w:ascii="Arial" w:hAnsi="Arial" w:cs="Arial"/>
          <w:sz w:val="20"/>
          <w:szCs w:val="20"/>
        </w:rPr>
      </w:pPr>
    </w:p>
    <w:p w14:paraId="084775D0" w14:textId="6757B5CA" w:rsidR="004A346D" w:rsidRDefault="004A346D" w:rsidP="000673F5">
      <w:pPr>
        <w:pStyle w:val="NormalWeb"/>
      </w:pPr>
    </w:p>
    <w:p w14:paraId="01304F4F" w14:textId="5DC02995" w:rsidR="004A346D" w:rsidRPr="004A346D" w:rsidRDefault="004A346D" w:rsidP="004A346D">
      <w:pPr>
        <w:rPr>
          <w:b/>
          <w:bCs/>
        </w:rPr>
      </w:pPr>
    </w:p>
    <w:p w14:paraId="72884EDE" w14:textId="5DC7D4DD" w:rsidR="00385118" w:rsidRPr="00385118" w:rsidRDefault="00385118" w:rsidP="00385118">
      <w:pPr>
        <w:rPr>
          <w:u w:val="single"/>
        </w:rPr>
      </w:pPr>
    </w:p>
    <w:p w14:paraId="09F13399" w14:textId="77777777" w:rsidR="00952065" w:rsidRDefault="00952065">
      <w:pPr>
        <w:rPr>
          <w:u w:val="single"/>
        </w:rPr>
      </w:pPr>
    </w:p>
    <w:p w14:paraId="389D57A6" w14:textId="77777777" w:rsidR="00C93439" w:rsidRDefault="00C93439" w:rsidP="00C93439">
      <w:pPr>
        <w:rPr>
          <w:u w:val="single"/>
        </w:rPr>
      </w:pPr>
    </w:p>
    <w:p w14:paraId="5D13A94D" w14:textId="2F99C167" w:rsidR="00C97256" w:rsidRPr="00952065" w:rsidRDefault="00000000" w:rsidP="00C93439">
      <w:pPr>
        <w:ind w:left="2880" w:firstLine="720"/>
        <w:rPr>
          <w:b/>
          <w:bCs/>
          <w:sz w:val="32"/>
          <w:szCs w:val="32"/>
        </w:rPr>
      </w:pPr>
      <w:r w:rsidRPr="00952065">
        <w:rPr>
          <w:b/>
          <w:bCs/>
          <w:sz w:val="32"/>
          <w:szCs w:val="32"/>
        </w:rPr>
        <w:lastRenderedPageBreak/>
        <w:t>Appendices</w:t>
      </w:r>
      <w:r w:rsidR="00AB28CE">
        <w:rPr>
          <w:b/>
          <w:bCs/>
          <w:sz w:val="32"/>
          <w:szCs w:val="32"/>
        </w:rPr>
        <w:fldChar w:fldCharType="begin"/>
      </w:r>
      <w:r w:rsidR="00AB28CE">
        <w:instrText xml:space="preserve"> XE "</w:instrText>
      </w:r>
      <w:r w:rsidR="00AB28CE" w:rsidRPr="00BD222A">
        <w:rPr>
          <w:b/>
          <w:bCs/>
          <w:sz w:val="32"/>
          <w:szCs w:val="32"/>
        </w:rPr>
        <w:instrText>Appendices</w:instrText>
      </w:r>
      <w:r w:rsidR="00AB28CE">
        <w:instrText xml:space="preserve">" \b </w:instrText>
      </w:r>
      <w:r w:rsidR="00AB28CE">
        <w:rPr>
          <w:b/>
          <w:bCs/>
          <w:sz w:val="32"/>
          <w:szCs w:val="32"/>
        </w:rPr>
        <w:fldChar w:fldCharType="end"/>
      </w:r>
    </w:p>
    <w:p w14:paraId="5652D699" w14:textId="77777777" w:rsidR="00C97256" w:rsidRDefault="00C97256"/>
    <w:p w14:paraId="42FF8D70" w14:textId="1D374C34" w:rsidR="00C97256" w:rsidRDefault="00000000">
      <w:pPr>
        <w:jc w:val="both"/>
        <w:rPr>
          <w:b/>
        </w:rPr>
      </w:pPr>
      <w:r>
        <w:rPr>
          <w:b/>
        </w:rPr>
        <w:t>Aim</w:t>
      </w:r>
      <w:r w:rsidR="00AB28CE">
        <w:rPr>
          <w:b/>
        </w:rPr>
        <w:fldChar w:fldCharType="begin"/>
      </w:r>
      <w:r w:rsidR="00AB28CE">
        <w:instrText xml:space="preserve"> XE "</w:instrText>
      </w:r>
      <w:r w:rsidR="00AB28CE" w:rsidRPr="00F77127">
        <w:rPr>
          <w:lang w:val="en-US"/>
        </w:rPr>
        <w:instrText>Appendices</w:instrText>
      </w:r>
      <w:r w:rsidR="00AB28CE" w:rsidRPr="00F77127">
        <w:instrText>:Aim</w:instrText>
      </w:r>
      <w:r w:rsidR="00AB28CE">
        <w:instrText xml:space="preserve">" \b </w:instrText>
      </w:r>
      <w:r w:rsidR="00AB28CE">
        <w:rPr>
          <w:b/>
        </w:rPr>
        <w:fldChar w:fldCharType="end"/>
      </w:r>
    </w:p>
    <w:p w14:paraId="60E1E411" w14:textId="138A4FE3" w:rsidR="00C97256" w:rsidRDefault="00000000">
      <w:pPr>
        <w:spacing w:after="160" w:line="256" w:lineRule="auto"/>
        <w:jc w:val="both"/>
      </w:pPr>
      <w:r>
        <w:t>The aim of the project is to develop a horror adventure 3D game based on a well known Korean comic. This game will be made using the Unity game engine. The main reason this game is 3D is because players now want to immerse themselves into a realistic game environment with immersive storytelling with as much authenticity as possible (</w:t>
      </w:r>
      <w:r w:rsidR="005708AE">
        <w:t>12</w:t>
      </w:r>
      <w:r>
        <w:t xml:space="preserve">). </w:t>
      </w:r>
    </w:p>
    <w:p w14:paraId="198AA9F3" w14:textId="77777777" w:rsidR="00952065" w:rsidRDefault="00952065">
      <w:pPr>
        <w:spacing w:after="160" w:line="256" w:lineRule="auto"/>
        <w:jc w:val="both"/>
        <w:rPr>
          <w:sz w:val="26"/>
          <w:szCs w:val="26"/>
        </w:rPr>
      </w:pPr>
    </w:p>
    <w:p w14:paraId="54F74CF9" w14:textId="55890BF3" w:rsidR="00C97256" w:rsidRDefault="00000000">
      <w:pPr>
        <w:jc w:val="both"/>
        <w:rPr>
          <w:b/>
        </w:rPr>
      </w:pPr>
      <w:r>
        <w:rPr>
          <w:b/>
        </w:rPr>
        <w:t>Primary Objective</w:t>
      </w:r>
      <w:r w:rsidR="00AB28CE">
        <w:rPr>
          <w:b/>
        </w:rPr>
        <w:fldChar w:fldCharType="begin"/>
      </w:r>
      <w:r w:rsidR="00AB28CE">
        <w:instrText xml:space="preserve"> XE "</w:instrText>
      </w:r>
      <w:r w:rsidR="00AB28CE" w:rsidRPr="001C2B34">
        <w:rPr>
          <w:lang w:val="en-US"/>
        </w:rPr>
        <w:instrText>Appendices</w:instrText>
      </w:r>
      <w:r w:rsidR="00AB28CE" w:rsidRPr="001C2B34">
        <w:instrText>:Primary Objective</w:instrText>
      </w:r>
      <w:r w:rsidR="00AB28CE">
        <w:instrText xml:space="preserve">" \b </w:instrText>
      </w:r>
      <w:r w:rsidR="00AB28CE">
        <w:rPr>
          <w:b/>
        </w:rPr>
        <w:fldChar w:fldCharType="end"/>
      </w:r>
    </w:p>
    <w:p w14:paraId="2E50BC68" w14:textId="77777777" w:rsidR="00C97256" w:rsidRDefault="00000000">
      <w:pPr>
        <w:spacing w:after="160" w:line="256" w:lineRule="auto"/>
        <w:jc w:val="both"/>
        <w:rPr>
          <w:sz w:val="26"/>
          <w:szCs w:val="26"/>
        </w:rPr>
      </w:pPr>
      <w:r>
        <w:t>The purpose of this project is to experiment on what makes a scary game immersive for a player to have a sense of fear towards it. Horror games have been one of the few dominant genres of the gaming industry for the past decade. Some of the game mechanics in this game will be inspired from the likes of Outlast and Alien: Isolation. The game will consist of basic player character movements, including dodging and dashing.</w:t>
      </w:r>
    </w:p>
    <w:p w14:paraId="6A58B45A" w14:textId="77777777" w:rsidR="00C97256" w:rsidRDefault="00C97256">
      <w:pPr>
        <w:jc w:val="both"/>
        <w:rPr>
          <w:sz w:val="26"/>
          <w:szCs w:val="26"/>
        </w:rPr>
      </w:pPr>
    </w:p>
    <w:p w14:paraId="680BC0FA" w14:textId="770E0A8C" w:rsidR="00C97256" w:rsidRDefault="00000000">
      <w:pPr>
        <w:jc w:val="both"/>
        <w:rPr>
          <w:b/>
        </w:rPr>
      </w:pPr>
      <w:r>
        <w:rPr>
          <w:b/>
        </w:rPr>
        <w:t>Extension Objective</w:t>
      </w:r>
      <w:r w:rsidR="004A3599">
        <w:rPr>
          <w:b/>
        </w:rPr>
        <w:fldChar w:fldCharType="begin"/>
      </w:r>
      <w:r w:rsidR="004A3599">
        <w:instrText xml:space="preserve"> XE "</w:instrText>
      </w:r>
      <w:r w:rsidR="004A3599" w:rsidRPr="009A01E5">
        <w:rPr>
          <w:lang w:val="en-US"/>
        </w:rPr>
        <w:instrText>Appendices</w:instrText>
      </w:r>
      <w:r w:rsidR="004A3599" w:rsidRPr="009A01E5">
        <w:instrText>:Extension Objective</w:instrText>
      </w:r>
      <w:r w:rsidR="004A3599">
        <w:instrText xml:space="preserve">" \b </w:instrText>
      </w:r>
      <w:r w:rsidR="004A3599">
        <w:rPr>
          <w:b/>
        </w:rPr>
        <w:fldChar w:fldCharType="end"/>
      </w:r>
    </w:p>
    <w:p w14:paraId="25F72052" w14:textId="2F3F1D4A" w:rsidR="00C97256" w:rsidRDefault="00000000">
      <w:pPr>
        <w:spacing w:after="160" w:line="256" w:lineRule="auto"/>
        <w:jc w:val="both"/>
        <w:rPr>
          <w:sz w:val="26"/>
          <w:szCs w:val="26"/>
        </w:rPr>
      </w:pPr>
      <w:r>
        <w:t>With this project, one of the objectives is to have an attempt at replicating the horror atmosphere that has been established from the original source[</w:t>
      </w:r>
      <w:r w:rsidR="005708AE">
        <w:t>11</w:t>
      </w:r>
      <w:r>
        <w:t>]. The unique enemies established in the story with the immersive narrative which is fully fleshed out by the author himself is nothing to be taken lightly of. This game will teach me how to incorporate textures, lighting and many other techniques to enhance the horror gameplay for the players. The game will be developed as such that it will have a level of complexity with real time collision detection and save points.</w:t>
      </w:r>
    </w:p>
    <w:p w14:paraId="149FBA0A" w14:textId="7A7CD467" w:rsidR="00C97256" w:rsidRPr="004A3599" w:rsidRDefault="00000000">
      <w:pPr>
        <w:jc w:val="both"/>
        <w:rPr>
          <w:b/>
          <w:bCs/>
        </w:rPr>
      </w:pPr>
      <w:r w:rsidRPr="004A3599">
        <w:rPr>
          <w:b/>
          <w:bCs/>
        </w:rPr>
        <w:t>Relevance</w:t>
      </w:r>
      <w:r w:rsidR="004A3599">
        <w:rPr>
          <w:b/>
          <w:bCs/>
        </w:rPr>
        <w:fldChar w:fldCharType="begin"/>
      </w:r>
      <w:r w:rsidR="004A3599">
        <w:instrText xml:space="preserve"> XE "</w:instrText>
      </w:r>
      <w:r w:rsidR="004A3599" w:rsidRPr="0031153C">
        <w:rPr>
          <w:lang w:val="en-US"/>
        </w:rPr>
        <w:instrText>Appendices</w:instrText>
      </w:r>
      <w:r w:rsidR="004A3599" w:rsidRPr="0031153C">
        <w:instrText>:Relevance</w:instrText>
      </w:r>
      <w:r w:rsidR="004A3599">
        <w:instrText xml:space="preserve">" \b </w:instrText>
      </w:r>
      <w:r w:rsidR="004A3599">
        <w:rPr>
          <w:b/>
          <w:bCs/>
        </w:rPr>
        <w:fldChar w:fldCharType="end"/>
      </w:r>
    </w:p>
    <w:p w14:paraId="4EB0D9B7" w14:textId="35C9347E" w:rsidR="00C97256" w:rsidRDefault="00000000">
      <w:pPr>
        <w:jc w:val="both"/>
      </w:pPr>
      <w:r>
        <w:t>This project will improve my skills overall as a game developer. I will be able to experiment with new concepts that can be important in the development of my game. I will also learn how to manage and track the progress of my project. My ability code efficiently will also improve, along with my level design skills, sound effect skills, and storyboarding skills.</w:t>
      </w:r>
      <w:r w:rsidR="00EC5110">
        <w:t xml:space="preserve"> I will also be able to experience seeking advice from my supervisor to provide guidance throughout the duration of this project.</w:t>
      </w:r>
    </w:p>
    <w:p w14:paraId="719D1147" w14:textId="77777777" w:rsidR="00C97256" w:rsidRDefault="00C97256"/>
    <w:p w14:paraId="31ACBBCB" w14:textId="77777777" w:rsidR="00C97256" w:rsidRDefault="00C97256"/>
    <w:p w14:paraId="4AAD1CE8" w14:textId="25419617" w:rsidR="00C97256" w:rsidRDefault="00000000">
      <w:r>
        <w:t>Resource required</w:t>
      </w:r>
      <w:r w:rsidR="004A3599">
        <w:fldChar w:fldCharType="begin"/>
      </w:r>
      <w:r w:rsidR="004A3599">
        <w:instrText xml:space="preserve"> XE "</w:instrText>
      </w:r>
      <w:r w:rsidR="004A3599" w:rsidRPr="00A02125">
        <w:rPr>
          <w:lang w:val="en-US"/>
        </w:rPr>
        <w:instrText>Appendices</w:instrText>
      </w:r>
      <w:r w:rsidR="004A3599" w:rsidRPr="00A02125">
        <w:instrText>:Resource required</w:instrText>
      </w:r>
      <w:r w:rsidR="004A3599">
        <w:instrText xml:space="preserve">" \b </w:instrText>
      </w:r>
      <w:r w:rsidR="004A3599">
        <w:fldChar w:fldCharType="end"/>
      </w:r>
      <w:r>
        <w:t xml:space="preserve"> </w:t>
      </w:r>
    </w:p>
    <w:p w14:paraId="6E3AD907" w14:textId="77777777" w:rsidR="00C97256" w:rsidRDefault="00000000">
      <w:pPr>
        <w:numPr>
          <w:ilvl w:val="0"/>
          <w:numId w:val="4"/>
        </w:numPr>
      </w:pPr>
      <w:r>
        <w:t>Computer</w:t>
      </w:r>
    </w:p>
    <w:p w14:paraId="62A4DF32" w14:textId="2C313D4B" w:rsidR="00C97256" w:rsidRDefault="00000000">
      <w:pPr>
        <w:numPr>
          <w:ilvl w:val="0"/>
          <w:numId w:val="4"/>
        </w:numPr>
      </w:pPr>
      <w:r>
        <w:t>Software programs; Blender, Unity</w:t>
      </w:r>
    </w:p>
    <w:p w14:paraId="6A137287" w14:textId="77777777" w:rsidR="00C97256" w:rsidRDefault="00000000">
      <w:pPr>
        <w:numPr>
          <w:ilvl w:val="0"/>
          <w:numId w:val="4"/>
        </w:numPr>
      </w:pPr>
      <w:r>
        <w:t>Keyboard and mouse</w:t>
      </w:r>
    </w:p>
    <w:p w14:paraId="6F0C4E49" w14:textId="77777777" w:rsidR="004A3599" w:rsidRDefault="004A3599" w:rsidP="004A3599"/>
    <w:p w14:paraId="768C520A" w14:textId="77777777" w:rsidR="004A3599" w:rsidRDefault="004A3599" w:rsidP="004A3599"/>
    <w:p w14:paraId="710FC7C4" w14:textId="77777777" w:rsidR="004A3599" w:rsidRDefault="004A3599" w:rsidP="004A3599"/>
    <w:p w14:paraId="24C17C2F" w14:textId="77777777" w:rsidR="004A3599" w:rsidRDefault="004A3599" w:rsidP="004A3599"/>
    <w:p w14:paraId="184031AA" w14:textId="77777777" w:rsidR="004A3599" w:rsidRDefault="004A3599" w:rsidP="004A3599"/>
    <w:p w14:paraId="34B47EAE" w14:textId="77777777" w:rsidR="00C30AF6" w:rsidRDefault="00C30AF6"/>
    <w:p w14:paraId="33BDD110" w14:textId="77777777" w:rsidR="0017027E" w:rsidRDefault="0017027E"/>
    <w:p w14:paraId="16539F55" w14:textId="5B3FA585" w:rsidR="00C97256" w:rsidRDefault="00000000">
      <w:r>
        <w:lastRenderedPageBreak/>
        <w:t>Bibliography</w:t>
      </w:r>
      <w:r w:rsidR="004A3599">
        <w:fldChar w:fldCharType="begin"/>
      </w:r>
      <w:r w:rsidR="004A3599">
        <w:instrText xml:space="preserve"> XE "</w:instrText>
      </w:r>
      <w:r w:rsidR="004A3599" w:rsidRPr="006270D7">
        <w:instrText>Bibliography</w:instrText>
      </w:r>
      <w:r w:rsidR="004A3599">
        <w:instrText xml:space="preserve">" \b </w:instrText>
      </w:r>
      <w:r w:rsidR="004A3599">
        <w:fldChar w:fldCharType="end"/>
      </w:r>
    </w:p>
    <w:p w14:paraId="75F6ECB9" w14:textId="77777777" w:rsidR="0036518D" w:rsidRDefault="0036518D"/>
    <w:p w14:paraId="7935E077" w14:textId="77777777" w:rsidR="0036518D" w:rsidRPr="0036518D" w:rsidRDefault="0036518D" w:rsidP="0037082E">
      <w:pPr>
        <w:pStyle w:val="ListParagraph"/>
        <w:numPr>
          <w:ilvl w:val="0"/>
          <w:numId w:val="7"/>
        </w:numPr>
        <w:suppressAutoHyphens/>
        <w:autoSpaceDN w:val="0"/>
        <w:spacing w:line="256" w:lineRule="auto"/>
        <w:rPr>
          <w:sz w:val="18"/>
          <w:szCs w:val="18"/>
          <w:lang w:val="en-GB"/>
        </w:rPr>
      </w:pPr>
      <w:r w:rsidRPr="0036518D">
        <w:rPr>
          <w:sz w:val="18"/>
          <w:szCs w:val="18"/>
          <w:lang w:val="en-GB"/>
        </w:rPr>
        <w:t xml:space="preserve">Starloop, S.(2023). Starloop Studios. [online] starloopstudios.com. Available at: </w:t>
      </w:r>
      <w:hyperlink r:id="rId16" w:anchor=":~:text=3D%20games%20have%20become%20increasingly,they%20encounter%20in%203D%20games" w:history="1">
        <w:r w:rsidRPr="0036518D">
          <w:rPr>
            <w:rStyle w:val="Hyperlink"/>
            <w:sz w:val="18"/>
            <w:szCs w:val="18"/>
            <w:lang w:val="en-GB"/>
          </w:rPr>
          <w:t>https://starloopstudios.com/3d-vs-2d-the-eternal-battle-to-develop-video-games/#:~:text=3D%20games%20have%20become%20increasingly,they%20encounter%20in%203D%20games</w:t>
        </w:r>
      </w:hyperlink>
      <w:r w:rsidRPr="0036518D">
        <w:rPr>
          <w:sz w:val="18"/>
          <w:szCs w:val="18"/>
          <w:lang w:val="en-GB"/>
        </w:rPr>
        <w:t>.</w:t>
      </w:r>
    </w:p>
    <w:p w14:paraId="22F12327" w14:textId="77777777" w:rsidR="0036518D" w:rsidRPr="0037082E" w:rsidRDefault="0036518D" w:rsidP="0037082E">
      <w:pPr>
        <w:pStyle w:val="ListParagraph"/>
        <w:numPr>
          <w:ilvl w:val="0"/>
          <w:numId w:val="7"/>
        </w:numPr>
        <w:suppressAutoHyphens/>
        <w:autoSpaceDN w:val="0"/>
        <w:spacing w:line="256" w:lineRule="auto"/>
        <w:rPr>
          <w:rStyle w:val="Hyperlink"/>
          <w:color w:val="auto"/>
          <w:sz w:val="18"/>
          <w:szCs w:val="18"/>
          <w:u w:val="none"/>
          <w:lang w:val="en-GB"/>
        </w:rPr>
      </w:pPr>
      <w:r w:rsidRPr="0037082E">
        <w:rPr>
          <w:sz w:val="18"/>
          <w:szCs w:val="18"/>
        </w:rPr>
        <w:t xml:space="preserve">Kim, C.(2018). Sweet home. [online] webtoons.com.Available at:  </w:t>
      </w:r>
      <w:hyperlink r:id="rId17" w:history="1">
        <w:r w:rsidRPr="0037082E">
          <w:rPr>
            <w:rStyle w:val="Hyperlink"/>
            <w:sz w:val="18"/>
            <w:szCs w:val="18"/>
            <w:lang w:val="en-GB"/>
          </w:rPr>
          <w:t>https://www.webtoons.com/en/thriller/sweethome/list?title_no=1285</w:t>
        </w:r>
      </w:hyperlink>
    </w:p>
    <w:p w14:paraId="64AB64C4" w14:textId="77777777" w:rsidR="0036518D" w:rsidRPr="0037082E" w:rsidRDefault="0036518D" w:rsidP="0037082E">
      <w:pPr>
        <w:pStyle w:val="NormalWeb"/>
        <w:numPr>
          <w:ilvl w:val="0"/>
          <w:numId w:val="7"/>
        </w:numPr>
        <w:spacing w:after="0" w:afterAutospacing="0"/>
        <w:rPr>
          <w:rFonts w:ascii="Arial" w:hAnsi="Arial" w:cs="Arial"/>
          <w:sz w:val="18"/>
          <w:szCs w:val="18"/>
        </w:rPr>
      </w:pPr>
      <w:r w:rsidRPr="0037082E">
        <w:rPr>
          <w:rFonts w:ascii="Arial" w:hAnsi="Arial" w:cs="Arial"/>
          <w:sz w:val="18"/>
          <w:szCs w:val="18"/>
        </w:rPr>
        <w:t xml:space="preserve">Gibbons, R. (1992) </w:t>
      </w:r>
      <w:r w:rsidRPr="0037082E">
        <w:rPr>
          <w:rFonts w:ascii="Arial" w:hAnsi="Arial" w:cs="Arial"/>
          <w:i/>
          <w:iCs/>
          <w:sz w:val="18"/>
          <w:szCs w:val="18"/>
        </w:rPr>
        <w:t>A Primer in Game Theory</w:t>
      </w:r>
      <w:r w:rsidRPr="0037082E">
        <w:rPr>
          <w:rFonts w:ascii="Arial" w:hAnsi="Arial" w:cs="Arial"/>
          <w:sz w:val="18"/>
          <w:szCs w:val="18"/>
        </w:rPr>
        <w:t>. 1st edn. Pearson.</w:t>
      </w:r>
    </w:p>
    <w:p w14:paraId="1E4594C3" w14:textId="77777777" w:rsidR="0036518D" w:rsidRPr="0037082E" w:rsidRDefault="0036518D" w:rsidP="0037082E">
      <w:pPr>
        <w:pStyle w:val="NormalWeb"/>
        <w:numPr>
          <w:ilvl w:val="0"/>
          <w:numId w:val="7"/>
        </w:numPr>
        <w:spacing w:after="0" w:afterAutospacing="0"/>
        <w:rPr>
          <w:rFonts w:ascii="Arial" w:hAnsi="Arial" w:cs="Arial"/>
          <w:sz w:val="18"/>
          <w:szCs w:val="18"/>
        </w:rPr>
      </w:pPr>
      <w:r w:rsidRPr="0037082E">
        <w:rPr>
          <w:rFonts w:ascii="Arial" w:hAnsi="Arial" w:cs="Arial"/>
          <w:sz w:val="18"/>
          <w:szCs w:val="18"/>
        </w:rPr>
        <w:t xml:space="preserve">Glover, I. (2013) </w:t>
      </w:r>
      <w:r w:rsidRPr="0037082E">
        <w:rPr>
          <w:rFonts w:ascii="Arial" w:hAnsi="Arial" w:cs="Arial"/>
          <w:i/>
          <w:iCs/>
          <w:sz w:val="18"/>
          <w:szCs w:val="18"/>
        </w:rPr>
        <w:t>Play as you learn: gamification as a technique for  motivating learners</w:t>
      </w:r>
      <w:r w:rsidRPr="0037082E">
        <w:rPr>
          <w:rFonts w:ascii="Arial" w:hAnsi="Arial" w:cs="Arial"/>
          <w:sz w:val="18"/>
          <w:szCs w:val="18"/>
        </w:rPr>
        <w:t xml:space="preserve"> [Preprint]. Available at: https://www.learntechlib.org/primary/p/112246/. </w:t>
      </w:r>
    </w:p>
    <w:p w14:paraId="6E68C358" w14:textId="77777777" w:rsidR="0036518D" w:rsidRPr="0037082E" w:rsidRDefault="0036518D" w:rsidP="0037082E">
      <w:pPr>
        <w:pStyle w:val="NormalWeb"/>
        <w:numPr>
          <w:ilvl w:val="0"/>
          <w:numId w:val="7"/>
        </w:numPr>
        <w:spacing w:after="0" w:afterAutospacing="0"/>
        <w:rPr>
          <w:rFonts w:ascii="Arial" w:hAnsi="Arial" w:cs="Arial"/>
          <w:sz w:val="18"/>
          <w:szCs w:val="18"/>
        </w:rPr>
      </w:pPr>
      <w:r w:rsidRPr="0037082E">
        <w:rPr>
          <w:rFonts w:ascii="Arial" w:hAnsi="Arial" w:cs="Arial"/>
          <w:sz w:val="18"/>
          <w:szCs w:val="18"/>
        </w:rPr>
        <w:t xml:space="preserve">Koyama, Y. (2023) </w:t>
      </w:r>
      <w:r w:rsidRPr="0037082E">
        <w:rPr>
          <w:rFonts w:ascii="Arial" w:hAnsi="Arial" w:cs="Arial"/>
          <w:i/>
          <w:iCs/>
          <w:sz w:val="18"/>
          <w:szCs w:val="18"/>
        </w:rPr>
        <w:t>History of the Japanese video game industry</w:t>
      </w:r>
      <w:r w:rsidRPr="0037082E">
        <w:rPr>
          <w:rFonts w:ascii="Arial" w:hAnsi="Arial" w:cs="Arial"/>
          <w:sz w:val="18"/>
          <w:szCs w:val="18"/>
        </w:rPr>
        <w:t xml:space="preserve">. Springer. </w:t>
      </w:r>
    </w:p>
    <w:p w14:paraId="441B0440" w14:textId="77777777" w:rsidR="0036518D" w:rsidRPr="0037082E" w:rsidRDefault="0036518D" w:rsidP="0037082E">
      <w:pPr>
        <w:pStyle w:val="NormalWeb"/>
        <w:numPr>
          <w:ilvl w:val="0"/>
          <w:numId w:val="7"/>
        </w:numPr>
        <w:spacing w:after="0" w:afterAutospacing="0"/>
        <w:rPr>
          <w:rFonts w:ascii="Arial" w:hAnsi="Arial" w:cs="Arial"/>
          <w:sz w:val="18"/>
          <w:szCs w:val="18"/>
        </w:rPr>
      </w:pPr>
      <w:r w:rsidRPr="0037082E">
        <w:rPr>
          <w:rFonts w:ascii="Arial" w:hAnsi="Arial" w:cs="Arial"/>
          <w:sz w:val="18"/>
          <w:szCs w:val="18"/>
        </w:rPr>
        <w:t xml:space="preserve">Hicks, K. </w:t>
      </w:r>
      <w:r w:rsidRPr="0037082E">
        <w:rPr>
          <w:rFonts w:ascii="Arial" w:hAnsi="Arial" w:cs="Arial"/>
          <w:i/>
          <w:iCs/>
          <w:sz w:val="18"/>
          <w:szCs w:val="18"/>
        </w:rPr>
        <w:t>et al.</w:t>
      </w:r>
      <w:r w:rsidRPr="0037082E">
        <w:rPr>
          <w:rFonts w:ascii="Arial" w:hAnsi="Arial" w:cs="Arial"/>
          <w:sz w:val="18"/>
          <w:szCs w:val="18"/>
        </w:rPr>
        <w:t xml:space="preserve"> (2019) ‘Juicy game design Understanding the impact of Visual Embellishments on Player Experience’, </w:t>
      </w:r>
      <w:r w:rsidRPr="0037082E">
        <w:rPr>
          <w:rFonts w:ascii="Arial" w:hAnsi="Arial" w:cs="Arial"/>
          <w:i/>
          <w:iCs/>
          <w:sz w:val="18"/>
          <w:szCs w:val="18"/>
        </w:rPr>
        <w:t>Proceedings of the Annual Symposium on Computer-Human Interaction in Play</w:t>
      </w:r>
      <w:r w:rsidRPr="0037082E">
        <w:rPr>
          <w:rFonts w:ascii="Arial" w:hAnsi="Arial" w:cs="Arial"/>
          <w:sz w:val="18"/>
          <w:szCs w:val="18"/>
        </w:rPr>
        <w:t xml:space="preserve"> [Preprint]. doi:10.1145/3311350.3347171. </w:t>
      </w:r>
    </w:p>
    <w:p w14:paraId="5B7ED9B3" w14:textId="77777777" w:rsidR="0036518D" w:rsidRPr="0037082E" w:rsidRDefault="0036518D" w:rsidP="0037082E">
      <w:pPr>
        <w:pStyle w:val="NormalWeb"/>
        <w:numPr>
          <w:ilvl w:val="0"/>
          <w:numId w:val="7"/>
        </w:numPr>
        <w:spacing w:after="0" w:afterAutospacing="0"/>
        <w:rPr>
          <w:rFonts w:ascii="Arial" w:hAnsi="Arial" w:cs="Arial"/>
          <w:sz w:val="18"/>
          <w:szCs w:val="18"/>
        </w:rPr>
      </w:pPr>
      <w:r w:rsidRPr="0037082E">
        <w:rPr>
          <w:rFonts w:ascii="Arial" w:hAnsi="Arial" w:cs="Arial"/>
          <w:sz w:val="18"/>
          <w:szCs w:val="18"/>
        </w:rPr>
        <w:t xml:space="preserve">Perron, B. (2004) </w:t>
      </w:r>
      <w:r w:rsidRPr="0037082E">
        <w:rPr>
          <w:rFonts w:ascii="Arial" w:hAnsi="Arial" w:cs="Arial"/>
          <w:i/>
          <w:iCs/>
          <w:sz w:val="18"/>
          <w:szCs w:val="18"/>
        </w:rPr>
        <w:t>Sign of a Threat: The Effects of Warning Systems in Survival Horror Games</w:t>
      </w:r>
      <w:r w:rsidRPr="0037082E">
        <w:rPr>
          <w:rFonts w:ascii="Arial" w:hAnsi="Arial" w:cs="Arial"/>
          <w:sz w:val="18"/>
          <w:szCs w:val="18"/>
        </w:rPr>
        <w:t xml:space="preserve">. </w:t>
      </w:r>
    </w:p>
    <w:p w14:paraId="2C7288B0" w14:textId="2E91295C" w:rsidR="0036518D" w:rsidRPr="0037082E" w:rsidRDefault="0036518D" w:rsidP="0037082E">
      <w:pPr>
        <w:pStyle w:val="NormalWeb"/>
        <w:numPr>
          <w:ilvl w:val="0"/>
          <w:numId w:val="7"/>
        </w:numPr>
        <w:spacing w:after="0" w:afterAutospacing="0"/>
        <w:rPr>
          <w:rFonts w:ascii="Arial" w:hAnsi="Arial" w:cs="Arial"/>
          <w:sz w:val="18"/>
          <w:szCs w:val="18"/>
        </w:rPr>
      </w:pPr>
      <w:r w:rsidRPr="0037082E">
        <w:rPr>
          <w:rFonts w:ascii="Arial" w:hAnsi="Arial" w:cs="Arial"/>
          <w:sz w:val="18"/>
          <w:szCs w:val="18"/>
        </w:rPr>
        <w:t xml:space="preserve">Vachiratamporn, V. </w:t>
      </w:r>
      <w:r w:rsidRPr="0037082E">
        <w:rPr>
          <w:rFonts w:ascii="Arial" w:hAnsi="Arial" w:cs="Arial"/>
          <w:i/>
          <w:iCs/>
          <w:sz w:val="18"/>
          <w:szCs w:val="18"/>
        </w:rPr>
        <w:t>et al.</w:t>
      </w:r>
      <w:r w:rsidRPr="0037082E">
        <w:rPr>
          <w:rFonts w:ascii="Arial" w:hAnsi="Arial" w:cs="Arial"/>
          <w:sz w:val="18"/>
          <w:szCs w:val="18"/>
        </w:rPr>
        <w:t xml:space="preserve"> (no date) </w:t>
      </w:r>
      <w:r w:rsidRPr="0037082E">
        <w:rPr>
          <w:rFonts w:ascii="Arial" w:hAnsi="Arial" w:cs="Arial"/>
          <w:i/>
          <w:iCs/>
          <w:sz w:val="18"/>
          <w:szCs w:val="18"/>
        </w:rPr>
        <w:t>Towards the Design of Affective Survival Horror  Games: An Investigation on Player Affect</w:t>
      </w:r>
      <w:r w:rsidRPr="0037082E">
        <w:rPr>
          <w:rFonts w:ascii="Arial" w:hAnsi="Arial" w:cs="Arial"/>
          <w:sz w:val="18"/>
          <w:szCs w:val="18"/>
        </w:rPr>
        <w:t xml:space="preserve">, </w:t>
      </w:r>
      <w:r w:rsidRPr="0037082E">
        <w:rPr>
          <w:rFonts w:ascii="Arial" w:hAnsi="Arial" w:cs="Arial"/>
          <w:i/>
          <w:iCs/>
          <w:sz w:val="18"/>
          <w:szCs w:val="18"/>
        </w:rPr>
        <w:t>CSDL | IEEE Computer Society</w:t>
      </w:r>
      <w:r w:rsidRPr="0037082E">
        <w:rPr>
          <w:rFonts w:ascii="Arial" w:hAnsi="Arial" w:cs="Arial"/>
          <w:sz w:val="18"/>
          <w:szCs w:val="18"/>
        </w:rPr>
        <w:t xml:space="preserve">. Available at: https://www.computer.org/csdl/proceedings-article/acii/2013/5048a576/12OmNxw5Bwq (Accessed: 8 November 2023). </w:t>
      </w:r>
    </w:p>
    <w:p w14:paraId="40F2878D" w14:textId="77777777" w:rsidR="0036518D" w:rsidRPr="0037082E" w:rsidRDefault="0036518D" w:rsidP="0037082E">
      <w:pPr>
        <w:pStyle w:val="NormalWeb"/>
        <w:numPr>
          <w:ilvl w:val="0"/>
          <w:numId w:val="7"/>
        </w:numPr>
        <w:spacing w:after="0" w:afterAutospacing="0"/>
        <w:rPr>
          <w:rFonts w:ascii="Arial" w:hAnsi="Arial" w:cs="Arial"/>
          <w:sz w:val="18"/>
          <w:szCs w:val="18"/>
        </w:rPr>
      </w:pPr>
      <w:r w:rsidRPr="0037082E">
        <w:rPr>
          <w:rFonts w:ascii="Arial" w:hAnsi="Arial" w:cs="Arial"/>
          <w:sz w:val="18"/>
          <w:szCs w:val="18"/>
        </w:rPr>
        <w:t xml:space="preserve">Person, Matt and Barton (2019) </w:t>
      </w:r>
      <w:r w:rsidRPr="0037082E">
        <w:rPr>
          <w:rFonts w:ascii="Arial" w:hAnsi="Arial" w:cs="Arial"/>
          <w:i/>
          <w:iCs/>
          <w:sz w:val="18"/>
          <w:szCs w:val="18"/>
        </w:rPr>
        <w:t>Vintage games 2.0: An insider look at the most influential games of a</w:t>
      </w:r>
      <w:r w:rsidRPr="0037082E">
        <w:rPr>
          <w:rFonts w:ascii="Arial" w:hAnsi="Arial" w:cs="Arial"/>
          <w:sz w:val="18"/>
          <w:szCs w:val="18"/>
        </w:rPr>
        <w:t xml:space="preserve">, </w:t>
      </w:r>
      <w:r w:rsidRPr="0037082E">
        <w:rPr>
          <w:rFonts w:ascii="Arial" w:hAnsi="Arial" w:cs="Arial"/>
          <w:i/>
          <w:iCs/>
          <w:sz w:val="18"/>
          <w:szCs w:val="18"/>
        </w:rPr>
        <w:t>Taylor &amp; Francis</w:t>
      </w:r>
      <w:r w:rsidRPr="0037082E">
        <w:rPr>
          <w:rFonts w:ascii="Arial" w:hAnsi="Arial" w:cs="Arial"/>
          <w:sz w:val="18"/>
          <w:szCs w:val="18"/>
        </w:rPr>
        <w:t xml:space="preserve">. Available at: https://www.taylorfrancis.com/books/mono/10.1201/9780429280542/vintage-games-2-0-matt-barton (Accessed: 18 November 2023). </w:t>
      </w:r>
    </w:p>
    <w:p w14:paraId="33470E3B" w14:textId="77777777" w:rsidR="0036518D" w:rsidRPr="0037082E" w:rsidRDefault="0036518D" w:rsidP="0037082E">
      <w:pPr>
        <w:pStyle w:val="NormalWeb"/>
        <w:numPr>
          <w:ilvl w:val="0"/>
          <w:numId w:val="7"/>
        </w:numPr>
        <w:spacing w:after="0" w:afterAutospacing="0"/>
        <w:rPr>
          <w:rFonts w:ascii="Arial" w:hAnsi="Arial" w:cs="Arial"/>
          <w:sz w:val="18"/>
          <w:szCs w:val="18"/>
        </w:rPr>
      </w:pPr>
      <w:r w:rsidRPr="0037082E">
        <w:rPr>
          <w:rFonts w:ascii="Arial" w:hAnsi="Arial" w:cs="Arial"/>
          <w:sz w:val="18"/>
          <w:szCs w:val="18"/>
        </w:rPr>
        <w:t>Chad Habel &amp; Ben Kooyman (2014) Agency mechanics: gameplay design in survival horror video games, Digital Creativity, 25:1, 1-14, DOI: 10.1080/14626268.2013.776971</w:t>
      </w:r>
    </w:p>
    <w:p w14:paraId="62B213B8" w14:textId="67FEA1C6" w:rsidR="0036518D" w:rsidRPr="0037082E" w:rsidRDefault="0036518D" w:rsidP="0037082E">
      <w:pPr>
        <w:pStyle w:val="NormalWeb"/>
        <w:numPr>
          <w:ilvl w:val="0"/>
          <w:numId w:val="7"/>
        </w:numPr>
        <w:spacing w:after="0" w:afterAutospacing="0"/>
        <w:rPr>
          <w:rFonts w:ascii="Arial" w:hAnsi="Arial" w:cs="Arial"/>
          <w:sz w:val="18"/>
          <w:szCs w:val="18"/>
        </w:rPr>
      </w:pPr>
      <w:r w:rsidRPr="0037082E">
        <w:rPr>
          <w:rFonts w:ascii="Arial" w:hAnsi="Arial" w:cs="Arial"/>
          <w:sz w:val="18"/>
          <w:szCs w:val="18"/>
        </w:rPr>
        <w:t xml:space="preserve">Lim, T. </w:t>
      </w:r>
      <w:r w:rsidRPr="0037082E">
        <w:rPr>
          <w:rFonts w:ascii="Arial" w:hAnsi="Arial" w:cs="Arial"/>
          <w:i/>
          <w:iCs/>
          <w:sz w:val="18"/>
          <w:szCs w:val="18"/>
        </w:rPr>
        <w:t>et al.</w:t>
      </w:r>
      <w:r w:rsidRPr="0037082E">
        <w:rPr>
          <w:rFonts w:ascii="Arial" w:hAnsi="Arial" w:cs="Arial"/>
          <w:sz w:val="18"/>
          <w:szCs w:val="18"/>
        </w:rPr>
        <w:t xml:space="preserve"> (no date) </w:t>
      </w:r>
      <w:r w:rsidRPr="0037082E">
        <w:rPr>
          <w:rFonts w:ascii="Arial" w:hAnsi="Arial" w:cs="Arial"/>
          <w:i/>
          <w:iCs/>
          <w:sz w:val="18"/>
          <w:szCs w:val="18"/>
        </w:rPr>
        <w:t>Strategies for effective digital games development and implementation</w:t>
      </w:r>
      <w:r w:rsidRPr="0037082E">
        <w:rPr>
          <w:rFonts w:ascii="Arial" w:hAnsi="Arial" w:cs="Arial"/>
          <w:sz w:val="18"/>
          <w:szCs w:val="18"/>
        </w:rPr>
        <w:t>. Available at: https://www.semanticscholar.org/paper/Strategies-for-Effective-Digital-Games-Development-Lim-Louchart/2c9b70521a0d3a5ee4c23983e8a8fde40aa65f7c (Accessed: 1</w:t>
      </w:r>
      <w:r w:rsidR="0037082E" w:rsidRPr="0037082E">
        <w:rPr>
          <w:rFonts w:ascii="Arial" w:hAnsi="Arial" w:cs="Arial"/>
          <w:sz w:val="18"/>
          <w:szCs w:val="18"/>
        </w:rPr>
        <w:t>3</w:t>
      </w:r>
      <w:r w:rsidRPr="0037082E">
        <w:rPr>
          <w:rFonts w:ascii="Arial" w:hAnsi="Arial" w:cs="Arial"/>
          <w:sz w:val="18"/>
          <w:szCs w:val="18"/>
        </w:rPr>
        <w:t xml:space="preserve"> November 2023). </w:t>
      </w:r>
    </w:p>
    <w:p w14:paraId="3138018E" w14:textId="22BBE317" w:rsidR="00C97256" w:rsidRPr="00C30AF6" w:rsidRDefault="0037082E" w:rsidP="00C30AF6">
      <w:pPr>
        <w:pStyle w:val="NormalWeb"/>
        <w:numPr>
          <w:ilvl w:val="0"/>
          <w:numId w:val="7"/>
        </w:numPr>
        <w:rPr>
          <w:rFonts w:ascii="Arial" w:hAnsi="Arial" w:cs="Arial"/>
          <w:sz w:val="18"/>
          <w:szCs w:val="18"/>
        </w:rPr>
      </w:pPr>
      <w:r w:rsidRPr="0037082E">
        <w:rPr>
          <w:rFonts w:ascii="Arial" w:hAnsi="Arial" w:cs="Arial"/>
          <w:i/>
          <w:iCs/>
          <w:sz w:val="18"/>
          <w:szCs w:val="18"/>
        </w:rPr>
        <w:t>Freeflow combat system in blueprints - UE marketplace</w:t>
      </w:r>
      <w:r w:rsidRPr="0037082E">
        <w:rPr>
          <w:rFonts w:ascii="Arial" w:hAnsi="Arial" w:cs="Arial"/>
          <w:sz w:val="18"/>
          <w:szCs w:val="18"/>
        </w:rPr>
        <w:t xml:space="preserve"> (no date) </w:t>
      </w:r>
      <w:r w:rsidRPr="0037082E">
        <w:rPr>
          <w:rFonts w:ascii="Arial" w:hAnsi="Arial" w:cs="Arial"/>
          <w:i/>
          <w:iCs/>
          <w:sz w:val="18"/>
          <w:szCs w:val="18"/>
        </w:rPr>
        <w:t>Unreal Engine</w:t>
      </w:r>
      <w:r w:rsidRPr="0037082E">
        <w:rPr>
          <w:rFonts w:ascii="Arial" w:hAnsi="Arial" w:cs="Arial"/>
          <w:sz w:val="18"/>
          <w:szCs w:val="18"/>
        </w:rPr>
        <w:t xml:space="preserve">. Available at: https://www.unrealengine.com/marketplace/en-US/product/freeflow-combat-system-01#:~:text=%22Freeflow%22%20combat%20means%20that%20the,and%20attack%20from%20every%20direction. (Accessed: 12 November 2023). </w:t>
      </w:r>
    </w:p>
    <w:p w14:paraId="4CA06BD8" w14:textId="5BB6893A" w:rsidR="00C97256" w:rsidRDefault="00000000">
      <w:r>
        <w:t>Study timetable</w:t>
      </w:r>
      <w:r w:rsidR="004A3599">
        <w:fldChar w:fldCharType="begin"/>
      </w:r>
      <w:r w:rsidR="004A3599">
        <w:instrText xml:space="preserve"> XE "</w:instrText>
      </w:r>
      <w:r w:rsidR="004A3599" w:rsidRPr="00C90950">
        <w:instrText>Study timetable</w:instrText>
      </w:r>
      <w:r w:rsidR="004A3599">
        <w:instrText xml:space="preserve">" \b </w:instrText>
      </w:r>
      <w:r w:rsidR="004A3599">
        <w:fldChar w:fldCharType="end"/>
      </w:r>
    </w:p>
    <w:p w14:paraId="41560D58" w14:textId="04BB5263" w:rsidR="00C97256" w:rsidRDefault="00C30AF6">
      <w:r>
        <w:rPr>
          <w:noProof/>
        </w:rPr>
        <w:drawing>
          <wp:anchor distT="114300" distB="114300" distL="114300" distR="114300" simplePos="0" relativeHeight="251661312" behindDoc="0" locked="0" layoutInCell="1" hidden="0" allowOverlap="1" wp14:anchorId="46575940" wp14:editId="39CFF635">
            <wp:simplePos x="0" y="0"/>
            <wp:positionH relativeFrom="column">
              <wp:posOffset>467995</wp:posOffset>
            </wp:positionH>
            <wp:positionV relativeFrom="paragraph">
              <wp:posOffset>12065</wp:posOffset>
            </wp:positionV>
            <wp:extent cx="4681220" cy="1960245"/>
            <wp:effectExtent l="0" t="0" r="5080" b="190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b="25074"/>
                    <a:stretch>
                      <a:fillRect/>
                    </a:stretch>
                  </pic:blipFill>
                  <pic:spPr>
                    <a:xfrm>
                      <a:off x="0" y="0"/>
                      <a:ext cx="4681220" cy="1960245"/>
                    </a:xfrm>
                    <a:prstGeom prst="rect">
                      <a:avLst/>
                    </a:prstGeom>
                    <a:ln/>
                  </pic:spPr>
                </pic:pic>
              </a:graphicData>
            </a:graphic>
            <wp14:sizeRelH relativeFrom="margin">
              <wp14:pctWidth>0</wp14:pctWidth>
            </wp14:sizeRelH>
            <wp14:sizeRelV relativeFrom="margin">
              <wp14:pctHeight>0</wp14:pctHeight>
            </wp14:sizeRelV>
          </wp:anchor>
        </w:drawing>
      </w:r>
    </w:p>
    <w:p w14:paraId="1D4AB493" w14:textId="77777777" w:rsidR="00C97256" w:rsidRDefault="00C97256"/>
    <w:p w14:paraId="55FE2971" w14:textId="77777777" w:rsidR="00C97256" w:rsidRDefault="00C97256"/>
    <w:p w14:paraId="1288BD2E" w14:textId="77777777" w:rsidR="00C97256" w:rsidRDefault="00C97256"/>
    <w:p w14:paraId="22CE3B1F" w14:textId="77777777" w:rsidR="00C97256" w:rsidRDefault="00C97256"/>
    <w:p w14:paraId="5CBECA95" w14:textId="77777777" w:rsidR="00C97256" w:rsidRDefault="00C97256"/>
    <w:p w14:paraId="1E6EAA6C" w14:textId="77777777" w:rsidR="00C97256" w:rsidRDefault="00C97256"/>
    <w:p w14:paraId="168CA11E" w14:textId="77777777" w:rsidR="00C97256" w:rsidRDefault="00C97256"/>
    <w:p w14:paraId="2C0DB200" w14:textId="77777777" w:rsidR="00C97256" w:rsidRDefault="00C97256"/>
    <w:p w14:paraId="24726306" w14:textId="77777777" w:rsidR="00C97256" w:rsidRDefault="00C97256"/>
    <w:p w14:paraId="534D996C" w14:textId="77777777" w:rsidR="00C97256" w:rsidRDefault="00C97256"/>
    <w:p w14:paraId="6D5ED67F" w14:textId="77777777" w:rsidR="00E70D8A" w:rsidRDefault="00000000">
      <w:r>
        <w:t>Interim log</w:t>
      </w:r>
    </w:p>
    <w:p w14:paraId="1BB27ABA" w14:textId="3684E996" w:rsidR="00C97256" w:rsidRDefault="00F37AFE">
      <w:r>
        <w:t>18-10-2023 – Discussed the process of completing the interim report and the project proposal</w:t>
      </w:r>
      <w:r w:rsidR="004A3599">
        <w:fldChar w:fldCharType="begin"/>
      </w:r>
      <w:r w:rsidR="004A3599">
        <w:instrText xml:space="preserve"> XE "</w:instrText>
      </w:r>
      <w:r w:rsidR="004A3599" w:rsidRPr="00C57258">
        <w:instrText>Interim log</w:instrText>
      </w:r>
      <w:r w:rsidR="004A3599">
        <w:instrText xml:space="preserve">" \b </w:instrText>
      </w:r>
      <w:r w:rsidR="004A3599">
        <w:fldChar w:fldCharType="end"/>
      </w:r>
    </w:p>
    <w:sectPr w:rsidR="00C97256">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EAE0" w14:textId="77777777" w:rsidR="00EE55F0" w:rsidRDefault="00EE55F0" w:rsidP="008B7D15">
      <w:pPr>
        <w:spacing w:line="240" w:lineRule="auto"/>
      </w:pPr>
      <w:r>
        <w:separator/>
      </w:r>
    </w:p>
  </w:endnote>
  <w:endnote w:type="continuationSeparator" w:id="0">
    <w:p w14:paraId="39762823" w14:textId="77777777" w:rsidR="00EE55F0" w:rsidRDefault="00EE55F0" w:rsidP="008B7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13406"/>
      <w:docPartObj>
        <w:docPartGallery w:val="Page Numbers (Bottom of Page)"/>
        <w:docPartUnique/>
      </w:docPartObj>
    </w:sdtPr>
    <w:sdtEndPr>
      <w:rPr>
        <w:noProof/>
      </w:rPr>
    </w:sdtEndPr>
    <w:sdtContent>
      <w:p w14:paraId="0221DE34" w14:textId="3D9B10D6" w:rsidR="008B7D15" w:rsidRDefault="008B7D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9BB98" w14:textId="77777777" w:rsidR="008B7D15" w:rsidRDefault="008B7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FDB16" w14:textId="77777777" w:rsidR="00EE55F0" w:rsidRDefault="00EE55F0" w:rsidP="008B7D15">
      <w:pPr>
        <w:spacing w:line="240" w:lineRule="auto"/>
      </w:pPr>
      <w:r>
        <w:separator/>
      </w:r>
    </w:p>
  </w:footnote>
  <w:footnote w:type="continuationSeparator" w:id="0">
    <w:p w14:paraId="21024A70" w14:textId="77777777" w:rsidR="00EE55F0" w:rsidRDefault="00EE55F0" w:rsidP="008B7D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041"/>
    <w:multiLevelType w:val="multilevel"/>
    <w:tmpl w:val="B2448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102453"/>
    <w:multiLevelType w:val="multilevel"/>
    <w:tmpl w:val="745C6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EF02E9"/>
    <w:multiLevelType w:val="multilevel"/>
    <w:tmpl w:val="B836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C56F9D"/>
    <w:multiLevelType w:val="multilevel"/>
    <w:tmpl w:val="49F8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CD3D0D"/>
    <w:multiLevelType w:val="hybridMultilevel"/>
    <w:tmpl w:val="96E41D3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A387D92"/>
    <w:multiLevelType w:val="multilevel"/>
    <w:tmpl w:val="944A5B8A"/>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571473"/>
    <w:multiLevelType w:val="hybridMultilevel"/>
    <w:tmpl w:val="183AC8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98377294">
    <w:abstractNumId w:val="3"/>
  </w:num>
  <w:num w:numId="2" w16cid:durableId="171066504">
    <w:abstractNumId w:val="2"/>
  </w:num>
  <w:num w:numId="3" w16cid:durableId="1056734221">
    <w:abstractNumId w:val="0"/>
  </w:num>
  <w:num w:numId="4" w16cid:durableId="598568573">
    <w:abstractNumId w:val="1"/>
  </w:num>
  <w:num w:numId="5" w16cid:durableId="550926508">
    <w:abstractNumId w:val="5"/>
  </w:num>
  <w:num w:numId="6" w16cid:durableId="98455586">
    <w:abstractNumId w:val="4"/>
  </w:num>
  <w:num w:numId="7" w16cid:durableId="844514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256"/>
    <w:rsid w:val="00013130"/>
    <w:rsid w:val="000228E6"/>
    <w:rsid w:val="00055221"/>
    <w:rsid w:val="000673F5"/>
    <w:rsid w:val="0008601D"/>
    <w:rsid w:val="000908C0"/>
    <w:rsid w:val="000A6A07"/>
    <w:rsid w:val="000D7EBD"/>
    <w:rsid w:val="00111FFD"/>
    <w:rsid w:val="00120E29"/>
    <w:rsid w:val="00121F55"/>
    <w:rsid w:val="00123B09"/>
    <w:rsid w:val="00135B13"/>
    <w:rsid w:val="00146E65"/>
    <w:rsid w:val="0017027E"/>
    <w:rsid w:val="001946E8"/>
    <w:rsid w:val="001D133F"/>
    <w:rsid w:val="001D1672"/>
    <w:rsid w:val="001F6B0A"/>
    <w:rsid w:val="00242FBF"/>
    <w:rsid w:val="00247DDE"/>
    <w:rsid w:val="00255F65"/>
    <w:rsid w:val="002A28B0"/>
    <w:rsid w:val="002C0307"/>
    <w:rsid w:val="00330E95"/>
    <w:rsid w:val="00345F9C"/>
    <w:rsid w:val="00347382"/>
    <w:rsid w:val="0036518D"/>
    <w:rsid w:val="00366F4D"/>
    <w:rsid w:val="0037082E"/>
    <w:rsid w:val="0038290B"/>
    <w:rsid w:val="00385118"/>
    <w:rsid w:val="003D6BED"/>
    <w:rsid w:val="003E01C0"/>
    <w:rsid w:val="0043016F"/>
    <w:rsid w:val="00431AF0"/>
    <w:rsid w:val="00432331"/>
    <w:rsid w:val="004438F9"/>
    <w:rsid w:val="0045011F"/>
    <w:rsid w:val="00450CF3"/>
    <w:rsid w:val="00470318"/>
    <w:rsid w:val="00476F1A"/>
    <w:rsid w:val="00494B76"/>
    <w:rsid w:val="004A346D"/>
    <w:rsid w:val="004A3599"/>
    <w:rsid w:val="004C669B"/>
    <w:rsid w:val="00560D8F"/>
    <w:rsid w:val="005708AE"/>
    <w:rsid w:val="00580FBC"/>
    <w:rsid w:val="005A27E6"/>
    <w:rsid w:val="005A48C7"/>
    <w:rsid w:val="005B0BA8"/>
    <w:rsid w:val="005D197C"/>
    <w:rsid w:val="005D433C"/>
    <w:rsid w:val="005E455B"/>
    <w:rsid w:val="0061226D"/>
    <w:rsid w:val="00626103"/>
    <w:rsid w:val="00675A14"/>
    <w:rsid w:val="00676068"/>
    <w:rsid w:val="00680A57"/>
    <w:rsid w:val="00696C8F"/>
    <w:rsid w:val="006A2049"/>
    <w:rsid w:val="007019F6"/>
    <w:rsid w:val="00705914"/>
    <w:rsid w:val="007070B2"/>
    <w:rsid w:val="00720837"/>
    <w:rsid w:val="007262FF"/>
    <w:rsid w:val="0074039E"/>
    <w:rsid w:val="00783073"/>
    <w:rsid w:val="007904A9"/>
    <w:rsid w:val="00797B36"/>
    <w:rsid w:val="00797D76"/>
    <w:rsid w:val="007A777A"/>
    <w:rsid w:val="007F1DD4"/>
    <w:rsid w:val="007F1EF8"/>
    <w:rsid w:val="007F6ACD"/>
    <w:rsid w:val="00805DAB"/>
    <w:rsid w:val="00825902"/>
    <w:rsid w:val="00863A04"/>
    <w:rsid w:val="008665D9"/>
    <w:rsid w:val="00871374"/>
    <w:rsid w:val="008766BE"/>
    <w:rsid w:val="00892A72"/>
    <w:rsid w:val="008B7D15"/>
    <w:rsid w:val="008D07EA"/>
    <w:rsid w:val="008D119E"/>
    <w:rsid w:val="008E7188"/>
    <w:rsid w:val="009060C0"/>
    <w:rsid w:val="0094024F"/>
    <w:rsid w:val="00943667"/>
    <w:rsid w:val="00950A95"/>
    <w:rsid w:val="00952065"/>
    <w:rsid w:val="009875F6"/>
    <w:rsid w:val="00996891"/>
    <w:rsid w:val="009C381A"/>
    <w:rsid w:val="009D2C83"/>
    <w:rsid w:val="009F2969"/>
    <w:rsid w:val="00A02537"/>
    <w:rsid w:val="00A07290"/>
    <w:rsid w:val="00A2184B"/>
    <w:rsid w:val="00A40BE2"/>
    <w:rsid w:val="00A45A8B"/>
    <w:rsid w:val="00A92CF8"/>
    <w:rsid w:val="00A9456B"/>
    <w:rsid w:val="00AA5A92"/>
    <w:rsid w:val="00AB28CE"/>
    <w:rsid w:val="00AC35D6"/>
    <w:rsid w:val="00AE56E6"/>
    <w:rsid w:val="00AF78E3"/>
    <w:rsid w:val="00B11E29"/>
    <w:rsid w:val="00B41B41"/>
    <w:rsid w:val="00B435FF"/>
    <w:rsid w:val="00B504D4"/>
    <w:rsid w:val="00B54A67"/>
    <w:rsid w:val="00B86D03"/>
    <w:rsid w:val="00B86F58"/>
    <w:rsid w:val="00BA28BD"/>
    <w:rsid w:val="00BC10EB"/>
    <w:rsid w:val="00BC7E15"/>
    <w:rsid w:val="00C07266"/>
    <w:rsid w:val="00C14B51"/>
    <w:rsid w:val="00C30AF6"/>
    <w:rsid w:val="00C318D0"/>
    <w:rsid w:val="00C5657B"/>
    <w:rsid w:val="00C67C69"/>
    <w:rsid w:val="00C913DE"/>
    <w:rsid w:val="00C93439"/>
    <w:rsid w:val="00C97256"/>
    <w:rsid w:val="00CB5869"/>
    <w:rsid w:val="00CC6DDA"/>
    <w:rsid w:val="00D06200"/>
    <w:rsid w:val="00D334AD"/>
    <w:rsid w:val="00D63A36"/>
    <w:rsid w:val="00D737A6"/>
    <w:rsid w:val="00D821BE"/>
    <w:rsid w:val="00D93DCA"/>
    <w:rsid w:val="00D954A8"/>
    <w:rsid w:val="00DD40C5"/>
    <w:rsid w:val="00DE59B5"/>
    <w:rsid w:val="00DF191A"/>
    <w:rsid w:val="00DF38BE"/>
    <w:rsid w:val="00DF7E2F"/>
    <w:rsid w:val="00E266CE"/>
    <w:rsid w:val="00E35EE7"/>
    <w:rsid w:val="00E70D8A"/>
    <w:rsid w:val="00E9020C"/>
    <w:rsid w:val="00E960DF"/>
    <w:rsid w:val="00E9751F"/>
    <w:rsid w:val="00EA3AA4"/>
    <w:rsid w:val="00EC2A0E"/>
    <w:rsid w:val="00EC5110"/>
    <w:rsid w:val="00EC590F"/>
    <w:rsid w:val="00EE55F0"/>
    <w:rsid w:val="00F353FA"/>
    <w:rsid w:val="00F37AFE"/>
    <w:rsid w:val="00F658F2"/>
    <w:rsid w:val="00F95128"/>
    <w:rsid w:val="00FC54A7"/>
    <w:rsid w:val="00FC7A47"/>
    <w:rsid w:val="00FD3EAD"/>
    <w:rsid w:val="00FE3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A15D"/>
  <w15:docId w15:val="{2B4B8213-0307-4F7F-B639-A71A4ABE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Index1">
    <w:name w:val="index 1"/>
    <w:basedOn w:val="Normal"/>
    <w:next w:val="Normal"/>
    <w:autoRedefine/>
    <w:uiPriority w:val="99"/>
    <w:unhideWhenUsed/>
    <w:rsid w:val="003E01C0"/>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3E01C0"/>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3E01C0"/>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3E01C0"/>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3E01C0"/>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3E01C0"/>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3E01C0"/>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3E01C0"/>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3E01C0"/>
    <w:pPr>
      <w:ind w:left="1980" w:hanging="220"/>
    </w:pPr>
    <w:rPr>
      <w:rFonts w:asciiTheme="minorHAnsi" w:hAnsiTheme="minorHAnsi"/>
      <w:sz w:val="18"/>
      <w:szCs w:val="18"/>
    </w:rPr>
  </w:style>
  <w:style w:type="paragraph" w:styleId="IndexHeading">
    <w:name w:val="index heading"/>
    <w:basedOn w:val="Normal"/>
    <w:next w:val="Index1"/>
    <w:uiPriority w:val="99"/>
    <w:unhideWhenUsed/>
    <w:rsid w:val="003E01C0"/>
    <w:pPr>
      <w:spacing w:before="240" w:after="120"/>
      <w:jc w:val="center"/>
    </w:pPr>
    <w:rPr>
      <w:rFonts w:asciiTheme="minorHAnsi" w:hAnsiTheme="minorHAnsi"/>
      <w:b/>
      <w:bCs/>
      <w:sz w:val="26"/>
      <w:szCs w:val="26"/>
    </w:rPr>
  </w:style>
  <w:style w:type="paragraph" w:styleId="TOCHeading">
    <w:name w:val="TOC Heading"/>
    <w:basedOn w:val="Heading1"/>
    <w:next w:val="Normal"/>
    <w:uiPriority w:val="39"/>
    <w:unhideWhenUsed/>
    <w:qFormat/>
    <w:rsid w:val="00680A57"/>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680A57"/>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680A57"/>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680A57"/>
    <w:pPr>
      <w:spacing w:after="100" w:line="259" w:lineRule="auto"/>
      <w:ind w:left="440"/>
    </w:pPr>
    <w:rPr>
      <w:rFonts w:asciiTheme="minorHAnsi" w:eastAsiaTheme="minorEastAsia" w:hAnsiTheme="minorHAnsi" w:cs="Times New Roman"/>
      <w:lang w:val="en-US" w:eastAsia="en-US"/>
    </w:rPr>
  </w:style>
  <w:style w:type="paragraph" w:styleId="Header">
    <w:name w:val="header"/>
    <w:basedOn w:val="Normal"/>
    <w:link w:val="HeaderChar"/>
    <w:uiPriority w:val="99"/>
    <w:unhideWhenUsed/>
    <w:rsid w:val="008B7D15"/>
    <w:pPr>
      <w:tabs>
        <w:tab w:val="center" w:pos="4680"/>
        <w:tab w:val="right" w:pos="9360"/>
      </w:tabs>
      <w:spacing w:line="240" w:lineRule="auto"/>
    </w:pPr>
  </w:style>
  <w:style w:type="character" w:customStyle="1" w:styleId="HeaderChar">
    <w:name w:val="Header Char"/>
    <w:basedOn w:val="DefaultParagraphFont"/>
    <w:link w:val="Header"/>
    <w:uiPriority w:val="99"/>
    <w:rsid w:val="008B7D15"/>
  </w:style>
  <w:style w:type="paragraph" w:styleId="Footer">
    <w:name w:val="footer"/>
    <w:basedOn w:val="Normal"/>
    <w:link w:val="FooterChar"/>
    <w:uiPriority w:val="99"/>
    <w:unhideWhenUsed/>
    <w:rsid w:val="008B7D15"/>
    <w:pPr>
      <w:tabs>
        <w:tab w:val="center" w:pos="4680"/>
        <w:tab w:val="right" w:pos="9360"/>
      </w:tabs>
      <w:spacing w:line="240" w:lineRule="auto"/>
    </w:pPr>
  </w:style>
  <w:style w:type="character" w:customStyle="1" w:styleId="FooterChar">
    <w:name w:val="Footer Char"/>
    <w:basedOn w:val="DefaultParagraphFont"/>
    <w:link w:val="Footer"/>
    <w:uiPriority w:val="99"/>
    <w:rsid w:val="008B7D15"/>
  </w:style>
  <w:style w:type="paragraph" w:styleId="ListParagraph">
    <w:name w:val="List Paragraph"/>
    <w:basedOn w:val="Normal"/>
    <w:uiPriority w:val="34"/>
    <w:qFormat/>
    <w:rsid w:val="002C0307"/>
    <w:pPr>
      <w:ind w:left="720"/>
      <w:contextualSpacing/>
    </w:pPr>
  </w:style>
  <w:style w:type="paragraph" w:styleId="NormalWeb">
    <w:name w:val="Normal (Web)"/>
    <w:basedOn w:val="Normal"/>
    <w:uiPriority w:val="99"/>
    <w:unhideWhenUsed/>
    <w:rsid w:val="004A346D"/>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numbering" w:customStyle="1" w:styleId="CurrentList1">
    <w:name w:val="Current List1"/>
    <w:uiPriority w:val="99"/>
    <w:rsid w:val="00330E95"/>
    <w:pPr>
      <w:numPr>
        <w:numId w:val="5"/>
      </w:numPr>
    </w:pPr>
  </w:style>
  <w:style w:type="character" w:styleId="Hyperlink">
    <w:name w:val="Hyperlink"/>
    <w:basedOn w:val="DefaultParagraphFont"/>
    <w:uiPriority w:val="99"/>
    <w:unhideWhenUsed/>
    <w:rsid w:val="003651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4545">
      <w:bodyDiv w:val="1"/>
      <w:marLeft w:val="0"/>
      <w:marRight w:val="0"/>
      <w:marTop w:val="0"/>
      <w:marBottom w:val="0"/>
      <w:divBdr>
        <w:top w:val="none" w:sz="0" w:space="0" w:color="auto"/>
        <w:left w:val="none" w:sz="0" w:space="0" w:color="auto"/>
        <w:bottom w:val="none" w:sz="0" w:space="0" w:color="auto"/>
        <w:right w:val="none" w:sz="0" w:space="0" w:color="auto"/>
      </w:divBdr>
    </w:div>
    <w:div w:id="390424705">
      <w:bodyDiv w:val="1"/>
      <w:marLeft w:val="0"/>
      <w:marRight w:val="0"/>
      <w:marTop w:val="0"/>
      <w:marBottom w:val="0"/>
      <w:divBdr>
        <w:top w:val="none" w:sz="0" w:space="0" w:color="auto"/>
        <w:left w:val="none" w:sz="0" w:space="0" w:color="auto"/>
        <w:bottom w:val="none" w:sz="0" w:space="0" w:color="auto"/>
        <w:right w:val="none" w:sz="0" w:space="0" w:color="auto"/>
      </w:divBdr>
    </w:div>
    <w:div w:id="576669838">
      <w:bodyDiv w:val="1"/>
      <w:marLeft w:val="0"/>
      <w:marRight w:val="0"/>
      <w:marTop w:val="0"/>
      <w:marBottom w:val="0"/>
      <w:divBdr>
        <w:top w:val="none" w:sz="0" w:space="0" w:color="auto"/>
        <w:left w:val="none" w:sz="0" w:space="0" w:color="auto"/>
        <w:bottom w:val="none" w:sz="0" w:space="0" w:color="auto"/>
        <w:right w:val="none" w:sz="0" w:space="0" w:color="auto"/>
      </w:divBdr>
    </w:div>
    <w:div w:id="845217978">
      <w:bodyDiv w:val="1"/>
      <w:marLeft w:val="0"/>
      <w:marRight w:val="0"/>
      <w:marTop w:val="0"/>
      <w:marBottom w:val="0"/>
      <w:divBdr>
        <w:top w:val="none" w:sz="0" w:space="0" w:color="auto"/>
        <w:left w:val="none" w:sz="0" w:space="0" w:color="auto"/>
        <w:bottom w:val="none" w:sz="0" w:space="0" w:color="auto"/>
        <w:right w:val="none" w:sz="0" w:space="0" w:color="auto"/>
      </w:divBdr>
    </w:div>
    <w:div w:id="1247878361">
      <w:bodyDiv w:val="1"/>
      <w:marLeft w:val="0"/>
      <w:marRight w:val="0"/>
      <w:marTop w:val="0"/>
      <w:marBottom w:val="0"/>
      <w:divBdr>
        <w:top w:val="none" w:sz="0" w:space="0" w:color="auto"/>
        <w:left w:val="none" w:sz="0" w:space="0" w:color="auto"/>
        <w:bottom w:val="none" w:sz="0" w:space="0" w:color="auto"/>
        <w:right w:val="none" w:sz="0" w:space="0" w:color="auto"/>
      </w:divBdr>
    </w:div>
    <w:div w:id="1288510577">
      <w:bodyDiv w:val="1"/>
      <w:marLeft w:val="0"/>
      <w:marRight w:val="0"/>
      <w:marTop w:val="0"/>
      <w:marBottom w:val="0"/>
      <w:divBdr>
        <w:top w:val="none" w:sz="0" w:space="0" w:color="auto"/>
        <w:left w:val="none" w:sz="0" w:space="0" w:color="auto"/>
        <w:bottom w:val="none" w:sz="0" w:space="0" w:color="auto"/>
        <w:right w:val="none" w:sz="0" w:space="0" w:color="auto"/>
      </w:divBdr>
    </w:div>
    <w:div w:id="1449423102">
      <w:bodyDiv w:val="1"/>
      <w:marLeft w:val="0"/>
      <w:marRight w:val="0"/>
      <w:marTop w:val="0"/>
      <w:marBottom w:val="0"/>
      <w:divBdr>
        <w:top w:val="none" w:sz="0" w:space="0" w:color="auto"/>
        <w:left w:val="none" w:sz="0" w:space="0" w:color="auto"/>
        <w:bottom w:val="none" w:sz="0" w:space="0" w:color="auto"/>
        <w:right w:val="none" w:sz="0" w:space="0" w:color="auto"/>
      </w:divBdr>
    </w:div>
    <w:div w:id="1525048288">
      <w:bodyDiv w:val="1"/>
      <w:marLeft w:val="0"/>
      <w:marRight w:val="0"/>
      <w:marTop w:val="0"/>
      <w:marBottom w:val="0"/>
      <w:divBdr>
        <w:top w:val="none" w:sz="0" w:space="0" w:color="auto"/>
        <w:left w:val="none" w:sz="0" w:space="0" w:color="auto"/>
        <w:bottom w:val="none" w:sz="0" w:space="0" w:color="auto"/>
        <w:right w:val="none" w:sz="0" w:space="0" w:color="auto"/>
      </w:divBdr>
    </w:div>
    <w:div w:id="159628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ebtoons.com/en/thriller/sweethome/list?title_no=1285" TargetMode="External"/><Relationship Id="rId2" Type="http://schemas.openxmlformats.org/officeDocument/2006/relationships/numbering" Target="numbering.xml"/><Relationship Id="rId16" Type="http://schemas.openxmlformats.org/officeDocument/2006/relationships/hyperlink" Target="https://starloopstudios.com/3d-vs-2d-the-eternal-battle-to-develop-video-gam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rloopstudios.com/3d-vs-2d-the-eternal-battle-to-develop-video-games/"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webtoons.com/en/thriller/sweethome/list?title_no=1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FE70-94A0-41A1-B7D4-F0E7F90F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14</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James23</cp:lastModifiedBy>
  <cp:revision>153</cp:revision>
  <dcterms:created xsi:type="dcterms:W3CDTF">2023-11-16T14:33:00Z</dcterms:created>
  <dcterms:modified xsi:type="dcterms:W3CDTF">2023-11-21T02:15:00Z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2023-11-16T14:35:31Z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853b1ccf-c61c-4f60-8305-e61501f2c645</vt:lpwstr>
  </property>
  <property fmtid="{D5CDD505-2E9C-101B-9397-08002B2CF9AE}" pid="7" name="MSIP_Label_defa4170-0d19-0005-0004-bc88714345d2_ActionId">
    <vt:lpwstr>e805bc42-23a5-4d1a-a572-12e8e5db125c</vt:lpwstr>
  </property>
  <property fmtid="{D5CDD505-2E9C-101B-9397-08002B2CF9AE}" pid="8" name="MSIP_Label_defa4170-0d19-0005-0004-bc88714345d2_ContentBits">
    <vt:lpwstr>0</vt:lpwstr>
  </property>
</Properties>
</file>