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FA17" w14:textId="37DDF263" w:rsidR="00727567" w:rsidRDefault="00727567" w:rsidP="00727567">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Exchange UM Auto Attendant to Cloud Auto Attendant Migration Scripts</w:t>
      </w:r>
    </w:p>
    <w:p w14:paraId="4401FB6E" w14:textId="6DF1E635" w:rsidR="00727567" w:rsidRDefault="00727567" w:rsidP="0072756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Exchange UM AA to Cloud AA migration scripts have been created to assist Microsoft O365 tenant admins in migrating their Exchange UM Auto Attendant to the new Skype For Business Online/Teams Auto Attendant platform.</w:t>
      </w:r>
    </w:p>
    <w:p w14:paraId="1B1771D8" w14:textId="77777777" w:rsidR="00727567" w:rsidRDefault="00727567" w:rsidP="00727567">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Get started</w:t>
      </w:r>
    </w:p>
    <w:p w14:paraId="12B3847F" w14:textId="37D4AEDB" w:rsidR="00727567" w:rsidRDefault="00A61E29" w:rsidP="00727567">
      <w:pPr>
        <w:numPr>
          <w:ilvl w:val="0"/>
          <w:numId w:val="1"/>
        </w:numPr>
        <w:shd w:val="clear" w:color="auto" w:fill="FFFFFF"/>
        <w:spacing w:before="60" w:after="100" w:afterAutospacing="1" w:line="240" w:lineRule="auto"/>
        <w:rPr>
          <w:rFonts w:ascii="Segoe UI" w:hAnsi="Segoe UI" w:cs="Segoe UI"/>
          <w:color w:val="24292E"/>
        </w:rPr>
      </w:pPr>
      <w:hyperlink r:id="rId5" w:history="1">
        <w:r w:rsidR="00727567" w:rsidRPr="00727567">
          <w:rPr>
            <w:rStyle w:val="Hyperlink"/>
            <w:rFonts w:ascii="Segoe UI" w:hAnsi="Segoe UI" w:cs="Segoe UI"/>
          </w:rPr>
          <w:t>Review the documentation </w:t>
        </w:r>
      </w:hyperlink>
      <w:r w:rsidR="00727567">
        <w:rPr>
          <w:rFonts w:ascii="Segoe UI" w:hAnsi="Segoe UI" w:cs="Segoe UI"/>
          <w:color w:val="24292E"/>
        </w:rPr>
        <w:t>to understand the concepts behind planning your Cloud Auto Attendants and requirements.</w:t>
      </w:r>
    </w:p>
    <w:p w14:paraId="0BEEB84F" w14:textId="2F1388D9" w:rsidR="00727567" w:rsidRDefault="00212A07" w:rsidP="00727567">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Create a basic Cloud Auto Attendant through SFBO PowerShell</w:t>
      </w:r>
      <w:r w:rsidR="00727567">
        <w:rPr>
          <w:rFonts w:ascii="Segoe UI" w:hAnsi="Segoe UI" w:cs="Segoe UI"/>
          <w:color w:val="24292E"/>
        </w:rPr>
        <w:t> </w:t>
      </w:r>
      <w:hyperlink r:id="rId6" w:history="1">
        <w:r w:rsidRPr="00212A07">
          <w:rPr>
            <w:rStyle w:val="Hyperlink"/>
            <w:rFonts w:ascii="Segoe UI" w:hAnsi="Segoe UI" w:cs="Segoe UI"/>
          </w:rPr>
          <w:t>examples</w:t>
        </w:r>
      </w:hyperlink>
      <w:r w:rsidR="00727567">
        <w:rPr>
          <w:rFonts w:ascii="Segoe UI" w:hAnsi="Segoe UI" w:cs="Segoe UI"/>
          <w:color w:val="24292E"/>
        </w:rPr>
        <w:t>.</w:t>
      </w:r>
    </w:p>
    <w:p w14:paraId="0DDE027B" w14:textId="43E522B8" w:rsidR="00B94C74" w:rsidRPr="00B94C74" w:rsidRDefault="00B94C74" w:rsidP="00B94C74">
      <w:pPr>
        <w:pStyle w:val="Heading1"/>
        <w:pBdr>
          <w:bottom w:val="single" w:sz="6" w:space="4" w:color="EAECEF"/>
        </w:pBdr>
        <w:shd w:val="clear" w:color="auto" w:fill="FFFFFF"/>
        <w:spacing w:before="360" w:beforeAutospacing="0" w:after="240" w:afterAutospacing="0"/>
        <w:rPr>
          <w:rFonts w:ascii="Segoe UI" w:hAnsi="Segoe UI" w:cs="Segoe UI"/>
          <w:color w:val="24292E"/>
          <w:kern w:val="0"/>
          <w:sz w:val="36"/>
          <w:szCs w:val="36"/>
        </w:rPr>
      </w:pPr>
      <w:r w:rsidRPr="00B94C74">
        <w:rPr>
          <w:rFonts w:ascii="Segoe UI" w:hAnsi="Segoe UI" w:cs="Segoe UI"/>
          <w:color w:val="24292E"/>
          <w:kern w:val="0"/>
          <w:sz w:val="36"/>
          <w:szCs w:val="36"/>
        </w:rPr>
        <w:t>Important Details</w:t>
      </w:r>
    </w:p>
    <w:p w14:paraId="1D5C6CBE" w14:textId="61CC102D" w:rsidR="000B6F22" w:rsidRPr="000B6F22" w:rsidRDefault="000B6F22" w:rsidP="00B94C74">
      <w:pPr>
        <w:shd w:val="clear" w:color="auto" w:fill="FFFFFF"/>
        <w:autoSpaceDE w:val="0"/>
        <w:autoSpaceDN w:val="0"/>
        <w:adjustRightInd w:val="0"/>
        <w:spacing w:after="0" w:line="240" w:lineRule="auto"/>
        <w:rPr>
          <w:rFonts w:ascii="Segoe UI" w:hAnsi="Segoe UI" w:cs="Segoe UI"/>
          <w:b/>
          <w:color w:val="24292E"/>
        </w:rPr>
      </w:pPr>
      <w:r w:rsidRPr="000B6F22">
        <w:rPr>
          <w:rFonts w:ascii="Segoe UI" w:hAnsi="Segoe UI" w:cs="Segoe UI"/>
          <w:b/>
          <w:color w:val="24292E"/>
        </w:rPr>
        <w:t>Export Process</w:t>
      </w:r>
    </w:p>
    <w:p w14:paraId="19C81C2F" w14:textId="4B447C2B" w:rsidR="00B94C74" w:rsidRDefault="00B94C74" w:rsidP="00B94C74">
      <w:pPr>
        <w:shd w:val="clear" w:color="auto" w:fill="FFFFFF"/>
        <w:autoSpaceDE w:val="0"/>
        <w:autoSpaceDN w:val="0"/>
        <w:adjustRightInd w:val="0"/>
        <w:spacing w:after="0" w:line="240" w:lineRule="auto"/>
        <w:rPr>
          <w:rFonts w:ascii="Segoe UI" w:hAnsi="Segoe UI" w:cs="Segoe UI"/>
          <w:color w:val="24292E"/>
        </w:rPr>
      </w:pPr>
      <w:r w:rsidRPr="00B94C74">
        <w:rPr>
          <w:rFonts w:ascii="Segoe UI" w:hAnsi="Segoe UI" w:cs="Segoe UI"/>
          <w:color w:val="24292E"/>
        </w:rPr>
        <w:t xml:space="preserve">ExportUMAAs.ps1 will connect you to Exchange Online and get </w:t>
      </w:r>
      <w:proofErr w:type="gramStart"/>
      <w:r w:rsidRPr="00B94C74">
        <w:rPr>
          <w:rFonts w:ascii="Segoe UI" w:hAnsi="Segoe UI" w:cs="Segoe UI"/>
          <w:color w:val="24292E"/>
        </w:rPr>
        <w:t>all of</w:t>
      </w:r>
      <w:proofErr w:type="gramEnd"/>
      <w:r w:rsidRPr="00B94C74">
        <w:rPr>
          <w:rFonts w:ascii="Segoe UI" w:hAnsi="Segoe UI" w:cs="Segoe UI"/>
          <w:color w:val="24292E"/>
        </w:rPr>
        <w:t xml:space="preserve"> your configured Exchange Online UM Auto Attendants and export them into a JSON format in your $Home directory with a filename of: </w:t>
      </w:r>
      <w:proofErr w:type="spellStart"/>
      <w:r w:rsidRPr="00B94C74">
        <w:rPr>
          <w:rFonts w:ascii="Segoe UI" w:hAnsi="Segoe UI" w:cs="Segoe UI"/>
          <w:color w:val="24292E"/>
        </w:rPr>
        <w:t>UMAAs.json</w:t>
      </w:r>
      <w:proofErr w:type="spellEnd"/>
      <w:r w:rsidRPr="00B94C74">
        <w:rPr>
          <w:rFonts w:ascii="Segoe UI" w:hAnsi="Segoe UI" w:cs="Segoe UI"/>
          <w:color w:val="24292E"/>
        </w:rPr>
        <w:t xml:space="preserve">. It also takes any Menu option that has a configured extension and gets the user’s SIP URI. </w:t>
      </w:r>
    </w:p>
    <w:p w14:paraId="58DE0D50" w14:textId="0AC27CEC" w:rsidR="00B94C74" w:rsidRDefault="00B94C74" w:rsidP="00B94C74">
      <w:pPr>
        <w:shd w:val="clear" w:color="auto" w:fill="FFFFFF"/>
        <w:autoSpaceDE w:val="0"/>
        <w:autoSpaceDN w:val="0"/>
        <w:adjustRightInd w:val="0"/>
        <w:spacing w:after="0" w:line="240" w:lineRule="auto"/>
        <w:rPr>
          <w:rFonts w:ascii="Segoe UI" w:hAnsi="Segoe UI" w:cs="Segoe UI"/>
          <w:color w:val="24292E"/>
        </w:rPr>
      </w:pPr>
      <w:r>
        <w:rPr>
          <w:rFonts w:ascii="Segoe UI" w:hAnsi="Segoe UI" w:cs="Segoe UI"/>
          <w:color w:val="24292E"/>
        </w:rPr>
        <w:t xml:space="preserve">It will also download </w:t>
      </w:r>
      <w:proofErr w:type="gramStart"/>
      <w:r>
        <w:rPr>
          <w:rFonts w:ascii="Segoe UI" w:hAnsi="Segoe UI" w:cs="Segoe UI"/>
          <w:color w:val="24292E"/>
        </w:rPr>
        <w:t>all of</w:t>
      </w:r>
      <w:proofErr w:type="gramEnd"/>
      <w:r>
        <w:rPr>
          <w:rFonts w:ascii="Segoe UI" w:hAnsi="Segoe UI" w:cs="Segoe UI"/>
          <w:color w:val="24292E"/>
        </w:rPr>
        <w:t xml:space="preserve"> your audio prompts and create directories for these in this format:</w:t>
      </w:r>
    </w:p>
    <w:p w14:paraId="623F15DE" w14:textId="1852A52D" w:rsidR="00B94C74" w:rsidRDefault="00B94C74" w:rsidP="00B94C74">
      <w:pPr>
        <w:shd w:val="clear" w:color="auto" w:fill="FFFFFF"/>
        <w:autoSpaceDE w:val="0"/>
        <w:autoSpaceDN w:val="0"/>
        <w:adjustRightInd w:val="0"/>
        <w:spacing w:after="0" w:line="240" w:lineRule="auto"/>
        <w:rPr>
          <w:rFonts w:ascii="Segoe UI" w:hAnsi="Segoe UI" w:cs="Segoe UI"/>
          <w:color w:val="24292E"/>
        </w:rPr>
      </w:pPr>
      <w:proofErr w:type="gramStart"/>
      <w:r>
        <w:rPr>
          <w:rFonts w:ascii="Segoe UI" w:hAnsi="Segoe UI" w:cs="Segoe UI"/>
          <w:color w:val="24292E"/>
        </w:rPr>
        <w:t>.\</w:t>
      </w:r>
      <w:proofErr w:type="spellStart"/>
      <w:r>
        <w:rPr>
          <w:rFonts w:ascii="Segoe UI" w:hAnsi="Segoe UI" w:cs="Segoe UI"/>
          <w:color w:val="24292E"/>
        </w:rPr>
        <w:t>AAPrompts</w:t>
      </w:r>
      <w:proofErr w:type="spellEnd"/>
      <w:r>
        <w:rPr>
          <w:rFonts w:ascii="Segoe UI" w:hAnsi="Segoe UI" w:cs="Segoe UI"/>
          <w:color w:val="24292E"/>
        </w:rPr>
        <w:t>\</w:t>
      </w:r>
      <w:proofErr w:type="gramEnd"/>
      <w:r>
        <w:rPr>
          <w:rFonts w:ascii="Segoe UI" w:hAnsi="Segoe UI" w:cs="Segoe UI"/>
          <w:color w:val="24292E"/>
        </w:rPr>
        <w:t>(AA name)\</w:t>
      </w:r>
      <w:r w:rsidR="000B6F22">
        <w:rPr>
          <w:rFonts w:ascii="Segoe UI" w:hAnsi="Segoe UI" w:cs="Segoe UI"/>
          <w:color w:val="24292E"/>
        </w:rPr>
        <w:t>(File Prompt)\</w:t>
      </w:r>
    </w:p>
    <w:p w14:paraId="42D63CF4" w14:textId="6ECAE950" w:rsidR="000B6F22" w:rsidRDefault="000B6F22" w:rsidP="00B94C74">
      <w:pPr>
        <w:shd w:val="clear" w:color="auto" w:fill="FFFFFF"/>
        <w:autoSpaceDE w:val="0"/>
        <w:autoSpaceDN w:val="0"/>
        <w:adjustRightInd w:val="0"/>
        <w:spacing w:after="0" w:line="240" w:lineRule="auto"/>
        <w:rPr>
          <w:rFonts w:ascii="Segoe UI" w:hAnsi="Segoe UI" w:cs="Segoe UI"/>
          <w:color w:val="24292E"/>
        </w:rPr>
      </w:pPr>
      <w:r>
        <w:rPr>
          <w:rFonts w:ascii="Segoe UI" w:hAnsi="Segoe UI" w:cs="Segoe UI"/>
          <w:color w:val="24292E"/>
        </w:rPr>
        <w:t xml:space="preserve">The script will ask the user if they want to have their </w:t>
      </w:r>
      <w:r w:rsidR="00A61E29">
        <w:rPr>
          <w:rFonts w:ascii="Segoe UI" w:hAnsi="Segoe UI" w:cs="Segoe UI"/>
          <w:color w:val="24292E"/>
        </w:rPr>
        <w:t xml:space="preserve">audio </w:t>
      </w:r>
      <w:r>
        <w:rPr>
          <w:rFonts w:ascii="Segoe UI" w:hAnsi="Segoe UI" w:cs="Segoe UI"/>
          <w:color w:val="24292E"/>
        </w:rPr>
        <w:t>file</w:t>
      </w:r>
      <w:r w:rsidR="00A61E29">
        <w:rPr>
          <w:rFonts w:ascii="Segoe UI" w:hAnsi="Segoe UI" w:cs="Segoe UI"/>
          <w:color w:val="24292E"/>
        </w:rPr>
        <w:t>s</w:t>
      </w:r>
      <w:r>
        <w:rPr>
          <w:rFonts w:ascii="Segoe UI" w:hAnsi="Segoe UI" w:cs="Segoe UI"/>
          <w:color w:val="24292E"/>
        </w:rPr>
        <w:t xml:space="preserve"> converted in order to be uploaded to Cloud Auto Attendant. This is necessary as </w:t>
      </w:r>
      <w:r w:rsidR="00467439">
        <w:rPr>
          <w:rFonts w:ascii="Segoe UI" w:hAnsi="Segoe UI" w:cs="Segoe UI"/>
          <w:color w:val="24292E"/>
        </w:rPr>
        <w:t>Exchange UM</w:t>
      </w:r>
      <w:r>
        <w:rPr>
          <w:rFonts w:ascii="Segoe UI" w:hAnsi="Segoe UI" w:cs="Segoe UI"/>
          <w:color w:val="24292E"/>
        </w:rPr>
        <w:t xml:space="preserve"> imported prompts are in a MPEG 2 format and the requirements to upload an audio prompt to SFBO is outlined </w:t>
      </w:r>
      <w:hyperlink r:id="rId7" w:history="1">
        <w:r w:rsidRPr="000B6F22">
          <w:rPr>
            <w:rStyle w:val="Hyperlink"/>
            <w:rFonts w:ascii="Segoe UI" w:hAnsi="Segoe UI" w:cs="Segoe UI"/>
          </w:rPr>
          <w:t>here</w:t>
        </w:r>
      </w:hyperlink>
      <w:r>
        <w:rPr>
          <w:rFonts w:ascii="Segoe UI" w:hAnsi="Segoe UI" w:cs="Segoe UI"/>
          <w:color w:val="24292E"/>
        </w:rPr>
        <w:t>.</w:t>
      </w:r>
      <w:r w:rsidR="00611F72">
        <w:rPr>
          <w:rFonts w:ascii="Segoe UI" w:hAnsi="Segoe UI" w:cs="Segoe UI"/>
          <w:color w:val="24292E"/>
        </w:rPr>
        <w:t xml:space="preserve"> The script uses ffmpeg.exe to convert your audio files. This executable must be in the </w:t>
      </w:r>
      <w:r w:rsidR="00467439">
        <w:rPr>
          <w:rFonts w:ascii="Segoe UI" w:hAnsi="Segoe UI" w:cs="Segoe UI"/>
          <w:color w:val="24292E"/>
        </w:rPr>
        <w:t>directory</w:t>
      </w:r>
      <w:r w:rsidR="00611F72">
        <w:rPr>
          <w:rFonts w:ascii="Segoe UI" w:hAnsi="Segoe UI" w:cs="Segoe UI"/>
          <w:color w:val="24292E"/>
        </w:rPr>
        <w:t xml:space="preserve"> you are running the script from.</w:t>
      </w:r>
    </w:p>
    <w:p w14:paraId="2B320CCA" w14:textId="06E66EF3" w:rsidR="000B6F22" w:rsidRPr="00B94C74" w:rsidRDefault="000B6F22" w:rsidP="00B94C74">
      <w:pPr>
        <w:shd w:val="clear" w:color="auto" w:fill="FFFFFF"/>
        <w:autoSpaceDE w:val="0"/>
        <w:autoSpaceDN w:val="0"/>
        <w:adjustRightInd w:val="0"/>
        <w:spacing w:after="0" w:line="240" w:lineRule="auto"/>
        <w:rPr>
          <w:rFonts w:ascii="Segoe UI" w:hAnsi="Segoe UI" w:cs="Segoe UI"/>
          <w:color w:val="24292E"/>
        </w:rPr>
      </w:pPr>
      <w:r w:rsidRPr="00651F54">
        <w:rPr>
          <w:rFonts w:ascii="Segoe UI" w:hAnsi="Segoe UI" w:cs="Segoe UI"/>
          <w:b/>
          <w:color w:val="24292E"/>
        </w:rPr>
        <w:t>Note</w:t>
      </w:r>
      <w:r>
        <w:rPr>
          <w:rFonts w:ascii="Segoe UI" w:hAnsi="Segoe UI" w:cs="Segoe UI"/>
          <w:color w:val="24292E"/>
        </w:rPr>
        <w:t xml:space="preserve">: If you would like to connect to your </w:t>
      </w:r>
      <w:proofErr w:type="spellStart"/>
      <w:r>
        <w:rPr>
          <w:rFonts w:ascii="Segoe UI" w:hAnsi="Segoe UI" w:cs="Segoe UI"/>
          <w:color w:val="24292E"/>
        </w:rPr>
        <w:t>onprem</w:t>
      </w:r>
      <w:proofErr w:type="spellEnd"/>
      <w:r>
        <w:rPr>
          <w:rFonts w:ascii="Segoe UI" w:hAnsi="Segoe UI" w:cs="Segoe UI"/>
          <w:color w:val="24292E"/>
        </w:rPr>
        <w:t xml:space="preserve"> Exchange Server and download all of your </w:t>
      </w:r>
      <w:proofErr w:type="spellStart"/>
      <w:r>
        <w:rPr>
          <w:rFonts w:ascii="Segoe UI" w:hAnsi="Segoe UI" w:cs="Segoe UI"/>
          <w:color w:val="24292E"/>
        </w:rPr>
        <w:t>onPrem</w:t>
      </w:r>
      <w:proofErr w:type="spellEnd"/>
      <w:r>
        <w:rPr>
          <w:rFonts w:ascii="Segoe UI" w:hAnsi="Segoe UI" w:cs="Segoe UI"/>
          <w:color w:val="24292E"/>
        </w:rPr>
        <w:t xml:space="preserve"> Auto Attendants, use your </w:t>
      </w:r>
      <w:proofErr w:type="spellStart"/>
      <w:r>
        <w:rPr>
          <w:rFonts w:ascii="Segoe UI" w:hAnsi="Segoe UI" w:cs="Segoe UI"/>
          <w:color w:val="24292E"/>
        </w:rPr>
        <w:t>onPrem</w:t>
      </w:r>
      <w:proofErr w:type="spellEnd"/>
      <w:r>
        <w:rPr>
          <w:rFonts w:ascii="Segoe UI" w:hAnsi="Segoe UI" w:cs="Segoe UI"/>
          <w:color w:val="24292E"/>
        </w:rPr>
        <w:t xml:space="preserve"> Exchange management shell to run this script and select “No” when the prompt asks you if you would like to connect to Exchange online.</w:t>
      </w:r>
    </w:p>
    <w:p w14:paraId="1DE0DDD6" w14:textId="6C95852E" w:rsidR="00B94C74" w:rsidRDefault="00B94C74" w:rsidP="00B94C74">
      <w:pPr>
        <w:shd w:val="clear" w:color="auto" w:fill="FFFFFF"/>
        <w:spacing w:before="60" w:after="100" w:afterAutospacing="1" w:line="240" w:lineRule="auto"/>
        <w:rPr>
          <w:rFonts w:ascii="Segoe UI" w:hAnsi="Segoe UI" w:cs="Segoe UI"/>
          <w:color w:val="24292E"/>
        </w:rPr>
      </w:pPr>
    </w:p>
    <w:p w14:paraId="3F233910" w14:textId="2DCE0B2F" w:rsidR="000B6F22" w:rsidRDefault="000B6F22" w:rsidP="00B94C74">
      <w:pPr>
        <w:shd w:val="clear" w:color="auto" w:fill="FFFFFF"/>
        <w:spacing w:before="60" w:after="100" w:afterAutospacing="1" w:line="240" w:lineRule="auto"/>
        <w:rPr>
          <w:rFonts w:ascii="Segoe UI" w:hAnsi="Segoe UI" w:cs="Segoe UI"/>
          <w:b/>
          <w:color w:val="24292E"/>
        </w:rPr>
      </w:pPr>
      <w:r w:rsidRPr="000B6F22">
        <w:rPr>
          <w:rFonts w:ascii="Segoe UI" w:hAnsi="Segoe UI" w:cs="Segoe UI"/>
          <w:b/>
          <w:color w:val="24292E"/>
        </w:rPr>
        <w:t>Import Process</w:t>
      </w:r>
    </w:p>
    <w:p w14:paraId="548FDE98" w14:textId="46745179" w:rsidR="000B6F22" w:rsidRPr="00651F54" w:rsidRDefault="000B6F2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ImportCloudAAs.PS1 will </w:t>
      </w:r>
      <w:r w:rsidR="00611F72" w:rsidRPr="00651F54">
        <w:rPr>
          <w:rFonts w:ascii="Segoe UI" w:hAnsi="Segoe UI" w:cs="Segoe UI"/>
          <w:color w:val="24292E"/>
        </w:rPr>
        <w:t xml:space="preserve">import your JSON file and allow you to select the Auto </w:t>
      </w:r>
      <w:r w:rsidR="00A61E29">
        <w:rPr>
          <w:rFonts w:ascii="Segoe UI" w:hAnsi="Segoe UI" w:cs="Segoe UI"/>
          <w:color w:val="24292E"/>
        </w:rPr>
        <w:t>A</w:t>
      </w:r>
      <w:r w:rsidR="00611F72" w:rsidRPr="00651F54">
        <w:rPr>
          <w:rFonts w:ascii="Segoe UI" w:hAnsi="Segoe UI" w:cs="Segoe UI"/>
          <w:color w:val="24292E"/>
        </w:rPr>
        <w:t xml:space="preserve">ttendants you would like to have imported to Cloud Auto Attendant. </w:t>
      </w:r>
    </w:p>
    <w:p w14:paraId="76E3DE12" w14:textId="3FE57E25" w:rsidR="00611F72" w:rsidRPr="00651F54" w:rsidRDefault="00611F7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It will then ask if you converted your audio files in the Export process and would like those files to be uploaded to your new Cloud Auto Attendants.</w:t>
      </w:r>
    </w:p>
    <w:p w14:paraId="622533F8" w14:textId="1B3EA3DF" w:rsidR="00611F72" w:rsidRPr="00651F54" w:rsidRDefault="00611F7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lastRenderedPageBreak/>
        <w:t>You will then be prompted if you would like the script to build out your menus. The only menu options (as of now) that will be configured will be extensions you had configured in your Exchange UM Auto Attendants.</w:t>
      </w:r>
    </w:p>
    <w:p w14:paraId="4D215BB5" w14:textId="1435CCD9" w:rsidR="00611F72" w:rsidRPr="00651F54" w:rsidRDefault="00611F72"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You’ll then be prompted to connect to SFBO </w:t>
      </w:r>
      <w:proofErr w:type="spellStart"/>
      <w:r w:rsidRPr="00651F54">
        <w:rPr>
          <w:rFonts w:ascii="Segoe UI" w:hAnsi="Segoe UI" w:cs="Segoe UI"/>
          <w:color w:val="24292E"/>
        </w:rPr>
        <w:t>Powershell</w:t>
      </w:r>
      <w:proofErr w:type="spellEnd"/>
      <w:r w:rsidRPr="00651F54">
        <w:rPr>
          <w:rFonts w:ascii="Segoe UI" w:hAnsi="Segoe UI" w:cs="Segoe UI"/>
          <w:color w:val="24292E"/>
        </w:rPr>
        <w:t xml:space="preserve"> if you are not already connected.</w:t>
      </w:r>
    </w:p>
    <w:p w14:paraId="101392D9" w14:textId="77777777" w:rsidR="003F7657" w:rsidRDefault="00651F54" w:rsidP="003F7657">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The script will then begin to configure each of your new Cloud Auto Attendants you selected and upload your audio prompts.</w:t>
      </w:r>
      <w:r w:rsidR="003F7657">
        <w:rPr>
          <w:rFonts w:ascii="Segoe UI" w:hAnsi="Segoe UI" w:cs="Segoe UI"/>
          <w:color w:val="24292E"/>
        </w:rPr>
        <w:t xml:space="preserve"> If speech was enabled on your Exchange UM Auto Attendant but the language is not supported in Cloud Auto Attendant this script will disable voice response. While connected to SFBO </w:t>
      </w:r>
      <w:proofErr w:type="spellStart"/>
      <w:r w:rsidR="003F7657">
        <w:rPr>
          <w:rFonts w:ascii="Segoe UI" w:hAnsi="Segoe UI" w:cs="Segoe UI"/>
          <w:color w:val="24292E"/>
        </w:rPr>
        <w:t>Powershell</w:t>
      </w:r>
      <w:proofErr w:type="spellEnd"/>
      <w:r w:rsidR="003F7657">
        <w:rPr>
          <w:rFonts w:ascii="Segoe UI" w:hAnsi="Segoe UI" w:cs="Segoe UI"/>
          <w:color w:val="24292E"/>
        </w:rPr>
        <w:t xml:space="preserve"> you can find Cloud AA Languages that support Voice response by running:</w:t>
      </w:r>
    </w:p>
    <w:p w14:paraId="305FFE97" w14:textId="7EFECD36" w:rsidR="003F7657" w:rsidRPr="003F7657" w:rsidRDefault="003F7657" w:rsidP="003F7657">
      <w:pPr>
        <w:shd w:val="clear" w:color="auto" w:fill="FFFFFF"/>
        <w:spacing w:before="60" w:after="100" w:afterAutospacing="1" w:line="240" w:lineRule="auto"/>
        <w:contextualSpacing/>
        <w:rPr>
          <w:rFonts w:ascii="Segoe UI" w:hAnsi="Segoe UI" w:cs="Segoe UI"/>
          <w:color w:val="24292E"/>
        </w:rPr>
      </w:pPr>
      <w:r>
        <w:rPr>
          <w:rFonts w:ascii="Segoe UI" w:hAnsi="Segoe UI" w:cs="Segoe UI"/>
          <w:color w:val="24292E"/>
        </w:rPr>
        <w:t xml:space="preserve"> </w:t>
      </w: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CsAutoAttendantSupportedLanguage</w:t>
      </w:r>
      <w:proofErr w:type="spellEnd"/>
      <w:r>
        <w:rPr>
          <w:rFonts w:ascii="Lucida Console" w:hAnsi="Lucida Console" w:cs="Lucida Console"/>
          <w:color w:val="A9A9A9"/>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proofErr w:type="spellStart"/>
      <w:r>
        <w:rPr>
          <w:rFonts w:ascii="Lucida Console" w:hAnsi="Lucida Console" w:cs="Lucida Console"/>
          <w:sz w:val="18"/>
          <w:szCs w:val="18"/>
        </w:rPr>
        <w:t>VoiceResponseSupported</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-eq</w:t>
      </w:r>
      <w:r>
        <w:rPr>
          <w:rFonts w:ascii="Lucida Console" w:hAnsi="Lucida Console" w:cs="Lucida Console"/>
          <w:sz w:val="18"/>
          <w:szCs w:val="18"/>
        </w:rPr>
        <w:t xml:space="preserve"> </w:t>
      </w:r>
      <w:r>
        <w:rPr>
          <w:rFonts w:ascii="Lucida Console" w:hAnsi="Lucida Console" w:cs="Lucida Console"/>
          <w:color w:val="FF4500"/>
          <w:sz w:val="18"/>
          <w:szCs w:val="18"/>
        </w:rPr>
        <w:t>$true</w:t>
      </w:r>
      <w:r>
        <w:rPr>
          <w:rFonts w:ascii="Lucida Console" w:hAnsi="Lucida Console" w:cs="Lucida Console"/>
          <w:sz w:val="18"/>
          <w:szCs w:val="18"/>
        </w:rPr>
        <w:t xml:space="preserve">} </w:t>
      </w:r>
    </w:p>
    <w:p w14:paraId="6FBB266D" w14:textId="7E9CB7B5" w:rsidR="00651F54" w:rsidRPr="00651F54" w:rsidRDefault="00651F54"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Once the script finishes, </w:t>
      </w:r>
      <w:r w:rsidR="00A61E29">
        <w:rPr>
          <w:rFonts w:ascii="Segoe UI" w:hAnsi="Segoe UI" w:cs="Segoe UI"/>
          <w:color w:val="24292E"/>
        </w:rPr>
        <w:t xml:space="preserve">follow the Post setup </w:t>
      </w:r>
      <w:r w:rsidRPr="00651F54">
        <w:rPr>
          <w:rFonts w:ascii="Segoe UI" w:hAnsi="Segoe UI" w:cs="Segoe UI"/>
          <w:color w:val="24292E"/>
        </w:rPr>
        <w:t xml:space="preserve">instructions to </w:t>
      </w:r>
      <w:r w:rsidR="003F7657" w:rsidRPr="00651F54">
        <w:rPr>
          <w:rFonts w:ascii="Segoe UI" w:hAnsi="Segoe UI" w:cs="Segoe UI"/>
          <w:color w:val="24292E"/>
        </w:rPr>
        <w:t>create</w:t>
      </w:r>
      <w:r w:rsidRPr="00651F54">
        <w:rPr>
          <w:rFonts w:ascii="Segoe UI" w:hAnsi="Segoe UI" w:cs="Segoe UI"/>
          <w:color w:val="24292E"/>
        </w:rPr>
        <w:t xml:space="preserve"> your </w:t>
      </w:r>
      <w:proofErr w:type="spellStart"/>
      <w:r w:rsidRPr="00651F54">
        <w:rPr>
          <w:rFonts w:ascii="Segoe UI" w:hAnsi="Segoe UI" w:cs="Segoe UI"/>
          <w:color w:val="24292E"/>
        </w:rPr>
        <w:t>onprem</w:t>
      </w:r>
      <w:proofErr w:type="spellEnd"/>
      <w:r w:rsidRPr="00651F54">
        <w:rPr>
          <w:rFonts w:ascii="Segoe UI" w:hAnsi="Segoe UI" w:cs="Segoe UI"/>
          <w:color w:val="24292E"/>
        </w:rPr>
        <w:t xml:space="preserve"> disabled object and associate that with your new Cloud Auto Attendant so you can begin testing.</w:t>
      </w:r>
    </w:p>
    <w:p w14:paraId="6D2818CD" w14:textId="76E66105" w:rsidR="00651F54" w:rsidRDefault="00651F54"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color w:val="24292E"/>
        </w:rPr>
        <w:t xml:space="preserve">After this is done you can log into the </w:t>
      </w:r>
      <w:hyperlink r:id="rId8" w:history="1">
        <w:r w:rsidRPr="00651F54">
          <w:rPr>
            <w:rStyle w:val="Hyperlink"/>
            <w:rFonts w:ascii="Segoe UI" w:hAnsi="Segoe UI" w:cs="Segoe UI"/>
          </w:rPr>
          <w:t>Teams admin portal</w:t>
        </w:r>
      </w:hyperlink>
      <w:r w:rsidRPr="00651F54">
        <w:rPr>
          <w:rFonts w:ascii="Segoe UI" w:hAnsi="Segoe UI" w:cs="Segoe UI"/>
          <w:color w:val="24292E"/>
        </w:rPr>
        <w:t xml:space="preserve"> and review your new Auto Attendants and their settings.</w:t>
      </w:r>
    </w:p>
    <w:p w14:paraId="7F24EE41" w14:textId="1DC12E6E" w:rsidR="00651F54" w:rsidRPr="00651F54" w:rsidRDefault="00651F54" w:rsidP="00651F54">
      <w:pPr>
        <w:shd w:val="clear" w:color="auto" w:fill="FFFFFF"/>
        <w:spacing w:before="60" w:after="100" w:afterAutospacing="1" w:line="240" w:lineRule="auto"/>
        <w:contextualSpacing/>
        <w:rPr>
          <w:rFonts w:ascii="Segoe UI" w:hAnsi="Segoe UI" w:cs="Segoe UI"/>
          <w:color w:val="24292E"/>
        </w:rPr>
      </w:pPr>
      <w:r w:rsidRPr="00651F54">
        <w:rPr>
          <w:rFonts w:ascii="Segoe UI" w:hAnsi="Segoe UI" w:cs="Segoe UI"/>
          <w:b/>
          <w:color w:val="24292E"/>
        </w:rPr>
        <w:t>Note</w:t>
      </w:r>
      <w:r>
        <w:rPr>
          <w:rFonts w:ascii="Segoe UI" w:hAnsi="Segoe UI" w:cs="Segoe UI"/>
          <w:color w:val="24292E"/>
        </w:rPr>
        <w:t xml:space="preserve">: the </w:t>
      </w:r>
      <w:r w:rsidR="001522F7">
        <w:rPr>
          <w:rFonts w:ascii="Segoe UI" w:hAnsi="Segoe UI" w:cs="Segoe UI"/>
          <w:color w:val="24292E"/>
        </w:rPr>
        <w:t>I</w:t>
      </w:r>
      <w:r>
        <w:rPr>
          <w:rFonts w:ascii="Segoe UI" w:hAnsi="Segoe UI" w:cs="Segoe UI"/>
          <w:color w:val="24292E"/>
        </w:rPr>
        <w:t>mportCloudAAs.ps1 script needs to load the Schedules.psm1 module in</w:t>
      </w:r>
      <w:r w:rsidR="00467439">
        <w:rPr>
          <w:rFonts w:ascii="Segoe UI" w:hAnsi="Segoe UI" w:cs="Segoe UI"/>
          <w:color w:val="24292E"/>
        </w:rPr>
        <w:t xml:space="preserve"> </w:t>
      </w:r>
      <w:r>
        <w:rPr>
          <w:rFonts w:ascii="Segoe UI" w:hAnsi="Segoe UI" w:cs="Segoe UI"/>
          <w:color w:val="24292E"/>
        </w:rPr>
        <w:t xml:space="preserve">order to run. Make sure this is in the directory </w:t>
      </w:r>
      <w:r w:rsidR="001522F7">
        <w:rPr>
          <w:rFonts w:ascii="Segoe UI" w:hAnsi="Segoe UI" w:cs="Segoe UI"/>
          <w:color w:val="24292E"/>
        </w:rPr>
        <w:t>you</w:t>
      </w:r>
      <w:r>
        <w:rPr>
          <w:rFonts w:ascii="Segoe UI" w:hAnsi="Segoe UI" w:cs="Segoe UI"/>
          <w:color w:val="24292E"/>
        </w:rPr>
        <w:t xml:space="preserve"> are running the script from.</w:t>
      </w:r>
    </w:p>
    <w:p w14:paraId="60215CB4" w14:textId="4F3DC026" w:rsidR="00727567" w:rsidRPr="00B94C74" w:rsidRDefault="00212A07" w:rsidP="00727567">
      <w:pPr>
        <w:pStyle w:val="Heading1"/>
        <w:pBdr>
          <w:bottom w:val="single" w:sz="6" w:space="4" w:color="EAECEF"/>
        </w:pBdr>
        <w:shd w:val="clear" w:color="auto" w:fill="FFFFFF"/>
        <w:spacing w:before="360" w:beforeAutospacing="0" w:after="240" w:afterAutospacing="0"/>
        <w:rPr>
          <w:rFonts w:ascii="Segoe UI" w:hAnsi="Segoe UI" w:cs="Segoe UI"/>
          <w:color w:val="24292E"/>
          <w:kern w:val="0"/>
          <w:sz w:val="36"/>
          <w:szCs w:val="36"/>
        </w:rPr>
      </w:pPr>
      <w:r w:rsidRPr="00B94C74">
        <w:rPr>
          <w:rFonts w:ascii="Segoe UI" w:hAnsi="Segoe UI" w:cs="Segoe UI"/>
          <w:color w:val="24292E"/>
          <w:kern w:val="0"/>
          <w:sz w:val="36"/>
          <w:szCs w:val="36"/>
        </w:rPr>
        <w:t>Instructions</w:t>
      </w:r>
    </w:p>
    <w:p w14:paraId="7D3B7807" w14:textId="5D8173F0" w:rsidR="00727567" w:rsidRDefault="00727567" w:rsidP="008944B5">
      <w:pPr>
        <w:contextualSpacing/>
        <w:rPr>
          <w:rFonts w:ascii="Segoe UI" w:eastAsia="Times New Roman" w:hAnsi="Segoe UI" w:cs="Segoe UI"/>
          <w:b/>
          <w:bCs/>
          <w:color w:val="24292E"/>
          <w:sz w:val="36"/>
          <w:szCs w:val="36"/>
        </w:rPr>
      </w:pPr>
    </w:p>
    <w:p w14:paraId="4A49AC1B" w14:textId="075C738F" w:rsidR="003A2122" w:rsidRDefault="003A2122" w:rsidP="008944B5">
      <w:pPr>
        <w:contextualSpacing/>
        <w:rPr>
          <w:rFonts w:ascii="Segoe UI" w:eastAsia="Times New Roman" w:hAnsi="Segoe UI" w:cs="Segoe UI"/>
          <w:b/>
          <w:bCs/>
          <w:color w:val="24292E"/>
          <w:sz w:val="36"/>
          <w:szCs w:val="36"/>
        </w:rPr>
      </w:pPr>
    </w:p>
    <w:p w14:paraId="5E0BA214" w14:textId="56C0CC54" w:rsidR="003A2122" w:rsidRPr="00B94C74" w:rsidRDefault="003A2122" w:rsidP="003A2122">
      <w:pPr>
        <w:pStyle w:val="Heading1"/>
        <w:pBdr>
          <w:bottom w:val="single" w:sz="6" w:space="4" w:color="EAECEF"/>
        </w:pBdr>
        <w:shd w:val="clear" w:color="auto" w:fill="FFFFFF"/>
        <w:spacing w:before="360" w:beforeAutospacing="0" w:after="240" w:afterAutospacing="0"/>
        <w:rPr>
          <w:rFonts w:ascii="Segoe UI" w:hAnsi="Segoe UI" w:cs="Segoe UI"/>
          <w:color w:val="24292E"/>
          <w:kern w:val="0"/>
          <w:sz w:val="36"/>
          <w:szCs w:val="36"/>
        </w:rPr>
      </w:pPr>
      <w:r>
        <w:rPr>
          <w:rFonts w:ascii="Segoe UI" w:hAnsi="Segoe UI" w:cs="Segoe UI"/>
          <w:color w:val="24292E"/>
          <w:kern w:val="0"/>
          <w:sz w:val="36"/>
          <w:szCs w:val="36"/>
        </w:rPr>
        <w:t>Post</w:t>
      </w:r>
      <w:r w:rsidR="008D6C27">
        <w:rPr>
          <w:rFonts w:ascii="Segoe UI" w:hAnsi="Segoe UI" w:cs="Segoe UI"/>
          <w:color w:val="24292E"/>
          <w:kern w:val="0"/>
          <w:sz w:val="36"/>
          <w:szCs w:val="36"/>
        </w:rPr>
        <w:t xml:space="preserve"> setup</w:t>
      </w:r>
      <w:r>
        <w:rPr>
          <w:rFonts w:ascii="Segoe UI" w:hAnsi="Segoe UI" w:cs="Segoe UI"/>
          <w:color w:val="24292E"/>
          <w:kern w:val="0"/>
          <w:sz w:val="36"/>
          <w:szCs w:val="36"/>
        </w:rPr>
        <w:t xml:space="preserve"> Instructions</w:t>
      </w:r>
    </w:p>
    <w:p w14:paraId="2AA2DF95" w14:textId="08BFB3EB" w:rsidR="003A2122" w:rsidRPr="00A61E29" w:rsidRDefault="003A2122" w:rsidP="003A2122">
      <w:pPr>
        <w:contextualSpacing/>
        <w:rPr>
          <w:rFonts w:ascii="Segoe UI" w:hAnsi="Segoe UI" w:cs="Segoe UI"/>
          <w:color w:val="24292E"/>
        </w:rPr>
      </w:pPr>
      <w:r w:rsidRPr="003A2122">
        <w:rPr>
          <w:rFonts w:ascii="Segoe UI" w:hAnsi="Segoe UI" w:cs="Segoe UI"/>
          <w:color w:val="24292E"/>
        </w:rPr>
        <w:t xml:space="preserve">Now that </w:t>
      </w:r>
      <w:r>
        <w:rPr>
          <w:rFonts w:ascii="Segoe UI" w:hAnsi="Segoe UI" w:cs="Segoe UI"/>
          <w:color w:val="24292E"/>
        </w:rPr>
        <w:t xml:space="preserve">the basic framework of your Auto Attendants has been created its time to review the settings and begin testing your Cloud Auto Attendants. Go to the </w:t>
      </w:r>
      <w:hyperlink r:id="rId9" w:history="1">
        <w:r w:rsidRPr="00651F54">
          <w:rPr>
            <w:rStyle w:val="Hyperlink"/>
            <w:rFonts w:ascii="Segoe UI" w:hAnsi="Segoe UI" w:cs="Segoe UI"/>
          </w:rPr>
          <w:t>Teams admin portal</w:t>
        </w:r>
      </w:hyperlink>
      <w:r>
        <w:rPr>
          <w:color w:val="24292E"/>
        </w:rPr>
        <w:t xml:space="preserve"> </w:t>
      </w:r>
      <w:r w:rsidRPr="00A61E29">
        <w:rPr>
          <w:rFonts w:ascii="Segoe UI" w:hAnsi="Segoe UI" w:cs="Segoe UI"/>
          <w:color w:val="24292E"/>
        </w:rPr>
        <w:t>to review your auto attendants and their settings.</w:t>
      </w:r>
    </w:p>
    <w:p w14:paraId="3D65E722" w14:textId="0960D600" w:rsidR="003A2122" w:rsidRPr="00A61E29" w:rsidRDefault="003A2122" w:rsidP="003A2122">
      <w:pPr>
        <w:contextualSpacing/>
        <w:rPr>
          <w:rFonts w:ascii="Segoe UI" w:hAnsi="Segoe UI" w:cs="Segoe UI"/>
          <w:color w:val="24292E"/>
        </w:rPr>
      </w:pPr>
    </w:p>
    <w:p w14:paraId="62FE7EE3" w14:textId="0A1992AD" w:rsidR="003A2122" w:rsidRDefault="003A2122" w:rsidP="003A2122">
      <w:pPr>
        <w:contextualSpacing/>
        <w:rPr>
          <w:color w:val="24292E"/>
        </w:rPr>
      </w:pPr>
      <w:r w:rsidRPr="00A61E29">
        <w:rPr>
          <w:rFonts w:ascii="Segoe UI" w:hAnsi="Segoe UI" w:cs="Segoe UI"/>
          <w:color w:val="24292E"/>
        </w:rPr>
        <w:t>In order to begin testing your Auto Attendants we will need to create a resource account and associate the Auto Attendant with that endpoint. For instructions for using a Direct Routing number or assigning a Microsoft service number please go</w:t>
      </w:r>
      <w:r>
        <w:rPr>
          <w:color w:val="24292E"/>
        </w:rPr>
        <w:t xml:space="preserve"> </w:t>
      </w:r>
      <w:hyperlink r:id="rId10" w:anchor="step-1---get-started" w:history="1">
        <w:r w:rsidRPr="003A2122">
          <w:rPr>
            <w:rStyle w:val="Hyperlink"/>
          </w:rPr>
          <w:t>here.</w:t>
        </w:r>
      </w:hyperlink>
    </w:p>
    <w:p w14:paraId="121CB1BF" w14:textId="71DB9705" w:rsidR="003A2122" w:rsidRDefault="003A2122" w:rsidP="003A2122">
      <w:pPr>
        <w:contextualSpacing/>
        <w:rPr>
          <w:color w:val="24292E"/>
        </w:rPr>
      </w:pPr>
    </w:p>
    <w:p w14:paraId="103D8238" w14:textId="14FEAD5F" w:rsidR="003A2122" w:rsidRPr="00A61E29" w:rsidRDefault="003A2122" w:rsidP="003A2122">
      <w:pPr>
        <w:contextualSpacing/>
        <w:rPr>
          <w:rFonts w:ascii="Segoe UI" w:hAnsi="Segoe UI" w:cs="Segoe UI"/>
          <w:color w:val="24292E"/>
        </w:rPr>
      </w:pPr>
      <w:r w:rsidRPr="00A61E29">
        <w:rPr>
          <w:rFonts w:ascii="Segoe UI" w:hAnsi="Segoe UI" w:cs="Segoe UI"/>
          <w:color w:val="24292E"/>
        </w:rPr>
        <w:t xml:space="preserve">Many tenants migrating from Exchange UM AA to Cloud AA will want to use the same </w:t>
      </w:r>
      <w:proofErr w:type="spellStart"/>
      <w:r w:rsidRPr="00A61E29">
        <w:rPr>
          <w:rFonts w:ascii="Segoe UI" w:hAnsi="Segoe UI" w:cs="Segoe UI"/>
          <w:color w:val="24292E"/>
        </w:rPr>
        <w:t>onprem</w:t>
      </w:r>
      <w:proofErr w:type="spellEnd"/>
      <w:r w:rsidRPr="00A61E29">
        <w:rPr>
          <w:rFonts w:ascii="Segoe UI" w:hAnsi="Segoe UI" w:cs="Segoe UI"/>
          <w:color w:val="24292E"/>
        </w:rPr>
        <w:t xml:space="preserve"> number that is assigned to their Exchange UM AA. When using Exchange UM AA with SFB you may recall </w:t>
      </w:r>
      <w:proofErr w:type="gramStart"/>
      <w:r w:rsidRPr="00A61E29">
        <w:rPr>
          <w:rFonts w:ascii="Segoe UI" w:hAnsi="Segoe UI" w:cs="Segoe UI"/>
          <w:color w:val="24292E"/>
        </w:rPr>
        <w:t>you</w:t>
      </w:r>
      <w:proofErr w:type="gramEnd"/>
      <w:r w:rsidRPr="00A61E29">
        <w:rPr>
          <w:rFonts w:ascii="Segoe UI" w:hAnsi="Segoe UI" w:cs="Segoe UI"/>
          <w:color w:val="24292E"/>
        </w:rPr>
        <w:t xml:space="preserve"> setup disabled user object (New-</w:t>
      </w:r>
      <w:proofErr w:type="spellStart"/>
      <w:r w:rsidRPr="00A61E29">
        <w:rPr>
          <w:rFonts w:ascii="Segoe UI" w:hAnsi="Segoe UI" w:cs="Segoe UI"/>
          <w:color w:val="24292E"/>
        </w:rPr>
        <w:t>csexumcontact</w:t>
      </w:r>
      <w:proofErr w:type="spellEnd"/>
      <w:r w:rsidRPr="00A61E29">
        <w:rPr>
          <w:rFonts w:ascii="Segoe UI" w:hAnsi="Segoe UI" w:cs="Segoe UI"/>
          <w:color w:val="24292E"/>
        </w:rPr>
        <w:t xml:space="preserve">), this is very similar to what is needed to Cloud Auto Attendant. You will create a </w:t>
      </w:r>
      <w:proofErr w:type="spellStart"/>
      <w:r w:rsidRPr="00A61E29">
        <w:rPr>
          <w:rFonts w:ascii="Segoe UI" w:hAnsi="Segoe UI" w:cs="Segoe UI"/>
          <w:color w:val="24292E"/>
        </w:rPr>
        <w:t>HybridApplicationEndpoint</w:t>
      </w:r>
      <w:proofErr w:type="spellEnd"/>
      <w:r w:rsidRPr="00A61E29">
        <w:rPr>
          <w:rFonts w:ascii="Segoe UI" w:hAnsi="Segoe UI" w:cs="Segoe UI"/>
          <w:color w:val="24292E"/>
        </w:rPr>
        <w:t xml:space="preserve"> (disabled User object) in SFB </w:t>
      </w:r>
      <w:proofErr w:type="spellStart"/>
      <w:r w:rsidRPr="00A61E29">
        <w:rPr>
          <w:rFonts w:ascii="Segoe UI" w:hAnsi="Segoe UI" w:cs="Segoe UI"/>
          <w:color w:val="24292E"/>
        </w:rPr>
        <w:t>onPremise</w:t>
      </w:r>
      <w:proofErr w:type="spellEnd"/>
      <w:r w:rsidRPr="00A61E29">
        <w:rPr>
          <w:rFonts w:ascii="Segoe UI" w:hAnsi="Segoe UI" w:cs="Segoe UI"/>
          <w:color w:val="24292E"/>
        </w:rPr>
        <w:t xml:space="preserve"> and then associate that with your Cloud Auto Attendant. First you will create the mapping without assigning the phone number so you can test by simply calling the SIP Address of the </w:t>
      </w:r>
      <w:proofErr w:type="spellStart"/>
      <w:r w:rsidRPr="00A61E29">
        <w:rPr>
          <w:rFonts w:ascii="Segoe UI" w:hAnsi="Segoe UI" w:cs="Segoe UI"/>
          <w:color w:val="24292E"/>
        </w:rPr>
        <w:t>HybridApplicationEndpoint</w:t>
      </w:r>
      <w:proofErr w:type="spellEnd"/>
      <w:r w:rsidRPr="00A61E29">
        <w:rPr>
          <w:rFonts w:ascii="Segoe UI" w:hAnsi="Segoe UI" w:cs="Segoe UI"/>
          <w:color w:val="24292E"/>
        </w:rPr>
        <w:t>.</w:t>
      </w:r>
      <w:bookmarkStart w:id="0" w:name="_GoBack"/>
      <w:bookmarkEnd w:id="0"/>
    </w:p>
    <w:p w14:paraId="455FCA3D" w14:textId="19EDCA81" w:rsidR="003A2122" w:rsidRPr="00A61E29" w:rsidRDefault="003A2122" w:rsidP="00A61E29">
      <w:pPr>
        <w:contextualSpacing/>
        <w:rPr>
          <w:rFonts w:ascii="Segoe UI" w:hAnsi="Segoe UI" w:cs="Segoe UI"/>
          <w:color w:val="24292E"/>
        </w:rPr>
      </w:pPr>
      <w:r w:rsidRPr="00A61E29">
        <w:rPr>
          <w:rFonts w:ascii="Segoe UI" w:hAnsi="Segoe UI" w:cs="Segoe UI"/>
          <w:color w:val="24292E"/>
        </w:rPr>
        <w:lastRenderedPageBreak/>
        <w:t xml:space="preserve">Run the following in SFB </w:t>
      </w:r>
      <w:proofErr w:type="spellStart"/>
      <w:r w:rsidRPr="00A61E29">
        <w:rPr>
          <w:rFonts w:ascii="Segoe UI" w:hAnsi="Segoe UI" w:cs="Segoe UI"/>
          <w:color w:val="24292E"/>
        </w:rPr>
        <w:t>onpremise</w:t>
      </w:r>
      <w:proofErr w:type="spellEnd"/>
      <w:r w:rsidRPr="00A61E29">
        <w:rPr>
          <w:rFonts w:ascii="Segoe UI" w:hAnsi="Segoe UI" w:cs="Segoe UI"/>
          <w:color w:val="24292E"/>
        </w:rPr>
        <w:t xml:space="preserve">, you will need to provide the correct OU, you can also change the </w:t>
      </w:r>
      <w:proofErr w:type="spellStart"/>
      <w:r w:rsidRPr="00A61E29">
        <w:rPr>
          <w:rFonts w:ascii="Segoe UI" w:hAnsi="Segoe UI" w:cs="Segoe UI"/>
          <w:color w:val="24292E"/>
        </w:rPr>
        <w:t>displayname</w:t>
      </w:r>
      <w:proofErr w:type="spellEnd"/>
      <w:r w:rsidRPr="00A61E29">
        <w:rPr>
          <w:rFonts w:ascii="Segoe UI" w:hAnsi="Segoe UI" w:cs="Segoe UI"/>
          <w:color w:val="24292E"/>
        </w:rPr>
        <w:t xml:space="preserve"> and sip address if needed:</w:t>
      </w:r>
    </w:p>
    <w:p w14:paraId="29DF0B6A" w14:textId="77777777"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p>
    <w:p w14:paraId="5A48F4AB" w14:textId="1635D2A7" w:rsidR="003A2122" w:rsidRPr="003A2122" w:rsidRDefault="003A2122" w:rsidP="003A2122">
      <w:pPr>
        <w:shd w:val="clear" w:color="auto" w:fill="FFFFFF"/>
        <w:autoSpaceDE w:val="0"/>
        <w:autoSpaceDN w:val="0"/>
        <w:adjustRightInd w:val="0"/>
        <w:spacing w:after="0" w:line="240" w:lineRule="auto"/>
        <w:ind w:firstLine="720"/>
        <w:rPr>
          <w:color w:val="24292E"/>
        </w:rPr>
      </w:pPr>
      <w:r w:rsidRPr="003A2122">
        <w:rPr>
          <w:color w:val="24292E"/>
          <w:highlight w:val="yellow"/>
        </w:rPr>
        <w:t>New-</w:t>
      </w:r>
      <w:proofErr w:type="spellStart"/>
      <w:r w:rsidRPr="003A2122">
        <w:rPr>
          <w:color w:val="24292E"/>
          <w:highlight w:val="yellow"/>
        </w:rPr>
        <w:t>CsHybridApplicationEndpoint</w:t>
      </w:r>
      <w:proofErr w:type="spellEnd"/>
      <w:r w:rsidRPr="003A2122">
        <w:rPr>
          <w:color w:val="24292E"/>
          <w:highlight w:val="yellow"/>
        </w:rPr>
        <w:t xml:space="preserve"> -</w:t>
      </w:r>
      <w:proofErr w:type="spellStart"/>
      <w:r w:rsidRPr="003A2122">
        <w:rPr>
          <w:color w:val="24292E"/>
          <w:highlight w:val="yellow"/>
        </w:rPr>
        <w:t>SipAddress</w:t>
      </w:r>
      <w:proofErr w:type="spellEnd"/>
      <w:r w:rsidRPr="003A2122">
        <w:rPr>
          <w:color w:val="24292E"/>
          <w:highlight w:val="yellow"/>
        </w:rPr>
        <w:t xml:space="preserve"> "(</w:t>
      </w:r>
      <w:proofErr w:type="spellStart"/>
      <w:r w:rsidRPr="003A2122">
        <w:rPr>
          <w:color w:val="24292E"/>
          <w:highlight w:val="yellow"/>
        </w:rPr>
        <w:t>AutoAttendantName</w:t>
      </w:r>
      <w:proofErr w:type="spellEnd"/>
      <w:r w:rsidRPr="003A2122">
        <w:rPr>
          <w:color w:val="24292E"/>
          <w:highlight w:val="yellow"/>
        </w:rPr>
        <w:t>)</w:t>
      </w:r>
      <w:proofErr w:type="gramStart"/>
      <w:r w:rsidRPr="003A2122">
        <w:rPr>
          <w:color w:val="24292E"/>
          <w:highlight w:val="yellow"/>
        </w:rPr>
        <w:t>@(</w:t>
      </w:r>
      <w:proofErr w:type="gramEnd"/>
      <w:r w:rsidRPr="003A2122">
        <w:rPr>
          <w:color w:val="24292E"/>
          <w:highlight w:val="yellow"/>
        </w:rPr>
        <w:t>your SIP domain)" -DisplayName "Auto Attendant Display Name" -</w:t>
      </w:r>
      <w:proofErr w:type="spellStart"/>
      <w:r w:rsidRPr="003A2122">
        <w:rPr>
          <w:color w:val="24292E"/>
          <w:highlight w:val="yellow"/>
        </w:rPr>
        <w:t>ApplicationId</w:t>
      </w:r>
      <w:proofErr w:type="spellEnd"/>
      <w:r w:rsidRPr="003A2122">
        <w:rPr>
          <w:color w:val="24292E"/>
          <w:highlight w:val="yellow"/>
        </w:rPr>
        <w:t xml:space="preserve"> ce933385-9390-45d1-9512-c8d228074e07 -OU (Desired OU)"</w:t>
      </w:r>
    </w:p>
    <w:p w14:paraId="527E81DE" w14:textId="77777777" w:rsidR="003A2122" w:rsidRPr="003A2122" w:rsidRDefault="003A2122" w:rsidP="003A2122">
      <w:pPr>
        <w:shd w:val="clear" w:color="auto" w:fill="FFFFFF"/>
        <w:autoSpaceDE w:val="0"/>
        <w:autoSpaceDN w:val="0"/>
        <w:adjustRightInd w:val="0"/>
        <w:spacing w:after="0" w:line="240" w:lineRule="auto"/>
        <w:rPr>
          <w:color w:val="24292E"/>
        </w:rPr>
      </w:pPr>
    </w:p>
    <w:p w14:paraId="15FA4A98" w14:textId="77777777"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All Cloud Auto Attendants have the same Application ID </w:t>
      </w:r>
      <w:proofErr w:type="gramStart"/>
      <w:r w:rsidRPr="003A2122">
        <w:rPr>
          <w:color w:val="24292E"/>
        </w:rPr>
        <w:t>of :</w:t>
      </w:r>
      <w:proofErr w:type="gramEnd"/>
      <w:r w:rsidRPr="003A2122">
        <w:rPr>
          <w:color w:val="24292E"/>
        </w:rPr>
        <w:t xml:space="preserve"> ce933385-9390-45d1-9512-c8d228074e07</w:t>
      </w:r>
    </w:p>
    <w:p w14:paraId="3E0C5C3F" w14:textId="492E9C24"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You will need to get the Hybrid Application En</w:t>
      </w:r>
      <w:r>
        <w:rPr>
          <w:color w:val="24292E"/>
        </w:rPr>
        <w:t>d</w:t>
      </w:r>
      <w:r w:rsidRPr="003A2122">
        <w:rPr>
          <w:color w:val="24292E"/>
        </w:rPr>
        <w:t xml:space="preserve">points </w:t>
      </w:r>
      <w:proofErr w:type="gramStart"/>
      <w:r w:rsidRPr="003A2122">
        <w:rPr>
          <w:color w:val="24292E"/>
        </w:rPr>
        <w:t>Ids,</w:t>
      </w:r>
      <w:proofErr w:type="gramEnd"/>
      <w:r w:rsidRPr="003A2122">
        <w:rPr>
          <w:color w:val="24292E"/>
        </w:rPr>
        <w:t xml:space="preserve"> you can retrieve those by running the following: </w:t>
      </w:r>
    </w:p>
    <w:p w14:paraId="6443DFDF" w14:textId="7AD4523C" w:rsidR="003A2122" w:rsidRPr="003A2122" w:rsidRDefault="003A2122" w:rsidP="003A2122">
      <w:pPr>
        <w:contextualSpacing/>
        <w:rPr>
          <w:color w:val="24292E"/>
        </w:rPr>
      </w:pPr>
    </w:p>
    <w:p w14:paraId="0EC5B100" w14:textId="6CC5A491" w:rsidR="003A2122" w:rsidRDefault="003A2122" w:rsidP="003A2122">
      <w:pPr>
        <w:shd w:val="clear" w:color="auto" w:fill="FFFFFF"/>
        <w:autoSpaceDE w:val="0"/>
        <w:autoSpaceDN w:val="0"/>
        <w:adjustRightInd w:val="0"/>
        <w:spacing w:after="0" w:line="240" w:lineRule="auto"/>
        <w:ind w:firstLine="720"/>
        <w:rPr>
          <w:color w:val="24292E"/>
        </w:rPr>
      </w:pPr>
      <w:r w:rsidRPr="003A2122">
        <w:rPr>
          <w:color w:val="24292E"/>
          <w:highlight w:val="yellow"/>
        </w:rPr>
        <w:t>Get-</w:t>
      </w:r>
      <w:proofErr w:type="spellStart"/>
      <w:r w:rsidRPr="003A2122">
        <w:rPr>
          <w:color w:val="24292E"/>
          <w:highlight w:val="yellow"/>
        </w:rPr>
        <w:t>CsHybridApplicationEndpoint</w:t>
      </w:r>
      <w:proofErr w:type="spellEnd"/>
      <w:r w:rsidRPr="003A2122">
        <w:rPr>
          <w:color w:val="24292E"/>
          <w:highlight w:val="yellow"/>
        </w:rPr>
        <w:t xml:space="preserve"> | select DisplayName, Name</w:t>
      </w:r>
    </w:p>
    <w:p w14:paraId="75473E51" w14:textId="77777777" w:rsidR="003A2122" w:rsidRPr="003A2122" w:rsidRDefault="003A2122" w:rsidP="003A2122">
      <w:pPr>
        <w:shd w:val="clear" w:color="auto" w:fill="FFFFFF"/>
        <w:autoSpaceDE w:val="0"/>
        <w:autoSpaceDN w:val="0"/>
        <w:adjustRightInd w:val="0"/>
        <w:spacing w:after="0" w:line="240" w:lineRule="auto"/>
        <w:rPr>
          <w:color w:val="24292E"/>
        </w:rPr>
      </w:pPr>
    </w:p>
    <w:p w14:paraId="51241741" w14:textId="1C28EE84"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The Hybrid Application Endpoint ID will be the value of Name.</w:t>
      </w:r>
      <w:r>
        <w:rPr>
          <w:color w:val="24292E"/>
        </w:rPr>
        <w:t xml:space="preserve"> </w:t>
      </w:r>
      <w:r w:rsidRPr="003A2122">
        <w:rPr>
          <w:color w:val="24292E"/>
        </w:rPr>
        <w:t xml:space="preserve">Make sure this account gets </w:t>
      </w:r>
      <w:proofErr w:type="spellStart"/>
      <w:r w:rsidRPr="003A2122">
        <w:rPr>
          <w:color w:val="24292E"/>
        </w:rPr>
        <w:t>dir</w:t>
      </w:r>
      <w:proofErr w:type="spellEnd"/>
      <w:r w:rsidRPr="003A2122">
        <w:rPr>
          <w:color w:val="24292E"/>
        </w:rPr>
        <w:t xml:space="preserve"> sync'd online. From the server you have Azure Ad Connect you can run the following to force an immediate sync:</w:t>
      </w:r>
    </w:p>
    <w:p w14:paraId="2D490744" w14:textId="77777777" w:rsidR="003A2122" w:rsidRDefault="003A2122" w:rsidP="003A2122">
      <w:pPr>
        <w:shd w:val="clear" w:color="auto" w:fill="FFFFFF"/>
        <w:autoSpaceDE w:val="0"/>
        <w:autoSpaceDN w:val="0"/>
        <w:adjustRightInd w:val="0"/>
        <w:spacing w:after="0" w:line="240" w:lineRule="auto"/>
        <w:rPr>
          <w:color w:val="24292E"/>
        </w:rPr>
      </w:pPr>
    </w:p>
    <w:p w14:paraId="709CF2AD" w14:textId="5B3E57A0" w:rsidR="003A2122" w:rsidRDefault="003A2122" w:rsidP="003A2122">
      <w:pPr>
        <w:shd w:val="clear" w:color="auto" w:fill="FFFFFF"/>
        <w:autoSpaceDE w:val="0"/>
        <w:autoSpaceDN w:val="0"/>
        <w:adjustRightInd w:val="0"/>
        <w:spacing w:after="0" w:line="240" w:lineRule="auto"/>
        <w:ind w:firstLine="720"/>
        <w:rPr>
          <w:color w:val="24292E"/>
        </w:rPr>
      </w:pPr>
      <w:r w:rsidRPr="003A2122">
        <w:rPr>
          <w:color w:val="24292E"/>
          <w:highlight w:val="yellow"/>
        </w:rPr>
        <w:t>Start-</w:t>
      </w:r>
      <w:proofErr w:type="spellStart"/>
      <w:r w:rsidRPr="003A2122">
        <w:rPr>
          <w:color w:val="24292E"/>
          <w:highlight w:val="yellow"/>
        </w:rPr>
        <w:t>ADSyncSyncCycle</w:t>
      </w:r>
      <w:proofErr w:type="spellEnd"/>
      <w:r w:rsidRPr="003A2122">
        <w:rPr>
          <w:color w:val="24292E"/>
          <w:highlight w:val="yellow"/>
        </w:rPr>
        <w:t xml:space="preserve"> -</w:t>
      </w:r>
      <w:proofErr w:type="spellStart"/>
      <w:r w:rsidRPr="003A2122">
        <w:rPr>
          <w:color w:val="24292E"/>
          <w:highlight w:val="yellow"/>
        </w:rPr>
        <w:t>PolicyType</w:t>
      </w:r>
      <w:proofErr w:type="spellEnd"/>
      <w:r w:rsidRPr="003A2122">
        <w:rPr>
          <w:color w:val="24292E"/>
          <w:highlight w:val="yellow"/>
        </w:rPr>
        <w:t xml:space="preserve"> Delta</w:t>
      </w:r>
    </w:p>
    <w:p w14:paraId="30ED5923" w14:textId="77777777" w:rsidR="003A2122" w:rsidRPr="003A2122" w:rsidRDefault="003A2122" w:rsidP="003A2122">
      <w:pPr>
        <w:shd w:val="clear" w:color="auto" w:fill="FFFFFF"/>
        <w:autoSpaceDE w:val="0"/>
        <w:autoSpaceDN w:val="0"/>
        <w:adjustRightInd w:val="0"/>
        <w:spacing w:after="0" w:line="240" w:lineRule="auto"/>
        <w:rPr>
          <w:color w:val="24292E"/>
        </w:rPr>
      </w:pPr>
    </w:p>
    <w:p w14:paraId="5016BD6D" w14:textId="10D738A4"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will need to get the Auto Attendant Configuration </w:t>
      </w:r>
      <w:proofErr w:type="gramStart"/>
      <w:r w:rsidRPr="003A2122">
        <w:rPr>
          <w:color w:val="24292E"/>
        </w:rPr>
        <w:t>ID,</w:t>
      </w:r>
      <w:proofErr w:type="gramEnd"/>
      <w:r w:rsidRPr="003A2122">
        <w:rPr>
          <w:color w:val="24292E"/>
        </w:rPr>
        <w:t xml:space="preserve"> you can get this by running the following while connected to SFBO PowerShell: </w:t>
      </w:r>
    </w:p>
    <w:p w14:paraId="012BD5C1" w14:textId="77777777" w:rsidR="003A2122" w:rsidRPr="003A2122" w:rsidRDefault="003A2122" w:rsidP="003A2122">
      <w:pPr>
        <w:shd w:val="clear" w:color="auto" w:fill="FFFFFF"/>
        <w:autoSpaceDE w:val="0"/>
        <w:autoSpaceDN w:val="0"/>
        <w:adjustRightInd w:val="0"/>
        <w:spacing w:after="0" w:line="240" w:lineRule="auto"/>
        <w:rPr>
          <w:color w:val="24292E"/>
        </w:rPr>
      </w:pPr>
    </w:p>
    <w:p w14:paraId="136DCBB4" w14:textId="4D91F800"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r>
        <w:rPr>
          <w:color w:val="24292E"/>
        </w:rPr>
        <w:tab/>
      </w:r>
      <w:r w:rsidRPr="003A2122">
        <w:rPr>
          <w:color w:val="24292E"/>
        </w:rPr>
        <w:t xml:space="preserve"> </w:t>
      </w:r>
      <w:r w:rsidRPr="003A2122">
        <w:rPr>
          <w:color w:val="24292E"/>
          <w:highlight w:val="yellow"/>
        </w:rPr>
        <w:t>Get-</w:t>
      </w:r>
      <w:proofErr w:type="spellStart"/>
      <w:r w:rsidRPr="003A2122">
        <w:rPr>
          <w:color w:val="24292E"/>
          <w:highlight w:val="yellow"/>
        </w:rPr>
        <w:t>CsAutoAttendant</w:t>
      </w:r>
      <w:proofErr w:type="spellEnd"/>
      <w:r w:rsidRPr="003A2122">
        <w:rPr>
          <w:color w:val="24292E"/>
          <w:highlight w:val="yellow"/>
        </w:rPr>
        <w:t xml:space="preserve"> | Select Name, ID</w:t>
      </w:r>
    </w:p>
    <w:p w14:paraId="686D8B9D" w14:textId="77777777" w:rsidR="003A2122" w:rsidRPr="003A2122" w:rsidRDefault="003A2122" w:rsidP="003A2122">
      <w:pPr>
        <w:shd w:val="clear" w:color="auto" w:fill="FFFFFF"/>
        <w:autoSpaceDE w:val="0"/>
        <w:autoSpaceDN w:val="0"/>
        <w:adjustRightInd w:val="0"/>
        <w:spacing w:after="0" w:line="240" w:lineRule="auto"/>
        <w:rPr>
          <w:color w:val="24292E"/>
        </w:rPr>
      </w:pPr>
    </w:p>
    <w:p w14:paraId="762C6857" w14:textId="7C8A7C56"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Lastly you need to create an </w:t>
      </w:r>
      <w:proofErr w:type="spellStart"/>
      <w:r w:rsidRPr="003A2122">
        <w:rPr>
          <w:color w:val="24292E"/>
        </w:rPr>
        <w:t>ApplicationInstanceAssociation</w:t>
      </w:r>
      <w:proofErr w:type="spellEnd"/>
      <w:r w:rsidRPr="003A2122">
        <w:rPr>
          <w:color w:val="24292E"/>
        </w:rPr>
        <w:t xml:space="preserve"> that links the Auto Attendant to the </w:t>
      </w:r>
      <w:proofErr w:type="spellStart"/>
      <w:r w:rsidRPr="003A2122">
        <w:rPr>
          <w:color w:val="24292E"/>
        </w:rPr>
        <w:t>onprem</w:t>
      </w:r>
      <w:proofErr w:type="spellEnd"/>
      <w:r w:rsidRPr="003A2122">
        <w:rPr>
          <w:color w:val="24292E"/>
        </w:rPr>
        <w:t xml:space="preserve"> object (</w:t>
      </w:r>
      <w:proofErr w:type="spellStart"/>
      <w:r w:rsidRPr="003A2122">
        <w:rPr>
          <w:color w:val="24292E"/>
        </w:rPr>
        <w:t>HybridApplicationEndpoint</w:t>
      </w:r>
      <w:proofErr w:type="spellEnd"/>
      <w:r w:rsidRPr="003A2122">
        <w:rPr>
          <w:color w:val="24292E"/>
        </w:rPr>
        <w:t>). Run the following:</w:t>
      </w:r>
    </w:p>
    <w:p w14:paraId="0C56E48C" w14:textId="77777777" w:rsidR="003A2122" w:rsidRPr="003A2122" w:rsidRDefault="003A2122" w:rsidP="003A2122">
      <w:pPr>
        <w:shd w:val="clear" w:color="auto" w:fill="FFFFFF"/>
        <w:autoSpaceDE w:val="0"/>
        <w:autoSpaceDN w:val="0"/>
        <w:adjustRightInd w:val="0"/>
        <w:spacing w:after="0" w:line="240" w:lineRule="auto"/>
        <w:rPr>
          <w:color w:val="24292E"/>
        </w:rPr>
      </w:pPr>
    </w:p>
    <w:p w14:paraId="20ABDB67" w14:textId="57E2D72B"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r>
        <w:rPr>
          <w:color w:val="24292E"/>
        </w:rPr>
        <w:tab/>
      </w:r>
      <w:r w:rsidRPr="003A2122">
        <w:rPr>
          <w:color w:val="24292E"/>
        </w:rPr>
        <w:t xml:space="preserve"> </w:t>
      </w:r>
      <w:r w:rsidRPr="003A2122">
        <w:rPr>
          <w:color w:val="24292E"/>
          <w:highlight w:val="yellow"/>
        </w:rPr>
        <w:t>New-</w:t>
      </w:r>
      <w:proofErr w:type="spellStart"/>
      <w:r w:rsidRPr="003A2122">
        <w:rPr>
          <w:color w:val="24292E"/>
          <w:highlight w:val="yellow"/>
        </w:rPr>
        <w:t>CsOnlineApplicationInstanceAssociation</w:t>
      </w:r>
      <w:proofErr w:type="spellEnd"/>
      <w:r w:rsidRPr="003A2122">
        <w:rPr>
          <w:color w:val="24292E"/>
          <w:highlight w:val="yellow"/>
        </w:rPr>
        <w:t xml:space="preserve"> -</w:t>
      </w:r>
      <w:proofErr w:type="spellStart"/>
      <w:r w:rsidRPr="003A2122">
        <w:rPr>
          <w:color w:val="24292E"/>
          <w:highlight w:val="yellow"/>
        </w:rPr>
        <w:t>ConfigurationType</w:t>
      </w:r>
      <w:proofErr w:type="spellEnd"/>
      <w:r w:rsidRPr="003A2122">
        <w:rPr>
          <w:color w:val="24292E"/>
          <w:highlight w:val="yellow"/>
        </w:rPr>
        <w:t xml:space="preserve"> </w:t>
      </w:r>
      <w:proofErr w:type="spellStart"/>
      <w:r w:rsidRPr="003A2122">
        <w:rPr>
          <w:color w:val="24292E"/>
          <w:highlight w:val="yellow"/>
        </w:rPr>
        <w:t>AutoAttendant</w:t>
      </w:r>
      <w:proofErr w:type="spellEnd"/>
      <w:r w:rsidRPr="003A2122">
        <w:rPr>
          <w:color w:val="24292E"/>
          <w:highlight w:val="yellow"/>
        </w:rPr>
        <w:t xml:space="preserve"> -</w:t>
      </w:r>
      <w:proofErr w:type="spellStart"/>
      <w:r w:rsidRPr="003A2122">
        <w:rPr>
          <w:color w:val="24292E"/>
          <w:highlight w:val="yellow"/>
        </w:rPr>
        <w:t>ConfigurationId</w:t>
      </w:r>
      <w:proofErr w:type="spellEnd"/>
      <w:r w:rsidRPr="003A2122">
        <w:rPr>
          <w:color w:val="24292E"/>
          <w:highlight w:val="yellow"/>
        </w:rPr>
        <w:t xml:space="preserve"> &lt;AA configuration ID&gt; -Identities &lt;Identity of Hybrid Application Endpoint&gt;</w:t>
      </w:r>
    </w:p>
    <w:p w14:paraId="56F7494B" w14:textId="67C3A6CC" w:rsidR="003A2122" w:rsidRPr="003A2122" w:rsidRDefault="003A2122" w:rsidP="003A2122">
      <w:pPr>
        <w:shd w:val="clear" w:color="auto" w:fill="FFFFFF"/>
        <w:autoSpaceDE w:val="0"/>
        <w:autoSpaceDN w:val="0"/>
        <w:adjustRightInd w:val="0"/>
        <w:spacing w:after="0" w:line="240" w:lineRule="auto"/>
        <w:rPr>
          <w:color w:val="24292E"/>
        </w:rPr>
      </w:pPr>
      <w:r>
        <w:rPr>
          <w:color w:val="24292E"/>
        </w:rPr>
        <w:tab/>
      </w:r>
    </w:p>
    <w:p w14:paraId="7C0CB364" w14:textId="34657E83"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can check this by running: </w:t>
      </w:r>
    </w:p>
    <w:p w14:paraId="34B34507" w14:textId="77777777" w:rsidR="003A2122" w:rsidRPr="003A2122" w:rsidRDefault="003A2122" w:rsidP="003A2122">
      <w:pPr>
        <w:shd w:val="clear" w:color="auto" w:fill="FFFFFF"/>
        <w:autoSpaceDE w:val="0"/>
        <w:autoSpaceDN w:val="0"/>
        <w:adjustRightInd w:val="0"/>
        <w:spacing w:after="0" w:line="240" w:lineRule="auto"/>
        <w:rPr>
          <w:color w:val="24292E"/>
        </w:rPr>
      </w:pPr>
    </w:p>
    <w:p w14:paraId="0E4AED48" w14:textId="67D50ECC"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w:t>
      </w:r>
      <w:r>
        <w:rPr>
          <w:color w:val="24292E"/>
        </w:rPr>
        <w:tab/>
      </w:r>
      <w:r w:rsidRPr="003A2122">
        <w:rPr>
          <w:color w:val="24292E"/>
          <w:highlight w:val="yellow"/>
        </w:rPr>
        <w:t>Get-</w:t>
      </w:r>
      <w:proofErr w:type="spellStart"/>
      <w:r w:rsidRPr="003A2122">
        <w:rPr>
          <w:color w:val="24292E"/>
          <w:highlight w:val="yellow"/>
        </w:rPr>
        <w:t>CsOnlineApplicationInstanceAssociation</w:t>
      </w:r>
      <w:proofErr w:type="spellEnd"/>
    </w:p>
    <w:p w14:paraId="3226FCFE" w14:textId="77777777" w:rsidR="003A2122" w:rsidRPr="003A2122" w:rsidRDefault="003A2122" w:rsidP="003A2122">
      <w:pPr>
        <w:shd w:val="clear" w:color="auto" w:fill="FFFFFF"/>
        <w:autoSpaceDE w:val="0"/>
        <w:autoSpaceDN w:val="0"/>
        <w:adjustRightInd w:val="0"/>
        <w:spacing w:after="0" w:line="240" w:lineRule="auto"/>
        <w:rPr>
          <w:color w:val="24292E"/>
        </w:rPr>
      </w:pPr>
    </w:p>
    <w:p w14:paraId="6B7D90A3" w14:textId="1CC47C7C"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can then start testing your newly created Auto Attendants by calling the Hybrid Application Endpoint's sip address When you are ready to point the Exchange Online Auto Attendant number to your Cloud attendants simply update the Line URI on the </w:t>
      </w:r>
      <w:proofErr w:type="spellStart"/>
      <w:r w:rsidRPr="003A2122">
        <w:rPr>
          <w:color w:val="24292E"/>
        </w:rPr>
        <w:t>HybridApplicationEndpoint</w:t>
      </w:r>
      <w:proofErr w:type="spellEnd"/>
      <w:r w:rsidRPr="003A2122">
        <w:rPr>
          <w:color w:val="24292E"/>
        </w:rPr>
        <w:t xml:space="preserve"> and wait for this to be sync'd online.    Ex: Set-</w:t>
      </w:r>
      <w:proofErr w:type="spellStart"/>
      <w:r w:rsidRPr="003A2122">
        <w:rPr>
          <w:color w:val="24292E"/>
        </w:rPr>
        <w:t>CsHybridApplicationEndpoint</w:t>
      </w:r>
      <w:proofErr w:type="spellEnd"/>
      <w:r w:rsidRPr="003A2122">
        <w:rPr>
          <w:color w:val="24292E"/>
        </w:rPr>
        <w:t xml:space="preserve"> -</w:t>
      </w:r>
      <w:proofErr w:type="spellStart"/>
      <w:r w:rsidRPr="003A2122">
        <w:rPr>
          <w:color w:val="24292E"/>
        </w:rPr>
        <w:t>LineUri</w:t>
      </w:r>
      <w:proofErr w:type="spellEnd"/>
      <w:r w:rsidRPr="003A2122">
        <w:rPr>
          <w:color w:val="24292E"/>
        </w:rPr>
        <w:t> +**********"</w:t>
      </w:r>
    </w:p>
    <w:p w14:paraId="38E85D37" w14:textId="39DA1E5F" w:rsidR="003A2122" w:rsidRPr="003A2122" w:rsidRDefault="003A2122" w:rsidP="003A2122">
      <w:pPr>
        <w:shd w:val="clear" w:color="auto" w:fill="FFFFFF"/>
        <w:autoSpaceDE w:val="0"/>
        <w:autoSpaceDN w:val="0"/>
        <w:adjustRightInd w:val="0"/>
        <w:spacing w:after="0" w:line="240" w:lineRule="auto"/>
        <w:rPr>
          <w:color w:val="24292E"/>
        </w:rPr>
      </w:pPr>
      <w:r w:rsidRPr="003A2122">
        <w:rPr>
          <w:b/>
          <w:color w:val="24292E"/>
        </w:rPr>
        <w:t>Note</w:t>
      </w:r>
      <w:r>
        <w:rPr>
          <w:color w:val="24292E"/>
        </w:rPr>
        <w:t xml:space="preserve">: The </w:t>
      </w:r>
      <w:proofErr w:type="spellStart"/>
      <w:r>
        <w:rPr>
          <w:color w:val="24292E"/>
        </w:rPr>
        <w:t>HybridApplicationEndpoint</w:t>
      </w:r>
      <w:proofErr w:type="spellEnd"/>
      <w:r>
        <w:rPr>
          <w:color w:val="24292E"/>
        </w:rPr>
        <w:t xml:space="preserve"> (resource account) will need to be licensed in order to assign a phone number.</w:t>
      </w:r>
    </w:p>
    <w:p w14:paraId="4B22A0DE" w14:textId="77777777" w:rsidR="003A2122" w:rsidRPr="003A2122" w:rsidRDefault="003A2122" w:rsidP="003A2122">
      <w:pPr>
        <w:shd w:val="clear" w:color="auto" w:fill="FFFFFF"/>
        <w:autoSpaceDE w:val="0"/>
        <w:autoSpaceDN w:val="0"/>
        <w:adjustRightInd w:val="0"/>
        <w:spacing w:after="0" w:line="240" w:lineRule="auto"/>
        <w:rPr>
          <w:color w:val="24292E"/>
        </w:rPr>
      </w:pPr>
    </w:p>
    <w:p w14:paraId="0A8254F8" w14:textId="77777777"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You may need to remove the Line URI for the Exchange UM auto attendant. </w:t>
      </w:r>
    </w:p>
    <w:p w14:paraId="45026C49" w14:textId="77777777" w:rsidR="003A2122" w:rsidRP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    Ex: Set-</w:t>
      </w:r>
      <w:proofErr w:type="spellStart"/>
      <w:r w:rsidRPr="003A2122">
        <w:rPr>
          <w:color w:val="24292E"/>
        </w:rPr>
        <w:t>CsExUmContact</w:t>
      </w:r>
      <w:proofErr w:type="spellEnd"/>
      <w:r w:rsidRPr="003A2122">
        <w:rPr>
          <w:color w:val="24292E"/>
        </w:rPr>
        <w:t xml:space="preserve"> -</w:t>
      </w:r>
      <w:proofErr w:type="spellStart"/>
      <w:r w:rsidRPr="003A2122">
        <w:rPr>
          <w:color w:val="24292E"/>
        </w:rPr>
        <w:t>DisplayNumber</w:t>
      </w:r>
      <w:proofErr w:type="spellEnd"/>
      <w:r w:rsidRPr="003A2122">
        <w:rPr>
          <w:color w:val="24292E"/>
        </w:rPr>
        <w:t xml:space="preserve"> ""</w:t>
      </w:r>
    </w:p>
    <w:p w14:paraId="4BB4875F" w14:textId="77777777" w:rsidR="003A2122" w:rsidRDefault="003A2122" w:rsidP="003A2122">
      <w:pPr>
        <w:shd w:val="clear" w:color="auto" w:fill="FFFFFF"/>
        <w:autoSpaceDE w:val="0"/>
        <w:autoSpaceDN w:val="0"/>
        <w:adjustRightInd w:val="0"/>
        <w:spacing w:after="0" w:line="240" w:lineRule="auto"/>
        <w:rPr>
          <w:color w:val="24292E"/>
        </w:rPr>
      </w:pPr>
    </w:p>
    <w:p w14:paraId="710D5ECF" w14:textId="787CD3C4" w:rsidR="003A2122" w:rsidRDefault="003A2122" w:rsidP="003A2122">
      <w:pPr>
        <w:shd w:val="clear" w:color="auto" w:fill="FFFFFF"/>
        <w:autoSpaceDE w:val="0"/>
        <w:autoSpaceDN w:val="0"/>
        <w:adjustRightInd w:val="0"/>
        <w:spacing w:after="0" w:line="240" w:lineRule="auto"/>
        <w:rPr>
          <w:color w:val="24292E"/>
        </w:rPr>
      </w:pPr>
      <w:r w:rsidRPr="003A2122">
        <w:rPr>
          <w:color w:val="24292E"/>
        </w:rPr>
        <w:t xml:space="preserve">Remember if you have Nested Auto Attendants and you don't need to use one of your </w:t>
      </w:r>
      <w:proofErr w:type="spellStart"/>
      <w:r w:rsidRPr="003A2122">
        <w:rPr>
          <w:color w:val="24292E"/>
        </w:rPr>
        <w:t>onPrem</w:t>
      </w:r>
      <w:proofErr w:type="spellEnd"/>
      <w:r w:rsidRPr="003A2122">
        <w:rPr>
          <w:color w:val="24292E"/>
        </w:rPr>
        <w:t xml:space="preserve"> numbers you can create a </w:t>
      </w:r>
      <w:proofErr w:type="spellStart"/>
      <w:r w:rsidRPr="003A2122">
        <w:rPr>
          <w:color w:val="24292E"/>
        </w:rPr>
        <w:t>OnlineApplicationInstance</w:t>
      </w:r>
      <w:proofErr w:type="spellEnd"/>
      <w:r w:rsidRPr="003A2122">
        <w:rPr>
          <w:color w:val="24292E"/>
        </w:rPr>
        <w:t xml:space="preserve"> instead of an </w:t>
      </w:r>
      <w:proofErr w:type="spellStart"/>
      <w:r w:rsidRPr="003A2122">
        <w:rPr>
          <w:color w:val="24292E"/>
        </w:rPr>
        <w:t>onPremise</w:t>
      </w:r>
      <w:proofErr w:type="spellEnd"/>
      <w:r w:rsidRPr="003A2122">
        <w:rPr>
          <w:color w:val="24292E"/>
        </w:rPr>
        <w:t xml:space="preserve"> Disabled user object </w:t>
      </w:r>
      <w:r w:rsidRPr="003A2122">
        <w:rPr>
          <w:color w:val="24292E"/>
        </w:rPr>
        <w:lastRenderedPageBreak/>
        <w:t>(</w:t>
      </w:r>
      <w:proofErr w:type="spellStart"/>
      <w:r w:rsidRPr="003A2122">
        <w:rPr>
          <w:color w:val="24292E"/>
        </w:rPr>
        <w:t>HybridApplicationEndpoint</w:t>
      </w:r>
      <w:proofErr w:type="spellEnd"/>
      <w:r w:rsidRPr="003A2122">
        <w:rPr>
          <w:color w:val="24292E"/>
        </w:rPr>
        <w:t xml:space="preserve">). You will still need to create the </w:t>
      </w:r>
      <w:proofErr w:type="spellStart"/>
      <w:r w:rsidRPr="003A2122">
        <w:rPr>
          <w:color w:val="24292E"/>
        </w:rPr>
        <w:t>OnlineApplicationInstanceAssociation</w:t>
      </w:r>
      <w:proofErr w:type="spellEnd"/>
      <w:r w:rsidRPr="003A2122">
        <w:rPr>
          <w:color w:val="24292E"/>
        </w:rPr>
        <w:t xml:space="preserve"> for this.</w:t>
      </w:r>
      <w:r>
        <w:rPr>
          <w:color w:val="24292E"/>
        </w:rPr>
        <w:t xml:space="preserve"> However, it is not necessary to license this account if no phone number is assigned.</w:t>
      </w:r>
    </w:p>
    <w:p w14:paraId="5611A0C8" w14:textId="77777777" w:rsidR="00491C08" w:rsidRDefault="00491C08" w:rsidP="003A2122">
      <w:pPr>
        <w:shd w:val="clear" w:color="auto" w:fill="FFFFFF"/>
        <w:autoSpaceDE w:val="0"/>
        <w:autoSpaceDN w:val="0"/>
        <w:adjustRightInd w:val="0"/>
        <w:spacing w:after="0" w:line="240" w:lineRule="auto"/>
        <w:rPr>
          <w:rFonts w:ascii="Segoe UI" w:hAnsi="Segoe UI" w:cs="Segoe UI"/>
          <w:b/>
          <w:color w:val="24292E"/>
          <w:sz w:val="36"/>
          <w:szCs w:val="36"/>
        </w:rPr>
      </w:pPr>
    </w:p>
    <w:p w14:paraId="7E7FBF0B" w14:textId="5E5DF876" w:rsidR="001522F7" w:rsidRPr="003A2122" w:rsidRDefault="001522F7" w:rsidP="003A2122">
      <w:pPr>
        <w:shd w:val="clear" w:color="auto" w:fill="FFFFFF"/>
        <w:autoSpaceDE w:val="0"/>
        <w:autoSpaceDN w:val="0"/>
        <w:adjustRightInd w:val="0"/>
        <w:spacing w:after="0" w:line="240" w:lineRule="auto"/>
        <w:rPr>
          <w:rFonts w:ascii="Segoe UI" w:hAnsi="Segoe UI" w:cs="Segoe UI"/>
          <w:b/>
          <w:color w:val="24292E"/>
          <w:sz w:val="36"/>
          <w:szCs w:val="36"/>
        </w:rPr>
      </w:pPr>
      <w:r w:rsidRPr="003A2122">
        <w:rPr>
          <w:rFonts w:ascii="Segoe UI" w:hAnsi="Segoe UI" w:cs="Segoe UI"/>
          <w:b/>
          <w:color w:val="24292E"/>
          <w:sz w:val="36"/>
          <w:szCs w:val="36"/>
        </w:rPr>
        <w:t>Additional Notes</w:t>
      </w:r>
    </w:p>
    <w:p w14:paraId="152F95BF" w14:textId="77777777" w:rsidR="001522F7" w:rsidRDefault="001522F7" w:rsidP="001522F7">
      <w:r>
        <w:t>The following settings will not be moved over:</w:t>
      </w:r>
    </w:p>
    <w:p w14:paraId="5D9084F2" w14:textId="77777777" w:rsidR="001522F7" w:rsidRDefault="001522F7" w:rsidP="001522F7">
      <w:pPr>
        <w:contextualSpacing/>
        <w:rPr>
          <w:rFonts w:ascii="Calibri" w:hAnsi="Calibri" w:cs="Calibri"/>
        </w:rPr>
      </w:pPr>
      <w:proofErr w:type="spellStart"/>
      <w:r>
        <w:rPr>
          <w:rFonts w:ascii="Calibri" w:hAnsi="Calibri" w:cs="Calibri"/>
        </w:rPr>
        <w:t>InfoAnnouncementEnabled</w:t>
      </w:r>
      <w:proofErr w:type="spellEnd"/>
    </w:p>
    <w:p w14:paraId="0C491979" w14:textId="77777777" w:rsidR="001522F7" w:rsidRDefault="001522F7" w:rsidP="001522F7">
      <w:pPr>
        <w:contextualSpacing/>
      </w:pPr>
      <w:proofErr w:type="spellStart"/>
      <w:r>
        <w:rPr>
          <w:rFonts w:ascii="Calibri" w:hAnsi="Calibri" w:cs="Calibri"/>
        </w:rPr>
        <w:t>InfoAnnouncementFilename</w:t>
      </w:r>
      <w:proofErr w:type="spellEnd"/>
    </w:p>
    <w:p w14:paraId="6B62FD76" w14:textId="77777777" w:rsidR="001522F7" w:rsidRDefault="001522F7" w:rsidP="001522F7">
      <w:r>
        <w:t>-Info announcement is not an option in Cloud Auto Attendant, we will still pull down this prompt for you.</w:t>
      </w:r>
    </w:p>
    <w:p w14:paraId="4FA29526"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AllowDialPlanSubscribers</w:t>
      </w:r>
      <w:proofErr w:type="spellEnd"/>
    </w:p>
    <w:p w14:paraId="2B40A142"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AllowExtensions</w:t>
      </w:r>
      <w:proofErr w:type="spellEnd"/>
    </w:p>
    <w:p w14:paraId="69771B45"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AllowedInCountryOrRegionGroups</w:t>
      </w:r>
      <w:proofErr w:type="spellEnd"/>
    </w:p>
    <w:p w14:paraId="195E0C0C" w14:textId="77777777" w:rsidR="001522F7" w:rsidRDefault="001522F7" w:rsidP="001522F7">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AllowedInternationalGroups</w:t>
      </w:r>
      <w:proofErr w:type="spellEnd"/>
    </w:p>
    <w:p w14:paraId="4800E401" w14:textId="77777777" w:rsidR="001522F7" w:rsidRDefault="001522F7" w:rsidP="001522F7">
      <w:r>
        <w:t>-Cloud Auto Attendant does not have extensions and will only call out to phone numbers you set in the Menu Options</w:t>
      </w:r>
    </w:p>
    <w:p w14:paraId="6537C451" w14:textId="77777777" w:rsidR="001522F7" w:rsidRDefault="001522F7" w:rsidP="001522F7">
      <w:pPr>
        <w:contextualSpacing/>
        <w:rPr>
          <w:rFonts w:ascii="Calibri" w:hAnsi="Calibri" w:cs="Calibri"/>
        </w:rPr>
      </w:pPr>
      <w:proofErr w:type="spellStart"/>
      <w:r>
        <w:rPr>
          <w:rFonts w:ascii="Calibri" w:hAnsi="Calibri" w:cs="Calibri"/>
        </w:rPr>
        <w:t>ContactScope</w:t>
      </w:r>
      <w:proofErr w:type="spellEnd"/>
    </w:p>
    <w:p w14:paraId="27733BFB" w14:textId="77777777" w:rsidR="001522F7" w:rsidRDefault="001522F7" w:rsidP="001522F7">
      <w:pPr>
        <w:contextualSpacing/>
        <w:rPr>
          <w:rFonts w:ascii="Calibri" w:hAnsi="Calibri" w:cs="Calibri"/>
        </w:rPr>
      </w:pPr>
      <w:proofErr w:type="spellStart"/>
      <w:r>
        <w:rPr>
          <w:rFonts w:ascii="Calibri" w:hAnsi="Calibri" w:cs="Calibri"/>
        </w:rPr>
        <w:t>ContactAddressList</w:t>
      </w:r>
      <w:proofErr w:type="spellEnd"/>
    </w:p>
    <w:p w14:paraId="0AD0DCE3" w14:textId="6F39E39B" w:rsidR="001522F7" w:rsidRDefault="001522F7" w:rsidP="001522F7">
      <w:r>
        <w:rPr>
          <w:rFonts w:ascii="Calibri" w:hAnsi="Calibri" w:cs="Calibri"/>
        </w:rPr>
        <w:t xml:space="preserve">Cloud Auto Attendant has a similar option to this call Dial Scope. You can include or Exclude users in the organization’s directory when </w:t>
      </w:r>
      <w:proofErr w:type="spellStart"/>
      <w:r>
        <w:rPr>
          <w:rFonts w:ascii="Calibri" w:hAnsi="Calibri" w:cs="Calibri"/>
        </w:rPr>
        <w:t>DialByName</w:t>
      </w:r>
      <w:proofErr w:type="spellEnd"/>
      <w:r>
        <w:rPr>
          <w:rFonts w:ascii="Calibri" w:hAnsi="Calibri" w:cs="Calibri"/>
        </w:rPr>
        <w:t xml:space="preserve"> is configured in Cloud Auto Attendant. You can find more information about this here: </w:t>
      </w:r>
      <w:hyperlink r:id="rId11" w:history="1">
        <w:r>
          <w:rPr>
            <w:rStyle w:val="Hyperlink"/>
          </w:rPr>
          <w:t>https://docs.microsoft.com/en-us/powershell/module/skype/new-csautoattendantdialscope?view=skype-ps</w:t>
        </w:r>
      </w:hyperlink>
    </w:p>
    <w:p w14:paraId="09B695A2" w14:textId="7DA47E29" w:rsidR="001522F7" w:rsidRDefault="001522F7" w:rsidP="001522F7">
      <w:r>
        <w:t xml:space="preserve">You can pull all the user’s </w:t>
      </w:r>
      <w:r w:rsidR="003A2122">
        <w:t xml:space="preserve">sip address </w:t>
      </w:r>
      <w:r>
        <w:t xml:space="preserve">in a </w:t>
      </w:r>
      <w:proofErr w:type="spellStart"/>
      <w:r>
        <w:t>dialplan</w:t>
      </w:r>
      <w:proofErr w:type="spellEnd"/>
      <w:r>
        <w:t xml:space="preserve"> by connecting to Exchange Online and running:</w:t>
      </w:r>
    </w:p>
    <w:p w14:paraId="3C971EED" w14:textId="77777777" w:rsidR="001522F7" w:rsidRDefault="001522F7" w:rsidP="001522F7">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Get-</w:t>
      </w:r>
      <w:proofErr w:type="spellStart"/>
      <w:r>
        <w:rPr>
          <w:rFonts w:ascii="Lucida Console" w:hAnsi="Lucida Console" w:cs="Lucida Console"/>
          <w:color w:val="F5F5F5"/>
          <w:sz w:val="18"/>
          <w:szCs w:val="18"/>
        </w:rPr>
        <w:t>UMMailbox</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w:t>
      </w:r>
      <w:proofErr w:type="gramEnd"/>
      <w:r>
        <w:rPr>
          <w:rFonts w:ascii="Lucida Console" w:hAnsi="Lucida Console" w:cs="Lucida Console"/>
          <w:color w:val="F5F5F5"/>
          <w:sz w:val="18"/>
          <w:szCs w:val="18"/>
        </w:rPr>
        <w:t>{$_.</w:t>
      </w:r>
      <w:proofErr w:type="spellStart"/>
      <w:r>
        <w:rPr>
          <w:rFonts w:ascii="Lucida Console" w:hAnsi="Lucida Console" w:cs="Lucida Console"/>
          <w:color w:val="F5F5F5"/>
          <w:sz w:val="18"/>
          <w:szCs w:val="18"/>
        </w:rPr>
        <w:t>umdialplan</w:t>
      </w:r>
      <w:proofErr w:type="spellEnd"/>
      <w:r>
        <w:rPr>
          <w:rFonts w:ascii="Lucida Console" w:hAnsi="Lucida Console" w:cs="Lucida Console"/>
          <w:color w:val="F5F5F5"/>
          <w:sz w:val="18"/>
          <w:szCs w:val="18"/>
        </w:rPr>
        <w:t xml:space="preserve"> -eq "(</w:t>
      </w:r>
      <w:proofErr w:type="spellStart"/>
      <w:r>
        <w:rPr>
          <w:rFonts w:ascii="Lucida Console" w:hAnsi="Lucida Console" w:cs="Lucida Console"/>
          <w:color w:val="F5F5F5"/>
          <w:sz w:val="18"/>
          <w:szCs w:val="18"/>
        </w:rPr>
        <w:t>DialPlanName</w:t>
      </w:r>
      <w:proofErr w:type="spellEnd"/>
      <w:r>
        <w:rPr>
          <w:rFonts w:ascii="Lucida Console" w:hAnsi="Lucida Console" w:cs="Lucida Console"/>
          <w:color w:val="F5F5F5"/>
          <w:sz w:val="18"/>
          <w:szCs w:val="18"/>
        </w:rPr>
        <w:t xml:space="preserve">)"} | select </w:t>
      </w:r>
      <w:proofErr w:type="spellStart"/>
      <w:r>
        <w:rPr>
          <w:rFonts w:ascii="Lucida Console" w:hAnsi="Lucida Console" w:cs="Lucida Console"/>
          <w:color w:val="F5F5F5"/>
          <w:sz w:val="18"/>
          <w:szCs w:val="18"/>
        </w:rPr>
        <w:t>SIPResourceIdentifier</w:t>
      </w:r>
      <w:proofErr w:type="spellEnd"/>
      <w:r>
        <w:rPr>
          <w:rFonts w:ascii="Lucida Console" w:hAnsi="Lucida Console" w:cs="Lucida Console"/>
          <w:color w:val="F5F5F5"/>
          <w:sz w:val="18"/>
          <w:szCs w:val="18"/>
        </w:rPr>
        <w:t xml:space="preserve"> </w:t>
      </w:r>
    </w:p>
    <w:p w14:paraId="0C8A30FC" w14:textId="77777777" w:rsidR="001522F7" w:rsidRDefault="001522F7" w:rsidP="001522F7"/>
    <w:p w14:paraId="2C85E095" w14:textId="77777777" w:rsidR="001522F7" w:rsidRDefault="001522F7" w:rsidP="001522F7">
      <w:pPr>
        <w:rPr>
          <w:rFonts w:ascii="Calibri" w:hAnsi="Calibri" w:cs="Calibri"/>
        </w:rPr>
      </w:pPr>
      <w:proofErr w:type="spellStart"/>
      <w:r>
        <w:rPr>
          <w:rFonts w:ascii="Calibri" w:hAnsi="Calibri" w:cs="Calibri"/>
        </w:rPr>
        <w:t>SendVoiceMsgEnabled</w:t>
      </w:r>
      <w:proofErr w:type="spellEnd"/>
      <w:r>
        <w:rPr>
          <w:rFonts w:ascii="Calibri" w:hAnsi="Calibri" w:cs="Calibri"/>
        </w:rPr>
        <w:t xml:space="preserve"> – Not allowed in Cloud Auto Attendant</w:t>
      </w:r>
    </w:p>
    <w:p w14:paraId="27056DFA" w14:textId="77777777" w:rsidR="001522F7" w:rsidRDefault="001522F7" w:rsidP="001522F7">
      <w:pPr>
        <w:rPr>
          <w:rFonts w:ascii="Calibri" w:hAnsi="Calibri" w:cs="Calibri"/>
        </w:rPr>
      </w:pPr>
      <w:proofErr w:type="spellStart"/>
      <w:r>
        <w:rPr>
          <w:rFonts w:ascii="Calibri" w:hAnsi="Calibri" w:cs="Calibri"/>
        </w:rPr>
        <w:t>DTMFFallbackAutoAttendant</w:t>
      </w:r>
      <w:proofErr w:type="spellEnd"/>
      <w:r>
        <w:rPr>
          <w:rFonts w:ascii="Calibri" w:hAnsi="Calibri" w:cs="Calibri"/>
        </w:rPr>
        <w:t xml:space="preserve"> – Only options that can be used are DTMF or Enable voice inputs</w:t>
      </w:r>
    </w:p>
    <w:p w14:paraId="1658CBFE" w14:textId="77777777" w:rsidR="001522F7" w:rsidRDefault="001522F7" w:rsidP="001522F7">
      <w:pPr>
        <w:rPr>
          <w:rFonts w:ascii="Calibri" w:hAnsi="Calibri" w:cs="Calibri"/>
        </w:rPr>
      </w:pPr>
      <w:proofErr w:type="spellStart"/>
      <w:r>
        <w:rPr>
          <w:rFonts w:ascii="Calibri" w:hAnsi="Calibri" w:cs="Calibri"/>
        </w:rPr>
        <w:t>MatchedNameSelectionMethod</w:t>
      </w:r>
      <w:proofErr w:type="spellEnd"/>
      <w:r>
        <w:rPr>
          <w:rFonts w:ascii="Calibri" w:hAnsi="Calibri" w:cs="Calibri"/>
        </w:rPr>
        <w:t xml:space="preserve"> – Not configurable, Cloud Auto Attendant allows you to say the First Name or Last Name of user</w:t>
      </w:r>
    </w:p>
    <w:p w14:paraId="67967D47" w14:textId="77777777" w:rsidR="001522F7" w:rsidRDefault="001522F7" w:rsidP="001522F7">
      <w:pPr>
        <w:contextualSpacing/>
        <w:rPr>
          <w:rFonts w:ascii="Calibri" w:hAnsi="Calibri" w:cs="Calibri"/>
        </w:rPr>
      </w:pPr>
      <w:proofErr w:type="spellStart"/>
      <w:r>
        <w:rPr>
          <w:rFonts w:ascii="Calibri" w:hAnsi="Calibri" w:cs="Calibri"/>
        </w:rPr>
        <w:t>BusinessLocation</w:t>
      </w:r>
      <w:proofErr w:type="spellEnd"/>
      <w:r>
        <w:rPr>
          <w:rFonts w:ascii="Calibri" w:hAnsi="Calibri" w:cs="Calibri"/>
        </w:rPr>
        <w:t xml:space="preserve"> – Not configurable</w:t>
      </w:r>
    </w:p>
    <w:p w14:paraId="1350FADE" w14:textId="77777777" w:rsidR="001522F7" w:rsidRDefault="001522F7" w:rsidP="001522F7">
      <w:pPr>
        <w:contextualSpacing/>
        <w:rPr>
          <w:rFonts w:ascii="Calibri" w:hAnsi="Calibri" w:cs="Calibri"/>
        </w:rPr>
      </w:pPr>
      <w:proofErr w:type="spellStart"/>
      <w:r>
        <w:rPr>
          <w:rFonts w:ascii="Calibri" w:hAnsi="Calibri" w:cs="Calibri"/>
        </w:rPr>
        <w:t>ForwardCallsToDefaultMailbox</w:t>
      </w:r>
      <w:proofErr w:type="spellEnd"/>
      <w:r>
        <w:rPr>
          <w:rFonts w:ascii="Calibri" w:hAnsi="Calibri" w:cs="Calibri"/>
        </w:rPr>
        <w:t xml:space="preserve"> – Not configurable</w:t>
      </w:r>
    </w:p>
    <w:p w14:paraId="24B4C39B" w14:textId="77777777" w:rsidR="001522F7" w:rsidRDefault="001522F7" w:rsidP="001522F7">
      <w:pPr>
        <w:contextualSpacing/>
        <w:rPr>
          <w:rFonts w:ascii="Calibri" w:hAnsi="Calibri" w:cs="Calibri"/>
        </w:rPr>
      </w:pPr>
      <w:proofErr w:type="spellStart"/>
      <w:r>
        <w:rPr>
          <w:rFonts w:ascii="Calibri" w:hAnsi="Calibri" w:cs="Calibri"/>
        </w:rPr>
        <w:t>DefaultMailbox</w:t>
      </w:r>
      <w:proofErr w:type="spellEnd"/>
      <w:r>
        <w:rPr>
          <w:rFonts w:ascii="Calibri" w:hAnsi="Calibri" w:cs="Calibri"/>
        </w:rPr>
        <w:t xml:space="preserve"> – Not configurable</w:t>
      </w:r>
    </w:p>
    <w:p w14:paraId="45C0EA8C" w14:textId="77777777" w:rsidR="001522F7" w:rsidRDefault="001522F7" w:rsidP="001522F7">
      <w:pPr>
        <w:contextualSpacing/>
        <w:rPr>
          <w:rFonts w:ascii="Calibri" w:hAnsi="Calibri" w:cs="Calibri"/>
        </w:rPr>
      </w:pPr>
      <w:proofErr w:type="spellStart"/>
      <w:r>
        <w:rPr>
          <w:rFonts w:ascii="Calibri" w:hAnsi="Calibri" w:cs="Calibri"/>
        </w:rPr>
        <w:t>WeekStartDay</w:t>
      </w:r>
      <w:proofErr w:type="spellEnd"/>
      <w:r>
        <w:rPr>
          <w:rFonts w:ascii="Calibri" w:hAnsi="Calibri" w:cs="Calibri"/>
        </w:rPr>
        <w:t xml:space="preserve"> – Not configurable</w:t>
      </w:r>
    </w:p>
    <w:p w14:paraId="14F2E384" w14:textId="77777777" w:rsidR="001522F7" w:rsidRDefault="001522F7" w:rsidP="001522F7">
      <w:pPr>
        <w:contextualSpacing/>
        <w:rPr>
          <w:rFonts w:ascii="Calibri" w:hAnsi="Calibri" w:cs="Calibri"/>
        </w:rPr>
      </w:pPr>
      <w:proofErr w:type="spellStart"/>
      <w:r>
        <w:rPr>
          <w:rFonts w:ascii="Calibri" w:hAnsi="Calibri" w:cs="Calibri"/>
        </w:rPr>
        <w:t>StarOutToDialPlanEnabled</w:t>
      </w:r>
      <w:proofErr w:type="spellEnd"/>
      <w:r>
        <w:t xml:space="preserve"> </w:t>
      </w:r>
      <w:r>
        <w:rPr>
          <w:rFonts w:ascii="Calibri" w:hAnsi="Calibri" w:cs="Calibri"/>
        </w:rPr>
        <w:t>– Not configurable</w:t>
      </w:r>
    </w:p>
    <w:p w14:paraId="623F9B72" w14:textId="62DD1817" w:rsidR="008944B5" w:rsidRPr="008B07F8" w:rsidRDefault="001522F7">
      <w:pPr>
        <w:contextualSpacing/>
        <w:rPr>
          <w:rFonts w:ascii="Calibri" w:hAnsi="Calibri" w:cs="Calibri"/>
        </w:rPr>
      </w:pPr>
      <w:r>
        <w:rPr>
          <w:rFonts w:ascii="Calibri" w:hAnsi="Calibri" w:cs="Calibri"/>
        </w:rPr>
        <w:t>Business Name - Not Configurable</w:t>
      </w:r>
    </w:p>
    <w:sectPr w:rsidR="008944B5" w:rsidRPr="008B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57ECA"/>
    <w:multiLevelType w:val="multilevel"/>
    <w:tmpl w:val="B70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43"/>
    <w:rsid w:val="000B6F22"/>
    <w:rsid w:val="001522F7"/>
    <w:rsid w:val="00212A07"/>
    <w:rsid w:val="003A2122"/>
    <w:rsid w:val="003F7657"/>
    <w:rsid w:val="00467439"/>
    <w:rsid w:val="00491C08"/>
    <w:rsid w:val="00611F72"/>
    <w:rsid w:val="00651F54"/>
    <w:rsid w:val="00727567"/>
    <w:rsid w:val="008944B5"/>
    <w:rsid w:val="008B07F8"/>
    <w:rsid w:val="008D6C27"/>
    <w:rsid w:val="00980721"/>
    <w:rsid w:val="00A61E29"/>
    <w:rsid w:val="00B94C74"/>
    <w:rsid w:val="00BE7821"/>
    <w:rsid w:val="00D40743"/>
    <w:rsid w:val="00E8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5C30"/>
  <w15:chartTrackingRefBased/>
  <w15:docId w15:val="{EF2CD9B6-93AA-4141-935D-3A6497FC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5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7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7D7E"/>
    <w:rPr>
      <w:color w:val="0000FF"/>
      <w:u w:val="single"/>
    </w:rPr>
  </w:style>
  <w:style w:type="character" w:customStyle="1" w:styleId="Heading1Char">
    <w:name w:val="Heading 1 Char"/>
    <w:basedOn w:val="DefaultParagraphFont"/>
    <w:link w:val="Heading1"/>
    <w:uiPriority w:val="9"/>
    <w:rsid w:val="007275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7567"/>
    <w:rPr>
      <w:rFonts w:ascii="Times New Roman" w:eastAsia="Times New Roman" w:hAnsi="Times New Roman" w:cs="Times New Roman"/>
      <w:b/>
      <w:bCs/>
      <w:sz w:val="36"/>
      <w:szCs w:val="36"/>
    </w:rPr>
  </w:style>
  <w:style w:type="character" w:styleId="Strong">
    <w:name w:val="Strong"/>
    <w:basedOn w:val="DefaultParagraphFont"/>
    <w:uiPriority w:val="22"/>
    <w:qFormat/>
    <w:rsid w:val="00727567"/>
    <w:rPr>
      <w:b/>
      <w:bCs/>
    </w:rPr>
  </w:style>
  <w:style w:type="character" w:styleId="UnresolvedMention">
    <w:name w:val="Unresolved Mention"/>
    <w:basedOn w:val="DefaultParagraphFont"/>
    <w:uiPriority w:val="99"/>
    <w:semiHidden/>
    <w:unhideWhenUsed/>
    <w:rsid w:val="00727567"/>
    <w:rPr>
      <w:color w:val="605E5C"/>
      <w:shd w:val="clear" w:color="auto" w:fill="E1DFDD"/>
    </w:rPr>
  </w:style>
  <w:style w:type="character" w:styleId="FollowedHyperlink">
    <w:name w:val="FollowedHyperlink"/>
    <w:basedOn w:val="DefaultParagraphFont"/>
    <w:uiPriority w:val="99"/>
    <w:semiHidden/>
    <w:unhideWhenUsed/>
    <w:rsid w:val="00212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24188">
      <w:bodyDiv w:val="1"/>
      <w:marLeft w:val="0"/>
      <w:marRight w:val="0"/>
      <w:marTop w:val="0"/>
      <w:marBottom w:val="0"/>
      <w:divBdr>
        <w:top w:val="none" w:sz="0" w:space="0" w:color="auto"/>
        <w:left w:val="none" w:sz="0" w:space="0" w:color="auto"/>
        <w:bottom w:val="none" w:sz="0" w:space="0" w:color="auto"/>
        <w:right w:val="none" w:sz="0" w:space="0" w:color="auto"/>
      </w:divBdr>
    </w:div>
    <w:div w:id="18915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teams.microsoft.com/auto-attenda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powershell/module/skype/import-csonlineaudiofile?view=skype-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module/skype/new-csautoattendant?view=skype-ps" TargetMode="External"/><Relationship Id="rId11" Type="http://schemas.openxmlformats.org/officeDocument/2006/relationships/hyperlink" Target="https://docs.microsoft.com/en-us/powershell/module/skype/new-csautoattendantdialscope?view=skype-ps" TargetMode="External"/><Relationship Id="rId5" Type="http://schemas.openxmlformats.org/officeDocument/2006/relationships/hyperlink" Target="https://docs.microsoft.com/en-us/skypeforbusiness/hybrid/plan-cloud-auto-attendant" TargetMode="External"/><Relationship Id="rId10" Type="http://schemas.openxmlformats.org/officeDocument/2006/relationships/hyperlink" Target="https://docs.microsoft.com/en-us/microsoftteams/create-a-phone-system-auto-attendant" TargetMode="External"/><Relationship Id="rId4" Type="http://schemas.openxmlformats.org/officeDocument/2006/relationships/webSettings" Target="webSettings.xml"/><Relationship Id="rId9" Type="http://schemas.openxmlformats.org/officeDocument/2006/relationships/hyperlink" Target="https://admin.teams.microsoft.com/auto-attend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Bennett</dc:creator>
  <cp:keywords/>
  <dc:description/>
  <cp:lastModifiedBy>Nathan Bennett</cp:lastModifiedBy>
  <cp:revision>10</cp:revision>
  <dcterms:created xsi:type="dcterms:W3CDTF">2019-05-09T00:21:00Z</dcterms:created>
  <dcterms:modified xsi:type="dcterms:W3CDTF">2019-05-14T21:32:00Z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2019-04-24T01:24:10-0800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fedc3515-112a-4580-84a8-0000f2f63a9a</vt:lpwstr>
  </property>
</Properties>
</file>