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6"/>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2A34E0" w:rsidRDefault="007E764F" w:rsidP="007E764F">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lastRenderedPageBreak/>
        <w:t>Project Overview:</w:t>
      </w:r>
    </w:p>
    <w:p w14:paraId="2570D84F" w14:textId="257647DD"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Import Data:</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Show and Use Python to Import the Dataset</w:t>
      </w:r>
    </w:p>
    <w:p w14:paraId="02731916" w14:textId="7DC7125E"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Cleaning:</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Clean, Pre-Process Dataset with Python</w:t>
      </w:r>
    </w:p>
    <w:p w14:paraId="223F3DB0" w14:textId="20C20B81"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Manipulation: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Dataset for Analysis &amp; Visualization</w:t>
      </w:r>
    </w:p>
    <w:p w14:paraId="6AFD6086" w14:textId="1DE17640"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Visualization: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Display Data using Plots &amp; Graphs</w:t>
      </w:r>
    </w:p>
    <w:p w14:paraId="374CC321" w14:textId="075C03AF"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Hypothesis &amp;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Formulate based on Data and do Relevant Statistical Test, Making Interpretations</w:t>
      </w:r>
    </w:p>
    <w:p w14:paraId="64D4E49E" w14:textId="7CBC5ACF" w:rsidR="005B61D6" w:rsidRPr="002A34E0" w:rsidRDefault="005B61D6"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Advanced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Include Linear Regression, Multiple Regression, etc.</w:t>
      </w:r>
    </w:p>
    <w:p w14:paraId="50F97CF4" w14:textId="2C39A2A4" w:rsidR="005B61D6" w:rsidRPr="002A34E0" w:rsidRDefault="005B61D6" w:rsidP="005B61D6">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t xml:space="preserve">Deliverables: </w:t>
      </w:r>
    </w:p>
    <w:tbl>
      <w:tblPr>
        <w:tblStyle w:val="TableGrid"/>
        <w:tblW w:w="0" w:type="auto"/>
        <w:tblLook w:val="04A0" w:firstRow="1" w:lastRow="0" w:firstColumn="1" w:lastColumn="0" w:noHBand="0" w:noVBand="1"/>
      </w:tblPr>
      <w:tblGrid>
        <w:gridCol w:w="1413"/>
        <w:gridCol w:w="7603"/>
      </w:tblGrid>
      <w:tr w:rsidR="005B61D6" w:rsidRPr="002A34E0" w14:paraId="01579335" w14:textId="77777777" w:rsidTr="005B61D6">
        <w:tc>
          <w:tcPr>
            <w:tcW w:w="1413" w:type="dxa"/>
          </w:tcPr>
          <w:p w14:paraId="65D8D640" w14:textId="5A0E69EB" w:rsidR="005B61D6" w:rsidRPr="002A34E0" w:rsidRDefault="005B61D6" w:rsidP="005B61D6">
            <w:pPr>
              <w:jc w:val="center"/>
              <w:rPr>
                <w:rFonts w:asciiTheme="majorHAnsi" w:hAnsiTheme="majorHAnsi" w:cstheme="majorHAnsi"/>
                <w:sz w:val="28"/>
                <w:szCs w:val="28"/>
              </w:rPr>
            </w:pPr>
          </w:p>
        </w:tc>
        <w:tc>
          <w:tcPr>
            <w:tcW w:w="7603" w:type="dxa"/>
          </w:tcPr>
          <w:p w14:paraId="4AA043D8" w14:textId="414BBA05" w:rsidR="005B61D6" w:rsidRPr="002A34E0" w:rsidRDefault="005B61D6" w:rsidP="005B61D6">
            <w:pPr>
              <w:jc w:val="center"/>
              <w:rPr>
                <w:rFonts w:asciiTheme="majorHAnsi" w:hAnsiTheme="majorHAnsi" w:cstheme="majorHAnsi"/>
                <w:b/>
                <w:bCs/>
                <w:sz w:val="28"/>
                <w:szCs w:val="28"/>
              </w:rPr>
            </w:pPr>
            <w:r w:rsidRPr="002A34E0">
              <w:rPr>
                <w:rFonts w:asciiTheme="majorHAnsi" w:hAnsiTheme="majorHAnsi" w:cstheme="majorHAnsi"/>
                <w:b/>
                <w:bCs/>
                <w:color w:val="00B050"/>
                <w:sz w:val="28"/>
                <w:szCs w:val="28"/>
              </w:rPr>
              <w:t>Deliverables (Submit Via Moodle)</w:t>
            </w:r>
          </w:p>
        </w:tc>
      </w:tr>
      <w:tr w:rsidR="005B61D6" w:rsidRPr="002A34E0" w14:paraId="42761630" w14:textId="77777777" w:rsidTr="005B61D6">
        <w:tc>
          <w:tcPr>
            <w:tcW w:w="1413" w:type="dxa"/>
          </w:tcPr>
          <w:p w14:paraId="17B714A6" w14:textId="5075E9C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1.</w:t>
            </w:r>
          </w:p>
        </w:tc>
        <w:tc>
          <w:tcPr>
            <w:tcW w:w="7603" w:type="dxa"/>
          </w:tcPr>
          <w:p w14:paraId="659FE737" w14:textId="57ABFFBB"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Dataset Selection / Collection</w:t>
            </w:r>
          </w:p>
        </w:tc>
      </w:tr>
      <w:tr w:rsidR="005B61D6" w:rsidRPr="002A34E0" w14:paraId="5D31212C" w14:textId="77777777" w:rsidTr="005B61D6">
        <w:tc>
          <w:tcPr>
            <w:tcW w:w="1413" w:type="dxa"/>
          </w:tcPr>
          <w:p w14:paraId="473E127E" w14:textId="0511A8A1"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2.</w:t>
            </w:r>
          </w:p>
        </w:tc>
        <w:tc>
          <w:tcPr>
            <w:tcW w:w="7603" w:type="dxa"/>
          </w:tcPr>
          <w:p w14:paraId="33584A8F" w14:textId="6B550CC9"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Technical Report: Python Notebook w/ Code</w:t>
            </w:r>
          </w:p>
        </w:tc>
      </w:tr>
      <w:tr w:rsidR="005B61D6" w:rsidRPr="002A34E0" w14:paraId="7EFED539" w14:textId="77777777" w:rsidTr="005B61D6">
        <w:tc>
          <w:tcPr>
            <w:tcW w:w="1413" w:type="dxa"/>
          </w:tcPr>
          <w:p w14:paraId="40D26AED" w14:textId="4D980412"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3.</w:t>
            </w:r>
          </w:p>
        </w:tc>
        <w:tc>
          <w:tcPr>
            <w:tcW w:w="7603" w:type="dxa"/>
          </w:tcPr>
          <w:p w14:paraId="635CED0C" w14:textId="53529993"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Report: 2k – 3.5k Words</w:t>
            </w:r>
          </w:p>
        </w:tc>
      </w:tr>
      <w:tr w:rsidR="005B61D6" w:rsidRPr="002A34E0" w14:paraId="1B33EB36" w14:textId="77777777" w:rsidTr="005B61D6">
        <w:tc>
          <w:tcPr>
            <w:tcW w:w="1413" w:type="dxa"/>
          </w:tcPr>
          <w:p w14:paraId="1146F32E" w14:textId="629BD21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4.</w:t>
            </w:r>
          </w:p>
        </w:tc>
        <w:tc>
          <w:tcPr>
            <w:tcW w:w="7603" w:type="dxa"/>
          </w:tcPr>
          <w:p w14:paraId="69EBEEC5" w14:textId="5B92AE8F"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Presentation</w:t>
            </w:r>
          </w:p>
        </w:tc>
      </w:tr>
    </w:tbl>
    <w:p w14:paraId="2870348C" w14:textId="77777777" w:rsidR="005B61D6" w:rsidRPr="002A34E0" w:rsidRDefault="005B61D6" w:rsidP="005B61D6">
      <w:pPr>
        <w:rPr>
          <w:rFonts w:asciiTheme="majorHAnsi" w:hAnsiTheme="majorHAnsi" w:cstheme="majorHAnsi"/>
          <w:sz w:val="28"/>
          <w:szCs w:val="28"/>
        </w:rPr>
      </w:pPr>
    </w:p>
    <w:p w14:paraId="03C12A30" w14:textId="4621C7F3" w:rsidR="005B61D6" w:rsidRPr="002A34E0" w:rsidRDefault="005B61D6" w:rsidP="005B61D6">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t>Report Overview:</w:t>
      </w:r>
    </w:p>
    <w:p w14:paraId="43B08F65" w14:textId="542B6D4D"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 xml:space="preserve">Word Count: </w:t>
      </w:r>
      <w:r w:rsidRPr="002A34E0">
        <w:rPr>
          <w:rFonts w:asciiTheme="majorHAnsi" w:hAnsiTheme="majorHAnsi" w:cstheme="majorHAnsi"/>
          <w:sz w:val="28"/>
          <w:szCs w:val="28"/>
        </w:rPr>
        <w:t>Anywhere between 2000  - 3500 Words</w:t>
      </w:r>
    </w:p>
    <w:p w14:paraId="264C2365" w14:textId="42A6B376"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 xml:space="preserve">Brief Introduction: </w:t>
      </w:r>
      <w:r w:rsidRPr="002A34E0">
        <w:rPr>
          <w:rFonts w:asciiTheme="majorHAnsi" w:hAnsiTheme="majorHAnsi" w:cstheme="majorHAnsi"/>
          <w:sz w:val="28"/>
          <w:szCs w:val="28"/>
        </w:rPr>
        <w:t>Explain the Dataset, Where We Got It From</w:t>
      </w:r>
    </w:p>
    <w:p w14:paraId="0A15586D" w14:textId="2B88867F"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 xml:space="preserve">Problem: </w:t>
      </w:r>
      <w:r w:rsidRPr="002A34E0">
        <w:rPr>
          <w:rFonts w:asciiTheme="majorHAnsi" w:hAnsiTheme="majorHAnsi" w:cstheme="majorHAnsi"/>
          <w:sz w:val="28"/>
          <w:szCs w:val="28"/>
        </w:rPr>
        <w:t>Explain the Problem We Attempt to Solve</w:t>
      </w:r>
    </w:p>
    <w:p w14:paraId="677C3054" w14:textId="77777777"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Results &amp; Findings:</w:t>
      </w:r>
      <w:r w:rsidRPr="002A34E0">
        <w:rPr>
          <w:rFonts w:asciiTheme="majorHAnsi" w:hAnsiTheme="majorHAnsi" w:cstheme="majorHAnsi"/>
          <w:b/>
          <w:bCs/>
          <w:sz w:val="28"/>
          <w:szCs w:val="28"/>
        </w:rPr>
        <w:t xml:space="preserve"> </w:t>
      </w:r>
      <w:r w:rsidRPr="002A34E0">
        <w:rPr>
          <w:rFonts w:asciiTheme="majorHAnsi" w:hAnsiTheme="majorHAnsi" w:cstheme="majorHAnsi"/>
          <w:sz w:val="28"/>
          <w:szCs w:val="28"/>
        </w:rPr>
        <w:t>Explain Findings, Talk about Results w/ Referencing and Outcomes</w:t>
      </w:r>
    </w:p>
    <w:p w14:paraId="073828E3" w14:textId="77777777" w:rsidR="003D08D2"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 xml:space="preserve"> </w:t>
      </w:r>
    </w:p>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3611579E" w14:textId="77777777" w:rsidR="002A34E0" w:rsidRDefault="002A34E0" w:rsidP="005B61D6">
      <w:pPr>
        <w:rPr>
          <w:rFonts w:asciiTheme="majorHAnsi" w:hAnsiTheme="majorHAnsi" w:cstheme="majorHAnsi"/>
          <w:sz w:val="32"/>
          <w:szCs w:val="32"/>
        </w:rPr>
      </w:pPr>
    </w:p>
    <w:p w14:paraId="42F2D0BF" w14:textId="275FD014" w:rsidR="002A34E0" w:rsidRDefault="002A34E0" w:rsidP="005B61D6">
      <w:pPr>
        <w:rPr>
          <w:rFonts w:asciiTheme="majorHAnsi" w:hAnsiTheme="majorHAnsi" w:cstheme="majorHAnsi"/>
          <w:sz w:val="32"/>
          <w:szCs w:val="32"/>
        </w:rPr>
      </w:pPr>
    </w:p>
    <w:p w14:paraId="1CFBEEB6" w14:textId="77777777" w:rsidR="002A34E0" w:rsidRDefault="002A34E0"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74E93E6B" w14:textId="09C9BA23" w:rsidR="00823A3A" w:rsidRDefault="00823A3A" w:rsidP="00823A3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Brief Introduction</w:t>
      </w:r>
    </w:p>
    <w:p w14:paraId="13D85F97" w14:textId="77777777" w:rsidR="00823A3A" w:rsidRDefault="00823A3A" w:rsidP="00823A3A">
      <w:pPr>
        <w:jc w:val="center"/>
        <w:rPr>
          <w:rFonts w:asciiTheme="majorHAnsi" w:hAnsiTheme="majorHAnsi" w:cstheme="majorHAnsi"/>
          <w:b/>
          <w:color w:val="0070C0"/>
          <w:sz w:val="32"/>
          <w:szCs w:val="32"/>
        </w:rPr>
      </w:pPr>
    </w:p>
    <w:p w14:paraId="1DFFF8E8" w14:textId="62B3EB31"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The global onset of the COVID-19 pandemic in 2019 wrought unprecedented changes across the societal and economic fabric, prompting a critical re</w:t>
      </w:r>
      <w:r>
        <w:rPr>
          <w:rFonts w:asciiTheme="majorHAnsi" w:hAnsiTheme="majorHAnsi" w:cstheme="majorHAnsi"/>
          <w:bCs/>
          <w:sz w:val="26"/>
          <w:szCs w:val="26"/>
        </w:rPr>
        <w:t>-e</w:t>
      </w:r>
      <w:r w:rsidRPr="00AB4C08">
        <w:rPr>
          <w:rFonts w:asciiTheme="majorHAnsi" w:hAnsiTheme="majorHAnsi" w:cstheme="majorHAnsi"/>
          <w:bCs/>
          <w:sz w:val="26"/>
          <w:szCs w:val="26"/>
        </w:rPr>
        <w:t>valuation of various sectors. This report centres on one such area of study – the fluctuation in public transport ridership in Ireland, spanning the years 2018 to 2022.</w:t>
      </w:r>
    </w:p>
    <w:p w14:paraId="170CD830" w14:textId="2B52B0B6"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6C356EAA" w14:textId="4F1F21A5" w:rsidR="00AB4C08" w:rsidRPr="00AB4C08" w:rsidRDefault="00AB4C08" w:rsidP="00AB4C08">
      <w:pPr>
        <w:rPr>
          <w:rFonts w:asciiTheme="majorHAnsi" w:hAnsiTheme="majorHAnsi" w:cstheme="majorHAnsi"/>
          <w:bCs/>
          <w:sz w:val="26"/>
          <w:szCs w:val="26"/>
        </w:rPr>
      </w:pPr>
      <w:r>
        <w:rPr>
          <w:rFonts w:asciiTheme="majorHAnsi" w:hAnsiTheme="majorHAnsi" w:cstheme="majorHAnsi"/>
          <w:bCs/>
          <w:sz w:val="26"/>
          <w:szCs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1D250E1F" w14:textId="6C22D2E8" w:rsidR="00010487" w:rsidRDefault="00AB4C08" w:rsidP="00AB4C08">
      <w:pPr>
        <w:rPr>
          <w:rFonts w:asciiTheme="majorHAnsi" w:hAnsiTheme="majorHAnsi" w:cstheme="majorHAnsi"/>
          <w:bCs/>
          <w:sz w:val="32"/>
          <w:szCs w:val="32"/>
        </w:rPr>
      </w:pPr>
      <w:r w:rsidRPr="00AB4C08">
        <w:rPr>
          <w:rFonts w:asciiTheme="majorHAnsi" w:hAnsiTheme="majorHAnsi" w:cstheme="majorHAnsi"/>
          <w:bCs/>
          <w:sz w:val="26"/>
          <w:szCs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1A8C4597" w14:textId="77777777" w:rsidR="00AB4C08" w:rsidRDefault="00AB4C08" w:rsidP="0028332A">
      <w:pPr>
        <w:jc w:val="center"/>
        <w:rPr>
          <w:rFonts w:asciiTheme="majorHAnsi" w:hAnsiTheme="majorHAnsi" w:cstheme="majorHAnsi"/>
          <w:b/>
          <w:color w:val="0070C0"/>
          <w:sz w:val="32"/>
          <w:szCs w:val="32"/>
        </w:rPr>
      </w:pPr>
    </w:p>
    <w:p w14:paraId="197428CB" w14:textId="77777777" w:rsidR="00AB4C08" w:rsidRDefault="00AB4C08" w:rsidP="0028332A">
      <w:pPr>
        <w:jc w:val="center"/>
        <w:rPr>
          <w:rFonts w:asciiTheme="majorHAnsi" w:hAnsiTheme="majorHAnsi" w:cstheme="majorHAnsi"/>
          <w:b/>
          <w:color w:val="0070C0"/>
          <w:sz w:val="32"/>
          <w:szCs w:val="32"/>
        </w:rPr>
      </w:pPr>
    </w:p>
    <w:p w14:paraId="768DC1F2" w14:textId="77777777" w:rsidR="00AB4C08" w:rsidRDefault="00AB4C08" w:rsidP="0028332A">
      <w:pPr>
        <w:jc w:val="center"/>
        <w:rPr>
          <w:rFonts w:asciiTheme="majorHAnsi" w:hAnsiTheme="majorHAnsi" w:cstheme="majorHAnsi"/>
          <w:b/>
          <w:color w:val="0070C0"/>
          <w:sz w:val="32"/>
          <w:szCs w:val="32"/>
        </w:rPr>
      </w:pPr>
    </w:p>
    <w:p w14:paraId="04D6304F" w14:textId="77777777" w:rsidR="00AB4C08" w:rsidRDefault="00AB4C08" w:rsidP="0028332A">
      <w:pPr>
        <w:jc w:val="center"/>
        <w:rPr>
          <w:rFonts w:asciiTheme="majorHAnsi" w:hAnsiTheme="majorHAnsi" w:cstheme="majorHAnsi"/>
          <w:b/>
          <w:color w:val="0070C0"/>
          <w:sz w:val="32"/>
          <w:szCs w:val="32"/>
        </w:rPr>
      </w:pPr>
    </w:p>
    <w:p w14:paraId="54D904BC" w14:textId="77777777" w:rsidR="00AB4C08" w:rsidRDefault="00AB4C08" w:rsidP="0028332A">
      <w:pPr>
        <w:jc w:val="center"/>
        <w:rPr>
          <w:rFonts w:asciiTheme="majorHAnsi" w:hAnsiTheme="majorHAnsi" w:cstheme="majorHAnsi"/>
          <w:b/>
          <w:color w:val="0070C0"/>
          <w:sz w:val="32"/>
          <w:szCs w:val="32"/>
        </w:rPr>
      </w:pPr>
    </w:p>
    <w:p w14:paraId="639CB238" w14:textId="77777777" w:rsidR="00AB4C08" w:rsidRDefault="00AB4C08" w:rsidP="0028332A">
      <w:pPr>
        <w:jc w:val="center"/>
        <w:rPr>
          <w:rFonts w:asciiTheme="majorHAnsi" w:hAnsiTheme="majorHAnsi" w:cstheme="majorHAnsi"/>
          <w:b/>
          <w:color w:val="0070C0"/>
          <w:sz w:val="32"/>
          <w:szCs w:val="32"/>
        </w:rPr>
      </w:pPr>
    </w:p>
    <w:p w14:paraId="4FAA1FA1" w14:textId="77777777" w:rsidR="00AB4C08" w:rsidRDefault="00AB4C08" w:rsidP="0028332A">
      <w:pPr>
        <w:jc w:val="center"/>
        <w:rPr>
          <w:rFonts w:asciiTheme="majorHAnsi" w:hAnsiTheme="majorHAnsi" w:cstheme="majorHAnsi"/>
          <w:b/>
          <w:color w:val="0070C0"/>
          <w:sz w:val="32"/>
          <w:szCs w:val="32"/>
        </w:rPr>
      </w:pPr>
    </w:p>
    <w:p w14:paraId="3C0266B6" w14:textId="77777777" w:rsidR="00AB4C08" w:rsidRDefault="00AB4C08" w:rsidP="0028332A">
      <w:pPr>
        <w:jc w:val="center"/>
        <w:rPr>
          <w:rFonts w:asciiTheme="majorHAnsi" w:hAnsiTheme="majorHAnsi" w:cstheme="majorHAnsi"/>
          <w:b/>
          <w:color w:val="0070C0"/>
          <w:sz w:val="32"/>
          <w:szCs w:val="32"/>
        </w:rPr>
      </w:pPr>
    </w:p>
    <w:p w14:paraId="4534BD0B" w14:textId="77777777" w:rsidR="00AB4C08" w:rsidRDefault="00AB4C08" w:rsidP="0028332A">
      <w:pPr>
        <w:jc w:val="center"/>
        <w:rPr>
          <w:rFonts w:asciiTheme="majorHAnsi" w:hAnsiTheme="majorHAnsi" w:cstheme="majorHAnsi"/>
          <w:b/>
          <w:color w:val="0070C0"/>
          <w:sz w:val="32"/>
          <w:szCs w:val="32"/>
        </w:rPr>
      </w:pPr>
    </w:p>
    <w:p w14:paraId="60A69B1E" w14:textId="77777777" w:rsidR="00AB4C08" w:rsidRDefault="00AB4C08" w:rsidP="0028332A">
      <w:pPr>
        <w:jc w:val="center"/>
        <w:rPr>
          <w:rFonts w:asciiTheme="majorHAnsi" w:hAnsiTheme="majorHAnsi" w:cstheme="majorHAnsi"/>
          <w:b/>
          <w:color w:val="0070C0"/>
          <w:sz w:val="32"/>
          <w:szCs w:val="32"/>
        </w:rPr>
      </w:pPr>
    </w:p>
    <w:p w14:paraId="1DF7523A" w14:textId="4C8C4365" w:rsidR="0028332A" w:rsidRDefault="0028332A" w:rsidP="0028332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Project Management</w:t>
      </w:r>
    </w:p>
    <w:p w14:paraId="2E089172" w14:textId="77777777" w:rsidR="0028332A" w:rsidRDefault="0028332A" w:rsidP="0028332A">
      <w:pPr>
        <w:jc w:val="center"/>
        <w:rPr>
          <w:rFonts w:asciiTheme="majorHAnsi" w:hAnsiTheme="majorHAnsi" w:cstheme="majorHAnsi"/>
          <w:b/>
          <w:color w:val="0070C0"/>
          <w:sz w:val="32"/>
          <w:szCs w:val="32"/>
        </w:rPr>
      </w:pPr>
    </w:p>
    <w:p w14:paraId="5814BD5C" w14:textId="7D008ABE" w:rsidR="00AB4C08" w:rsidRDefault="00AB4C08" w:rsidP="0028332A">
      <w:pPr>
        <w:rPr>
          <w:rFonts w:asciiTheme="majorHAnsi" w:hAnsiTheme="majorHAnsi" w:cstheme="majorHAnsi"/>
          <w:bCs/>
          <w:sz w:val="26"/>
          <w:szCs w:val="26"/>
        </w:rPr>
      </w:pPr>
      <w:r>
        <w:rPr>
          <w:rFonts w:asciiTheme="majorHAnsi" w:hAnsiTheme="majorHAnsi" w:cstheme="majorHAnsi"/>
          <w:bCs/>
          <w:sz w:val="26"/>
          <w:szCs w:val="26"/>
        </w:rPr>
        <w:t xml:space="preserve">Once we had been informed fully about the details of this group project, and we had agreed upon a team, the next logical step was planning and designating work for each member to complete whilst ensuring each member contributed equally and effectively towards </w:t>
      </w:r>
      <w:proofErr w:type="gramStart"/>
      <w:r>
        <w:rPr>
          <w:rFonts w:asciiTheme="majorHAnsi" w:hAnsiTheme="majorHAnsi" w:cstheme="majorHAnsi"/>
          <w:bCs/>
          <w:sz w:val="26"/>
          <w:szCs w:val="26"/>
        </w:rPr>
        <w:t>the end result</w:t>
      </w:r>
      <w:proofErr w:type="gramEnd"/>
      <w:r>
        <w:rPr>
          <w:rFonts w:asciiTheme="majorHAnsi" w:hAnsiTheme="majorHAnsi" w:cstheme="majorHAnsi"/>
          <w:bCs/>
          <w:sz w:val="26"/>
          <w:szCs w:val="26"/>
        </w:rPr>
        <w:t xml:space="preserve"> of a completed project.</w:t>
      </w:r>
    </w:p>
    <w:p w14:paraId="22623222" w14:textId="77EBBC34" w:rsidR="00966135" w:rsidRDefault="00966135" w:rsidP="0028332A">
      <w:pPr>
        <w:rPr>
          <w:rFonts w:asciiTheme="majorHAnsi" w:hAnsiTheme="majorHAnsi" w:cstheme="majorHAnsi"/>
          <w:bCs/>
          <w:sz w:val="26"/>
          <w:szCs w:val="26"/>
        </w:rPr>
      </w:pPr>
      <w:r>
        <w:rPr>
          <w:rFonts w:asciiTheme="majorHAnsi" w:hAnsiTheme="majorHAnsi" w:cstheme="majorHAnsi"/>
          <w:bCs/>
          <w:sz w:val="26"/>
          <w:szCs w:val="26"/>
        </w:rPr>
        <w:t xml:space="preserve">Once the team agreed upon a strategy, the tasks were assigned, and we ensured each member knew what they should be working towards whilst ensuring everyone got the support and help should they need it. </w:t>
      </w:r>
    </w:p>
    <w:p w14:paraId="1F593334" w14:textId="3FBB36C9" w:rsidR="00966135" w:rsidRPr="00966135" w:rsidRDefault="00966135" w:rsidP="0028332A">
      <w:pPr>
        <w:rPr>
          <w:rFonts w:asciiTheme="majorHAnsi" w:hAnsiTheme="majorHAnsi" w:cstheme="majorHAnsi"/>
          <w:bCs/>
          <w:sz w:val="26"/>
          <w:szCs w:val="26"/>
        </w:rPr>
      </w:pPr>
      <w:r>
        <w:rPr>
          <w:rFonts w:asciiTheme="majorHAnsi" w:hAnsiTheme="majorHAnsi" w:cstheme="majorHAnsi"/>
          <w:b/>
          <w:sz w:val="26"/>
          <w:szCs w:val="26"/>
        </w:rPr>
        <w:t xml:space="preserve">Group Activity: </w:t>
      </w:r>
      <w:r>
        <w:rPr>
          <w:rFonts w:asciiTheme="majorHAnsi" w:hAnsiTheme="majorHAnsi" w:cstheme="majorHAnsi"/>
          <w:bCs/>
          <w:sz w:val="26"/>
          <w:szCs w:val="26"/>
        </w:rPr>
        <w:t>Choosing the Dataset.</w:t>
      </w:r>
    </w:p>
    <w:p w14:paraId="7B1C02A3" w14:textId="6F868EA4" w:rsidR="00966135" w:rsidRDefault="00966135" w:rsidP="0028332A">
      <w:pPr>
        <w:rPr>
          <w:rFonts w:asciiTheme="majorHAnsi" w:hAnsiTheme="majorHAnsi" w:cstheme="majorHAnsi"/>
          <w:bCs/>
          <w:sz w:val="26"/>
          <w:szCs w:val="26"/>
        </w:rPr>
      </w:pPr>
      <w:r>
        <w:rPr>
          <w:rFonts w:asciiTheme="majorHAnsi" w:hAnsiTheme="majorHAnsi" w:cstheme="majorHAnsi"/>
          <w:b/>
          <w:sz w:val="26"/>
          <w:szCs w:val="26"/>
        </w:rPr>
        <w:t xml:space="preserve">Nathan Kelly: </w:t>
      </w:r>
      <w:r>
        <w:rPr>
          <w:rFonts w:asciiTheme="majorHAnsi" w:hAnsiTheme="majorHAnsi" w:cstheme="majorHAnsi"/>
          <w:bCs/>
          <w:sz w:val="26"/>
          <w:szCs w:val="26"/>
        </w:rPr>
        <w:t xml:space="preserve">It was Nathan’s duty to undertake the importing of the data, the cleaning of the data </w:t>
      </w:r>
      <w:r w:rsidR="00624C2B">
        <w:rPr>
          <w:rFonts w:asciiTheme="majorHAnsi" w:hAnsiTheme="majorHAnsi" w:cstheme="majorHAnsi"/>
          <w:bCs/>
          <w:sz w:val="26"/>
          <w:szCs w:val="26"/>
        </w:rPr>
        <w:t xml:space="preserve">to ensure there were no empty entries, null values, or pointless unnecessary columns. Then, using Data Manipulation, he turned this </w:t>
      </w:r>
      <w:r>
        <w:rPr>
          <w:rFonts w:asciiTheme="majorHAnsi" w:hAnsiTheme="majorHAnsi" w:cstheme="majorHAnsi"/>
          <w:bCs/>
          <w:sz w:val="26"/>
          <w:szCs w:val="26"/>
        </w:rPr>
        <w:t>into a new, formatted and error-free, dataset</w:t>
      </w:r>
      <w:r w:rsidR="00624C2B">
        <w:rPr>
          <w:rFonts w:asciiTheme="majorHAnsi" w:hAnsiTheme="majorHAnsi" w:cstheme="majorHAnsi"/>
          <w:bCs/>
          <w:sz w:val="26"/>
          <w:szCs w:val="26"/>
        </w:rPr>
        <w:t>.</w:t>
      </w:r>
    </w:p>
    <w:p w14:paraId="6518EFA9" w14:textId="2AFE736D" w:rsidR="00624C2B" w:rsidRDefault="00624C2B" w:rsidP="0028332A">
      <w:pPr>
        <w:rPr>
          <w:rFonts w:asciiTheme="majorHAnsi" w:hAnsiTheme="majorHAnsi" w:cstheme="majorHAnsi"/>
          <w:bCs/>
          <w:sz w:val="26"/>
          <w:szCs w:val="26"/>
        </w:rPr>
      </w:pPr>
      <w:r>
        <w:rPr>
          <w:rFonts w:asciiTheme="majorHAnsi" w:hAnsiTheme="majorHAnsi" w:cstheme="majorHAnsi"/>
          <w:b/>
          <w:sz w:val="26"/>
          <w:szCs w:val="26"/>
        </w:rPr>
        <w:t xml:space="preserve">Lee Clarke: </w:t>
      </w:r>
      <w:r>
        <w:rPr>
          <w:rFonts w:asciiTheme="majorHAnsi" w:hAnsiTheme="majorHAnsi" w:cstheme="majorHAnsi"/>
          <w:bCs/>
          <w:sz w:val="26"/>
          <w:szCs w:val="26"/>
        </w:rPr>
        <w:t>It was Lee’s duty to work on the Data Visualization side of the project. To effectively communicate our findings and work, we would need graphs to demonstrate our results, which Lee undertook.</w:t>
      </w:r>
    </w:p>
    <w:p w14:paraId="18289200" w14:textId="052815C1" w:rsidR="00624C2B" w:rsidRDefault="00624C2B" w:rsidP="0028332A">
      <w:pPr>
        <w:rPr>
          <w:rFonts w:asciiTheme="majorHAnsi" w:hAnsiTheme="majorHAnsi" w:cstheme="majorHAnsi"/>
          <w:bCs/>
          <w:sz w:val="26"/>
          <w:szCs w:val="26"/>
        </w:rPr>
      </w:pPr>
      <w:r>
        <w:rPr>
          <w:rFonts w:asciiTheme="majorHAnsi" w:hAnsiTheme="majorHAnsi" w:cstheme="majorHAnsi"/>
          <w:b/>
          <w:sz w:val="26"/>
          <w:szCs w:val="26"/>
        </w:rPr>
        <w:t xml:space="preserve">Jason O’Connor: </w:t>
      </w:r>
      <w:r w:rsidR="00B923E3">
        <w:rPr>
          <w:rFonts w:asciiTheme="majorHAnsi" w:hAnsiTheme="majorHAnsi" w:cstheme="majorHAnsi"/>
          <w:bCs/>
          <w:sz w:val="26"/>
          <w:szCs w:val="26"/>
        </w:rPr>
        <w:t>The tasks that Jason undertook were the exploration of the data through visualization whilst researching the topic and making interpretations. Jason also performed Hypothesis Testing, formulating these tests, and making clear interpretations based on the results</w:t>
      </w:r>
      <w:r w:rsidR="00712A26">
        <w:rPr>
          <w:rFonts w:asciiTheme="majorHAnsi" w:hAnsiTheme="majorHAnsi" w:cstheme="majorHAnsi"/>
          <w:bCs/>
          <w:sz w:val="26"/>
          <w:szCs w:val="26"/>
        </w:rPr>
        <w:t>, and Advanced Analysis of Multiple Regression.</w:t>
      </w:r>
    </w:p>
    <w:p w14:paraId="04863481" w14:textId="2F16A98D" w:rsidR="00B923E3" w:rsidRDefault="00B923E3" w:rsidP="0028332A">
      <w:pPr>
        <w:rPr>
          <w:rFonts w:asciiTheme="majorHAnsi" w:hAnsiTheme="majorHAnsi" w:cstheme="majorHAnsi"/>
          <w:bCs/>
          <w:sz w:val="26"/>
          <w:szCs w:val="26"/>
        </w:rPr>
      </w:pPr>
      <w:r>
        <w:rPr>
          <w:rFonts w:asciiTheme="majorHAnsi" w:hAnsiTheme="majorHAnsi" w:cstheme="majorHAnsi"/>
          <w:b/>
          <w:sz w:val="26"/>
          <w:szCs w:val="26"/>
        </w:rPr>
        <w:t xml:space="preserve">Brandon Kelly: </w:t>
      </w:r>
      <w:r>
        <w:rPr>
          <w:rFonts w:asciiTheme="majorHAnsi" w:hAnsiTheme="majorHAnsi" w:cstheme="majorHAnsi"/>
          <w:bCs/>
          <w:sz w:val="26"/>
          <w:szCs w:val="26"/>
        </w:rPr>
        <w:t>For his contribution to the project, Brandon undertook Statistical Analysis, formulating tests based on the data. With the findings, he made data-driven interpretations and explored the topic further</w:t>
      </w:r>
      <w:r w:rsidR="00712A26">
        <w:rPr>
          <w:rFonts w:asciiTheme="majorHAnsi" w:hAnsiTheme="majorHAnsi" w:cstheme="majorHAnsi"/>
          <w:bCs/>
          <w:sz w:val="26"/>
          <w:szCs w:val="26"/>
        </w:rPr>
        <w:t>, while also carrying out Linear Regression testing.</w:t>
      </w:r>
    </w:p>
    <w:p w14:paraId="7765B8ED" w14:textId="77777777" w:rsidR="00B923E3" w:rsidRDefault="00B923E3" w:rsidP="0028332A">
      <w:pPr>
        <w:rPr>
          <w:rFonts w:asciiTheme="majorHAnsi" w:hAnsiTheme="majorHAnsi" w:cstheme="majorHAnsi"/>
          <w:bCs/>
          <w:sz w:val="26"/>
          <w:szCs w:val="26"/>
        </w:rPr>
      </w:pPr>
    </w:p>
    <w:p w14:paraId="4B990F3D" w14:textId="77777777" w:rsidR="00B923E3" w:rsidRDefault="00B923E3" w:rsidP="0028332A">
      <w:pPr>
        <w:rPr>
          <w:rFonts w:asciiTheme="majorHAnsi" w:hAnsiTheme="majorHAnsi" w:cstheme="majorHAnsi"/>
          <w:bCs/>
          <w:sz w:val="26"/>
          <w:szCs w:val="26"/>
        </w:rPr>
      </w:pPr>
    </w:p>
    <w:p w14:paraId="42A7770B" w14:textId="77777777" w:rsidR="00B923E3" w:rsidRDefault="00B923E3" w:rsidP="0028332A">
      <w:pPr>
        <w:rPr>
          <w:rFonts w:asciiTheme="majorHAnsi" w:hAnsiTheme="majorHAnsi" w:cstheme="majorHAnsi"/>
          <w:bCs/>
          <w:sz w:val="26"/>
          <w:szCs w:val="26"/>
        </w:rPr>
      </w:pPr>
    </w:p>
    <w:p w14:paraId="559FEC90" w14:textId="77777777" w:rsidR="00B923E3" w:rsidRDefault="00B923E3" w:rsidP="0028332A">
      <w:pPr>
        <w:rPr>
          <w:rFonts w:asciiTheme="majorHAnsi" w:hAnsiTheme="majorHAnsi" w:cstheme="majorHAnsi"/>
          <w:bCs/>
          <w:sz w:val="26"/>
          <w:szCs w:val="26"/>
        </w:rPr>
      </w:pPr>
    </w:p>
    <w:p w14:paraId="73F3FD7B" w14:textId="77777777" w:rsidR="00B923E3" w:rsidRDefault="00B923E3" w:rsidP="0028332A">
      <w:pPr>
        <w:rPr>
          <w:rFonts w:asciiTheme="majorHAnsi" w:hAnsiTheme="majorHAnsi" w:cstheme="majorHAnsi"/>
          <w:bCs/>
          <w:sz w:val="26"/>
          <w:szCs w:val="26"/>
        </w:rPr>
      </w:pPr>
    </w:p>
    <w:p w14:paraId="0FAA2CD1" w14:textId="77777777" w:rsidR="00B923E3" w:rsidRDefault="00B923E3" w:rsidP="0028332A">
      <w:pPr>
        <w:rPr>
          <w:rFonts w:asciiTheme="majorHAnsi" w:hAnsiTheme="majorHAnsi" w:cstheme="majorHAnsi"/>
          <w:bCs/>
          <w:sz w:val="26"/>
          <w:szCs w:val="26"/>
        </w:rPr>
      </w:pPr>
    </w:p>
    <w:p w14:paraId="363B2197" w14:textId="77777777" w:rsidR="007C5846" w:rsidRPr="007C5846" w:rsidRDefault="007C5846" w:rsidP="00BE6364">
      <w:pPr>
        <w:rPr>
          <w:rFonts w:asciiTheme="majorHAnsi" w:hAnsiTheme="majorHAnsi" w:cstheme="majorHAnsi"/>
          <w:bCs/>
          <w:color w:val="FF0000"/>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4A29229A" w14:textId="6B80F9E1" w:rsidR="00A14CE6" w:rsidRPr="007C5846" w:rsidRDefault="007C5846" w:rsidP="007C5846">
      <w:pPr>
        <w:rPr>
          <w:rFonts w:asciiTheme="majorHAnsi" w:hAnsiTheme="majorHAnsi" w:cstheme="majorHAnsi"/>
          <w:bCs/>
          <w:color w:val="0070C0"/>
          <w:sz w:val="24"/>
          <w:szCs w:val="24"/>
        </w:rPr>
      </w:pPr>
      <w:r>
        <w:rPr>
          <w:rFonts w:asciiTheme="majorHAnsi" w:hAnsiTheme="majorHAnsi" w:cstheme="majorHAnsi"/>
          <w:b/>
          <w:color w:val="0070C0"/>
          <w:sz w:val="24"/>
          <w:szCs w:val="24"/>
        </w:rPr>
        <w:br/>
      </w:r>
      <w:r w:rsidR="00FF1B2C" w:rsidRPr="007C5846">
        <w:rPr>
          <w:rFonts w:asciiTheme="majorHAnsi" w:hAnsiTheme="majorHAnsi" w:cstheme="majorHAnsi"/>
          <w:b/>
          <w:color w:val="0070C0"/>
          <w:sz w:val="24"/>
          <w:szCs w:val="24"/>
        </w:rPr>
        <w:t xml:space="preserve">Task: </w:t>
      </w:r>
      <w:r w:rsidRPr="007C5846">
        <w:rPr>
          <w:rFonts w:asciiTheme="majorHAnsi" w:hAnsiTheme="majorHAnsi" w:cstheme="majorHAnsi"/>
          <w:bCs/>
          <w:color w:val="0070C0"/>
          <w:sz w:val="24"/>
          <w:szCs w:val="24"/>
        </w:rPr>
        <w:t>Describing the Data Collection &amp; Cleaning Process, Detailing Challenges &amp; Methods to Counter and Overcome them.</w:t>
      </w:r>
    </w:p>
    <w:p w14:paraId="19DC6417" w14:textId="017801D7"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 This led to panic in Ireland and </w:t>
      </w:r>
      <w:r>
        <w:rPr>
          <w:rFonts w:ascii="Open Sans" w:hAnsi="Open Sans" w:cs="Open Sans"/>
          <w:color w:val="141414"/>
          <w:shd w:val="clear" w:color="auto" w:fill="FFFFFF"/>
        </w:rPr>
        <w:t xml:space="preserve">On </w:t>
      </w:r>
      <w:r w:rsidRPr="00B8343B">
        <w:rPr>
          <w:rFonts w:asciiTheme="majorHAnsi" w:hAnsiTheme="majorHAnsi" w:cstheme="majorHAnsi"/>
          <w:color w:val="141414"/>
          <w:sz w:val="26"/>
          <w:szCs w:val="26"/>
          <w:shd w:val="clear" w:color="auto" w:fill="FFFFFF"/>
        </w:rPr>
        <w:t xml:space="preserve">March 27, Ireland was placed on full lockdown with all non-essential journeys banned for two </w:t>
      </w:r>
      <w:r w:rsidRPr="00B8343B">
        <w:rPr>
          <w:rFonts w:asciiTheme="majorHAnsi" w:hAnsiTheme="majorHAnsi" w:cstheme="majorHAnsi"/>
          <w:color w:val="141414"/>
          <w:sz w:val="26"/>
          <w:szCs w:val="26"/>
          <w:shd w:val="clear" w:color="auto" w:fill="FFFFFF"/>
        </w:rPr>
        <w:t>weeks</w:t>
      </w:r>
      <w:r>
        <w:rPr>
          <w:rFonts w:asciiTheme="majorHAnsi" w:hAnsiTheme="majorHAnsi" w:cstheme="majorHAnsi"/>
          <w:color w:val="141414"/>
          <w:sz w:val="26"/>
          <w:szCs w:val="26"/>
          <w:shd w:val="clear" w:color="auto" w:fill="FFFFFF"/>
        </w:rPr>
        <w:t xml:space="preserve"> [</w:t>
      </w:r>
      <w:r>
        <w:rPr>
          <w:rFonts w:asciiTheme="majorHAnsi" w:hAnsiTheme="majorHAnsi" w:cstheme="majorHAnsi"/>
          <w:color w:val="141414"/>
          <w:sz w:val="26"/>
          <w:szCs w:val="26"/>
          <w:shd w:val="clear" w:color="auto" w:fill="FFFFFF"/>
        </w:rPr>
        <w:t>2]</w:t>
      </w:r>
      <w:r w:rsidRPr="00B8343B">
        <w:rPr>
          <w:rFonts w:asciiTheme="majorHAnsi" w:hAnsiTheme="majorHAnsi" w:cstheme="majorHAnsi"/>
          <w:color w:val="141414"/>
          <w:sz w:val="26"/>
          <w:szCs w:val="26"/>
          <w:shd w:val="clear" w:color="auto" w:fill="FFFFFF"/>
        </w:rPr>
        <w:t>.</w:t>
      </w:r>
    </w:p>
    <w:p w14:paraId="36F87EA1" w14:textId="223E4579"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During pre-COVID times (January </w:t>
      </w:r>
      <w:r>
        <w:rPr>
          <w:rFonts w:asciiTheme="majorHAnsi" w:hAnsiTheme="majorHAnsi" w:cstheme="majorHAnsi"/>
          <w:color w:val="141414"/>
          <w:sz w:val="26"/>
          <w:szCs w:val="26"/>
          <w:shd w:val="clear" w:color="auto" w:fill="FFFFFF"/>
        </w:rPr>
        <w:t>2019 -</w:t>
      </w:r>
      <w:r>
        <w:rPr>
          <w:rFonts w:asciiTheme="majorHAnsi" w:hAnsiTheme="majorHAnsi" w:cstheme="majorHAnsi"/>
          <w:color w:val="141414"/>
          <w:sz w:val="26"/>
          <w:szCs w:val="26"/>
          <w:shd w:val="clear" w:color="auto" w:fill="FFFFFF"/>
        </w:rPr>
        <w:t xml:space="preserve"> March 2020),  the following figures represent the mean of the months during the pre-COVID period.</w:t>
      </w:r>
    </w:p>
    <w:tbl>
      <w:tblPr>
        <w:tblStyle w:val="TableGrid"/>
        <w:tblW w:w="0" w:type="auto"/>
        <w:tblLook w:val="04A0" w:firstRow="1" w:lastRow="0" w:firstColumn="1" w:lastColumn="0" w:noHBand="0" w:noVBand="1"/>
      </w:tblPr>
      <w:tblGrid>
        <w:gridCol w:w="7650"/>
      </w:tblGrid>
      <w:tr w:rsidR="00DB2362" w14:paraId="1031DDEF" w14:textId="77777777" w:rsidTr="00477F7F">
        <w:tc>
          <w:tcPr>
            <w:tcW w:w="7650" w:type="dxa"/>
          </w:tcPr>
          <w:p w14:paraId="761EA9C5" w14:textId="5F79455B"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Pre -Covid Mean (Jan </w:t>
            </w:r>
            <w:r>
              <w:rPr>
                <w:rFonts w:asciiTheme="majorHAnsi" w:hAnsiTheme="majorHAnsi" w:cstheme="majorHAnsi"/>
                <w:color w:val="141414"/>
                <w:sz w:val="26"/>
                <w:szCs w:val="26"/>
                <w:shd w:val="clear" w:color="auto" w:fill="FFFFFF"/>
              </w:rPr>
              <w:t>2019 -</w:t>
            </w:r>
            <w:r>
              <w:rPr>
                <w:rFonts w:asciiTheme="majorHAnsi" w:hAnsiTheme="majorHAnsi" w:cstheme="majorHAnsi"/>
                <w:color w:val="141414"/>
                <w:sz w:val="26"/>
                <w:szCs w:val="26"/>
                <w:shd w:val="clear" w:color="auto" w:fill="FFFFFF"/>
              </w:rPr>
              <w:t xml:space="preserve"> Mar 2020)</w:t>
            </w:r>
          </w:p>
          <w:tbl>
            <w:tblPr>
              <w:tblStyle w:val="TableGrid"/>
              <w:tblW w:w="0" w:type="auto"/>
              <w:tblLook w:val="04A0" w:firstRow="1" w:lastRow="0" w:firstColumn="1" w:lastColumn="0" w:noHBand="0" w:noVBand="1"/>
            </w:tblPr>
            <w:tblGrid>
              <w:gridCol w:w="3686"/>
              <w:gridCol w:w="3738"/>
            </w:tblGrid>
            <w:tr w:rsidR="00DB2362" w14:paraId="3F8D3014" w14:textId="77777777" w:rsidTr="00477F7F">
              <w:tc>
                <w:tcPr>
                  <w:tcW w:w="4395" w:type="dxa"/>
                </w:tcPr>
                <w:p w14:paraId="1163EF1E"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41D911D0"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DB2362" w14:paraId="5BF6F953" w14:textId="77777777" w:rsidTr="00477F7F">
              <w:tc>
                <w:tcPr>
                  <w:tcW w:w="4395" w:type="dxa"/>
                </w:tcPr>
                <w:p w14:paraId="267A4F1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3D395823"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DB2362" w14:paraId="75905F83" w14:textId="77777777" w:rsidTr="00477F7F">
              <w:tc>
                <w:tcPr>
                  <w:tcW w:w="4395" w:type="dxa"/>
                </w:tcPr>
                <w:p w14:paraId="2CC7D15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08B72844"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DB2362" w14:paraId="1B0F361B" w14:textId="77777777" w:rsidTr="00477F7F">
              <w:tc>
                <w:tcPr>
                  <w:tcW w:w="4395" w:type="dxa"/>
                </w:tcPr>
                <w:p w14:paraId="3EAD283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13ED8B8C"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DB2362" w14:paraId="20A6F601" w14:textId="77777777" w:rsidTr="00477F7F">
              <w:tc>
                <w:tcPr>
                  <w:tcW w:w="4395" w:type="dxa"/>
                </w:tcPr>
                <w:p w14:paraId="319B5EC9"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3090089B"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DB2362" w14:paraId="7B4E27B6" w14:textId="77777777" w:rsidTr="00477F7F">
              <w:tc>
                <w:tcPr>
                  <w:tcW w:w="4395" w:type="dxa"/>
                </w:tcPr>
                <w:p w14:paraId="40385A15"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CE4A9A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00567778"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p>
        </w:tc>
      </w:tr>
    </w:tbl>
    <w:p w14:paraId="641BDB29"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78B3662E" w14:textId="77777777" w:rsidTr="00477F7F">
        <w:trPr>
          <w:trHeight w:val="2279"/>
        </w:trPr>
        <w:tc>
          <w:tcPr>
            <w:tcW w:w="7650" w:type="dxa"/>
          </w:tcPr>
          <w:p w14:paraId="1BB3AB17" w14:textId="5FDC4E7F" w:rsidR="00DB2362" w:rsidRDefault="00DB2362" w:rsidP="00477F7F">
            <w:pPr>
              <w:jc w:val="center"/>
              <w:rPr>
                <w:rFonts w:asciiTheme="majorHAnsi" w:hAnsiTheme="majorHAnsi" w:cstheme="majorHAnsi"/>
                <w:bCs/>
                <w:sz w:val="32"/>
                <w:szCs w:val="32"/>
              </w:rPr>
            </w:pPr>
            <w:r w:rsidRPr="00325B43">
              <w:rPr>
                <w:rFonts w:asciiTheme="majorHAnsi" w:hAnsiTheme="majorHAnsi" w:cstheme="majorHAnsi"/>
                <w:bCs/>
                <w:sz w:val="26"/>
                <w:szCs w:val="26"/>
              </w:rPr>
              <w:t xml:space="preserve">During Covid Mean (Apr </w:t>
            </w:r>
            <w:r w:rsidRPr="00325B43">
              <w:rPr>
                <w:rFonts w:asciiTheme="majorHAnsi" w:hAnsiTheme="majorHAnsi" w:cstheme="majorHAnsi"/>
                <w:bCs/>
                <w:sz w:val="26"/>
                <w:szCs w:val="26"/>
              </w:rPr>
              <w:t>2020 -</w:t>
            </w:r>
            <w:r w:rsidRPr="00325B43">
              <w:rPr>
                <w:rFonts w:asciiTheme="majorHAnsi" w:hAnsiTheme="majorHAnsi" w:cstheme="majorHAnsi"/>
                <w:bCs/>
                <w:sz w:val="26"/>
                <w:szCs w:val="26"/>
              </w:rPr>
              <w:t xml:space="preserve"> Aug 2021)</w:t>
            </w:r>
          </w:p>
          <w:tbl>
            <w:tblPr>
              <w:tblStyle w:val="TableGrid"/>
              <w:tblW w:w="0" w:type="auto"/>
              <w:tblLook w:val="04A0" w:firstRow="1" w:lastRow="0" w:firstColumn="1" w:lastColumn="0" w:noHBand="0" w:noVBand="1"/>
            </w:tblPr>
            <w:tblGrid>
              <w:gridCol w:w="3690"/>
              <w:gridCol w:w="3734"/>
            </w:tblGrid>
            <w:tr w:rsidR="00DB2362" w14:paraId="50F7362D" w14:textId="77777777" w:rsidTr="00477F7F">
              <w:trPr>
                <w:trHeight w:val="302"/>
              </w:trPr>
              <w:tc>
                <w:tcPr>
                  <w:tcW w:w="4290" w:type="dxa"/>
                </w:tcPr>
                <w:p w14:paraId="56B74C53"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50F7E41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412,326</w:t>
                  </w:r>
                  <w:r>
                    <w:rPr>
                      <w:rFonts w:asciiTheme="majorHAnsi" w:hAnsiTheme="majorHAnsi" w:cstheme="majorHAnsi"/>
                      <w:bCs/>
                      <w:sz w:val="26"/>
                      <w:szCs w:val="26"/>
                    </w:rPr>
                    <w:t xml:space="preserve"> passengers</w:t>
                  </w:r>
                </w:p>
              </w:tc>
            </w:tr>
            <w:tr w:rsidR="00DB2362" w14:paraId="614B3CD7" w14:textId="77777777" w:rsidTr="00477F7F">
              <w:trPr>
                <w:trHeight w:val="314"/>
              </w:trPr>
              <w:tc>
                <w:tcPr>
                  <w:tcW w:w="4290" w:type="dxa"/>
                </w:tcPr>
                <w:p w14:paraId="36E6500A"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3C99547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r>
                    <w:rPr>
                      <w:rFonts w:asciiTheme="majorHAnsi" w:hAnsiTheme="majorHAnsi" w:cstheme="majorHAnsi"/>
                      <w:bCs/>
                      <w:sz w:val="26"/>
                      <w:szCs w:val="26"/>
                    </w:rPr>
                    <w:t xml:space="preserve"> passengers</w:t>
                  </w:r>
                </w:p>
              </w:tc>
            </w:tr>
            <w:tr w:rsidR="00DB2362" w14:paraId="56B78A2A" w14:textId="77777777" w:rsidTr="00477F7F">
              <w:trPr>
                <w:trHeight w:val="302"/>
              </w:trPr>
              <w:tc>
                <w:tcPr>
                  <w:tcW w:w="4290" w:type="dxa"/>
                </w:tcPr>
                <w:p w14:paraId="1E69E07F"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5ED61A3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r>
                    <w:rPr>
                      <w:rFonts w:asciiTheme="majorHAnsi" w:hAnsiTheme="majorHAnsi" w:cstheme="majorHAnsi"/>
                      <w:bCs/>
                      <w:sz w:val="26"/>
                      <w:szCs w:val="26"/>
                    </w:rPr>
                    <w:t xml:space="preserve"> passengers</w:t>
                  </w:r>
                </w:p>
              </w:tc>
            </w:tr>
            <w:tr w:rsidR="00DB2362" w14:paraId="2E6D08DD" w14:textId="77777777" w:rsidTr="00477F7F">
              <w:trPr>
                <w:trHeight w:val="302"/>
              </w:trPr>
              <w:tc>
                <w:tcPr>
                  <w:tcW w:w="4290" w:type="dxa"/>
                </w:tcPr>
                <w:p w14:paraId="5A3C4838"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55AB79D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5586</w:t>
                  </w:r>
                  <w:r>
                    <w:rPr>
                      <w:rFonts w:asciiTheme="majorHAnsi" w:hAnsiTheme="majorHAnsi" w:cstheme="majorHAnsi"/>
                      <w:bCs/>
                      <w:sz w:val="26"/>
                      <w:szCs w:val="26"/>
                    </w:rPr>
                    <w:t xml:space="preserve"> passengers</w:t>
                  </w:r>
                </w:p>
              </w:tc>
            </w:tr>
            <w:tr w:rsidR="00DB2362" w14:paraId="155C0EC0" w14:textId="77777777" w:rsidTr="00477F7F">
              <w:trPr>
                <w:trHeight w:val="302"/>
              </w:trPr>
              <w:tc>
                <w:tcPr>
                  <w:tcW w:w="4290" w:type="dxa"/>
                </w:tcPr>
                <w:p w14:paraId="27F9DA2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373207A5"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7860</w:t>
                  </w:r>
                  <w:r>
                    <w:rPr>
                      <w:rFonts w:asciiTheme="majorHAnsi" w:hAnsiTheme="majorHAnsi" w:cstheme="majorHAnsi"/>
                      <w:bCs/>
                      <w:sz w:val="26"/>
                      <w:szCs w:val="26"/>
                    </w:rPr>
                    <w:t xml:space="preserve"> passengers</w:t>
                  </w:r>
                </w:p>
              </w:tc>
            </w:tr>
            <w:tr w:rsidR="00DB2362" w14:paraId="36130A1E" w14:textId="77777777" w:rsidTr="00477F7F">
              <w:trPr>
                <w:trHeight w:val="314"/>
              </w:trPr>
              <w:tc>
                <w:tcPr>
                  <w:tcW w:w="4290" w:type="dxa"/>
                </w:tcPr>
                <w:p w14:paraId="07AE8C0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4E3DDB4D"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r>
                    <w:rPr>
                      <w:rFonts w:asciiTheme="majorHAnsi" w:hAnsiTheme="majorHAnsi" w:cstheme="majorHAnsi"/>
                      <w:bCs/>
                      <w:sz w:val="26"/>
                      <w:szCs w:val="26"/>
                    </w:rPr>
                    <w:t xml:space="preserve"> passengers</w:t>
                  </w:r>
                </w:p>
              </w:tc>
            </w:tr>
          </w:tbl>
          <w:p w14:paraId="1377DF04" w14:textId="77777777" w:rsidR="00DB2362" w:rsidRDefault="00DB2362" w:rsidP="00477F7F">
            <w:pPr>
              <w:jc w:val="center"/>
              <w:rPr>
                <w:rFonts w:asciiTheme="majorHAnsi" w:hAnsiTheme="majorHAnsi" w:cstheme="majorHAnsi"/>
                <w:bCs/>
                <w:sz w:val="32"/>
                <w:szCs w:val="32"/>
              </w:rPr>
            </w:pPr>
          </w:p>
        </w:tc>
      </w:tr>
    </w:tbl>
    <w:p w14:paraId="1563E8BA"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637089DF" w14:textId="77777777" w:rsidTr="00477F7F">
        <w:tc>
          <w:tcPr>
            <w:tcW w:w="7650" w:type="dxa"/>
          </w:tcPr>
          <w:p w14:paraId="34E3DE58" w14:textId="77777777" w:rsidR="00DB2362" w:rsidRPr="00C471F7"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p>
          <w:tbl>
            <w:tblPr>
              <w:tblStyle w:val="TableGrid"/>
              <w:tblW w:w="0" w:type="auto"/>
              <w:tblLook w:val="04A0" w:firstRow="1" w:lastRow="0" w:firstColumn="1" w:lastColumn="0" w:noHBand="0" w:noVBand="1"/>
            </w:tblPr>
            <w:tblGrid>
              <w:gridCol w:w="3686"/>
              <w:gridCol w:w="3738"/>
            </w:tblGrid>
            <w:tr w:rsidR="00DB2362" w14:paraId="0DC3ABC2" w14:textId="77777777" w:rsidTr="00477F7F">
              <w:tc>
                <w:tcPr>
                  <w:tcW w:w="4395" w:type="dxa"/>
                </w:tcPr>
                <w:p w14:paraId="24D5A7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3381987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2,402,066 passengers</w:t>
                  </w:r>
                </w:p>
              </w:tc>
            </w:tr>
            <w:tr w:rsidR="00DB2362" w14:paraId="7CDA3336" w14:textId="77777777" w:rsidTr="00477F7F">
              <w:tc>
                <w:tcPr>
                  <w:tcW w:w="4395" w:type="dxa"/>
                </w:tcPr>
                <w:p w14:paraId="26A0FBB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8E60F00"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191,986 passengers</w:t>
                  </w:r>
                </w:p>
              </w:tc>
            </w:tr>
            <w:tr w:rsidR="00DB2362" w14:paraId="53BA8E74" w14:textId="77777777" w:rsidTr="00477F7F">
              <w:tc>
                <w:tcPr>
                  <w:tcW w:w="4395" w:type="dxa"/>
                </w:tcPr>
                <w:p w14:paraId="59EB9201"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3D4D2613"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120,463 passengers</w:t>
                  </w:r>
                </w:p>
              </w:tc>
            </w:tr>
            <w:tr w:rsidR="00DB2362" w14:paraId="0D8D846C" w14:textId="77777777" w:rsidTr="00477F7F">
              <w:tc>
                <w:tcPr>
                  <w:tcW w:w="4395" w:type="dxa"/>
                </w:tcPr>
                <w:p w14:paraId="36F7D30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5C679A0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29,874 passengers</w:t>
                  </w:r>
                </w:p>
              </w:tc>
            </w:tr>
            <w:tr w:rsidR="00DB2362" w14:paraId="282F5711" w14:textId="77777777" w:rsidTr="00477F7F">
              <w:tc>
                <w:tcPr>
                  <w:tcW w:w="4395" w:type="dxa"/>
                </w:tcPr>
                <w:p w14:paraId="091DD0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57CE80C8" w14:textId="77777777" w:rsidR="00DB2362" w:rsidRPr="008369FC" w:rsidRDefault="00DB2362" w:rsidP="00477F7F">
                  <w:pPr>
                    <w:jc w:val="center"/>
                  </w:pPr>
                  <w:r>
                    <w:rPr>
                      <w:rFonts w:asciiTheme="majorHAnsi" w:hAnsiTheme="majorHAnsi" w:cstheme="majorHAnsi"/>
                      <w:bCs/>
                      <w:sz w:val="26"/>
                      <w:szCs w:val="26"/>
                    </w:rPr>
                    <w:t>60,198</w:t>
                  </w:r>
                  <w:r>
                    <w:t xml:space="preserve"> </w:t>
                  </w:r>
                  <w:r>
                    <w:rPr>
                      <w:rFonts w:asciiTheme="majorHAnsi" w:hAnsiTheme="majorHAnsi" w:cstheme="majorHAnsi"/>
                      <w:bCs/>
                      <w:sz w:val="26"/>
                      <w:szCs w:val="26"/>
                    </w:rPr>
                    <w:t>passengers</w:t>
                  </w:r>
                </w:p>
              </w:tc>
            </w:tr>
            <w:tr w:rsidR="00DB2362" w14:paraId="53692C73" w14:textId="77777777" w:rsidTr="00477F7F">
              <w:tc>
                <w:tcPr>
                  <w:tcW w:w="4395" w:type="dxa"/>
                </w:tcPr>
                <w:p w14:paraId="3B2BFB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Total</w:t>
                  </w:r>
                </w:p>
              </w:tc>
              <w:tc>
                <w:tcPr>
                  <w:tcW w:w="4395" w:type="dxa"/>
                </w:tcPr>
                <w:p w14:paraId="216C50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2,804,587 passengers</w:t>
                  </w:r>
                </w:p>
              </w:tc>
            </w:tr>
          </w:tbl>
          <w:p w14:paraId="04DB12E5" w14:textId="77777777" w:rsidR="00DB2362" w:rsidRPr="00C471F7" w:rsidRDefault="00DB2362" w:rsidP="00477F7F">
            <w:pPr>
              <w:jc w:val="center"/>
              <w:rPr>
                <w:rFonts w:asciiTheme="majorHAnsi" w:hAnsiTheme="majorHAnsi" w:cstheme="majorHAnsi"/>
                <w:bCs/>
                <w:sz w:val="26"/>
                <w:szCs w:val="26"/>
              </w:rPr>
            </w:pPr>
          </w:p>
        </w:tc>
      </w:tr>
    </w:tbl>
    <w:p w14:paraId="6F661011" w14:textId="3285842F"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t xml:space="preserve">From the results shown in tables, you can see the effect that the COVID restrictions had on passenger numbers. From the period January 2019 - March 2020 the Average </w:t>
      </w:r>
      <w:r>
        <w:rPr>
          <w:rFonts w:asciiTheme="majorHAnsi" w:hAnsiTheme="majorHAnsi" w:cstheme="majorHAnsi"/>
          <w:bCs/>
          <w:sz w:val="26"/>
          <w:szCs w:val="26"/>
        </w:rPr>
        <w:lastRenderedPageBreak/>
        <w:t xml:space="preserve">passengers in all airports was 2,931,342 per month in the period. When Covid-19 restrictions came into effect you can see a dramatic fall in the average passengers per month. From the period April 2020 - August 2021 there was an 85% decrease in the average passenger numbers from all </w:t>
      </w:r>
      <w:r w:rsidR="00C61E1F">
        <w:rPr>
          <w:rFonts w:asciiTheme="majorHAnsi" w:hAnsiTheme="majorHAnsi" w:cstheme="majorHAnsi"/>
          <w:bCs/>
          <w:sz w:val="26"/>
          <w:szCs w:val="26"/>
        </w:rPr>
        <w:t>airports</w:t>
      </w:r>
      <w:r>
        <w:rPr>
          <w:rFonts w:asciiTheme="majorHAnsi" w:hAnsiTheme="majorHAnsi" w:cstheme="majorHAnsi"/>
          <w:bCs/>
          <w:sz w:val="26"/>
          <w:szCs w:val="26"/>
        </w:rPr>
        <w:t xml:space="preserve"> in Ireland. The average during this period was 455,496 passengers. As COVID restrictions started to drop in August 2021 on Non-essential travel, the number of passengers across all airports in Ireland. From the period September 2021 – August 2023 ,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4F535586" w14:textId="77777777" w:rsidR="00DB2362" w:rsidRDefault="00DB2362" w:rsidP="00DB2362">
      <w:pPr>
        <w:rPr>
          <w:rFonts w:asciiTheme="majorHAnsi" w:hAnsiTheme="majorHAnsi" w:cstheme="majorHAnsi"/>
          <w:sz w:val="26"/>
          <w:szCs w:val="26"/>
        </w:rPr>
      </w:pPr>
      <w:r w:rsidRPr="000625C8">
        <w:rPr>
          <w:rFonts w:asciiTheme="majorHAnsi" w:hAnsiTheme="majorHAnsi" w:cstheme="majorHAnsi"/>
          <w:sz w:val="26"/>
          <w:szCs w:val="26"/>
        </w:rPr>
        <w:t xml:space="preserve">Standard deviation is a statistic that measures the dispersion of a dataset relative to its </w:t>
      </w:r>
      <w:hyperlink r:id="rId7" w:history="1">
        <w:r w:rsidRPr="000625C8">
          <w:rPr>
            <w:rStyle w:val="Hyperlink"/>
            <w:rFonts w:asciiTheme="majorHAnsi" w:hAnsiTheme="majorHAnsi" w:cstheme="majorHAnsi"/>
            <w:color w:val="000000" w:themeColor="text1"/>
            <w:sz w:val="26"/>
            <w:szCs w:val="26"/>
            <w:u w:val="none"/>
          </w:rPr>
          <w:t>mean</w:t>
        </w:r>
      </w:hyperlink>
      <w:r w:rsidRPr="000625C8">
        <w:rPr>
          <w:rFonts w:asciiTheme="majorHAnsi" w:hAnsiTheme="majorHAnsi" w:cstheme="majorHAnsi"/>
          <w:sz w:val="26"/>
          <w:szCs w:val="26"/>
        </w:rPr>
        <w:t xml:space="preserve"> and is calculated as the square root of the </w:t>
      </w:r>
      <w:hyperlink r:id="rId8" w:history="1">
        <w:r w:rsidRPr="000625C8">
          <w:rPr>
            <w:rStyle w:val="Hyperlink"/>
            <w:rFonts w:asciiTheme="majorHAnsi" w:hAnsiTheme="majorHAnsi" w:cstheme="majorHAnsi"/>
            <w:color w:val="000000" w:themeColor="text1"/>
            <w:sz w:val="26"/>
            <w:szCs w:val="26"/>
            <w:u w:val="none"/>
          </w:rPr>
          <w:t>variance</w:t>
        </w:r>
      </w:hyperlink>
      <w:r w:rsidRPr="000625C8">
        <w:rPr>
          <w:rFonts w:asciiTheme="majorHAnsi" w:hAnsiTheme="majorHAnsi" w:cstheme="majorHAnsi"/>
          <w:sz w:val="26"/>
          <w:szCs w:val="26"/>
        </w:rPr>
        <w:t xml:space="preserve">. The standard deviation is </w:t>
      </w:r>
      <w:hyperlink r:id="rId9" w:history="1">
        <w:r w:rsidRPr="000625C8">
          <w:rPr>
            <w:rStyle w:val="Hyperlink"/>
            <w:rFonts w:asciiTheme="majorHAnsi" w:hAnsiTheme="majorHAnsi" w:cstheme="majorHAnsi"/>
            <w:color w:val="000000" w:themeColor="text1"/>
            <w:sz w:val="26"/>
            <w:szCs w:val="26"/>
            <w:u w:val="none"/>
          </w:rPr>
          <w:t>calculated</w:t>
        </w:r>
      </w:hyperlink>
      <w:r w:rsidRPr="000625C8">
        <w:rPr>
          <w:rFonts w:asciiTheme="majorHAnsi" w:hAnsiTheme="majorHAnsi" w:cstheme="majorHAnsi"/>
          <w:sz w:val="26"/>
          <w:szCs w:val="26"/>
        </w:rPr>
        <w:t xml:space="preserve"> as the square root of variance by determining each data point's deviation relative to the mean</w:t>
      </w:r>
      <w:r>
        <w:rPr>
          <w:rFonts w:asciiTheme="majorHAnsi" w:hAnsiTheme="majorHAnsi" w:cstheme="majorHAnsi"/>
          <w:sz w:val="26"/>
          <w:szCs w:val="26"/>
        </w:rPr>
        <w:t>[4]</w:t>
      </w:r>
      <w:r w:rsidRPr="000625C8">
        <w:rPr>
          <w:rFonts w:asciiTheme="majorHAnsi" w:hAnsiTheme="majorHAnsi" w:cstheme="majorHAnsi"/>
          <w:sz w:val="26"/>
          <w:szCs w:val="26"/>
        </w:rPr>
        <w:t>.</w:t>
      </w:r>
    </w:p>
    <w:p w14:paraId="4B04C87A" w14:textId="77777777" w:rsidR="00DB2362" w:rsidRDefault="00DB2362" w:rsidP="00DB2362">
      <w:pPr>
        <w:rPr>
          <w:rFonts w:asciiTheme="majorHAnsi" w:hAnsiTheme="majorHAnsi" w:cstheme="majorHAnsi"/>
          <w:sz w:val="26"/>
          <w:szCs w:val="26"/>
        </w:rPr>
      </w:pPr>
      <w:r>
        <w:rPr>
          <w:rFonts w:asciiTheme="majorHAnsi" w:hAnsiTheme="majorHAnsi" w:cstheme="majorHAnsi"/>
          <w:sz w:val="26"/>
          <w:szCs w:val="26"/>
        </w:rPr>
        <w:t>In this dataset I took all the values from all the airports from before the COVID period.</w:t>
      </w:r>
    </w:p>
    <w:p w14:paraId="118BBF26" w14:textId="77777777" w:rsidR="00DB2362" w:rsidRDefault="00DB2362" w:rsidP="00DB2362">
      <w:pPr>
        <w:tabs>
          <w:tab w:val="left" w:pos="3675"/>
        </w:tabs>
        <w:rPr>
          <w:rFonts w:asciiTheme="majorHAnsi" w:hAnsiTheme="majorHAnsi" w:cstheme="majorHAnsi"/>
          <w:sz w:val="26"/>
          <w:szCs w:val="26"/>
        </w:rPr>
      </w:pPr>
      <w:r>
        <w:rPr>
          <w:rFonts w:asciiTheme="majorHAnsi" w:hAnsiTheme="majorHAnsi" w:cstheme="majorHAnsi"/>
          <w:sz w:val="26"/>
          <w:szCs w:val="26"/>
        </w:rPr>
        <w:t>Dublin</w:t>
      </w:r>
      <w:r>
        <w:rPr>
          <w:rFonts w:asciiTheme="majorHAnsi" w:hAnsiTheme="majorHAnsi" w:cstheme="majorHAnsi"/>
          <w:sz w:val="26"/>
          <w:szCs w:val="26"/>
        </w:rPr>
        <w:tab/>
        <w:t>Cork</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tblGrid>
      <w:tr w:rsidR="00DB2362" w14:paraId="1FFEBE24" w14:textId="77777777" w:rsidTr="00477F7F">
        <w:tc>
          <w:tcPr>
            <w:tcW w:w="3005" w:type="dxa"/>
          </w:tcPr>
          <w:p w14:paraId="3930CB94" w14:textId="77777777" w:rsidR="00DB2362" w:rsidRDefault="00DB2362" w:rsidP="00477F7F">
            <w:pPr>
              <w:rPr>
                <w:rFonts w:asciiTheme="majorHAnsi" w:hAnsiTheme="majorHAnsi" w:cstheme="majorHAnsi"/>
                <w:bCs/>
                <w:sz w:val="26"/>
                <w:szCs w:val="26"/>
              </w:rPr>
            </w:pPr>
            <w:r w:rsidRPr="005C7FF8">
              <w:t xml:space="preserve"> Year          VALUE</w:t>
            </w:r>
          </w:p>
        </w:tc>
      </w:tr>
      <w:tr w:rsidR="00DB2362" w14:paraId="150F2DEE" w14:textId="77777777" w:rsidTr="00477F7F">
        <w:tc>
          <w:tcPr>
            <w:tcW w:w="3005" w:type="dxa"/>
          </w:tcPr>
          <w:p w14:paraId="0AD12899" w14:textId="77777777" w:rsidR="00DB2362" w:rsidRDefault="00DB2362" w:rsidP="00477F7F">
            <w:pPr>
              <w:rPr>
                <w:rFonts w:asciiTheme="majorHAnsi" w:hAnsiTheme="majorHAnsi" w:cstheme="majorHAnsi"/>
                <w:bCs/>
                <w:sz w:val="26"/>
                <w:szCs w:val="26"/>
              </w:rPr>
            </w:pPr>
            <w:r w:rsidRPr="005C7FF8">
              <w:t>0 2019 509380.190608</w:t>
            </w:r>
          </w:p>
        </w:tc>
      </w:tr>
      <w:tr w:rsidR="00DB2362" w14:paraId="7D1DBF8A" w14:textId="77777777" w:rsidTr="00477F7F">
        <w:tc>
          <w:tcPr>
            <w:tcW w:w="3005" w:type="dxa"/>
          </w:tcPr>
          <w:p w14:paraId="0261CDB8" w14:textId="77777777" w:rsidR="00DB2362" w:rsidRDefault="00DB2362" w:rsidP="00477F7F">
            <w:pPr>
              <w:rPr>
                <w:rFonts w:asciiTheme="majorHAnsi" w:hAnsiTheme="majorHAnsi" w:cstheme="majorHAnsi"/>
                <w:bCs/>
                <w:sz w:val="26"/>
                <w:szCs w:val="26"/>
              </w:rPr>
            </w:pPr>
            <w:r w:rsidRPr="005C7FF8">
              <w:t>1 2020 728815.455962</w:t>
            </w:r>
          </w:p>
        </w:tc>
      </w:tr>
      <w:tr w:rsidR="00DB2362" w14:paraId="2B70A2EF" w14:textId="77777777" w:rsidTr="00477F7F">
        <w:tc>
          <w:tcPr>
            <w:tcW w:w="3005" w:type="dxa"/>
          </w:tcPr>
          <w:p w14:paraId="794A1E12" w14:textId="77777777" w:rsidR="00DB2362" w:rsidRDefault="00DB2362" w:rsidP="00477F7F">
            <w:pPr>
              <w:rPr>
                <w:rFonts w:asciiTheme="majorHAnsi" w:hAnsiTheme="majorHAnsi" w:cstheme="majorHAnsi"/>
                <w:bCs/>
                <w:sz w:val="26"/>
                <w:szCs w:val="26"/>
              </w:rPr>
            </w:pPr>
            <w:r w:rsidRPr="005C7FF8">
              <w:t>2 2021 592722.480715</w:t>
            </w:r>
          </w:p>
        </w:tc>
      </w:tr>
      <w:tr w:rsidR="00DB2362" w14:paraId="532DE10E" w14:textId="77777777" w:rsidTr="00477F7F">
        <w:tc>
          <w:tcPr>
            <w:tcW w:w="3005" w:type="dxa"/>
          </w:tcPr>
          <w:p w14:paraId="1B27712F" w14:textId="77777777" w:rsidR="00DB2362" w:rsidRDefault="00DB2362" w:rsidP="00477F7F">
            <w:pPr>
              <w:rPr>
                <w:rFonts w:asciiTheme="majorHAnsi" w:hAnsiTheme="majorHAnsi" w:cstheme="majorHAnsi"/>
                <w:bCs/>
                <w:sz w:val="26"/>
                <w:szCs w:val="26"/>
              </w:rPr>
            </w:pPr>
            <w:r w:rsidRPr="005C7FF8">
              <w:t>3 2022 662092.635255</w:t>
            </w:r>
          </w:p>
        </w:tc>
      </w:tr>
      <w:tr w:rsidR="00DB2362" w14:paraId="34342E34" w14:textId="77777777" w:rsidTr="00477F7F">
        <w:tc>
          <w:tcPr>
            <w:tcW w:w="3005" w:type="dxa"/>
          </w:tcPr>
          <w:p w14:paraId="221FACC8" w14:textId="77777777" w:rsidR="00DB2362" w:rsidRDefault="00DB2362" w:rsidP="00477F7F">
            <w:pPr>
              <w:rPr>
                <w:rFonts w:asciiTheme="majorHAnsi" w:hAnsiTheme="majorHAnsi" w:cstheme="majorHAnsi"/>
                <w:bCs/>
                <w:sz w:val="26"/>
                <w:szCs w:val="26"/>
              </w:rPr>
            </w:pPr>
            <w:r w:rsidRPr="005C7FF8">
              <w:t>4 2023 560428.555988</w:t>
            </w:r>
          </w:p>
        </w:tc>
      </w:tr>
    </w:tbl>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tblGrid>
      <w:tr w:rsidR="00DB2362" w14:paraId="540EAAB6" w14:textId="77777777" w:rsidTr="00477F7F">
        <w:tc>
          <w:tcPr>
            <w:tcW w:w="3256" w:type="dxa"/>
          </w:tcPr>
          <w:p w14:paraId="50DD478C" w14:textId="77777777" w:rsidR="00DB2362" w:rsidRDefault="00DB2362" w:rsidP="00477F7F">
            <w:pPr>
              <w:rPr>
                <w:rFonts w:asciiTheme="majorHAnsi" w:hAnsiTheme="majorHAnsi" w:cstheme="majorHAnsi"/>
                <w:bCs/>
                <w:sz w:val="26"/>
                <w:szCs w:val="26"/>
              </w:rPr>
            </w:pPr>
            <w:r w:rsidRPr="00A77A3D">
              <w:t xml:space="preserve">    Year         VALUE</w:t>
            </w:r>
          </w:p>
        </w:tc>
      </w:tr>
      <w:tr w:rsidR="00DB2362" w14:paraId="1932E559" w14:textId="77777777" w:rsidTr="00477F7F">
        <w:tc>
          <w:tcPr>
            <w:tcW w:w="3256" w:type="dxa"/>
          </w:tcPr>
          <w:p w14:paraId="51B7F4B0" w14:textId="77777777" w:rsidR="00DB2362" w:rsidRDefault="00DB2362" w:rsidP="00477F7F">
            <w:pPr>
              <w:rPr>
                <w:rFonts w:asciiTheme="majorHAnsi" w:hAnsiTheme="majorHAnsi" w:cstheme="majorHAnsi"/>
                <w:bCs/>
                <w:sz w:val="26"/>
                <w:szCs w:val="26"/>
              </w:rPr>
            </w:pPr>
            <w:r w:rsidRPr="00A77A3D">
              <w:t>0  2019  55042.983692</w:t>
            </w:r>
          </w:p>
        </w:tc>
      </w:tr>
      <w:tr w:rsidR="00DB2362" w14:paraId="08C16015" w14:textId="77777777" w:rsidTr="00477F7F">
        <w:tc>
          <w:tcPr>
            <w:tcW w:w="3256" w:type="dxa"/>
          </w:tcPr>
          <w:p w14:paraId="50953FE7" w14:textId="77777777" w:rsidR="00DB2362" w:rsidRDefault="00DB2362" w:rsidP="00477F7F">
            <w:pPr>
              <w:rPr>
                <w:rFonts w:asciiTheme="majorHAnsi" w:hAnsiTheme="majorHAnsi" w:cstheme="majorHAnsi"/>
                <w:bCs/>
                <w:sz w:val="26"/>
                <w:szCs w:val="26"/>
              </w:rPr>
            </w:pPr>
            <w:r w:rsidRPr="00A77A3D">
              <w:t>1  2020  57907.816717</w:t>
            </w:r>
          </w:p>
        </w:tc>
      </w:tr>
      <w:tr w:rsidR="00DB2362" w14:paraId="0BEB676F" w14:textId="77777777" w:rsidTr="00477F7F">
        <w:tc>
          <w:tcPr>
            <w:tcW w:w="3256" w:type="dxa"/>
          </w:tcPr>
          <w:p w14:paraId="7D8FACF6" w14:textId="77777777" w:rsidR="00DB2362" w:rsidRDefault="00DB2362" w:rsidP="00477F7F">
            <w:pPr>
              <w:rPr>
                <w:rFonts w:asciiTheme="majorHAnsi" w:hAnsiTheme="majorHAnsi" w:cstheme="majorHAnsi"/>
                <w:bCs/>
                <w:sz w:val="26"/>
                <w:szCs w:val="26"/>
              </w:rPr>
            </w:pPr>
            <w:r w:rsidRPr="00A77A3D">
              <w:t>2  2021  26257.852854</w:t>
            </w:r>
          </w:p>
        </w:tc>
      </w:tr>
      <w:tr w:rsidR="00DB2362" w14:paraId="518F3047" w14:textId="77777777" w:rsidTr="00477F7F">
        <w:tc>
          <w:tcPr>
            <w:tcW w:w="3256" w:type="dxa"/>
          </w:tcPr>
          <w:p w14:paraId="60EBCFC9" w14:textId="77777777" w:rsidR="00DB2362" w:rsidRDefault="00DB2362" w:rsidP="00477F7F">
            <w:pPr>
              <w:rPr>
                <w:rFonts w:asciiTheme="majorHAnsi" w:hAnsiTheme="majorHAnsi" w:cstheme="majorHAnsi"/>
                <w:bCs/>
                <w:sz w:val="26"/>
                <w:szCs w:val="26"/>
              </w:rPr>
            </w:pPr>
            <w:r w:rsidRPr="00A77A3D">
              <w:t>3  2022  65477.041749</w:t>
            </w:r>
          </w:p>
        </w:tc>
      </w:tr>
      <w:tr w:rsidR="00DB2362" w14:paraId="01FDD029" w14:textId="77777777" w:rsidTr="00477F7F">
        <w:tc>
          <w:tcPr>
            <w:tcW w:w="3256" w:type="dxa"/>
          </w:tcPr>
          <w:p w14:paraId="7D3C00F6" w14:textId="77777777" w:rsidR="00DB2362" w:rsidRDefault="00DB2362" w:rsidP="00477F7F">
            <w:pPr>
              <w:rPr>
                <w:rFonts w:asciiTheme="majorHAnsi" w:hAnsiTheme="majorHAnsi" w:cstheme="majorHAnsi"/>
                <w:bCs/>
                <w:sz w:val="26"/>
                <w:szCs w:val="26"/>
              </w:rPr>
            </w:pPr>
            <w:r w:rsidRPr="00A77A3D">
              <w:t>4  2023  61943.069680</w:t>
            </w:r>
          </w:p>
        </w:tc>
      </w:tr>
    </w:tbl>
    <w:p w14:paraId="012772DD" w14:textId="77777777" w:rsidR="00DB2362" w:rsidRDefault="00DB2362" w:rsidP="00DB2362">
      <w:pPr>
        <w:ind w:firstLine="720"/>
        <w:rPr>
          <w:rFonts w:asciiTheme="majorHAnsi" w:hAnsiTheme="majorHAnsi" w:cstheme="majorHAnsi"/>
          <w:bCs/>
          <w:sz w:val="26"/>
          <w:szCs w:val="26"/>
        </w:rPr>
      </w:pPr>
      <w:r>
        <w:rPr>
          <w:rFonts w:asciiTheme="majorHAnsi" w:hAnsiTheme="majorHAnsi" w:cstheme="majorHAnsi"/>
          <w:bCs/>
          <w:sz w:val="26"/>
          <w:szCs w:val="26"/>
        </w:rPr>
        <w:br w:type="textWrapping" w:clear="all"/>
        <w:t>Shannon</w:t>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t>Kerry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tblGrid>
      <w:tr w:rsidR="00DB2362" w14:paraId="5E36A227" w14:textId="77777777" w:rsidTr="00DB2362">
        <w:tc>
          <w:tcPr>
            <w:tcW w:w="2552" w:type="dxa"/>
          </w:tcPr>
          <w:p w14:paraId="616E4414" w14:textId="77777777" w:rsidR="00DB2362" w:rsidRDefault="00DB2362" w:rsidP="00477F7F">
            <w:pPr>
              <w:rPr>
                <w:rFonts w:asciiTheme="majorHAnsi" w:hAnsiTheme="majorHAnsi" w:cstheme="majorHAnsi"/>
                <w:bCs/>
                <w:sz w:val="26"/>
                <w:szCs w:val="26"/>
              </w:rPr>
            </w:pPr>
            <w:r w:rsidRPr="009A525C">
              <w:t xml:space="preserve"> Year         VALUE</w:t>
            </w:r>
          </w:p>
        </w:tc>
      </w:tr>
      <w:tr w:rsidR="00DB2362" w14:paraId="65A8C48A" w14:textId="77777777" w:rsidTr="00DB2362">
        <w:tc>
          <w:tcPr>
            <w:tcW w:w="2552" w:type="dxa"/>
          </w:tcPr>
          <w:p w14:paraId="70F798AB" w14:textId="77777777" w:rsidR="00DB2362" w:rsidRDefault="00DB2362" w:rsidP="00477F7F">
            <w:pPr>
              <w:rPr>
                <w:rFonts w:asciiTheme="majorHAnsi" w:hAnsiTheme="majorHAnsi" w:cstheme="majorHAnsi"/>
                <w:bCs/>
                <w:sz w:val="26"/>
                <w:szCs w:val="26"/>
              </w:rPr>
            </w:pPr>
            <w:r w:rsidRPr="009A525C">
              <w:t>0  2019  39491.683794</w:t>
            </w:r>
          </w:p>
        </w:tc>
      </w:tr>
      <w:tr w:rsidR="00DB2362" w14:paraId="1B6E59C8" w14:textId="77777777" w:rsidTr="00DB2362">
        <w:tc>
          <w:tcPr>
            <w:tcW w:w="2552" w:type="dxa"/>
          </w:tcPr>
          <w:p w14:paraId="1688DC0B" w14:textId="77777777" w:rsidR="00DB2362" w:rsidRDefault="00DB2362" w:rsidP="00477F7F">
            <w:pPr>
              <w:rPr>
                <w:rFonts w:asciiTheme="majorHAnsi" w:hAnsiTheme="majorHAnsi" w:cstheme="majorHAnsi"/>
                <w:bCs/>
                <w:sz w:val="26"/>
                <w:szCs w:val="26"/>
              </w:rPr>
            </w:pPr>
            <w:r w:rsidRPr="009A525C">
              <w:t>1  2020  32140.418071</w:t>
            </w:r>
          </w:p>
        </w:tc>
      </w:tr>
      <w:tr w:rsidR="00DB2362" w14:paraId="37848640" w14:textId="77777777" w:rsidTr="00DB2362">
        <w:tc>
          <w:tcPr>
            <w:tcW w:w="2552" w:type="dxa"/>
          </w:tcPr>
          <w:p w14:paraId="73770194" w14:textId="77777777" w:rsidR="00DB2362" w:rsidRDefault="00DB2362" w:rsidP="00477F7F">
            <w:pPr>
              <w:rPr>
                <w:rFonts w:asciiTheme="majorHAnsi" w:hAnsiTheme="majorHAnsi" w:cstheme="majorHAnsi"/>
                <w:bCs/>
                <w:sz w:val="26"/>
                <w:szCs w:val="26"/>
              </w:rPr>
            </w:pPr>
            <w:r w:rsidRPr="009A525C">
              <w:t>2  2021  28236.731735</w:t>
            </w:r>
          </w:p>
        </w:tc>
      </w:tr>
      <w:tr w:rsidR="00DB2362" w14:paraId="2B32B27B" w14:textId="77777777" w:rsidTr="00DB2362">
        <w:tc>
          <w:tcPr>
            <w:tcW w:w="2552" w:type="dxa"/>
          </w:tcPr>
          <w:p w14:paraId="721F05E9" w14:textId="77777777" w:rsidR="00DB2362" w:rsidRDefault="00DB2362" w:rsidP="00477F7F">
            <w:pPr>
              <w:rPr>
                <w:rFonts w:asciiTheme="majorHAnsi" w:hAnsiTheme="majorHAnsi" w:cstheme="majorHAnsi"/>
                <w:bCs/>
                <w:sz w:val="26"/>
                <w:szCs w:val="26"/>
              </w:rPr>
            </w:pPr>
            <w:r w:rsidRPr="009A525C">
              <w:t>3  2022  38916.422650</w:t>
            </w:r>
          </w:p>
        </w:tc>
      </w:tr>
      <w:tr w:rsidR="00DB2362" w14:paraId="40E44AA9" w14:textId="77777777" w:rsidTr="00DB2362">
        <w:tc>
          <w:tcPr>
            <w:tcW w:w="2552" w:type="dxa"/>
          </w:tcPr>
          <w:p w14:paraId="52F5F5D2" w14:textId="77777777" w:rsidR="00DB2362" w:rsidRDefault="00DB2362" w:rsidP="00477F7F">
            <w:pPr>
              <w:rPr>
                <w:rFonts w:asciiTheme="majorHAnsi" w:hAnsiTheme="majorHAnsi" w:cstheme="majorHAnsi"/>
                <w:bCs/>
                <w:sz w:val="26"/>
                <w:szCs w:val="26"/>
              </w:rPr>
            </w:pPr>
            <w:r w:rsidRPr="009A525C">
              <w:t>4  2023  41711.393276</w:t>
            </w:r>
          </w:p>
        </w:tc>
      </w:tr>
    </w:tbl>
    <w:tbl>
      <w:tblPr>
        <w:tblStyle w:val="TableGrid"/>
        <w:tblW w:w="0" w:type="auto"/>
        <w:tblBorders>
          <w:bottom w:val="none" w:sz="0" w:space="0" w:color="auto"/>
        </w:tblBorders>
        <w:tblLook w:val="04A0" w:firstRow="1" w:lastRow="0" w:firstColumn="1" w:lastColumn="0" w:noHBand="0" w:noVBand="1"/>
      </w:tblPr>
      <w:tblGrid>
        <w:gridCol w:w="2547"/>
      </w:tblGrid>
      <w:tr w:rsidR="00DB2362" w14:paraId="58037123" w14:textId="77777777" w:rsidTr="00477F7F">
        <w:tc>
          <w:tcPr>
            <w:tcW w:w="2547" w:type="dxa"/>
          </w:tcPr>
          <w:p w14:paraId="11111947" w14:textId="77777777" w:rsidR="00DB2362" w:rsidRDefault="00DB2362" w:rsidP="00477F7F">
            <w:pPr>
              <w:rPr>
                <w:rFonts w:asciiTheme="majorHAnsi" w:hAnsiTheme="majorHAnsi" w:cstheme="majorHAnsi"/>
                <w:bCs/>
                <w:sz w:val="26"/>
                <w:szCs w:val="26"/>
              </w:rPr>
            </w:pPr>
            <w:r w:rsidRPr="00760D0F">
              <w:t>Year         VALUE</w:t>
            </w:r>
          </w:p>
        </w:tc>
      </w:tr>
      <w:tr w:rsidR="00DB2362" w14:paraId="17CF62F2" w14:textId="77777777" w:rsidTr="00477F7F">
        <w:tc>
          <w:tcPr>
            <w:tcW w:w="2547" w:type="dxa"/>
          </w:tcPr>
          <w:p w14:paraId="17183C56" w14:textId="77777777" w:rsidR="00DB2362" w:rsidRDefault="00DB2362" w:rsidP="00477F7F">
            <w:pPr>
              <w:rPr>
                <w:rFonts w:asciiTheme="majorHAnsi" w:hAnsiTheme="majorHAnsi" w:cstheme="majorHAnsi"/>
                <w:bCs/>
                <w:sz w:val="26"/>
                <w:szCs w:val="26"/>
              </w:rPr>
            </w:pPr>
            <w:r w:rsidRPr="00760D0F">
              <w:t>0  2019   6746.679902</w:t>
            </w:r>
          </w:p>
        </w:tc>
      </w:tr>
      <w:tr w:rsidR="00DB2362" w14:paraId="2DA62504" w14:textId="77777777" w:rsidTr="00477F7F">
        <w:tc>
          <w:tcPr>
            <w:tcW w:w="2547" w:type="dxa"/>
          </w:tcPr>
          <w:p w14:paraId="0A139E22" w14:textId="77777777" w:rsidR="00DB2362" w:rsidRDefault="00DB2362" w:rsidP="00477F7F">
            <w:pPr>
              <w:rPr>
                <w:rFonts w:asciiTheme="majorHAnsi" w:hAnsiTheme="majorHAnsi" w:cstheme="majorHAnsi"/>
                <w:bCs/>
                <w:sz w:val="26"/>
                <w:szCs w:val="26"/>
              </w:rPr>
            </w:pPr>
            <w:r w:rsidRPr="00760D0F">
              <w:t>1  2020   7938.012198</w:t>
            </w:r>
          </w:p>
        </w:tc>
      </w:tr>
      <w:tr w:rsidR="00DB2362" w14:paraId="083E7507" w14:textId="77777777" w:rsidTr="00477F7F">
        <w:tc>
          <w:tcPr>
            <w:tcW w:w="2547" w:type="dxa"/>
          </w:tcPr>
          <w:p w14:paraId="59E6D9CD" w14:textId="77777777" w:rsidR="00DB2362" w:rsidRDefault="00DB2362" w:rsidP="00477F7F">
            <w:pPr>
              <w:rPr>
                <w:rFonts w:asciiTheme="majorHAnsi" w:hAnsiTheme="majorHAnsi" w:cstheme="majorHAnsi"/>
                <w:bCs/>
                <w:sz w:val="26"/>
                <w:szCs w:val="26"/>
              </w:rPr>
            </w:pPr>
            <w:r w:rsidRPr="00760D0F">
              <w:t>2  2021  10273.225062</w:t>
            </w:r>
          </w:p>
        </w:tc>
      </w:tr>
      <w:tr w:rsidR="00DB2362" w14:paraId="5A1F6CAD" w14:textId="77777777" w:rsidTr="00477F7F">
        <w:tc>
          <w:tcPr>
            <w:tcW w:w="2547" w:type="dxa"/>
          </w:tcPr>
          <w:p w14:paraId="5F1C4211" w14:textId="77777777" w:rsidR="00DB2362" w:rsidRDefault="00DB2362" w:rsidP="00477F7F">
            <w:pPr>
              <w:rPr>
                <w:rFonts w:asciiTheme="majorHAnsi" w:hAnsiTheme="majorHAnsi" w:cstheme="majorHAnsi"/>
                <w:bCs/>
                <w:sz w:val="26"/>
                <w:szCs w:val="26"/>
              </w:rPr>
            </w:pPr>
            <w:r w:rsidRPr="00760D0F">
              <w:t>3  2022  10335.850912</w:t>
            </w:r>
          </w:p>
        </w:tc>
      </w:tr>
      <w:tr w:rsidR="00DB2362" w14:paraId="45D1CB89" w14:textId="77777777" w:rsidTr="00477F7F">
        <w:tc>
          <w:tcPr>
            <w:tcW w:w="2547" w:type="dxa"/>
          </w:tcPr>
          <w:p w14:paraId="02991546" w14:textId="77777777" w:rsidR="00DB2362" w:rsidRDefault="00DB2362" w:rsidP="00477F7F">
            <w:pPr>
              <w:rPr>
                <w:rFonts w:asciiTheme="majorHAnsi" w:hAnsiTheme="majorHAnsi" w:cstheme="majorHAnsi"/>
                <w:bCs/>
                <w:sz w:val="26"/>
                <w:szCs w:val="26"/>
              </w:rPr>
            </w:pPr>
            <w:r w:rsidRPr="00760D0F">
              <w:t>4  2023   9516.537105</w:t>
            </w:r>
          </w:p>
        </w:tc>
      </w:tr>
    </w:tbl>
    <w:p w14:paraId="1C7A2DF3" w14:textId="140C017E"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br w:type="textWrapping" w:clear="all"/>
      </w:r>
      <w:r>
        <w:rPr>
          <w:rFonts w:asciiTheme="majorHAnsi" w:hAnsiTheme="majorHAnsi" w:cstheme="majorHAnsi"/>
          <w:bCs/>
          <w:sz w:val="26"/>
          <w:szCs w:val="26"/>
        </w:rPr>
        <w:t>Knock</w:t>
      </w:r>
    </w:p>
    <w:tbl>
      <w:tblPr>
        <w:tblStyle w:val="TableGrid"/>
        <w:tblW w:w="0" w:type="auto"/>
        <w:tblLook w:val="04A0" w:firstRow="1" w:lastRow="0" w:firstColumn="1" w:lastColumn="0" w:noHBand="0" w:noVBand="1"/>
      </w:tblPr>
      <w:tblGrid>
        <w:gridCol w:w="2547"/>
      </w:tblGrid>
      <w:tr w:rsidR="00DB2362" w14:paraId="5B25C06E" w14:textId="77777777" w:rsidTr="00DB2362">
        <w:tc>
          <w:tcPr>
            <w:tcW w:w="2547" w:type="dxa"/>
          </w:tcPr>
          <w:p w14:paraId="6B208F48" w14:textId="43D4B409" w:rsidR="00DB2362" w:rsidRDefault="00DB2362" w:rsidP="00DB2362">
            <w:pPr>
              <w:rPr>
                <w:rFonts w:asciiTheme="majorHAnsi" w:hAnsiTheme="majorHAnsi" w:cstheme="majorHAnsi"/>
                <w:bCs/>
                <w:sz w:val="26"/>
                <w:szCs w:val="26"/>
              </w:rPr>
            </w:pPr>
            <w:r w:rsidRPr="003C5E67">
              <w:t>Year         VALUE</w:t>
            </w:r>
          </w:p>
        </w:tc>
      </w:tr>
      <w:tr w:rsidR="00DB2362" w14:paraId="002E1BA1" w14:textId="77777777" w:rsidTr="00DB2362">
        <w:tc>
          <w:tcPr>
            <w:tcW w:w="2547" w:type="dxa"/>
          </w:tcPr>
          <w:p w14:paraId="52541ECA" w14:textId="520B84E6" w:rsidR="00DB2362" w:rsidRDefault="00DB2362" w:rsidP="00DB2362">
            <w:pPr>
              <w:rPr>
                <w:rFonts w:asciiTheme="majorHAnsi" w:hAnsiTheme="majorHAnsi" w:cstheme="majorHAnsi"/>
                <w:bCs/>
                <w:sz w:val="26"/>
                <w:szCs w:val="26"/>
              </w:rPr>
            </w:pPr>
            <w:r w:rsidRPr="003C5E67">
              <w:t>0  2019  16767.094642</w:t>
            </w:r>
          </w:p>
        </w:tc>
      </w:tr>
      <w:tr w:rsidR="00DB2362" w14:paraId="429668F0" w14:textId="77777777" w:rsidTr="00DB2362">
        <w:tc>
          <w:tcPr>
            <w:tcW w:w="2547" w:type="dxa"/>
          </w:tcPr>
          <w:p w14:paraId="03E6A6B7" w14:textId="1EF65E46" w:rsidR="00DB2362" w:rsidRDefault="00DB2362" w:rsidP="00DB2362">
            <w:pPr>
              <w:rPr>
                <w:rFonts w:asciiTheme="majorHAnsi" w:hAnsiTheme="majorHAnsi" w:cstheme="majorHAnsi"/>
                <w:bCs/>
                <w:sz w:val="26"/>
                <w:szCs w:val="26"/>
              </w:rPr>
            </w:pPr>
            <w:r w:rsidRPr="003C5E67">
              <w:t>1  2020  15930.348277</w:t>
            </w:r>
          </w:p>
        </w:tc>
      </w:tr>
      <w:tr w:rsidR="00DB2362" w14:paraId="25A369CB" w14:textId="77777777" w:rsidTr="00DB2362">
        <w:tc>
          <w:tcPr>
            <w:tcW w:w="2547" w:type="dxa"/>
          </w:tcPr>
          <w:p w14:paraId="1F4498B7" w14:textId="6C8B5A6D" w:rsidR="00DB2362" w:rsidRDefault="00DB2362" w:rsidP="00DB2362">
            <w:pPr>
              <w:rPr>
                <w:rFonts w:asciiTheme="majorHAnsi" w:hAnsiTheme="majorHAnsi" w:cstheme="majorHAnsi"/>
                <w:bCs/>
                <w:sz w:val="26"/>
                <w:szCs w:val="26"/>
              </w:rPr>
            </w:pPr>
            <w:r w:rsidRPr="003C5E67">
              <w:t>2  2021  16565.455048</w:t>
            </w:r>
          </w:p>
        </w:tc>
      </w:tr>
      <w:tr w:rsidR="00DB2362" w14:paraId="6945EF36" w14:textId="77777777" w:rsidTr="00DB2362">
        <w:tc>
          <w:tcPr>
            <w:tcW w:w="2547" w:type="dxa"/>
          </w:tcPr>
          <w:p w14:paraId="091E44E6" w14:textId="3918EDE0" w:rsidR="00DB2362" w:rsidRDefault="00DB2362" w:rsidP="00DB2362">
            <w:pPr>
              <w:rPr>
                <w:rFonts w:asciiTheme="majorHAnsi" w:hAnsiTheme="majorHAnsi" w:cstheme="majorHAnsi"/>
                <w:bCs/>
                <w:sz w:val="26"/>
                <w:szCs w:val="26"/>
              </w:rPr>
            </w:pPr>
            <w:r w:rsidRPr="003C5E67">
              <w:t>3  2022  22960.149561</w:t>
            </w:r>
          </w:p>
        </w:tc>
      </w:tr>
      <w:tr w:rsidR="00DB2362" w14:paraId="2DBAEA8A" w14:textId="77777777" w:rsidTr="00DB2362">
        <w:tc>
          <w:tcPr>
            <w:tcW w:w="2547" w:type="dxa"/>
          </w:tcPr>
          <w:p w14:paraId="3AF6EBA5" w14:textId="0C6A81F8" w:rsidR="00DB2362" w:rsidRDefault="00DB2362" w:rsidP="00DB2362">
            <w:pPr>
              <w:rPr>
                <w:rFonts w:asciiTheme="majorHAnsi" w:hAnsiTheme="majorHAnsi" w:cstheme="majorHAnsi"/>
                <w:bCs/>
                <w:sz w:val="26"/>
                <w:szCs w:val="26"/>
              </w:rPr>
            </w:pPr>
            <w:r w:rsidRPr="003C5E67">
              <w:t>4  2023  23088.000928</w:t>
            </w:r>
          </w:p>
        </w:tc>
      </w:tr>
    </w:tbl>
    <w:p w14:paraId="242FE2A2" w14:textId="5891EF9B" w:rsidR="00DB2362" w:rsidRDefault="00DB2362" w:rsidP="00DB2362">
      <w:pPr>
        <w:rPr>
          <w:rFonts w:asciiTheme="majorHAnsi" w:hAnsiTheme="majorHAnsi" w:cstheme="majorHAnsi"/>
          <w:bCs/>
          <w:sz w:val="26"/>
          <w:szCs w:val="26"/>
        </w:rPr>
      </w:pPr>
    </w:p>
    <w:p w14:paraId="00612135" w14:textId="2EA03D75"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lastRenderedPageBreak/>
        <w:t xml:space="preserve">To get the previous </w:t>
      </w:r>
      <w:r w:rsidR="005D7226">
        <w:rPr>
          <w:rFonts w:asciiTheme="majorHAnsi" w:hAnsiTheme="majorHAnsi" w:cstheme="majorHAnsi"/>
          <w:bCs/>
          <w:sz w:val="26"/>
          <w:szCs w:val="26"/>
        </w:rPr>
        <w:t>values,</w:t>
      </w:r>
      <w:r>
        <w:rPr>
          <w:rFonts w:asciiTheme="majorHAnsi" w:hAnsiTheme="majorHAnsi" w:cstheme="majorHAnsi"/>
          <w:bCs/>
          <w:sz w:val="26"/>
          <w:szCs w:val="26"/>
        </w:rPr>
        <w:t xml:space="preserve"> I had to go through data manipulation techniques. I s</w:t>
      </w:r>
      <w:r w:rsidR="005D7226">
        <w:rPr>
          <w:rFonts w:asciiTheme="majorHAnsi" w:hAnsiTheme="majorHAnsi" w:cstheme="majorHAnsi"/>
          <w:bCs/>
          <w:sz w:val="26"/>
          <w:szCs w:val="26"/>
        </w:rPr>
        <w:t>tarted this by creating a Google Colaboratory. Google Colabortory allows anybody to write and execute python code through the browser and is very suitable for machine learning and data analysis.</w:t>
      </w:r>
    </w:p>
    <w:p w14:paraId="5EFC5504" w14:textId="533104F7" w:rsidR="005D7226" w:rsidRDefault="005D7226" w:rsidP="00DB2362">
      <w:pPr>
        <w:rPr>
          <w:rFonts w:asciiTheme="majorHAnsi" w:hAnsiTheme="majorHAnsi" w:cstheme="majorHAnsi"/>
          <w:bCs/>
          <w:sz w:val="26"/>
          <w:szCs w:val="26"/>
        </w:rPr>
      </w:pPr>
      <w:r>
        <w:rPr>
          <w:rFonts w:asciiTheme="majorHAnsi" w:hAnsiTheme="majorHAnsi" w:cstheme="majorHAnsi"/>
          <w:bCs/>
          <w:sz w:val="26"/>
          <w:szCs w:val="26"/>
        </w:rPr>
        <w:t>To help with reading in a dataset, I imported NumPy. NumPy is a Python library used for working with arrays, it also has functions for working in domain of linear algebra and matrices [5].</w:t>
      </w:r>
      <w:r w:rsidR="00B81F82">
        <w:rPr>
          <w:rFonts w:asciiTheme="majorHAnsi" w:hAnsiTheme="majorHAnsi" w:cstheme="majorHAnsi"/>
          <w:bCs/>
          <w:sz w:val="26"/>
          <w:szCs w:val="26"/>
        </w:rPr>
        <w:t xml:space="preserve"> I also imported Pandas. Pandas is a Python library used for working with datasets, it has functions for analysing cleaning, exploring, and manipulating data [6].</w:t>
      </w:r>
    </w:p>
    <w:p w14:paraId="01CC6CCC" w14:textId="3BBBA2F5" w:rsidR="001A251D"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I used Pandas to import our dataset as a Csv file. A csv file is a comma -separated values file. This dataset was the number of passengers that travelled through Irish Airports from January 2019 - August 2023. </w:t>
      </w:r>
    </w:p>
    <w:p w14:paraId="018C04FF" w14:textId="52CD0484" w:rsidR="00DE4F1E" w:rsidRDefault="00DE4F1E" w:rsidP="00DB2362">
      <w:pPr>
        <w:rPr>
          <w:rFonts w:asciiTheme="majorHAnsi" w:hAnsiTheme="majorHAnsi" w:cstheme="majorHAnsi"/>
          <w:bCs/>
          <w:sz w:val="26"/>
          <w:szCs w:val="26"/>
        </w:rPr>
      </w:pPr>
      <w:r w:rsidRPr="00DE4F1E">
        <w:rPr>
          <w:rFonts w:asciiTheme="majorHAnsi" w:hAnsiTheme="majorHAnsi" w:cstheme="majorHAnsi"/>
          <w:bCs/>
          <w:sz w:val="26"/>
          <w:szCs w:val="26"/>
        </w:rPr>
        <w:drawing>
          <wp:inline distT="0" distB="0" distL="0" distR="0" wp14:anchorId="1E331771" wp14:editId="29171B93">
            <wp:extent cx="2293819" cy="662997"/>
            <wp:effectExtent l="0" t="0" r="0" b="3810"/>
            <wp:docPr id="8622983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98382" name="Picture 1" descr="A black background with white text&#10;&#10;Description automatically generated"/>
                    <pic:cNvPicPr/>
                  </pic:nvPicPr>
                  <pic:blipFill>
                    <a:blip r:embed="rId10"/>
                    <a:stretch>
                      <a:fillRect/>
                    </a:stretch>
                  </pic:blipFill>
                  <pic:spPr>
                    <a:xfrm>
                      <a:off x="0" y="0"/>
                      <a:ext cx="2293819" cy="662997"/>
                    </a:xfrm>
                    <a:prstGeom prst="rect">
                      <a:avLst/>
                    </a:prstGeom>
                  </pic:spPr>
                </pic:pic>
              </a:graphicData>
            </a:graphic>
          </wp:inline>
        </w:drawing>
      </w:r>
    </w:p>
    <w:p w14:paraId="7F65F70C" w14:textId="77777777" w:rsidR="00DE4F1E"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As I was looking through the data, I found columns that were not needed. I used </w:t>
      </w:r>
      <w:r w:rsidR="00C61E1F">
        <w:rPr>
          <w:rFonts w:asciiTheme="majorHAnsi" w:hAnsiTheme="majorHAnsi" w:cstheme="majorHAnsi"/>
          <w:bCs/>
          <w:sz w:val="26"/>
          <w:szCs w:val="26"/>
        </w:rPr>
        <w:t>the Panda’s</w:t>
      </w:r>
      <w:r>
        <w:rPr>
          <w:rFonts w:asciiTheme="majorHAnsi" w:hAnsiTheme="majorHAnsi" w:cstheme="majorHAnsi"/>
          <w:bCs/>
          <w:sz w:val="26"/>
          <w:szCs w:val="26"/>
        </w:rPr>
        <w:t xml:space="preserve"> feature </w:t>
      </w:r>
      <w:r w:rsidR="00C61E1F">
        <w:rPr>
          <w:rFonts w:asciiTheme="majorHAnsi" w:hAnsiTheme="majorHAnsi" w:cstheme="majorHAnsi"/>
          <w:bCs/>
          <w:sz w:val="26"/>
          <w:szCs w:val="26"/>
        </w:rPr>
        <w:t>df.drop</w:t>
      </w:r>
      <w:r>
        <w:rPr>
          <w:rFonts w:asciiTheme="majorHAnsi" w:hAnsiTheme="majorHAnsi" w:cstheme="majorHAnsi"/>
          <w:bCs/>
          <w:sz w:val="26"/>
          <w:szCs w:val="26"/>
        </w:rPr>
        <w:t>() to drop the</w:t>
      </w:r>
      <w:r w:rsidR="00C61E1F">
        <w:rPr>
          <w:rFonts w:asciiTheme="majorHAnsi" w:hAnsiTheme="majorHAnsi" w:cstheme="majorHAnsi"/>
          <w:bCs/>
          <w:sz w:val="26"/>
          <w:szCs w:val="26"/>
        </w:rPr>
        <w:t>se</w:t>
      </w:r>
      <w:r>
        <w:rPr>
          <w:rFonts w:asciiTheme="majorHAnsi" w:hAnsiTheme="majorHAnsi" w:cstheme="majorHAnsi"/>
          <w:bCs/>
          <w:sz w:val="26"/>
          <w:szCs w:val="26"/>
        </w:rPr>
        <w:t xml:space="preserve"> </w:t>
      </w:r>
      <w:r w:rsidR="00C61E1F">
        <w:rPr>
          <w:rFonts w:asciiTheme="majorHAnsi" w:hAnsiTheme="majorHAnsi" w:cstheme="majorHAnsi"/>
          <w:bCs/>
          <w:sz w:val="26"/>
          <w:szCs w:val="26"/>
        </w:rPr>
        <w:t>columns</w:t>
      </w:r>
      <w:r>
        <w:rPr>
          <w:rFonts w:asciiTheme="majorHAnsi" w:hAnsiTheme="majorHAnsi" w:cstheme="majorHAnsi"/>
          <w:bCs/>
          <w:sz w:val="26"/>
          <w:szCs w:val="26"/>
        </w:rPr>
        <w:t xml:space="preserve"> and created a new csv. </w:t>
      </w:r>
      <w:r w:rsidR="00C61E1F">
        <w:rPr>
          <w:rFonts w:asciiTheme="majorHAnsi" w:hAnsiTheme="majorHAnsi" w:cstheme="majorHAnsi"/>
          <w:bCs/>
          <w:sz w:val="26"/>
          <w:szCs w:val="26"/>
        </w:rPr>
        <w:t xml:space="preserve">I used this new csv to split up the airports into different CSV’s. </w:t>
      </w:r>
    </w:p>
    <w:p w14:paraId="51D494C6" w14:textId="074C2022" w:rsidR="00DE4F1E" w:rsidRDefault="00DE4F1E" w:rsidP="00DB2362">
      <w:pPr>
        <w:rPr>
          <w:rFonts w:asciiTheme="majorHAnsi" w:hAnsiTheme="majorHAnsi" w:cstheme="majorHAnsi"/>
          <w:bCs/>
          <w:sz w:val="26"/>
          <w:szCs w:val="26"/>
        </w:rPr>
      </w:pPr>
      <w:r w:rsidRPr="00DE4F1E">
        <w:rPr>
          <w:rFonts w:asciiTheme="majorHAnsi" w:hAnsiTheme="majorHAnsi" w:cstheme="majorHAnsi"/>
          <w:bCs/>
          <w:sz w:val="26"/>
          <w:szCs w:val="26"/>
        </w:rPr>
        <w:drawing>
          <wp:inline distT="0" distB="0" distL="0" distR="0" wp14:anchorId="7EB49B67" wp14:editId="71BAC8E2">
            <wp:extent cx="4861981" cy="381033"/>
            <wp:effectExtent l="0" t="0" r="0" b="0"/>
            <wp:docPr id="1371739374"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9374" name="Picture 1" descr="A black background with white letters&#10;&#10;Description automatically generated"/>
                    <pic:cNvPicPr/>
                  </pic:nvPicPr>
                  <pic:blipFill>
                    <a:blip r:embed="rId11"/>
                    <a:stretch>
                      <a:fillRect/>
                    </a:stretch>
                  </pic:blipFill>
                  <pic:spPr>
                    <a:xfrm>
                      <a:off x="0" y="0"/>
                      <a:ext cx="4861981" cy="381033"/>
                    </a:xfrm>
                    <a:prstGeom prst="rect">
                      <a:avLst/>
                    </a:prstGeom>
                  </pic:spPr>
                </pic:pic>
              </a:graphicData>
            </a:graphic>
          </wp:inline>
        </w:drawing>
      </w:r>
    </w:p>
    <w:p w14:paraId="3B289A8F" w14:textId="77777777" w:rsidR="00DE4F1E"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The two </w:t>
      </w:r>
      <w:r w:rsidR="00F42D80">
        <w:rPr>
          <w:rFonts w:asciiTheme="majorHAnsi" w:hAnsiTheme="majorHAnsi" w:cstheme="majorHAnsi"/>
          <w:bCs/>
          <w:sz w:val="26"/>
          <w:szCs w:val="26"/>
        </w:rPr>
        <w:t>panda’s</w:t>
      </w:r>
      <w:r>
        <w:rPr>
          <w:rFonts w:asciiTheme="majorHAnsi" w:hAnsiTheme="majorHAnsi" w:cstheme="majorHAnsi"/>
          <w:bCs/>
          <w:sz w:val="26"/>
          <w:szCs w:val="26"/>
        </w:rPr>
        <w:t xml:space="preserve"> features .groupby() and get_group() to get this data. The .groupby() allowed me to isolate the “Airport” column whereas the get_group() function allowed me  to isolate the airports that were each airport for example get_group(‘Dublin’).</w:t>
      </w:r>
    </w:p>
    <w:p w14:paraId="3AF08668" w14:textId="22A9D5C2" w:rsidR="00DE4F1E" w:rsidRDefault="00DE4F1E" w:rsidP="00DB2362">
      <w:pPr>
        <w:rPr>
          <w:rFonts w:asciiTheme="majorHAnsi" w:hAnsiTheme="majorHAnsi" w:cstheme="majorHAnsi"/>
          <w:bCs/>
          <w:sz w:val="26"/>
          <w:szCs w:val="26"/>
        </w:rPr>
      </w:pPr>
      <w:r w:rsidRPr="00DE4F1E">
        <w:rPr>
          <w:rFonts w:asciiTheme="majorHAnsi" w:hAnsiTheme="majorHAnsi" w:cstheme="majorHAnsi"/>
          <w:bCs/>
          <w:sz w:val="26"/>
          <w:szCs w:val="26"/>
        </w:rPr>
        <w:drawing>
          <wp:inline distT="0" distB="0" distL="0" distR="0" wp14:anchorId="687A3D6E" wp14:editId="34938984">
            <wp:extent cx="2690093" cy="502964"/>
            <wp:effectExtent l="0" t="0" r="0" b="0"/>
            <wp:docPr id="392046594" name="Picture 39204659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9758" name="Picture 1" descr="A black background with white text&#10;&#10;Description automatically generated"/>
                    <pic:cNvPicPr/>
                  </pic:nvPicPr>
                  <pic:blipFill>
                    <a:blip r:embed="rId12"/>
                    <a:stretch>
                      <a:fillRect/>
                    </a:stretch>
                  </pic:blipFill>
                  <pic:spPr>
                    <a:xfrm>
                      <a:off x="0" y="0"/>
                      <a:ext cx="2690093" cy="502964"/>
                    </a:xfrm>
                    <a:prstGeom prst="rect">
                      <a:avLst/>
                    </a:prstGeom>
                  </pic:spPr>
                </pic:pic>
              </a:graphicData>
            </a:graphic>
          </wp:inline>
        </w:drawing>
      </w:r>
    </w:p>
    <w:p w14:paraId="5CBC4E95" w14:textId="5A4496B5" w:rsidR="00DE4F1E" w:rsidRDefault="00DE4F1E" w:rsidP="00DB2362">
      <w:pPr>
        <w:rPr>
          <w:rFonts w:asciiTheme="majorHAnsi" w:hAnsiTheme="majorHAnsi" w:cstheme="majorHAnsi"/>
          <w:bCs/>
          <w:sz w:val="26"/>
          <w:szCs w:val="26"/>
        </w:rPr>
      </w:pPr>
      <w:r w:rsidRPr="00DE4F1E">
        <w:rPr>
          <w:rFonts w:asciiTheme="majorHAnsi" w:hAnsiTheme="majorHAnsi" w:cstheme="majorHAnsi"/>
          <w:bCs/>
          <w:sz w:val="26"/>
          <w:szCs w:val="26"/>
        </w:rPr>
        <w:drawing>
          <wp:inline distT="0" distB="0" distL="0" distR="0" wp14:anchorId="2B7B1016" wp14:editId="2B24EB58">
            <wp:extent cx="2370025" cy="396274"/>
            <wp:effectExtent l="0" t="0" r="0" b="3810"/>
            <wp:docPr id="538855981" name="Picture 53885598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871" name="Picture 1" descr="A black background with white text&#10;&#10;Description automatically generated"/>
                    <pic:cNvPicPr/>
                  </pic:nvPicPr>
                  <pic:blipFill>
                    <a:blip r:embed="rId13"/>
                    <a:stretch>
                      <a:fillRect/>
                    </a:stretch>
                  </pic:blipFill>
                  <pic:spPr>
                    <a:xfrm>
                      <a:off x="0" y="0"/>
                      <a:ext cx="2370025" cy="396274"/>
                    </a:xfrm>
                    <a:prstGeom prst="rect">
                      <a:avLst/>
                    </a:prstGeom>
                  </pic:spPr>
                </pic:pic>
              </a:graphicData>
            </a:graphic>
          </wp:inline>
        </w:drawing>
      </w:r>
    </w:p>
    <w:p w14:paraId="1FB1D237" w14:textId="1FBE25C9" w:rsidR="001A251D"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 By splitting up the main dataset into smaller csv files, it helped me to get the mean and standard deviation of each period.  </w:t>
      </w:r>
      <w:r w:rsidR="00F42D80">
        <w:rPr>
          <w:rFonts w:asciiTheme="majorHAnsi" w:hAnsiTheme="majorHAnsi" w:cstheme="majorHAnsi"/>
          <w:bCs/>
          <w:sz w:val="26"/>
          <w:szCs w:val="26"/>
        </w:rPr>
        <w:t>I found values that weren’t numbers which were down as NaN (Not a Number)</w:t>
      </w:r>
      <w:r w:rsidR="009C0109">
        <w:rPr>
          <w:rFonts w:asciiTheme="majorHAnsi" w:hAnsiTheme="majorHAnsi" w:cstheme="majorHAnsi"/>
          <w:bCs/>
          <w:sz w:val="26"/>
          <w:szCs w:val="26"/>
        </w:rPr>
        <w:t xml:space="preserve">. To help me eliminate the NaN , I used the Pandas function .fillna(). By doing this, it would help me calculate the mean and standard deviation of passengers. </w:t>
      </w:r>
    </w:p>
    <w:p w14:paraId="62D159B2" w14:textId="3AD9F5AC" w:rsidR="00DE4F1E" w:rsidRDefault="00DE4F1E" w:rsidP="00DB2362">
      <w:pPr>
        <w:rPr>
          <w:rFonts w:asciiTheme="majorHAnsi" w:hAnsiTheme="majorHAnsi" w:cstheme="majorHAnsi"/>
          <w:bCs/>
          <w:sz w:val="26"/>
          <w:szCs w:val="26"/>
        </w:rPr>
      </w:pPr>
      <w:r w:rsidRPr="00DE4F1E">
        <w:rPr>
          <w:rFonts w:asciiTheme="majorHAnsi" w:hAnsiTheme="majorHAnsi" w:cstheme="majorHAnsi"/>
          <w:bCs/>
          <w:sz w:val="26"/>
          <w:szCs w:val="26"/>
        </w:rPr>
        <w:drawing>
          <wp:inline distT="0" distB="0" distL="0" distR="0" wp14:anchorId="34EC1874" wp14:editId="1F15DD1F">
            <wp:extent cx="2362405" cy="746825"/>
            <wp:effectExtent l="0" t="0" r="0" b="0"/>
            <wp:docPr id="18399171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7139" name="Picture 1" descr="A screen shot of a computer code&#10;&#10;Description automatically generated"/>
                    <pic:cNvPicPr/>
                  </pic:nvPicPr>
                  <pic:blipFill>
                    <a:blip r:embed="rId14"/>
                    <a:stretch>
                      <a:fillRect/>
                    </a:stretch>
                  </pic:blipFill>
                  <pic:spPr>
                    <a:xfrm>
                      <a:off x="0" y="0"/>
                      <a:ext cx="2362405" cy="746825"/>
                    </a:xfrm>
                    <a:prstGeom prst="rect">
                      <a:avLst/>
                    </a:prstGeom>
                  </pic:spPr>
                </pic:pic>
              </a:graphicData>
            </a:graphic>
          </wp:inline>
        </w:drawing>
      </w:r>
      <w:r>
        <w:rPr>
          <w:rFonts w:asciiTheme="majorHAnsi" w:hAnsiTheme="majorHAnsi" w:cstheme="majorHAnsi"/>
          <w:bCs/>
          <w:sz w:val="26"/>
          <w:szCs w:val="26"/>
        </w:rPr>
        <w:t xml:space="preserve">   </w:t>
      </w:r>
      <w:r w:rsidRPr="00DE4F1E">
        <w:rPr>
          <w:rFonts w:asciiTheme="majorHAnsi" w:hAnsiTheme="majorHAnsi" w:cstheme="majorHAnsi"/>
          <w:bCs/>
          <w:sz w:val="26"/>
          <w:szCs w:val="26"/>
        </w:rPr>
        <w:drawing>
          <wp:inline distT="0" distB="0" distL="0" distR="0" wp14:anchorId="56B2A4C5" wp14:editId="1E67F8E1">
            <wp:extent cx="1310754" cy="396274"/>
            <wp:effectExtent l="0" t="0" r="3810" b="3810"/>
            <wp:docPr id="170932413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24133" name="Picture 1" descr="A computer screen shot of a computer screen&#10;&#10;Description automatically generated"/>
                    <pic:cNvPicPr/>
                  </pic:nvPicPr>
                  <pic:blipFill>
                    <a:blip r:embed="rId15"/>
                    <a:stretch>
                      <a:fillRect/>
                    </a:stretch>
                  </pic:blipFill>
                  <pic:spPr>
                    <a:xfrm>
                      <a:off x="0" y="0"/>
                      <a:ext cx="1310754" cy="396274"/>
                    </a:xfrm>
                    <a:prstGeom prst="rect">
                      <a:avLst/>
                    </a:prstGeom>
                  </pic:spPr>
                </pic:pic>
              </a:graphicData>
            </a:graphic>
          </wp:inline>
        </w:drawing>
      </w:r>
    </w:p>
    <w:p w14:paraId="2C1C71C0" w14:textId="77777777" w:rsidR="00DE4F1E" w:rsidRDefault="00DE4F1E" w:rsidP="00DB2362">
      <w:pPr>
        <w:rPr>
          <w:rFonts w:asciiTheme="majorHAnsi" w:hAnsiTheme="majorHAnsi" w:cstheme="majorHAnsi"/>
          <w:bCs/>
          <w:sz w:val="26"/>
          <w:szCs w:val="26"/>
        </w:rPr>
      </w:pPr>
    </w:p>
    <w:p w14:paraId="6FC0B74F" w14:textId="77777777" w:rsidR="005D7226" w:rsidRPr="000625C8" w:rsidRDefault="005D7226" w:rsidP="00DB2362">
      <w:pPr>
        <w:rPr>
          <w:rFonts w:asciiTheme="majorHAnsi" w:hAnsiTheme="majorHAnsi" w:cstheme="majorHAnsi"/>
          <w:bCs/>
          <w:sz w:val="26"/>
          <w:szCs w:val="26"/>
        </w:rPr>
      </w:pPr>
    </w:p>
    <w:p w14:paraId="16419254" w14:textId="77777777" w:rsidR="00DB2362" w:rsidRPr="000625C8" w:rsidRDefault="00DB2362" w:rsidP="00DB2362">
      <w:pPr>
        <w:rPr>
          <w:rFonts w:asciiTheme="majorHAnsi" w:hAnsiTheme="majorHAnsi" w:cstheme="majorHAnsi"/>
          <w:bCs/>
          <w:sz w:val="26"/>
          <w:szCs w:val="26"/>
        </w:rPr>
      </w:pPr>
    </w:p>
    <w:p w14:paraId="6C976C31" w14:textId="77777777" w:rsidR="00DB2362" w:rsidRDefault="00DB2362" w:rsidP="00DB2362">
      <w:pPr>
        <w:rPr>
          <w:rFonts w:asciiTheme="majorHAnsi" w:hAnsiTheme="majorHAnsi" w:cstheme="majorHAnsi"/>
          <w:bCs/>
          <w:sz w:val="32"/>
          <w:szCs w:val="32"/>
        </w:rPr>
      </w:pPr>
    </w:p>
    <w:p w14:paraId="081E7F2D" w14:textId="77777777" w:rsidR="00DB2362" w:rsidRDefault="00DB2362" w:rsidP="00DB2362">
      <w:pPr>
        <w:rPr>
          <w:rFonts w:asciiTheme="majorHAnsi" w:hAnsiTheme="majorHAnsi" w:cstheme="majorHAnsi"/>
          <w:bCs/>
          <w:sz w:val="32"/>
          <w:szCs w:val="32"/>
        </w:rPr>
      </w:pPr>
    </w:p>
    <w:p w14:paraId="5AB53DDD" w14:textId="77777777" w:rsidR="007C5846" w:rsidRDefault="007C5846" w:rsidP="007C5846">
      <w:pPr>
        <w:rPr>
          <w:rFonts w:asciiTheme="majorHAnsi" w:hAnsiTheme="majorHAnsi" w:cstheme="majorHAnsi"/>
          <w:bCs/>
          <w:sz w:val="32"/>
          <w:szCs w:val="32"/>
        </w:rPr>
      </w:pPr>
    </w:p>
    <w:p w14:paraId="581E2C75" w14:textId="77777777" w:rsidR="007C5846" w:rsidRDefault="007C5846" w:rsidP="007C5846">
      <w:pPr>
        <w:rPr>
          <w:rFonts w:asciiTheme="majorHAnsi" w:hAnsiTheme="majorHAnsi" w:cstheme="majorHAnsi"/>
          <w:bCs/>
          <w:sz w:val="32"/>
          <w:szCs w:val="32"/>
        </w:rPr>
      </w:pPr>
    </w:p>
    <w:p w14:paraId="44B646CB" w14:textId="77777777" w:rsidR="007C5846" w:rsidRDefault="007C5846" w:rsidP="007C5846">
      <w:pPr>
        <w:rPr>
          <w:rFonts w:asciiTheme="majorHAnsi" w:hAnsiTheme="majorHAnsi" w:cstheme="majorHAnsi"/>
          <w:bCs/>
          <w:sz w:val="32"/>
          <w:szCs w:val="32"/>
        </w:rPr>
      </w:pPr>
    </w:p>
    <w:p w14:paraId="232F66D3" w14:textId="77777777" w:rsidR="007C5846" w:rsidRDefault="007C5846" w:rsidP="007C5846">
      <w:pPr>
        <w:rPr>
          <w:rFonts w:asciiTheme="majorHAnsi" w:hAnsiTheme="majorHAnsi" w:cstheme="majorHAnsi"/>
          <w:bCs/>
          <w:sz w:val="32"/>
          <w:szCs w:val="32"/>
        </w:rPr>
      </w:pPr>
    </w:p>
    <w:p w14:paraId="34C1CF2A" w14:textId="77777777" w:rsidR="007C5846" w:rsidRPr="007C5846" w:rsidRDefault="007C5846" w:rsidP="007C5846">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4935A17B" w14:textId="77777777" w:rsidR="00570177" w:rsidRPr="007C5846" w:rsidRDefault="007C5846" w:rsidP="00570177">
      <w:pPr>
        <w:rPr>
          <w:rFonts w:asciiTheme="majorHAnsi" w:hAnsiTheme="majorHAnsi" w:cstheme="majorHAnsi"/>
          <w:b/>
          <w:color w:val="0070C0"/>
          <w:sz w:val="24"/>
          <w:szCs w:val="24"/>
        </w:rPr>
      </w:pPr>
      <w:r>
        <w:rPr>
          <w:rFonts w:asciiTheme="majorHAnsi" w:hAnsiTheme="majorHAnsi" w:cstheme="majorHAnsi"/>
          <w:b/>
          <w:sz w:val="26"/>
          <w:szCs w:val="26"/>
        </w:rPr>
        <w:br/>
      </w:r>
      <w:r w:rsidR="00570177" w:rsidRPr="007C5846">
        <w:rPr>
          <w:rFonts w:asciiTheme="majorHAnsi" w:hAnsiTheme="majorHAnsi" w:cstheme="majorHAnsi"/>
          <w:b/>
          <w:color w:val="0070C0"/>
          <w:sz w:val="24"/>
          <w:szCs w:val="24"/>
        </w:rPr>
        <w:t xml:space="preserve">Task: </w:t>
      </w:r>
      <w:r w:rsidR="00570177" w:rsidRPr="007C5846">
        <w:rPr>
          <w:rFonts w:asciiTheme="majorHAnsi" w:hAnsiTheme="majorHAnsi" w:cstheme="majorHAnsi"/>
          <w:bCs/>
          <w:color w:val="0070C0"/>
          <w:sz w:val="24"/>
          <w:szCs w:val="24"/>
        </w:rPr>
        <w:t>Exploratory Look into the Dataset, Showcasing Data Visualizations &amp; Initial Insights.</w:t>
      </w:r>
    </w:p>
    <w:p w14:paraId="2980CAFE"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unprecedented nature of the COVID-19 pandemic, which not only had numerous implications for the Irish economy, but the world’s economy, also had an adverse effect on the aviation sector as well, causing it to decline. This decline in the aviation sector also had </w:t>
      </w:r>
      <w:proofErr w:type="gramStart"/>
      <w:r>
        <w:rPr>
          <w:rFonts w:asciiTheme="majorHAnsi" w:hAnsiTheme="majorHAnsi" w:cstheme="majorHAnsi"/>
          <w:bCs/>
          <w:sz w:val="24"/>
          <w:szCs w:val="24"/>
        </w:rPr>
        <w:t>a hand-in-hand</w:t>
      </w:r>
      <w:proofErr w:type="gramEnd"/>
      <w:r>
        <w:rPr>
          <w:rFonts w:asciiTheme="majorHAnsi" w:hAnsiTheme="majorHAnsi" w:cstheme="majorHAnsi"/>
          <w:bCs/>
          <w:sz w:val="24"/>
          <w:szCs w:val="24"/>
        </w:rPr>
        <w:t xml:space="preserve"> effect on the Irish economy, which is what I will explore further.</w:t>
      </w:r>
    </w:p>
    <w:p w14:paraId="4CF84DE9"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decline in passengers’ numbers in the aviation sector during the COVID-19 pandemic is likely to have caused a significant economic impact on Ireland, as it has on countries globally. </w:t>
      </w:r>
    </w:p>
    <w:p w14:paraId="6CD1C31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 by Lee Clarke.</w:t>
      </w:r>
    </w:p>
    <w:p w14:paraId="4636A605" w14:textId="77777777" w:rsidR="00570177" w:rsidRDefault="00570177" w:rsidP="00570177">
      <w:pPr>
        <w:jc w:val="center"/>
        <w:rPr>
          <w:rFonts w:asciiTheme="majorHAnsi" w:hAnsiTheme="majorHAnsi" w:cstheme="majorHAnsi"/>
          <w:bCs/>
          <w:sz w:val="24"/>
          <w:szCs w:val="24"/>
        </w:rPr>
      </w:pPr>
      <w:r w:rsidRPr="00A02E9D">
        <w:rPr>
          <w:rFonts w:asciiTheme="majorHAnsi" w:hAnsiTheme="majorHAnsi" w:cstheme="majorHAnsi"/>
          <w:bCs/>
          <w:noProof/>
          <w:sz w:val="24"/>
          <w:szCs w:val="24"/>
        </w:rPr>
        <w:lastRenderedPageBreak/>
        <w:drawing>
          <wp:inline distT="0" distB="0" distL="0" distR="0" wp14:anchorId="0E0AB416" wp14:editId="4BAB5DC6">
            <wp:extent cx="3689498" cy="2125569"/>
            <wp:effectExtent l="0" t="0" r="6350" b="8255"/>
            <wp:docPr id="205433308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3086" name="Picture 1" descr="A graph of blue lines&#10;&#10;Description automatically generated"/>
                    <pic:cNvPicPr/>
                  </pic:nvPicPr>
                  <pic:blipFill>
                    <a:blip r:embed="rId16"/>
                    <a:stretch>
                      <a:fillRect/>
                    </a:stretch>
                  </pic:blipFill>
                  <pic:spPr>
                    <a:xfrm>
                      <a:off x="0" y="0"/>
                      <a:ext cx="3697218" cy="2130016"/>
                    </a:xfrm>
                    <a:prstGeom prst="rect">
                      <a:avLst/>
                    </a:prstGeom>
                  </pic:spPr>
                </pic:pic>
              </a:graphicData>
            </a:graphic>
          </wp:inline>
        </w:drawing>
      </w:r>
    </w:p>
    <w:p w14:paraId="398BE51C"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46E12E1A" w14:textId="7084D8A5"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sz w:val="24"/>
            <w:szCs w:val="24"/>
          </w:rPr>
          <w:id w:val="-821810345"/>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KPM20 \l 6153 </w:instrText>
          </w:r>
          <w:r>
            <w:rPr>
              <w:rFonts w:asciiTheme="majorHAnsi" w:hAnsiTheme="majorHAnsi" w:cstheme="majorHAnsi"/>
              <w:bCs/>
              <w:sz w:val="24"/>
              <w:szCs w:val="24"/>
            </w:rPr>
            <w:fldChar w:fldCharType="separate"/>
          </w:r>
          <w:r w:rsidR="00B81F82">
            <w:rPr>
              <w:rFonts w:asciiTheme="majorHAnsi" w:hAnsiTheme="majorHAnsi" w:cstheme="majorHAnsi"/>
              <w:bCs/>
              <w:noProof/>
              <w:sz w:val="24"/>
              <w:szCs w:val="24"/>
            </w:rPr>
            <w:t xml:space="preserve"> </w:t>
          </w:r>
          <w:r w:rsidR="00B81F82" w:rsidRPr="00B81F82">
            <w:rPr>
              <w:rFonts w:asciiTheme="majorHAnsi" w:hAnsiTheme="majorHAnsi" w:cstheme="majorHAnsi"/>
              <w:noProof/>
              <w:sz w:val="24"/>
              <w:szCs w:val="24"/>
            </w:rPr>
            <w:t>(KPMG, 2020)</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With the government stepping in to ease the effects of the pandemic, the nature of the impact is clear to see, as it required such a response.</w:t>
      </w:r>
    </w:p>
    <w:p w14:paraId="47B2677F"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Dublin Airport was not the only airport that saw these declines, as the effect was felt across Knock, and Shannon, meaning Ireland was feeling the full effect of a pandemic, resulting in a massive loss for the tourism industry. Shown in the graph below, we can see that Shannon Airport not only saw a sharp reduction in passengers, but they also had to </w:t>
      </w:r>
      <w:proofErr w:type="spellStart"/>
      <w:r>
        <w:rPr>
          <w:rFonts w:asciiTheme="majorHAnsi" w:hAnsiTheme="majorHAnsi" w:cstheme="majorHAnsi"/>
          <w:bCs/>
          <w:sz w:val="24"/>
          <w:szCs w:val="24"/>
        </w:rPr>
        <w:t>shutdown</w:t>
      </w:r>
      <w:proofErr w:type="spellEnd"/>
      <w:r>
        <w:rPr>
          <w:rFonts w:asciiTheme="majorHAnsi" w:hAnsiTheme="majorHAnsi" w:cstheme="majorHAnsi"/>
          <w:bCs/>
          <w:sz w:val="24"/>
          <w:szCs w:val="24"/>
        </w:rPr>
        <w:t xml:space="preserve"> due to both lack of passengers and demand for the service during the pandemic.</w:t>
      </w:r>
    </w:p>
    <w:p w14:paraId="22395AFD" w14:textId="77777777" w:rsidR="00570177" w:rsidRDefault="00570177" w:rsidP="00570177">
      <w:pPr>
        <w:jc w:val="center"/>
        <w:rPr>
          <w:rFonts w:asciiTheme="majorHAnsi" w:hAnsiTheme="majorHAnsi" w:cstheme="majorHAnsi"/>
          <w:bCs/>
          <w:sz w:val="24"/>
          <w:szCs w:val="24"/>
        </w:rPr>
      </w:pPr>
      <w:r w:rsidRPr="00040FB6">
        <w:rPr>
          <w:rFonts w:asciiTheme="majorHAnsi" w:hAnsiTheme="majorHAnsi" w:cstheme="majorHAnsi"/>
          <w:bCs/>
          <w:noProof/>
          <w:sz w:val="24"/>
          <w:szCs w:val="24"/>
        </w:rPr>
        <w:drawing>
          <wp:inline distT="0" distB="0" distL="0" distR="0" wp14:anchorId="08394E19" wp14:editId="1975CE68">
            <wp:extent cx="4185501" cy="2409005"/>
            <wp:effectExtent l="0" t="0" r="5715" b="0"/>
            <wp:docPr id="1896280824" name="Picture 1"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824" name="Picture 1" descr="A graph of a passenger&#10;&#10;Description automatically generated with medium confidence"/>
                    <pic:cNvPicPr/>
                  </pic:nvPicPr>
                  <pic:blipFill>
                    <a:blip r:embed="rId17"/>
                    <a:stretch>
                      <a:fillRect/>
                    </a:stretch>
                  </pic:blipFill>
                  <pic:spPr>
                    <a:xfrm>
                      <a:off x="0" y="0"/>
                      <a:ext cx="4196732" cy="2415469"/>
                    </a:xfrm>
                    <a:prstGeom prst="rect">
                      <a:avLst/>
                    </a:prstGeom>
                  </pic:spPr>
                </pic:pic>
              </a:graphicData>
            </a:graphic>
          </wp:inline>
        </w:drawing>
      </w:r>
    </w:p>
    <w:p w14:paraId="0D646C50" w14:textId="3545574B"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lastRenderedPageBreak/>
        <w:t xml:space="preserve">The impact on the tourism industry was felt nationwide, with the website </w:t>
      </w:r>
      <w:r>
        <w:rPr>
          <w:rFonts w:asciiTheme="majorHAnsi" w:hAnsiTheme="majorHAnsi" w:cstheme="majorHAnsi"/>
          <w:bCs/>
          <w:i/>
          <w:iCs/>
          <w:sz w:val="24"/>
          <w:szCs w:val="24"/>
        </w:rPr>
        <w:t>‘</w:t>
      </w:r>
      <w:proofErr w:type="spellStart"/>
      <w:r>
        <w:rPr>
          <w:rFonts w:asciiTheme="majorHAnsi" w:hAnsiTheme="majorHAnsi" w:cstheme="majorHAnsi"/>
          <w:bCs/>
          <w:i/>
          <w:iCs/>
          <w:sz w:val="24"/>
          <w:szCs w:val="24"/>
        </w:rPr>
        <w:t>PublicPolicy</w:t>
      </w:r>
      <w:proofErr w:type="spellEnd"/>
      <w:r>
        <w:rPr>
          <w:rFonts w:asciiTheme="majorHAnsi" w:hAnsiTheme="majorHAnsi" w:cstheme="majorHAnsi"/>
          <w:bCs/>
          <w:i/>
          <w:iCs/>
          <w:sz w:val="24"/>
          <w:szCs w:val="24"/>
        </w:rPr>
        <w:t>’</w:t>
      </w:r>
      <w:r>
        <w:rPr>
          <w:rFonts w:asciiTheme="majorHAnsi" w:hAnsiTheme="majorHAnsi" w:cstheme="majorHAnsi"/>
          <w:bCs/>
          <w:sz w:val="24"/>
          <w:szCs w:val="24"/>
        </w:rPr>
        <w:t xml:space="preserve"> stating that the “Irish tourism and hospitality industry have been hit by COVID-19 restrictions, having lost about €17 million per day, according to the ITIC”. </w:t>
      </w:r>
      <w:sdt>
        <w:sdtPr>
          <w:rPr>
            <w:rFonts w:asciiTheme="majorHAnsi" w:hAnsiTheme="majorHAnsi" w:cstheme="majorHAnsi"/>
            <w:bCs/>
            <w:sz w:val="24"/>
            <w:szCs w:val="24"/>
          </w:rPr>
          <w:id w:val="-1965037382"/>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Lau22 \l 6153 </w:instrText>
          </w:r>
          <w:r>
            <w:rPr>
              <w:rFonts w:asciiTheme="majorHAnsi" w:hAnsiTheme="majorHAnsi" w:cstheme="majorHAnsi"/>
              <w:bCs/>
              <w:sz w:val="24"/>
              <w:szCs w:val="24"/>
            </w:rPr>
            <w:fldChar w:fldCharType="separate"/>
          </w:r>
          <w:r w:rsidR="00B81F82" w:rsidRPr="00B81F82">
            <w:rPr>
              <w:rFonts w:asciiTheme="majorHAnsi" w:hAnsiTheme="majorHAnsi" w:cstheme="majorHAnsi"/>
              <w:noProof/>
              <w:sz w:val="24"/>
              <w:szCs w:val="24"/>
            </w:rPr>
            <w:t>(Foley, 2022)</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xml:space="preserve">.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09BE8B7"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w:t>
      </w:r>
      <w:proofErr w:type="gramStart"/>
      <w:r>
        <w:rPr>
          <w:rFonts w:asciiTheme="majorHAnsi" w:hAnsiTheme="majorHAnsi" w:cstheme="majorHAnsi"/>
          <w:bCs/>
          <w:sz w:val="24"/>
          <w:szCs w:val="24"/>
        </w:rPr>
        <w:t>country as a whole, as</w:t>
      </w:r>
      <w:proofErr w:type="gramEnd"/>
      <w:r>
        <w:rPr>
          <w:rFonts w:asciiTheme="majorHAnsi" w:hAnsiTheme="majorHAnsi" w:cstheme="majorHAnsi"/>
          <w:bCs/>
          <w:sz w:val="24"/>
          <w:szCs w:val="24"/>
        </w:rPr>
        <w:t xml:space="preserve"> you would wish for specialised workers sticking within their preferred sector. </w:t>
      </w:r>
    </w:p>
    <w:p w14:paraId="583BA266"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per the website, </w:t>
      </w:r>
      <w:proofErr w:type="spellStart"/>
      <w:r>
        <w:rPr>
          <w:rFonts w:asciiTheme="majorHAnsi" w:hAnsiTheme="majorHAnsi" w:cstheme="majorHAnsi"/>
          <w:bCs/>
          <w:i/>
          <w:iCs/>
          <w:sz w:val="24"/>
          <w:szCs w:val="24"/>
        </w:rPr>
        <w:t>PublicPolicy</w:t>
      </w:r>
      <w:proofErr w:type="spellEnd"/>
      <w:r>
        <w:rPr>
          <w:rFonts w:asciiTheme="majorHAnsi" w:hAnsiTheme="majorHAnsi" w:cstheme="majorHAnsi"/>
          <w:bCs/>
          <w:i/>
          <w:iCs/>
          <w:sz w:val="24"/>
          <w:szCs w:val="24"/>
        </w:rPr>
        <w:t xml:space="preserve">, </w:t>
      </w:r>
      <w:r>
        <w:rPr>
          <w:rFonts w:asciiTheme="majorHAnsi" w:hAnsiTheme="majorHAnsi" w:cstheme="majorHAnsi"/>
          <w:bCs/>
          <w:sz w:val="24"/>
          <w:szCs w:val="24"/>
        </w:rPr>
        <w:t xml:space="preserve">the following graph demonstrates the proportion of jobs depending on the tourism sector per county. Here, we can directly correlate between our graphs, provided by Lee Clarke, and the graph provided by </w:t>
      </w:r>
      <w:proofErr w:type="spellStart"/>
      <w:r>
        <w:rPr>
          <w:rFonts w:asciiTheme="majorHAnsi" w:hAnsiTheme="majorHAnsi" w:cstheme="majorHAnsi"/>
          <w:bCs/>
          <w:sz w:val="24"/>
          <w:szCs w:val="24"/>
        </w:rPr>
        <w:t>PublicPolicy</w:t>
      </w:r>
      <w:proofErr w:type="spellEnd"/>
      <w:r>
        <w:rPr>
          <w:rFonts w:asciiTheme="majorHAnsi" w:hAnsiTheme="majorHAnsi" w:cstheme="majorHAnsi"/>
          <w:bCs/>
          <w:sz w:val="24"/>
          <w:szCs w:val="24"/>
        </w:rPr>
        <w:t>.</w:t>
      </w:r>
    </w:p>
    <w:p w14:paraId="02D20ECE" w14:textId="77777777" w:rsidR="00570177" w:rsidRDefault="00570177" w:rsidP="00570177">
      <w:pPr>
        <w:jc w:val="center"/>
        <w:rPr>
          <w:rFonts w:asciiTheme="majorHAnsi" w:hAnsiTheme="majorHAnsi" w:cstheme="majorHAnsi"/>
          <w:bCs/>
          <w:sz w:val="24"/>
          <w:szCs w:val="24"/>
        </w:rPr>
      </w:pPr>
      <w:r>
        <w:rPr>
          <w:noProof/>
        </w:rPr>
        <w:drawing>
          <wp:inline distT="0" distB="0" distL="0" distR="0" wp14:anchorId="577C1D88" wp14:editId="4F85DB9F">
            <wp:extent cx="3048000" cy="3475242"/>
            <wp:effectExtent l="0" t="0" r="0" b="0"/>
            <wp:docPr id="1148433412" name="Picture 1" descr="A map of ireland with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3412" name="Picture 1" descr="A map of ireland with different colored stat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699" cy="3496562"/>
                    </a:xfrm>
                    <a:prstGeom prst="rect">
                      <a:avLst/>
                    </a:prstGeom>
                    <a:noFill/>
                    <a:ln>
                      <a:noFill/>
                    </a:ln>
                  </pic:spPr>
                </pic:pic>
              </a:graphicData>
            </a:graphic>
          </wp:inline>
        </w:drawing>
      </w:r>
    </w:p>
    <w:p w14:paraId="4F8EAFF4"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as crafted by Lee Clarke, shows the impact of the pandemic on the Shannon Airport. </w:t>
      </w:r>
    </w:p>
    <w:p w14:paraId="3001098C" w14:textId="77777777" w:rsidR="00570177" w:rsidRDefault="00570177" w:rsidP="00570177">
      <w:pPr>
        <w:jc w:val="center"/>
        <w:rPr>
          <w:rFonts w:asciiTheme="majorHAnsi" w:hAnsiTheme="majorHAnsi" w:cstheme="majorHAnsi"/>
          <w:bCs/>
          <w:sz w:val="24"/>
          <w:szCs w:val="24"/>
        </w:rPr>
      </w:pPr>
      <w:r>
        <w:rPr>
          <w:noProof/>
        </w:rPr>
        <w:lastRenderedPageBreak/>
        <w:drawing>
          <wp:inline distT="0" distB="0" distL="0" distR="0" wp14:anchorId="5D474E35" wp14:editId="1390333B">
            <wp:extent cx="4200525" cy="2505143"/>
            <wp:effectExtent l="0" t="0" r="0" b="9525"/>
            <wp:docPr id="122353947" name="Picture 3"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947" name="Picture 3" descr="A graph of a passeng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559" cy="2512916"/>
                    </a:xfrm>
                    <a:prstGeom prst="rect">
                      <a:avLst/>
                    </a:prstGeom>
                    <a:noFill/>
                    <a:ln>
                      <a:noFill/>
                    </a:ln>
                  </pic:spPr>
                </pic:pic>
              </a:graphicData>
            </a:graphic>
          </wp:inline>
        </w:drawing>
      </w:r>
    </w:p>
    <w:p w14:paraId="32D80B8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As we can see, Shannon didn’t just slow down during the pandemic, it closed completely, which, when we see how many jobs depend on tourism, would have had a massive impact on Kerry, which heavily depends on tourism as a county, with attractions such as Muckross House, Ross Castle, and the Ring of Kerry heavily attracting tourists to the area.</w:t>
      </w:r>
    </w:p>
    <w:p w14:paraId="0E28E2A6" w14:textId="253F7225" w:rsidR="00FF1B2C" w:rsidRPr="007C5846" w:rsidRDefault="00FF1B2C" w:rsidP="00FF1B2C">
      <w:pPr>
        <w:rPr>
          <w:rFonts w:asciiTheme="majorHAnsi" w:hAnsiTheme="majorHAnsi" w:cstheme="majorHAnsi"/>
          <w:bCs/>
          <w:sz w:val="26"/>
          <w:szCs w:val="26"/>
        </w:rPr>
      </w:pPr>
    </w:p>
    <w:p w14:paraId="11048010" w14:textId="77777777" w:rsidR="007C5846" w:rsidRPr="00570177" w:rsidRDefault="007C5846"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654ADE85" w14:textId="2CD9330C" w:rsidR="00D659C3" w:rsidRPr="00B923E3" w:rsidRDefault="007C5846" w:rsidP="007C5846">
      <w:pPr>
        <w:rPr>
          <w:rFonts w:asciiTheme="majorHAnsi" w:hAnsiTheme="majorHAnsi" w:cstheme="majorHAnsi"/>
          <w:bCs/>
          <w:sz w:val="26"/>
          <w:szCs w:val="26"/>
        </w:rPr>
      </w:pPr>
      <w:r>
        <w:rPr>
          <w:rFonts w:asciiTheme="majorHAnsi" w:hAnsiTheme="majorHAnsi" w:cstheme="majorHAnsi"/>
          <w:b/>
          <w:sz w:val="24"/>
          <w:szCs w:val="24"/>
        </w:rPr>
        <w:br/>
      </w:r>
      <w:r w:rsidR="00FF1B2C" w:rsidRPr="00B923E3">
        <w:rPr>
          <w:rFonts w:asciiTheme="majorHAnsi" w:hAnsiTheme="majorHAnsi" w:cstheme="majorHAnsi"/>
          <w:b/>
          <w:color w:val="0070C0"/>
          <w:sz w:val="26"/>
          <w:szCs w:val="26"/>
        </w:rPr>
        <w:t xml:space="preserve">Task: </w:t>
      </w:r>
      <w:r w:rsidR="00B923E3" w:rsidRPr="00B923E3">
        <w:rPr>
          <w:rFonts w:asciiTheme="majorHAnsi" w:hAnsiTheme="majorHAnsi" w:cstheme="majorHAnsi"/>
          <w:bCs/>
          <w:color w:val="0070C0"/>
          <w:sz w:val="26"/>
          <w:szCs w:val="26"/>
        </w:rPr>
        <w:t xml:space="preserve">Statistical Analysis &amp; </w:t>
      </w:r>
      <w:r w:rsidR="00570177">
        <w:rPr>
          <w:rFonts w:asciiTheme="majorHAnsi" w:hAnsiTheme="majorHAnsi" w:cstheme="majorHAnsi"/>
          <w:bCs/>
          <w:color w:val="0070C0"/>
          <w:sz w:val="26"/>
          <w:szCs w:val="26"/>
        </w:rPr>
        <w:t>Linear Regression</w:t>
      </w:r>
    </w:p>
    <w:p w14:paraId="630AF7EC" w14:textId="4AECCA5F" w:rsidR="00570177" w:rsidRDefault="00B923E3" w:rsidP="00570177">
      <w:pPr>
        <w:pStyle w:val="ListParagraph"/>
        <w:numPr>
          <w:ilvl w:val="0"/>
          <w:numId w:val="18"/>
        </w:numPr>
        <w:rPr>
          <w:rFonts w:asciiTheme="majorHAnsi" w:hAnsiTheme="majorHAnsi" w:cstheme="majorHAnsi"/>
          <w:bCs/>
          <w:sz w:val="26"/>
          <w:szCs w:val="26"/>
        </w:rPr>
      </w:pPr>
      <w:r w:rsidRPr="00570177">
        <w:rPr>
          <w:rFonts w:asciiTheme="majorHAnsi" w:hAnsiTheme="majorHAnsi" w:cstheme="majorHAnsi"/>
          <w:bCs/>
          <w:sz w:val="26"/>
          <w:szCs w:val="26"/>
        </w:rPr>
        <w:t xml:space="preserve"> Carry out the Linear Regression</w:t>
      </w:r>
    </w:p>
    <w:p w14:paraId="5FC19CE8" w14:textId="48EFEFFE" w:rsidR="00FF1B2C" w:rsidRDefault="00B923E3" w:rsidP="00570177">
      <w:pPr>
        <w:pStyle w:val="ListParagraph"/>
        <w:numPr>
          <w:ilvl w:val="0"/>
          <w:numId w:val="18"/>
        </w:numPr>
        <w:rPr>
          <w:rFonts w:asciiTheme="majorHAnsi" w:hAnsiTheme="majorHAnsi" w:cstheme="majorHAnsi"/>
          <w:bCs/>
          <w:sz w:val="26"/>
          <w:szCs w:val="26"/>
        </w:rPr>
      </w:pPr>
      <w:r w:rsidRPr="00570177">
        <w:rPr>
          <w:rFonts w:asciiTheme="majorHAnsi" w:hAnsiTheme="majorHAnsi" w:cstheme="majorHAnsi"/>
          <w:bCs/>
          <w:sz w:val="26"/>
          <w:szCs w:val="26"/>
        </w:rPr>
        <w:t>Describe the results of the tes</w:t>
      </w:r>
      <w:r w:rsidR="00570177" w:rsidRPr="00570177">
        <w:rPr>
          <w:rFonts w:asciiTheme="majorHAnsi" w:hAnsiTheme="majorHAnsi" w:cstheme="majorHAnsi"/>
          <w:bCs/>
          <w:sz w:val="26"/>
          <w:szCs w:val="26"/>
        </w:rPr>
        <w:t>t</w:t>
      </w:r>
      <w:r w:rsidR="00570177">
        <w:rPr>
          <w:rFonts w:asciiTheme="majorHAnsi" w:hAnsiTheme="majorHAnsi" w:cstheme="majorHAnsi"/>
          <w:bCs/>
          <w:sz w:val="26"/>
          <w:szCs w:val="26"/>
        </w:rPr>
        <w:t>?</w:t>
      </w:r>
    </w:p>
    <w:p w14:paraId="6204924A" w14:textId="0A2F1347" w:rsidR="00570177" w:rsidRPr="00570177" w:rsidRDefault="00570177" w:rsidP="00570177">
      <w:pPr>
        <w:pStyle w:val="ListParagraph"/>
        <w:numPr>
          <w:ilvl w:val="0"/>
          <w:numId w:val="18"/>
        </w:numPr>
        <w:rPr>
          <w:rFonts w:asciiTheme="majorHAnsi" w:hAnsiTheme="majorHAnsi" w:cstheme="majorHAnsi"/>
          <w:bCs/>
          <w:sz w:val="26"/>
          <w:szCs w:val="26"/>
        </w:rPr>
      </w:pPr>
      <w:r>
        <w:rPr>
          <w:rFonts w:asciiTheme="majorHAnsi" w:hAnsiTheme="majorHAnsi" w:cstheme="majorHAnsi"/>
          <w:bCs/>
          <w:sz w:val="26"/>
          <w:szCs w:val="26"/>
        </w:rPr>
        <w:t>Do Mean, Median, Mode, Standard Deviation if possible?</w:t>
      </w:r>
    </w:p>
    <w:p w14:paraId="43A0C583" w14:textId="6E102C15" w:rsidR="00570177" w:rsidRPr="00570177" w:rsidRDefault="00570177" w:rsidP="00570177">
      <w:pPr>
        <w:rPr>
          <w:rFonts w:asciiTheme="majorHAnsi" w:hAnsiTheme="majorHAnsi" w:cstheme="majorHAnsi"/>
          <w:b/>
          <w:color w:val="0070C0"/>
          <w:sz w:val="26"/>
          <w:szCs w:val="26"/>
        </w:rPr>
      </w:pPr>
      <w:r>
        <w:rPr>
          <w:rFonts w:asciiTheme="majorHAnsi" w:hAnsiTheme="majorHAnsi" w:cstheme="majorHAnsi"/>
          <w:b/>
          <w:color w:val="0070C0"/>
          <w:sz w:val="26"/>
          <w:szCs w:val="26"/>
        </w:rPr>
        <w:t>** Screenshot for help towards getting this done **</w:t>
      </w:r>
    </w:p>
    <w:p w14:paraId="6CD76F1D" w14:textId="38EE81BD" w:rsidR="00FF1B2C" w:rsidRDefault="00570177" w:rsidP="00BE6364">
      <w:pPr>
        <w:rPr>
          <w:rFonts w:asciiTheme="majorHAnsi" w:hAnsiTheme="majorHAnsi" w:cstheme="majorHAnsi"/>
          <w:bCs/>
          <w:sz w:val="32"/>
          <w:szCs w:val="32"/>
        </w:rPr>
      </w:pPr>
      <w:r w:rsidRPr="00570177">
        <w:rPr>
          <w:rFonts w:asciiTheme="majorHAnsi" w:hAnsiTheme="majorHAnsi" w:cstheme="majorHAnsi"/>
          <w:bCs/>
          <w:noProof/>
          <w:sz w:val="32"/>
          <w:szCs w:val="32"/>
        </w:rPr>
        <w:drawing>
          <wp:inline distT="0" distB="0" distL="0" distR="0" wp14:anchorId="30F40C1F" wp14:editId="1D81E0A6">
            <wp:extent cx="5496692" cy="2210108"/>
            <wp:effectExtent l="0" t="0" r="8890" b="0"/>
            <wp:docPr id="1737923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3361" name="Picture 1" descr="A screenshot of a computer&#10;&#10;Description automatically generated"/>
                    <pic:cNvPicPr/>
                  </pic:nvPicPr>
                  <pic:blipFill>
                    <a:blip r:embed="rId20"/>
                    <a:stretch>
                      <a:fillRect/>
                    </a:stretch>
                  </pic:blipFill>
                  <pic:spPr>
                    <a:xfrm>
                      <a:off x="0" y="0"/>
                      <a:ext cx="5496692" cy="2210108"/>
                    </a:xfrm>
                    <a:prstGeom prst="rect">
                      <a:avLst/>
                    </a:prstGeom>
                  </pic:spPr>
                </pic:pic>
              </a:graphicData>
            </a:graphic>
          </wp:inline>
        </w:drawing>
      </w:r>
    </w:p>
    <w:p w14:paraId="62AC9579" w14:textId="77777777" w:rsidR="00A14CE6" w:rsidRPr="00570177" w:rsidRDefault="00A14CE6" w:rsidP="00BE6364">
      <w:pPr>
        <w:rPr>
          <w:rFonts w:asciiTheme="majorHAnsi" w:hAnsiTheme="majorHAnsi" w:cstheme="majorHAnsi"/>
          <w:bCs/>
          <w:sz w:val="26"/>
          <w:szCs w:val="26"/>
        </w:rPr>
      </w:pPr>
    </w:p>
    <w:p w14:paraId="6916D78E" w14:textId="77777777" w:rsidR="00FF1B2C" w:rsidRPr="00570177" w:rsidRDefault="00FF1B2C" w:rsidP="00BE6364">
      <w:pPr>
        <w:rPr>
          <w:rFonts w:asciiTheme="majorHAnsi" w:hAnsiTheme="majorHAnsi" w:cstheme="majorHAnsi"/>
          <w:bCs/>
          <w:sz w:val="26"/>
          <w:szCs w:val="26"/>
        </w:rPr>
      </w:pPr>
    </w:p>
    <w:p w14:paraId="509CED10" w14:textId="77777777" w:rsidR="00FF1B2C" w:rsidRPr="00570177" w:rsidRDefault="00FF1B2C" w:rsidP="00BE6364">
      <w:pPr>
        <w:rPr>
          <w:rFonts w:asciiTheme="majorHAnsi" w:hAnsiTheme="majorHAnsi" w:cstheme="majorHAnsi"/>
          <w:bCs/>
          <w:sz w:val="26"/>
          <w:szCs w:val="26"/>
        </w:rPr>
      </w:pPr>
    </w:p>
    <w:p w14:paraId="2B419B77" w14:textId="77777777" w:rsidR="00FF1B2C" w:rsidRPr="00570177" w:rsidRDefault="00FF1B2C" w:rsidP="00BE6364">
      <w:pPr>
        <w:rPr>
          <w:rFonts w:asciiTheme="majorHAnsi" w:hAnsiTheme="majorHAnsi" w:cstheme="majorHAnsi"/>
          <w:bCs/>
          <w:sz w:val="26"/>
          <w:szCs w:val="26"/>
        </w:rPr>
      </w:pPr>
    </w:p>
    <w:p w14:paraId="09AE7D6D" w14:textId="77777777" w:rsidR="00FF1B2C" w:rsidRPr="00570177" w:rsidRDefault="00FF1B2C" w:rsidP="00BE6364">
      <w:pPr>
        <w:rPr>
          <w:rFonts w:asciiTheme="majorHAnsi" w:hAnsiTheme="majorHAnsi" w:cstheme="majorHAnsi"/>
          <w:bCs/>
          <w:sz w:val="26"/>
          <w:szCs w:val="26"/>
        </w:rPr>
      </w:pPr>
    </w:p>
    <w:p w14:paraId="764331A7" w14:textId="77777777" w:rsidR="00FF1B2C" w:rsidRPr="00570177" w:rsidRDefault="00FF1B2C" w:rsidP="00BE6364">
      <w:pPr>
        <w:rPr>
          <w:rFonts w:asciiTheme="majorHAnsi" w:hAnsiTheme="majorHAnsi" w:cstheme="majorHAnsi"/>
          <w:bCs/>
          <w:sz w:val="26"/>
          <w:szCs w:val="26"/>
        </w:rPr>
      </w:pPr>
    </w:p>
    <w:p w14:paraId="21B9E4CC" w14:textId="77777777" w:rsidR="00FF1B2C" w:rsidRPr="00570177" w:rsidRDefault="00FF1B2C" w:rsidP="00BE6364">
      <w:pPr>
        <w:rPr>
          <w:rFonts w:asciiTheme="majorHAnsi" w:hAnsiTheme="majorHAnsi" w:cstheme="majorHAnsi"/>
          <w:bCs/>
          <w:sz w:val="26"/>
          <w:szCs w:val="26"/>
        </w:rPr>
      </w:pPr>
    </w:p>
    <w:p w14:paraId="3A8C7F3A" w14:textId="77777777" w:rsidR="00FF1B2C" w:rsidRPr="00570177" w:rsidRDefault="00FF1B2C" w:rsidP="00BE6364">
      <w:pPr>
        <w:rPr>
          <w:rFonts w:asciiTheme="majorHAnsi" w:hAnsiTheme="majorHAnsi" w:cstheme="majorHAnsi"/>
          <w:bCs/>
          <w:sz w:val="26"/>
          <w:szCs w:val="26"/>
        </w:rPr>
      </w:pPr>
    </w:p>
    <w:p w14:paraId="20256163" w14:textId="77777777" w:rsidR="00A14CE6" w:rsidRPr="00570177" w:rsidRDefault="00A14CE6" w:rsidP="00BE6364">
      <w:pPr>
        <w:rPr>
          <w:rFonts w:asciiTheme="majorHAnsi" w:hAnsiTheme="majorHAnsi" w:cstheme="majorHAnsi"/>
          <w:bCs/>
          <w:sz w:val="26"/>
          <w:szCs w:val="26"/>
        </w:rPr>
      </w:pPr>
    </w:p>
    <w:p w14:paraId="42B7C8B3" w14:textId="77777777" w:rsidR="00A14CE6" w:rsidRPr="00570177" w:rsidRDefault="00A14CE6" w:rsidP="00BE6364">
      <w:pPr>
        <w:rPr>
          <w:rFonts w:asciiTheme="majorHAnsi" w:hAnsiTheme="majorHAnsi" w:cstheme="majorHAnsi"/>
          <w:bCs/>
          <w:sz w:val="26"/>
          <w:szCs w:val="26"/>
        </w:rPr>
      </w:pPr>
    </w:p>
    <w:p w14:paraId="4E8A5509" w14:textId="77777777" w:rsidR="00FF1B2C" w:rsidRPr="00570177" w:rsidRDefault="00FF1B2C" w:rsidP="00BE6364">
      <w:pPr>
        <w:rPr>
          <w:rFonts w:asciiTheme="majorHAnsi" w:hAnsiTheme="majorHAnsi" w:cstheme="majorHAnsi"/>
          <w:bCs/>
          <w:sz w:val="26"/>
          <w:szCs w:val="26"/>
        </w:rPr>
      </w:pPr>
    </w:p>
    <w:p w14:paraId="164620FE" w14:textId="77777777" w:rsidR="00B923E3" w:rsidRPr="00570177" w:rsidRDefault="00B923E3" w:rsidP="00BE6364">
      <w:pPr>
        <w:rPr>
          <w:rFonts w:asciiTheme="majorHAnsi" w:hAnsiTheme="majorHAnsi" w:cstheme="majorHAnsi"/>
          <w:bCs/>
          <w:sz w:val="26"/>
          <w:szCs w:val="26"/>
        </w:rPr>
      </w:pPr>
    </w:p>
    <w:p w14:paraId="3916E437" w14:textId="77777777" w:rsidR="00B923E3" w:rsidRPr="00570177" w:rsidRDefault="00B923E3" w:rsidP="00BE6364">
      <w:pPr>
        <w:rPr>
          <w:rFonts w:asciiTheme="majorHAnsi" w:hAnsiTheme="majorHAnsi" w:cstheme="majorHAnsi"/>
          <w:bCs/>
          <w:sz w:val="26"/>
          <w:szCs w:val="26"/>
        </w:rPr>
      </w:pPr>
    </w:p>
    <w:p w14:paraId="231808F0" w14:textId="77777777" w:rsidR="00570177" w:rsidRDefault="00570177" w:rsidP="00BE6364">
      <w:pPr>
        <w:rPr>
          <w:rFonts w:asciiTheme="majorHAnsi" w:hAnsiTheme="majorHAnsi" w:cstheme="majorHAnsi"/>
          <w:bCs/>
          <w:sz w:val="26"/>
          <w:szCs w:val="26"/>
        </w:rPr>
      </w:pPr>
    </w:p>
    <w:p w14:paraId="36494E0C" w14:textId="77777777" w:rsidR="00570177" w:rsidRPr="00570177" w:rsidRDefault="00570177"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1253FFDF" w14:textId="77777777" w:rsidR="00570177" w:rsidRDefault="00570177" w:rsidP="00570177">
      <w:pPr>
        <w:rPr>
          <w:rFonts w:asciiTheme="majorHAnsi" w:hAnsiTheme="majorHAnsi" w:cstheme="majorHAnsi"/>
          <w:bCs/>
          <w:color w:val="0070C0"/>
          <w:sz w:val="26"/>
          <w:szCs w:val="26"/>
        </w:rPr>
      </w:pPr>
      <w:r>
        <w:rPr>
          <w:rFonts w:asciiTheme="majorHAnsi" w:hAnsiTheme="majorHAnsi" w:cstheme="majorHAnsi"/>
          <w:b/>
          <w:color w:val="0070C0"/>
          <w:sz w:val="24"/>
          <w:szCs w:val="24"/>
        </w:rPr>
        <w:br/>
      </w:r>
      <w:r w:rsidRPr="00570177">
        <w:rPr>
          <w:rFonts w:asciiTheme="majorHAnsi" w:hAnsiTheme="majorHAnsi" w:cstheme="majorHAnsi"/>
          <w:b/>
          <w:color w:val="0070C0"/>
          <w:sz w:val="26"/>
          <w:szCs w:val="26"/>
        </w:rPr>
        <w:t xml:space="preserve">Task: </w:t>
      </w:r>
      <w:r w:rsidRPr="00570177">
        <w:rPr>
          <w:rFonts w:asciiTheme="majorHAnsi" w:hAnsiTheme="majorHAnsi" w:cstheme="majorHAnsi"/>
          <w:bCs/>
          <w:color w:val="0070C0"/>
          <w:sz w:val="26"/>
          <w:szCs w:val="26"/>
        </w:rPr>
        <w:t xml:space="preserve">Hypothesis Testing </w:t>
      </w:r>
      <w:r>
        <w:rPr>
          <w:rFonts w:asciiTheme="majorHAnsi" w:hAnsiTheme="majorHAnsi" w:cstheme="majorHAnsi"/>
          <w:bCs/>
          <w:color w:val="0070C0"/>
          <w:sz w:val="26"/>
          <w:szCs w:val="26"/>
        </w:rPr>
        <w:t>&amp; Multiple Regression</w:t>
      </w:r>
    </w:p>
    <w:p w14:paraId="3A85156B" w14:textId="5AD321F6" w:rsidR="00570177" w:rsidRPr="00570177" w:rsidRDefault="00570177" w:rsidP="00570177">
      <w:pPr>
        <w:rPr>
          <w:rFonts w:asciiTheme="majorHAnsi" w:hAnsiTheme="majorHAnsi" w:cstheme="majorHAnsi"/>
          <w:b/>
          <w:color w:val="0070C0"/>
          <w:sz w:val="26"/>
          <w:szCs w:val="26"/>
        </w:rPr>
      </w:pPr>
      <w:r>
        <w:rPr>
          <w:rFonts w:asciiTheme="majorHAnsi" w:hAnsiTheme="majorHAnsi" w:cstheme="majorHAnsi"/>
          <w:b/>
          <w:color w:val="0070C0"/>
          <w:sz w:val="26"/>
          <w:szCs w:val="26"/>
        </w:rPr>
        <w:t>** Two Screenshots for help towards getting this done **</w:t>
      </w:r>
    </w:p>
    <w:p w14:paraId="1D0C807C" w14:textId="41EB3560" w:rsidR="00570177" w:rsidRDefault="00570177" w:rsidP="00570177">
      <w:pPr>
        <w:rPr>
          <w:rFonts w:asciiTheme="majorHAnsi" w:hAnsiTheme="majorHAnsi" w:cstheme="majorHAnsi"/>
          <w:bCs/>
          <w:color w:val="0070C0"/>
          <w:sz w:val="26"/>
          <w:szCs w:val="26"/>
        </w:rPr>
      </w:pPr>
      <w:r w:rsidRPr="00570177">
        <w:rPr>
          <w:rFonts w:asciiTheme="majorHAnsi" w:hAnsiTheme="majorHAnsi" w:cstheme="majorHAnsi"/>
          <w:bCs/>
          <w:noProof/>
          <w:color w:val="0070C0"/>
          <w:sz w:val="26"/>
          <w:szCs w:val="26"/>
        </w:rPr>
        <w:drawing>
          <wp:inline distT="0" distB="0" distL="0" distR="0" wp14:anchorId="776B88BA" wp14:editId="4A4AEEE3">
            <wp:extent cx="4657573" cy="2564091"/>
            <wp:effectExtent l="0" t="0" r="0" b="8255"/>
            <wp:docPr id="853549027"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9027" name="Picture 1" descr="A screenshot of a test&#10;&#10;Description automatically generated"/>
                    <pic:cNvPicPr/>
                  </pic:nvPicPr>
                  <pic:blipFill>
                    <a:blip r:embed="rId21"/>
                    <a:stretch>
                      <a:fillRect/>
                    </a:stretch>
                  </pic:blipFill>
                  <pic:spPr>
                    <a:xfrm>
                      <a:off x="0" y="0"/>
                      <a:ext cx="4673520" cy="2572870"/>
                    </a:xfrm>
                    <a:prstGeom prst="rect">
                      <a:avLst/>
                    </a:prstGeom>
                  </pic:spPr>
                </pic:pic>
              </a:graphicData>
            </a:graphic>
          </wp:inline>
        </w:drawing>
      </w:r>
    </w:p>
    <w:p w14:paraId="449F0401" w14:textId="04358432" w:rsidR="0029323F" w:rsidRDefault="00570177" w:rsidP="00BE6364">
      <w:pPr>
        <w:rPr>
          <w:rFonts w:asciiTheme="majorHAnsi" w:hAnsiTheme="majorHAnsi" w:cstheme="majorHAnsi"/>
          <w:bCs/>
          <w:sz w:val="26"/>
          <w:szCs w:val="26"/>
        </w:rPr>
      </w:pPr>
      <w:r w:rsidRPr="00570177">
        <w:rPr>
          <w:rFonts w:asciiTheme="majorHAnsi" w:hAnsiTheme="majorHAnsi" w:cstheme="majorHAnsi"/>
          <w:b/>
          <w:noProof/>
          <w:color w:val="0070C0"/>
          <w:sz w:val="26"/>
          <w:szCs w:val="26"/>
        </w:rPr>
        <w:lastRenderedPageBreak/>
        <w:drawing>
          <wp:inline distT="0" distB="0" distL="0" distR="0" wp14:anchorId="2F16CD0F" wp14:editId="5577E89E">
            <wp:extent cx="4251656" cy="4458879"/>
            <wp:effectExtent l="0" t="0" r="0" b="0"/>
            <wp:docPr id="132435006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0065" name="Picture 1" descr="A screenshot of a test&#10;&#10;Description automatically generated"/>
                    <pic:cNvPicPr/>
                  </pic:nvPicPr>
                  <pic:blipFill>
                    <a:blip r:embed="rId22"/>
                    <a:stretch>
                      <a:fillRect/>
                    </a:stretch>
                  </pic:blipFill>
                  <pic:spPr>
                    <a:xfrm>
                      <a:off x="0" y="0"/>
                      <a:ext cx="4261386" cy="4469083"/>
                    </a:xfrm>
                    <a:prstGeom prst="rect">
                      <a:avLst/>
                    </a:prstGeom>
                  </pic:spPr>
                </pic:pic>
              </a:graphicData>
            </a:graphic>
          </wp:inline>
        </w:drawing>
      </w:r>
      <w:r w:rsidR="007C5846" w:rsidRPr="00570177">
        <w:rPr>
          <w:rFonts w:asciiTheme="majorHAnsi" w:hAnsiTheme="majorHAnsi" w:cstheme="majorHAnsi"/>
          <w:b/>
          <w:color w:val="0070C0"/>
          <w:sz w:val="26"/>
          <w:szCs w:val="26"/>
        </w:rPr>
        <w:br/>
      </w:r>
    </w:p>
    <w:p w14:paraId="1DB53E9E" w14:textId="77777777" w:rsidR="00570177" w:rsidRPr="00570177" w:rsidRDefault="00570177" w:rsidP="00BE6364">
      <w:pPr>
        <w:rPr>
          <w:rFonts w:asciiTheme="majorHAnsi" w:hAnsiTheme="majorHAnsi" w:cstheme="majorHAnsi"/>
          <w:bCs/>
          <w:sz w:val="26"/>
          <w:szCs w:val="26"/>
        </w:rPr>
      </w:pPr>
    </w:p>
    <w:p w14:paraId="705E084C" w14:textId="6FBF633F" w:rsidR="00FF1B2C" w:rsidRPr="00A14CE6" w:rsidRDefault="00EC01D6" w:rsidP="00BE6364">
      <w:pPr>
        <w:rPr>
          <w:rFonts w:asciiTheme="majorHAnsi" w:hAnsiTheme="majorHAnsi" w:cstheme="majorHAnsi"/>
          <w:b/>
          <w:sz w:val="32"/>
          <w:szCs w:val="32"/>
        </w:rPr>
      </w:pPr>
      <w:r w:rsidRPr="00A14CE6">
        <w:rPr>
          <w:rFonts w:asciiTheme="majorHAnsi" w:hAnsiTheme="majorHAnsi" w:cstheme="majorHAnsi"/>
          <w:b/>
          <w:sz w:val="32"/>
          <w:szCs w:val="32"/>
        </w:rPr>
        <w:t>References:</w:t>
      </w:r>
    </w:p>
    <w:sdt>
      <w:sdtPr>
        <w:rPr>
          <w:rFonts w:asciiTheme="minorHAnsi" w:eastAsiaTheme="minorHAnsi" w:hAnsiTheme="minorHAnsi" w:cstheme="minorBidi"/>
          <w:kern w:val="2"/>
          <w:sz w:val="22"/>
          <w:szCs w:val="22"/>
          <w:lang w:eastAsia="en-US"/>
          <w14:ligatures w14:val="standardContextual"/>
        </w:rPr>
        <w:id w:val="626592515"/>
        <w:docPartObj>
          <w:docPartGallery w:val="Bibliographies"/>
          <w:docPartUnique/>
        </w:docPartObj>
      </w:sdtPr>
      <w:sdtContent>
        <w:p w14:paraId="632C6300"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Theme="majorHAnsi" w:hAnsiTheme="majorHAnsi" w:cstheme="majorHAnsi"/>
              <w:bCs/>
              <w:sz w:val="22"/>
              <w:szCs w:val="22"/>
            </w:rPr>
            <w:t xml:space="preserve">[1] </w:t>
          </w:r>
          <w:r w:rsidRPr="00040FB6">
            <w:rPr>
              <w:rFonts w:ascii="Calibri" w:hAnsi="Calibri" w:cs="Calibri"/>
              <w:color w:val="000000"/>
              <w:sz w:val="22"/>
              <w:szCs w:val="22"/>
            </w:rPr>
            <w:t>Perumal, V., Curran, T. and Hunter, M. (2020). FIRST CASE OF COVID-19 IN IRELAND. </w:t>
          </w:r>
          <w:r w:rsidRPr="00040FB6">
            <w:rPr>
              <w:rFonts w:ascii="Calibri" w:hAnsi="Calibri" w:cs="Calibri"/>
              <w:i/>
              <w:iCs/>
              <w:color w:val="000000"/>
              <w:sz w:val="22"/>
              <w:szCs w:val="22"/>
            </w:rPr>
            <w:t>The Ulster medical journal</w:t>
          </w:r>
          <w:r w:rsidRPr="00040FB6">
            <w:rPr>
              <w:rFonts w:ascii="Calibri" w:hAnsi="Calibri" w:cs="Calibri"/>
              <w:color w:val="000000"/>
              <w:sz w:val="22"/>
              <w:szCs w:val="22"/>
            </w:rPr>
            <w:t xml:space="preserve">, [online] 89(2), p.128. Available at: </w:t>
          </w:r>
          <w:hyperlink r:id="rId23" w:anchor=":~:text=We%20present%20the%20first%20case" w:history="1">
            <w:r w:rsidRPr="00040FB6">
              <w:rPr>
                <w:rStyle w:val="Hyperlink"/>
                <w:rFonts w:ascii="Calibri" w:hAnsi="Calibri" w:cs="Calibri"/>
                <w:sz w:val="22"/>
                <w:szCs w:val="22"/>
              </w:rPr>
              <w:t>https://www.ncbi.nlm.nih.gov/pmc/articles/PMC7576383/#:~:text=We%20present%20the%20first%20case</w:t>
            </w:r>
          </w:hyperlink>
          <w:r w:rsidRPr="00040FB6">
            <w:rPr>
              <w:rFonts w:ascii="Calibri" w:hAnsi="Calibri" w:cs="Calibri"/>
              <w:color w:val="000000"/>
              <w:sz w:val="22"/>
              <w:szCs w:val="22"/>
            </w:rPr>
            <w:t>.</w:t>
          </w:r>
        </w:p>
        <w:p w14:paraId="38DEE67E"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Calibri" w:hAnsi="Calibri" w:cs="Calibri"/>
              <w:color w:val="000000"/>
              <w:sz w:val="22"/>
              <w:szCs w:val="22"/>
            </w:rPr>
            <w:t xml:space="preserve">[2] </w:t>
          </w:r>
          <w:r w:rsidRPr="00040FB6">
            <w:rPr>
              <w:rFonts w:asciiTheme="minorHAnsi" w:hAnsiTheme="minorHAnsi" w:cstheme="minorHAnsi"/>
              <w:color w:val="000000"/>
              <w:sz w:val="22"/>
              <w:szCs w:val="22"/>
            </w:rPr>
            <w:t>Mangan, I. (2020). </w:t>
          </w:r>
          <w:r w:rsidRPr="00040FB6">
            <w:rPr>
              <w:rFonts w:asciiTheme="minorHAnsi" w:hAnsiTheme="minorHAnsi" w:cstheme="minorHAnsi"/>
              <w:i/>
              <w:iCs/>
              <w:color w:val="000000"/>
              <w:sz w:val="22"/>
              <w:szCs w:val="22"/>
            </w:rPr>
            <w:t>When did lockdown in Ireland start? Timeline of coronavirus restrictions</w:t>
          </w:r>
          <w:r w:rsidRPr="00040FB6">
            <w:rPr>
              <w:rFonts w:asciiTheme="minorHAnsi" w:hAnsiTheme="minorHAnsi" w:cstheme="minorHAnsi"/>
              <w:color w:val="000000"/>
              <w:sz w:val="22"/>
              <w:szCs w:val="22"/>
            </w:rPr>
            <w:t xml:space="preserve">. [online] </w:t>
          </w:r>
          <w:proofErr w:type="spellStart"/>
          <w:r w:rsidRPr="00040FB6">
            <w:rPr>
              <w:rFonts w:asciiTheme="minorHAnsi" w:hAnsiTheme="minorHAnsi" w:cstheme="minorHAnsi"/>
              <w:color w:val="000000"/>
              <w:sz w:val="22"/>
              <w:szCs w:val="22"/>
            </w:rPr>
            <w:t>irishmirror</w:t>
          </w:r>
          <w:proofErr w:type="spellEnd"/>
          <w:r w:rsidRPr="00040FB6">
            <w:rPr>
              <w:rFonts w:asciiTheme="minorHAnsi" w:hAnsiTheme="minorHAnsi" w:cstheme="minorHAnsi"/>
              <w:color w:val="000000"/>
              <w:sz w:val="22"/>
              <w:szCs w:val="22"/>
            </w:rPr>
            <w:t>. Available at: https://www.irishmirror.ie/news/irish-news/coronavirus-ireland-lockdown-timeline-restrictions-21978302.</w:t>
          </w:r>
        </w:p>
        <w:p w14:paraId="5A3D5467" w14:textId="413A2C63" w:rsidR="00040FB6" w:rsidRDefault="00040FB6" w:rsidP="00040FB6">
          <w:pPr>
            <w:pStyle w:val="NormalWeb"/>
            <w:rPr>
              <w:rFonts w:ascii="Calibri" w:hAnsi="Calibri" w:cs="Calibri"/>
              <w:color w:val="000000"/>
              <w:sz w:val="22"/>
              <w:szCs w:val="22"/>
            </w:rPr>
          </w:pPr>
          <w:r w:rsidRPr="00040FB6">
            <w:rPr>
              <w:rFonts w:ascii="Calibri" w:hAnsi="Calibri" w:cs="Calibri"/>
              <w:color w:val="000000"/>
              <w:sz w:val="22"/>
              <w:szCs w:val="22"/>
            </w:rPr>
            <w:t>‌[3]</w:t>
          </w:r>
          <w:r w:rsidRPr="00040FB6">
            <w:rPr>
              <w:sz w:val="22"/>
              <w:szCs w:val="22"/>
            </w:rPr>
            <w:t xml:space="preserve"> </w:t>
          </w:r>
          <w:r w:rsidRPr="00040FB6">
            <w:rPr>
              <w:rFonts w:ascii="Calibri" w:hAnsi="Calibri" w:cs="Calibri"/>
              <w:color w:val="000000"/>
              <w:sz w:val="22"/>
              <w:szCs w:val="22"/>
            </w:rPr>
            <w:t xml:space="preserve">Siobhán O’Donnell. (2021). </w:t>
          </w:r>
          <w:proofErr w:type="spellStart"/>
          <w:r w:rsidRPr="00040FB6">
            <w:rPr>
              <w:rFonts w:ascii="Calibri" w:hAnsi="Calibri" w:cs="Calibri"/>
              <w:color w:val="000000"/>
              <w:sz w:val="22"/>
              <w:szCs w:val="22"/>
            </w:rPr>
            <w:t>daa</w:t>
          </w:r>
          <w:proofErr w:type="spellEnd"/>
          <w:r w:rsidRPr="00040FB6">
            <w:rPr>
              <w:rFonts w:ascii="Calibri" w:hAnsi="Calibri" w:cs="Calibri"/>
              <w:color w:val="000000"/>
              <w:sz w:val="22"/>
              <w:szCs w:val="22"/>
            </w:rPr>
            <w:t xml:space="preserve"> Records €284m Loss Due </w:t>
          </w:r>
          <w:proofErr w:type="gramStart"/>
          <w:r w:rsidRPr="00040FB6">
            <w:rPr>
              <w:rFonts w:ascii="Calibri" w:hAnsi="Calibri" w:cs="Calibri"/>
              <w:color w:val="000000"/>
              <w:sz w:val="22"/>
              <w:szCs w:val="22"/>
            </w:rPr>
            <w:t>To</w:t>
          </w:r>
          <w:proofErr w:type="gramEnd"/>
          <w:r w:rsidRPr="00040FB6">
            <w:rPr>
              <w:rFonts w:ascii="Calibri" w:hAnsi="Calibri" w:cs="Calibri"/>
              <w:color w:val="000000"/>
              <w:sz w:val="22"/>
              <w:szCs w:val="22"/>
            </w:rPr>
            <w:t xml:space="preserve"> Impact Of COVID-19 On Travel. [online]</w:t>
          </w:r>
          <w:proofErr w:type="spellStart"/>
          <w:r w:rsidRPr="00040FB6">
            <w:rPr>
              <w:rFonts w:ascii="Calibri" w:hAnsi="Calibri" w:cs="Calibri"/>
              <w:color w:val="000000"/>
              <w:sz w:val="22"/>
              <w:szCs w:val="22"/>
            </w:rPr>
            <w:t>daa</w:t>
          </w:r>
          <w:proofErr w:type="spellEnd"/>
          <w:r w:rsidRPr="00040FB6">
            <w:rPr>
              <w:rFonts w:ascii="Calibri" w:hAnsi="Calibri" w:cs="Calibri"/>
              <w:color w:val="000000"/>
              <w:sz w:val="22"/>
              <w:szCs w:val="22"/>
            </w:rPr>
            <w:t xml:space="preserve">. url: </w:t>
          </w:r>
          <w:hyperlink r:id="rId24" w:history="1">
            <w:r w:rsidR="005D7226" w:rsidRPr="007B7E31">
              <w:rPr>
                <w:rStyle w:val="Hyperlink"/>
                <w:rFonts w:ascii="Calibri" w:hAnsi="Calibri" w:cs="Calibri"/>
                <w:sz w:val="22"/>
                <w:szCs w:val="22"/>
              </w:rPr>
              <w:t>https://www.daa.ie/daa-records-e284m-loss-due-to-impact-of-covid-19-on-travel/</w:t>
            </w:r>
          </w:hyperlink>
        </w:p>
        <w:p w14:paraId="7769A217" w14:textId="57BBD23E"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[4]</w:t>
          </w:r>
        </w:p>
        <w:p w14:paraId="76085711" w14:textId="19C693E5"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[5]</w:t>
          </w:r>
          <w:r w:rsidR="00B81F82" w:rsidRPr="00B81F82">
            <w:t xml:space="preserve"> </w:t>
          </w:r>
          <w:hyperlink r:id="rId25" w:history="1">
            <w:r w:rsidR="00B81F82" w:rsidRPr="007B7E31">
              <w:rPr>
                <w:rStyle w:val="Hyperlink"/>
                <w:rFonts w:ascii="Calibri" w:hAnsi="Calibri" w:cs="Calibri"/>
                <w:sz w:val="22"/>
                <w:szCs w:val="22"/>
              </w:rPr>
              <w:t>https://www.w3schools.com/python/numpy/numpy_intro.asp</w:t>
            </w:r>
          </w:hyperlink>
        </w:p>
        <w:p w14:paraId="5B7C27AA" w14:textId="5871366D" w:rsidR="00B81F82" w:rsidRPr="00040FB6" w:rsidRDefault="00B81F82" w:rsidP="00040FB6">
          <w:pPr>
            <w:pStyle w:val="NormalWeb"/>
            <w:rPr>
              <w:rFonts w:ascii="Calibri" w:hAnsi="Calibri" w:cs="Calibri"/>
              <w:color w:val="000000"/>
              <w:sz w:val="22"/>
              <w:szCs w:val="22"/>
            </w:rPr>
          </w:pPr>
          <w:r>
            <w:rPr>
              <w:rFonts w:ascii="Calibri" w:hAnsi="Calibri" w:cs="Calibri"/>
              <w:color w:val="000000"/>
              <w:sz w:val="22"/>
              <w:szCs w:val="22"/>
            </w:rPr>
            <w:t>[6]</w:t>
          </w:r>
          <w:r w:rsidRPr="00B81F82">
            <w:t xml:space="preserve"> </w:t>
          </w:r>
          <w:r w:rsidRPr="00B81F82">
            <w:rPr>
              <w:rFonts w:ascii="Calibri" w:hAnsi="Calibri" w:cs="Calibri"/>
              <w:color w:val="000000"/>
              <w:sz w:val="22"/>
              <w:szCs w:val="22"/>
            </w:rPr>
            <w:t>https://www.w3schools.com/python/pandas/pandas_intro.asp</w:t>
          </w:r>
        </w:p>
        <w:p w14:paraId="0314F145" w14:textId="7DDBCB15" w:rsidR="00040FB6" w:rsidRPr="00040FB6" w:rsidRDefault="00040FB6">
          <w:pPr>
            <w:pStyle w:val="Heading1"/>
            <w:rPr>
              <w:sz w:val="22"/>
              <w:szCs w:val="22"/>
            </w:rPr>
          </w:pPr>
        </w:p>
        <w:sdt>
          <w:sdtPr>
            <w:id w:val="-573587230"/>
            <w:bibliography/>
          </w:sdtPr>
          <w:sdtContent>
            <w:p w14:paraId="6DFF97B0" w14:textId="77777777" w:rsidR="00B81F82" w:rsidRDefault="00040FB6" w:rsidP="00B81F82">
              <w:pPr>
                <w:pStyle w:val="Bibliography"/>
                <w:ind w:left="720" w:hanging="720"/>
                <w:rPr>
                  <w:noProof/>
                  <w:kern w:val="0"/>
                  <w:sz w:val="24"/>
                  <w:szCs w:val="24"/>
                  <w14:ligatures w14:val="none"/>
                </w:rPr>
              </w:pPr>
              <w:r w:rsidRPr="00040FB6">
                <w:fldChar w:fldCharType="begin"/>
              </w:r>
              <w:r w:rsidRPr="00040FB6">
                <w:instrText xml:space="preserve"> BIBLIOGRAPHY </w:instrText>
              </w:r>
              <w:r w:rsidRPr="00040FB6">
                <w:fldChar w:fldCharType="separate"/>
              </w:r>
              <w:r w:rsidR="00B81F82">
                <w:rPr>
                  <w:noProof/>
                </w:rPr>
                <w:t xml:space="preserve">Foley, L. (2022, August 4). </w:t>
              </w:r>
              <w:r w:rsidR="00B81F82">
                <w:rPr>
                  <w:i/>
                  <w:iCs/>
                  <w:noProof/>
                </w:rPr>
                <w:t>The Pandemic Two Years On: The Impact on Travel</w:t>
              </w:r>
              <w:r w:rsidR="00B81F82">
                <w:rPr>
                  <w:noProof/>
                </w:rPr>
                <w:t>. Retrieved from PublicPolicy: https://publicpolicy.ie/covid/the-pandemic-two-years-on-the-impact-on-travel/</w:t>
              </w:r>
            </w:p>
            <w:p w14:paraId="016B27F6" w14:textId="77777777" w:rsidR="00B81F82" w:rsidRDefault="00B81F82" w:rsidP="00B81F82">
              <w:pPr>
                <w:pStyle w:val="Bibliography"/>
                <w:ind w:left="720" w:hanging="720"/>
                <w:rPr>
                  <w:noProof/>
                </w:rPr>
              </w:pPr>
              <w:r>
                <w:rPr>
                  <w:noProof/>
                </w:rPr>
                <w:t xml:space="preserve">KPMG. (2020, November 18). </w:t>
              </w:r>
              <w:r>
                <w:rPr>
                  <w:i/>
                  <w:iCs/>
                  <w:noProof/>
                </w:rPr>
                <w:t>Government and Institution Measures in Response to COVID-19.</w:t>
              </w:r>
              <w:r>
                <w:rPr>
                  <w:noProof/>
                </w:rPr>
                <w:t xml:space="preserve"> Retrieved from KPMG: https://kpmg.com/xx/en/home/insights/2020/04/ireland-government-and-institution-measures-in-response-to-covid.html</w:t>
              </w:r>
            </w:p>
            <w:p w14:paraId="5578960B" w14:textId="5D5D59CD" w:rsidR="00040FB6" w:rsidRDefault="00040FB6" w:rsidP="00B81F82">
              <w:r w:rsidRPr="00040FB6">
                <w:rPr>
                  <w:b/>
                  <w:bCs/>
                  <w:noProof/>
                </w:rPr>
                <w:fldChar w:fldCharType="end"/>
              </w:r>
            </w:p>
          </w:sdtContent>
        </w:sdt>
      </w:sdtContent>
    </w:sdt>
    <w:p w14:paraId="77D98B21" w14:textId="59DC21B1" w:rsidR="00B8343B" w:rsidRDefault="00B8343B" w:rsidP="00B8343B">
      <w:pPr>
        <w:pStyle w:val="NormalWeb"/>
        <w:rPr>
          <w:rFonts w:ascii="Calibri" w:hAnsi="Calibri" w:cs="Calibri"/>
          <w:color w:val="000000"/>
          <w:sz w:val="27"/>
          <w:szCs w:val="27"/>
        </w:rPr>
      </w:pP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5B6280"/>
    <w:multiLevelType w:val="multilevel"/>
    <w:tmpl w:val="05A6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7F2D"/>
    <w:multiLevelType w:val="hybridMultilevel"/>
    <w:tmpl w:val="269A35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F7C7FB5"/>
    <w:multiLevelType w:val="hybridMultilevel"/>
    <w:tmpl w:val="37BA5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9"/>
  </w:num>
  <w:num w:numId="3" w16cid:durableId="1661083905">
    <w:abstractNumId w:val="15"/>
  </w:num>
  <w:num w:numId="4" w16cid:durableId="807085857">
    <w:abstractNumId w:val="5"/>
  </w:num>
  <w:num w:numId="5" w16cid:durableId="2012020813">
    <w:abstractNumId w:val="7"/>
  </w:num>
  <w:num w:numId="6" w16cid:durableId="397478918">
    <w:abstractNumId w:val="8"/>
  </w:num>
  <w:num w:numId="7" w16cid:durableId="423695007">
    <w:abstractNumId w:val="6"/>
  </w:num>
  <w:num w:numId="8" w16cid:durableId="935946184">
    <w:abstractNumId w:val="0"/>
  </w:num>
  <w:num w:numId="9" w16cid:durableId="1559592237">
    <w:abstractNumId w:val="17"/>
  </w:num>
  <w:num w:numId="10" w16cid:durableId="626207594">
    <w:abstractNumId w:val="10"/>
  </w:num>
  <w:num w:numId="11" w16cid:durableId="1338388248">
    <w:abstractNumId w:val="4"/>
  </w:num>
  <w:num w:numId="12" w16cid:durableId="1714234545">
    <w:abstractNumId w:val="12"/>
  </w:num>
  <w:num w:numId="13" w16cid:durableId="1908609682">
    <w:abstractNumId w:val="11"/>
  </w:num>
  <w:num w:numId="14" w16cid:durableId="396052607">
    <w:abstractNumId w:val="14"/>
  </w:num>
  <w:num w:numId="15" w16cid:durableId="1866407165">
    <w:abstractNumId w:val="16"/>
  </w:num>
  <w:num w:numId="16" w16cid:durableId="570430936">
    <w:abstractNumId w:val="13"/>
  </w:num>
  <w:num w:numId="17" w16cid:durableId="1056705338">
    <w:abstractNumId w:val="2"/>
  </w:num>
  <w:num w:numId="18" w16cid:durableId="182531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7239"/>
    <w:rsid w:val="00040FB6"/>
    <w:rsid w:val="000D1A5E"/>
    <w:rsid w:val="0013218F"/>
    <w:rsid w:val="001A251D"/>
    <w:rsid w:val="0028332A"/>
    <w:rsid w:val="0029323F"/>
    <w:rsid w:val="002A34E0"/>
    <w:rsid w:val="002B12C3"/>
    <w:rsid w:val="003061DD"/>
    <w:rsid w:val="00325B43"/>
    <w:rsid w:val="00337D70"/>
    <w:rsid w:val="003B31D9"/>
    <w:rsid w:val="003D08D2"/>
    <w:rsid w:val="00570177"/>
    <w:rsid w:val="005B61D6"/>
    <w:rsid w:val="005B7561"/>
    <w:rsid w:val="005D7226"/>
    <w:rsid w:val="00624C2B"/>
    <w:rsid w:val="0068771E"/>
    <w:rsid w:val="00712A26"/>
    <w:rsid w:val="0074264A"/>
    <w:rsid w:val="007C5846"/>
    <w:rsid w:val="007E764F"/>
    <w:rsid w:val="00823A3A"/>
    <w:rsid w:val="00966135"/>
    <w:rsid w:val="009C0109"/>
    <w:rsid w:val="00A02E9D"/>
    <w:rsid w:val="00A14CE6"/>
    <w:rsid w:val="00AB4C08"/>
    <w:rsid w:val="00B54013"/>
    <w:rsid w:val="00B81F82"/>
    <w:rsid w:val="00B8343B"/>
    <w:rsid w:val="00B923E3"/>
    <w:rsid w:val="00BE6364"/>
    <w:rsid w:val="00C471F7"/>
    <w:rsid w:val="00C61E1F"/>
    <w:rsid w:val="00C62891"/>
    <w:rsid w:val="00CF18DA"/>
    <w:rsid w:val="00CF4477"/>
    <w:rsid w:val="00D45EDE"/>
    <w:rsid w:val="00D659C3"/>
    <w:rsid w:val="00DB2362"/>
    <w:rsid w:val="00DB66A8"/>
    <w:rsid w:val="00DC00E1"/>
    <w:rsid w:val="00DE4F1E"/>
    <w:rsid w:val="00E336BD"/>
    <w:rsid w:val="00E513B0"/>
    <w:rsid w:val="00E60B2C"/>
    <w:rsid w:val="00E85255"/>
    <w:rsid w:val="00EC01D6"/>
    <w:rsid w:val="00F10B62"/>
    <w:rsid w:val="00F15E37"/>
    <w:rsid w:val="00F42D80"/>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B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 w:type="character" w:styleId="Strong">
    <w:name w:val="Strong"/>
    <w:basedOn w:val="DefaultParagraphFont"/>
    <w:uiPriority w:val="22"/>
    <w:qFormat/>
    <w:rsid w:val="00DC00E1"/>
    <w:rPr>
      <w:b/>
      <w:bCs/>
    </w:rPr>
  </w:style>
  <w:style w:type="character" w:customStyle="1" w:styleId="Heading1Char">
    <w:name w:val="Heading 1 Char"/>
    <w:basedOn w:val="DefaultParagraphFont"/>
    <w:link w:val="Heading1"/>
    <w:uiPriority w:val="9"/>
    <w:rsid w:val="00040FB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4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510">
      <w:bodyDiv w:val="1"/>
      <w:marLeft w:val="0"/>
      <w:marRight w:val="0"/>
      <w:marTop w:val="0"/>
      <w:marBottom w:val="0"/>
      <w:divBdr>
        <w:top w:val="none" w:sz="0" w:space="0" w:color="auto"/>
        <w:left w:val="none" w:sz="0" w:space="0" w:color="auto"/>
        <w:bottom w:val="none" w:sz="0" w:space="0" w:color="auto"/>
        <w:right w:val="none" w:sz="0" w:space="0" w:color="auto"/>
      </w:divBdr>
    </w:div>
    <w:div w:id="188959161">
      <w:bodyDiv w:val="1"/>
      <w:marLeft w:val="0"/>
      <w:marRight w:val="0"/>
      <w:marTop w:val="0"/>
      <w:marBottom w:val="0"/>
      <w:divBdr>
        <w:top w:val="none" w:sz="0" w:space="0" w:color="auto"/>
        <w:left w:val="none" w:sz="0" w:space="0" w:color="auto"/>
        <w:bottom w:val="none" w:sz="0" w:space="0" w:color="auto"/>
        <w:right w:val="none" w:sz="0" w:space="0" w:color="auto"/>
      </w:divBdr>
    </w:div>
    <w:div w:id="365564993">
      <w:bodyDiv w:val="1"/>
      <w:marLeft w:val="0"/>
      <w:marRight w:val="0"/>
      <w:marTop w:val="0"/>
      <w:marBottom w:val="0"/>
      <w:divBdr>
        <w:top w:val="none" w:sz="0" w:space="0" w:color="auto"/>
        <w:left w:val="none" w:sz="0" w:space="0" w:color="auto"/>
        <w:bottom w:val="none" w:sz="0" w:space="0" w:color="auto"/>
        <w:right w:val="none" w:sz="0" w:space="0" w:color="auto"/>
      </w:divBdr>
    </w:div>
    <w:div w:id="388462495">
      <w:bodyDiv w:val="1"/>
      <w:marLeft w:val="0"/>
      <w:marRight w:val="0"/>
      <w:marTop w:val="0"/>
      <w:marBottom w:val="0"/>
      <w:divBdr>
        <w:top w:val="none" w:sz="0" w:space="0" w:color="auto"/>
        <w:left w:val="none" w:sz="0" w:space="0" w:color="auto"/>
        <w:bottom w:val="none" w:sz="0" w:space="0" w:color="auto"/>
        <w:right w:val="none" w:sz="0" w:space="0" w:color="auto"/>
      </w:divBdr>
    </w:div>
    <w:div w:id="479539861">
      <w:bodyDiv w:val="1"/>
      <w:marLeft w:val="0"/>
      <w:marRight w:val="0"/>
      <w:marTop w:val="0"/>
      <w:marBottom w:val="0"/>
      <w:divBdr>
        <w:top w:val="none" w:sz="0" w:space="0" w:color="auto"/>
        <w:left w:val="none" w:sz="0" w:space="0" w:color="auto"/>
        <w:bottom w:val="none" w:sz="0" w:space="0" w:color="auto"/>
        <w:right w:val="none" w:sz="0" w:space="0" w:color="auto"/>
      </w:divBdr>
    </w:div>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533881247">
      <w:bodyDiv w:val="1"/>
      <w:marLeft w:val="0"/>
      <w:marRight w:val="0"/>
      <w:marTop w:val="0"/>
      <w:marBottom w:val="0"/>
      <w:divBdr>
        <w:top w:val="none" w:sz="0" w:space="0" w:color="auto"/>
        <w:left w:val="none" w:sz="0" w:space="0" w:color="auto"/>
        <w:bottom w:val="none" w:sz="0" w:space="0" w:color="auto"/>
        <w:right w:val="none" w:sz="0" w:space="0" w:color="auto"/>
      </w:divBdr>
    </w:div>
    <w:div w:id="547882104">
      <w:bodyDiv w:val="1"/>
      <w:marLeft w:val="0"/>
      <w:marRight w:val="0"/>
      <w:marTop w:val="0"/>
      <w:marBottom w:val="0"/>
      <w:divBdr>
        <w:top w:val="none" w:sz="0" w:space="0" w:color="auto"/>
        <w:left w:val="none" w:sz="0" w:space="0" w:color="auto"/>
        <w:bottom w:val="none" w:sz="0" w:space="0" w:color="auto"/>
        <w:right w:val="none" w:sz="0" w:space="0" w:color="auto"/>
      </w:divBdr>
    </w:div>
    <w:div w:id="753161931">
      <w:bodyDiv w:val="1"/>
      <w:marLeft w:val="0"/>
      <w:marRight w:val="0"/>
      <w:marTop w:val="0"/>
      <w:marBottom w:val="0"/>
      <w:divBdr>
        <w:top w:val="none" w:sz="0" w:space="0" w:color="auto"/>
        <w:left w:val="none" w:sz="0" w:space="0" w:color="auto"/>
        <w:bottom w:val="none" w:sz="0" w:space="0" w:color="auto"/>
        <w:right w:val="none" w:sz="0" w:space="0" w:color="auto"/>
      </w:divBdr>
    </w:div>
    <w:div w:id="790123954">
      <w:bodyDiv w:val="1"/>
      <w:marLeft w:val="0"/>
      <w:marRight w:val="0"/>
      <w:marTop w:val="0"/>
      <w:marBottom w:val="0"/>
      <w:divBdr>
        <w:top w:val="none" w:sz="0" w:space="0" w:color="auto"/>
        <w:left w:val="none" w:sz="0" w:space="0" w:color="auto"/>
        <w:bottom w:val="none" w:sz="0" w:space="0" w:color="auto"/>
        <w:right w:val="none" w:sz="0" w:space="0" w:color="auto"/>
      </w:divBdr>
    </w:div>
    <w:div w:id="832374900">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027829472">
      <w:bodyDiv w:val="1"/>
      <w:marLeft w:val="0"/>
      <w:marRight w:val="0"/>
      <w:marTop w:val="0"/>
      <w:marBottom w:val="0"/>
      <w:divBdr>
        <w:top w:val="none" w:sz="0" w:space="0" w:color="auto"/>
        <w:left w:val="none" w:sz="0" w:space="0" w:color="auto"/>
        <w:bottom w:val="none" w:sz="0" w:space="0" w:color="auto"/>
        <w:right w:val="none" w:sz="0" w:space="0" w:color="auto"/>
      </w:divBdr>
    </w:div>
    <w:div w:id="1065449152">
      <w:bodyDiv w:val="1"/>
      <w:marLeft w:val="0"/>
      <w:marRight w:val="0"/>
      <w:marTop w:val="0"/>
      <w:marBottom w:val="0"/>
      <w:divBdr>
        <w:top w:val="none" w:sz="0" w:space="0" w:color="auto"/>
        <w:left w:val="none" w:sz="0" w:space="0" w:color="auto"/>
        <w:bottom w:val="none" w:sz="0" w:space="0" w:color="auto"/>
        <w:right w:val="none" w:sz="0" w:space="0" w:color="auto"/>
      </w:divBdr>
    </w:div>
    <w:div w:id="1101219025">
      <w:bodyDiv w:val="1"/>
      <w:marLeft w:val="0"/>
      <w:marRight w:val="0"/>
      <w:marTop w:val="0"/>
      <w:marBottom w:val="0"/>
      <w:divBdr>
        <w:top w:val="none" w:sz="0" w:space="0" w:color="auto"/>
        <w:left w:val="none" w:sz="0" w:space="0" w:color="auto"/>
        <w:bottom w:val="none" w:sz="0" w:space="0" w:color="auto"/>
        <w:right w:val="none" w:sz="0" w:space="0" w:color="auto"/>
      </w:divBdr>
    </w:div>
    <w:div w:id="1118255940">
      <w:bodyDiv w:val="1"/>
      <w:marLeft w:val="0"/>
      <w:marRight w:val="0"/>
      <w:marTop w:val="0"/>
      <w:marBottom w:val="0"/>
      <w:divBdr>
        <w:top w:val="none" w:sz="0" w:space="0" w:color="auto"/>
        <w:left w:val="none" w:sz="0" w:space="0" w:color="auto"/>
        <w:bottom w:val="none" w:sz="0" w:space="0" w:color="auto"/>
        <w:right w:val="none" w:sz="0" w:space="0" w:color="auto"/>
      </w:divBdr>
    </w:div>
    <w:div w:id="1131754783">
      <w:bodyDiv w:val="1"/>
      <w:marLeft w:val="0"/>
      <w:marRight w:val="0"/>
      <w:marTop w:val="0"/>
      <w:marBottom w:val="0"/>
      <w:divBdr>
        <w:top w:val="none" w:sz="0" w:space="0" w:color="auto"/>
        <w:left w:val="none" w:sz="0" w:space="0" w:color="auto"/>
        <w:bottom w:val="none" w:sz="0" w:space="0" w:color="auto"/>
        <w:right w:val="none" w:sz="0" w:space="0" w:color="auto"/>
      </w:divBdr>
    </w:div>
    <w:div w:id="1257448479">
      <w:bodyDiv w:val="1"/>
      <w:marLeft w:val="0"/>
      <w:marRight w:val="0"/>
      <w:marTop w:val="0"/>
      <w:marBottom w:val="0"/>
      <w:divBdr>
        <w:top w:val="none" w:sz="0" w:space="0" w:color="auto"/>
        <w:left w:val="none" w:sz="0" w:space="0" w:color="auto"/>
        <w:bottom w:val="none" w:sz="0" w:space="0" w:color="auto"/>
        <w:right w:val="none" w:sz="0" w:space="0" w:color="auto"/>
      </w:divBdr>
    </w:div>
    <w:div w:id="1278368967">
      <w:bodyDiv w:val="1"/>
      <w:marLeft w:val="0"/>
      <w:marRight w:val="0"/>
      <w:marTop w:val="0"/>
      <w:marBottom w:val="0"/>
      <w:divBdr>
        <w:top w:val="none" w:sz="0" w:space="0" w:color="auto"/>
        <w:left w:val="none" w:sz="0" w:space="0" w:color="auto"/>
        <w:bottom w:val="none" w:sz="0" w:space="0" w:color="auto"/>
        <w:right w:val="none" w:sz="0" w:space="0" w:color="auto"/>
      </w:divBdr>
    </w:div>
    <w:div w:id="1508864825">
      <w:bodyDiv w:val="1"/>
      <w:marLeft w:val="0"/>
      <w:marRight w:val="0"/>
      <w:marTop w:val="0"/>
      <w:marBottom w:val="0"/>
      <w:divBdr>
        <w:top w:val="none" w:sz="0" w:space="0" w:color="auto"/>
        <w:left w:val="none" w:sz="0" w:space="0" w:color="auto"/>
        <w:bottom w:val="none" w:sz="0" w:space="0" w:color="auto"/>
        <w:right w:val="none" w:sz="0" w:space="0" w:color="auto"/>
      </w:divBdr>
    </w:div>
    <w:div w:id="1611350887">
      <w:bodyDiv w:val="1"/>
      <w:marLeft w:val="0"/>
      <w:marRight w:val="0"/>
      <w:marTop w:val="0"/>
      <w:marBottom w:val="0"/>
      <w:divBdr>
        <w:top w:val="none" w:sz="0" w:space="0" w:color="auto"/>
        <w:left w:val="none" w:sz="0" w:space="0" w:color="auto"/>
        <w:bottom w:val="none" w:sz="0" w:space="0" w:color="auto"/>
        <w:right w:val="none" w:sz="0" w:space="0" w:color="auto"/>
      </w:divBdr>
    </w:div>
    <w:div w:id="1651835200">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51153853">
      <w:bodyDiv w:val="1"/>
      <w:marLeft w:val="0"/>
      <w:marRight w:val="0"/>
      <w:marTop w:val="0"/>
      <w:marBottom w:val="0"/>
      <w:divBdr>
        <w:top w:val="none" w:sz="0" w:space="0" w:color="auto"/>
        <w:left w:val="none" w:sz="0" w:space="0" w:color="auto"/>
        <w:bottom w:val="none" w:sz="0" w:space="0" w:color="auto"/>
        <w:right w:val="none" w:sz="0" w:space="0" w:color="auto"/>
      </w:divBdr>
    </w:div>
    <w:div w:id="176298954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 w:id="1920629229">
      <w:bodyDiv w:val="1"/>
      <w:marLeft w:val="0"/>
      <w:marRight w:val="0"/>
      <w:marTop w:val="0"/>
      <w:marBottom w:val="0"/>
      <w:divBdr>
        <w:top w:val="none" w:sz="0" w:space="0" w:color="auto"/>
        <w:left w:val="none" w:sz="0" w:space="0" w:color="auto"/>
        <w:bottom w:val="none" w:sz="0" w:space="0" w:color="auto"/>
        <w:right w:val="none" w:sz="0" w:space="0" w:color="auto"/>
      </w:divBdr>
    </w:div>
    <w:div w:id="19946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iance.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investopedia.com/terms/m/mean.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numpy/numpy_intro.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daa.ie/daa-records-e284m-loss-due-to-impact-of-covid-19-on-trave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7576383/"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investopedia.com/ask/answers/021115/what-difference-between-standard-deviation-and-z-score.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KPM20</b:Tag>
    <b:SourceType>InternetSite</b:SourceType>
    <b:Guid>{BC547EE7-AA58-4022-B5AD-F8F108E75CE1}</b:Guid>
    <b:Title>Government and Institution Measures in Response to COVID-19.</b:Title>
    <b:Year>2020</b:Year>
    <b:Author>
      <b:Author>
        <b:NameList>
          <b:Person>
            <b:Last>KPMG</b:Last>
          </b:Person>
        </b:NameList>
      </b:Author>
    </b:Author>
    <b:InternetSiteTitle>KPMG</b:InternetSiteTitle>
    <b:Month>November</b:Month>
    <b:Day>18</b:Day>
    <b:URL>https://kpmg.com/xx/en/home/insights/2020/04/ireland-government-and-institution-measures-in-response-to-covid.html</b:URL>
    <b:RefOrder>1</b:RefOrder>
  </b:Source>
  <b:Source>
    <b:Tag>Lau22</b:Tag>
    <b:SourceType>InternetSite</b:SourceType>
    <b:Guid>{7114B2E9-187D-4E55-B110-28B525D2B94D}</b:Guid>
    <b:Author>
      <b:Author>
        <b:NameList>
          <b:Person>
            <b:Last>Foley</b:Last>
            <b:First>Laura</b:First>
          </b:Person>
        </b:NameList>
      </b:Author>
    </b:Author>
    <b:Title>The Pandemic Two Years On: The Impact on Travel</b:Title>
    <b:InternetSiteTitle>PublicPolicy</b:InternetSiteTitle>
    <b:Year>2022</b:Year>
    <b:Month>August</b:Month>
    <b:Day>4</b:Day>
    <b:URL>https://publicpolicy.ie/covid/the-pandemic-two-years-on-the-impact-on-travel/</b:URL>
    <b:RefOrder>2</b:RefOrder>
  </b:Source>
</b:Sources>
</file>

<file path=customXml/itemProps1.xml><?xml version="1.0" encoding="utf-8"?>
<ds:datastoreItem xmlns:ds="http://schemas.openxmlformats.org/officeDocument/2006/customXml" ds:itemID="{496D06B2-756E-465C-969C-375602F1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X00182498 Nathan Kelly</cp:lastModifiedBy>
  <cp:revision>2</cp:revision>
  <dcterms:created xsi:type="dcterms:W3CDTF">2023-12-03T13:27:00Z</dcterms:created>
  <dcterms:modified xsi:type="dcterms:W3CDTF">2023-12-03T13:27:00Z</dcterms:modified>
</cp:coreProperties>
</file>