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656087" w14:textId="60079679" w:rsidR="007E764F" w:rsidRDefault="007E764F" w:rsidP="007E764F">
      <w:pPr>
        <w:jc w:val="center"/>
        <w:rPr>
          <w:rFonts w:asciiTheme="majorHAnsi" w:hAnsiTheme="majorHAnsi" w:cstheme="majorHAnsi"/>
          <w:b/>
          <w:bCs/>
          <w:sz w:val="32"/>
          <w:szCs w:val="32"/>
        </w:rPr>
      </w:pPr>
      <w:r w:rsidRPr="007E764F">
        <w:rPr>
          <w:rFonts w:asciiTheme="majorHAnsi" w:hAnsiTheme="majorHAnsi" w:cstheme="majorHAnsi"/>
          <w:b/>
          <w:bCs/>
          <w:noProof/>
          <w:sz w:val="32"/>
          <w:szCs w:val="32"/>
        </w:rPr>
        <w:drawing>
          <wp:inline distT="0" distB="0" distL="0" distR="0" wp14:anchorId="75E5FF3E" wp14:editId="137DE6AF">
            <wp:extent cx="5439534" cy="3562847"/>
            <wp:effectExtent l="0" t="0" r="8890" b="0"/>
            <wp:docPr id="1310420133" name="Picture 1" descr="A close-up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420133" name="Picture 1" descr="A close-up of a document&#10;&#10;Description automatically generated"/>
                    <pic:cNvPicPr/>
                  </pic:nvPicPr>
                  <pic:blipFill>
                    <a:blip r:embed="rId6"/>
                    <a:stretch>
                      <a:fillRect/>
                    </a:stretch>
                  </pic:blipFill>
                  <pic:spPr>
                    <a:xfrm>
                      <a:off x="0" y="0"/>
                      <a:ext cx="5439534" cy="3562847"/>
                    </a:xfrm>
                    <a:prstGeom prst="rect">
                      <a:avLst/>
                    </a:prstGeom>
                  </pic:spPr>
                </pic:pic>
              </a:graphicData>
            </a:graphic>
          </wp:inline>
        </w:drawing>
      </w:r>
    </w:p>
    <w:p w14:paraId="2653744B" w14:textId="22B14308" w:rsidR="00F15E37" w:rsidRPr="007E764F" w:rsidRDefault="007E764F" w:rsidP="007E764F">
      <w:pPr>
        <w:jc w:val="center"/>
        <w:rPr>
          <w:rFonts w:asciiTheme="majorHAnsi" w:hAnsiTheme="majorHAnsi" w:cstheme="majorHAnsi"/>
          <w:b/>
          <w:bCs/>
          <w:color w:val="002060"/>
          <w:sz w:val="32"/>
          <w:szCs w:val="32"/>
        </w:rPr>
      </w:pPr>
      <w:r w:rsidRPr="007E764F">
        <w:rPr>
          <w:rFonts w:asciiTheme="majorHAnsi" w:hAnsiTheme="majorHAnsi" w:cstheme="majorHAnsi"/>
          <w:b/>
          <w:bCs/>
          <w:color w:val="002060"/>
          <w:sz w:val="32"/>
          <w:szCs w:val="32"/>
        </w:rPr>
        <w:t>Data Analysis – Group Project</w:t>
      </w:r>
    </w:p>
    <w:p w14:paraId="57B10D85" w14:textId="77777777" w:rsidR="007E764F" w:rsidRDefault="007E764F" w:rsidP="007E764F">
      <w:pPr>
        <w:jc w:val="center"/>
        <w:rPr>
          <w:rFonts w:asciiTheme="majorHAnsi" w:hAnsiTheme="majorHAnsi" w:cstheme="majorHAnsi"/>
          <w:b/>
          <w:bCs/>
          <w:sz w:val="32"/>
          <w:szCs w:val="32"/>
        </w:rPr>
      </w:pPr>
    </w:p>
    <w:p w14:paraId="17D67A40" w14:textId="1E686E00" w:rsidR="007E764F" w:rsidRPr="007E764F" w:rsidRDefault="007E764F" w:rsidP="007E764F">
      <w:pPr>
        <w:jc w:val="center"/>
        <w:rPr>
          <w:rFonts w:asciiTheme="majorHAnsi" w:hAnsiTheme="majorHAnsi" w:cstheme="majorHAnsi"/>
          <w:b/>
          <w:bCs/>
          <w:color w:val="0070C0"/>
          <w:sz w:val="32"/>
          <w:szCs w:val="32"/>
        </w:rPr>
      </w:pPr>
      <w:r w:rsidRPr="007E764F">
        <w:rPr>
          <w:rFonts w:asciiTheme="majorHAnsi" w:hAnsiTheme="majorHAnsi" w:cstheme="majorHAnsi"/>
          <w:b/>
          <w:bCs/>
          <w:color w:val="0070C0"/>
          <w:sz w:val="32"/>
          <w:szCs w:val="32"/>
        </w:rPr>
        <w:t>Group Members:</w:t>
      </w:r>
    </w:p>
    <w:tbl>
      <w:tblPr>
        <w:tblStyle w:val="TableGrid"/>
        <w:tblW w:w="0" w:type="auto"/>
        <w:tblLook w:val="04A0" w:firstRow="1" w:lastRow="0" w:firstColumn="1" w:lastColumn="0" w:noHBand="0" w:noVBand="1"/>
      </w:tblPr>
      <w:tblGrid>
        <w:gridCol w:w="4508"/>
        <w:gridCol w:w="4508"/>
      </w:tblGrid>
      <w:tr w:rsidR="007E764F" w14:paraId="5841B544" w14:textId="77777777" w:rsidTr="007E764F">
        <w:tc>
          <w:tcPr>
            <w:tcW w:w="4508" w:type="dxa"/>
          </w:tcPr>
          <w:p w14:paraId="37B44A84" w14:textId="63E56FAB" w:rsidR="007E764F" w:rsidRPr="007E764F" w:rsidRDefault="007E764F" w:rsidP="007E764F">
            <w:pPr>
              <w:jc w:val="center"/>
              <w:rPr>
                <w:rFonts w:asciiTheme="majorHAnsi" w:hAnsiTheme="majorHAnsi" w:cstheme="majorHAnsi"/>
                <w:b/>
                <w:bCs/>
                <w:sz w:val="32"/>
                <w:szCs w:val="32"/>
              </w:rPr>
            </w:pPr>
            <w:r w:rsidRPr="007E764F">
              <w:rPr>
                <w:rFonts w:asciiTheme="majorHAnsi" w:hAnsiTheme="majorHAnsi" w:cstheme="majorHAnsi"/>
                <w:b/>
                <w:bCs/>
                <w:sz w:val="32"/>
                <w:szCs w:val="32"/>
              </w:rPr>
              <w:t>Group Member Name</w:t>
            </w:r>
          </w:p>
        </w:tc>
        <w:tc>
          <w:tcPr>
            <w:tcW w:w="4508" w:type="dxa"/>
          </w:tcPr>
          <w:p w14:paraId="1A9B70C3" w14:textId="73F234E0" w:rsidR="007E764F" w:rsidRPr="007E764F" w:rsidRDefault="007E764F" w:rsidP="007E764F">
            <w:pPr>
              <w:jc w:val="center"/>
              <w:rPr>
                <w:rFonts w:asciiTheme="majorHAnsi" w:hAnsiTheme="majorHAnsi" w:cstheme="majorHAnsi"/>
                <w:b/>
                <w:bCs/>
                <w:sz w:val="32"/>
                <w:szCs w:val="32"/>
              </w:rPr>
            </w:pPr>
            <w:r w:rsidRPr="007E764F">
              <w:rPr>
                <w:rFonts w:asciiTheme="majorHAnsi" w:hAnsiTheme="majorHAnsi" w:cstheme="majorHAnsi"/>
                <w:b/>
                <w:bCs/>
                <w:sz w:val="32"/>
                <w:szCs w:val="32"/>
              </w:rPr>
              <w:t>Group Member X Number</w:t>
            </w:r>
          </w:p>
        </w:tc>
      </w:tr>
      <w:tr w:rsidR="007E764F" w14:paraId="3E9BE4DB" w14:textId="77777777" w:rsidTr="007E764F">
        <w:tc>
          <w:tcPr>
            <w:tcW w:w="4508" w:type="dxa"/>
          </w:tcPr>
          <w:p w14:paraId="6BD3D608" w14:textId="690C449A" w:rsidR="007E764F" w:rsidRPr="007E764F" w:rsidRDefault="007E764F" w:rsidP="007E764F">
            <w:pPr>
              <w:jc w:val="center"/>
              <w:rPr>
                <w:rFonts w:asciiTheme="majorHAnsi" w:hAnsiTheme="majorHAnsi" w:cstheme="majorHAnsi"/>
                <w:sz w:val="32"/>
                <w:szCs w:val="32"/>
              </w:rPr>
            </w:pPr>
            <w:r>
              <w:rPr>
                <w:rFonts w:asciiTheme="majorHAnsi" w:hAnsiTheme="majorHAnsi" w:cstheme="majorHAnsi"/>
                <w:sz w:val="32"/>
                <w:szCs w:val="32"/>
              </w:rPr>
              <w:t>Jason O’Connor</w:t>
            </w:r>
          </w:p>
        </w:tc>
        <w:tc>
          <w:tcPr>
            <w:tcW w:w="4508" w:type="dxa"/>
          </w:tcPr>
          <w:p w14:paraId="38C6D310" w14:textId="662B07B2" w:rsidR="007E764F" w:rsidRPr="007E764F" w:rsidRDefault="007E764F" w:rsidP="007E764F">
            <w:pPr>
              <w:jc w:val="center"/>
              <w:rPr>
                <w:rFonts w:asciiTheme="majorHAnsi" w:hAnsiTheme="majorHAnsi" w:cstheme="majorHAnsi"/>
                <w:sz w:val="32"/>
                <w:szCs w:val="32"/>
              </w:rPr>
            </w:pPr>
            <w:r>
              <w:rPr>
                <w:rFonts w:asciiTheme="majorHAnsi" w:hAnsiTheme="majorHAnsi" w:cstheme="majorHAnsi"/>
                <w:sz w:val="32"/>
                <w:szCs w:val="32"/>
              </w:rPr>
              <w:t>X00191019</w:t>
            </w:r>
          </w:p>
        </w:tc>
      </w:tr>
      <w:tr w:rsidR="007E764F" w14:paraId="7BE8B011" w14:textId="77777777" w:rsidTr="007E764F">
        <w:tc>
          <w:tcPr>
            <w:tcW w:w="4508" w:type="dxa"/>
          </w:tcPr>
          <w:p w14:paraId="7DA76971" w14:textId="3DB4EE94" w:rsidR="007E764F" w:rsidRPr="007E764F" w:rsidRDefault="007E764F" w:rsidP="007E764F">
            <w:pPr>
              <w:jc w:val="center"/>
              <w:rPr>
                <w:rFonts w:asciiTheme="majorHAnsi" w:hAnsiTheme="majorHAnsi" w:cstheme="majorHAnsi"/>
                <w:sz w:val="32"/>
                <w:szCs w:val="32"/>
              </w:rPr>
            </w:pPr>
            <w:r>
              <w:rPr>
                <w:rFonts w:asciiTheme="majorHAnsi" w:hAnsiTheme="majorHAnsi" w:cstheme="majorHAnsi"/>
                <w:sz w:val="32"/>
                <w:szCs w:val="32"/>
              </w:rPr>
              <w:t>Brandon Kelly</w:t>
            </w:r>
          </w:p>
        </w:tc>
        <w:tc>
          <w:tcPr>
            <w:tcW w:w="4508" w:type="dxa"/>
          </w:tcPr>
          <w:p w14:paraId="1A85039F" w14:textId="0BF322F6" w:rsidR="007E764F" w:rsidRPr="007E764F" w:rsidRDefault="007E764F" w:rsidP="007E764F">
            <w:pPr>
              <w:jc w:val="center"/>
              <w:rPr>
                <w:rFonts w:asciiTheme="majorHAnsi" w:hAnsiTheme="majorHAnsi" w:cstheme="majorHAnsi"/>
                <w:sz w:val="32"/>
                <w:szCs w:val="32"/>
              </w:rPr>
            </w:pPr>
            <w:r>
              <w:rPr>
                <w:rFonts w:asciiTheme="majorHAnsi" w:hAnsiTheme="majorHAnsi" w:cstheme="majorHAnsi"/>
                <w:sz w:val="32"/>
                <w:szCs w:val="32"/>
              </w:rPr>
              <w:t>X00189349</w:t>
            </w:r>
          </w:p>
        </w:tc>
      </w:tr>
      <w:tr w:rsidR="007E764F" w14:paraId="56918B0D" w14:textId="77777777" w:rsidTr="007E764F">
        <w:tc>
          <w:tcPr>
            <w:tcW w:w="4508" w:type="dxa"/>
          </w:tcPr>
          <w:p w14:paraId="28B77D0E" w14:textId="660F97FD" w:rsidR="007E764F" w:rsidRPr="007E764F" w:rsidRDefault="007E764F" w:rsidP="007E764F">
            <w:pPr>
              <w:jc w:val="center"/>
              <w:rPr>
                <w:rFonts w:asciiTheme="majorHAnsi" w:hAnsiTheme="majorHAnsi" w:cstheme="majorHAnsi"/>
                <w:sz w:val="32"/>
                <w:szCs w:val="32"/>
              </w:rPr>
            </w:pPr>
            <w:r>
              <w:rPr>
                <w:rFonts w:asciiTheme="majorHAnsi" w:hAnsiTheme="majorHAnsi" w:cstheme="majorHAnsi"/>
                <w:sz w:val="32"/>
                <w:szCs w:val="32"/>
              </w:rPr>
              <w:t>Nathan Kelly</w:t>
            </w:r>
          </w:p>
        </w:tc>
        <w:tc>
          <w:tcPr>
            <w:tcW w:w="4508" w:type="dxa"/>
          </w:tcPr>
          <w:p w14:paraId="224545C0" w14:textId="430CAD4A" w:rsidR="007E764F" w:rsidRPr="007E764F" w:rsidRDefault="007E764F" w:rsidP="007E764F">
            <w:pPr>
              <w:jc w:val="center"/>
              <w:rPr>
                <w:rFonts w:asciiTheme="majorHAnsi" w:hAnsiTheme="majorHAnsi" w:cstheme="majorHAnsi"/>
                <w:sz w:val="32"/>
                <w:szCs w:val="32"/>
              </w:rPr>
            </w:pPr>
            <w:r>
              <w:rPr>
                <w:rFonts w:asciiTheme="majorHAnsi" w:hAnsiTheme="majorHAnsi" w:cstheme="majorHAnsi"/>
                <w:sz w:val="32"/>
                <w:szCs w:val="32"/>
              </w:rPr>
              <w:t>X00182498</w:t>
            </w:r>
          </w:p>
        </w:tc>
      </w:tr>
      <w:tr w:rsidR="007E764F" w14:paraId="0517B0F8" w14:textId="77777777" w:rsidTr="007E764F">
        <w:tc>
          <w:tcPr>
            <w:tcW w:w="4508" w:type="dxa"/>
          </w:tcPr>
          <w:p w14:paraId="28904352" w14:textId="567D854C" w:rsidR="007E764F" w:rsidRPr="007E764F" w:rsidRDefault="007E764F" w:rsidP="007E764F">
            <w:pPr>
              <w:jc w:val="center"/>
              <w:rPr>
                <w:rFonts w:asciiTheme="majorHAnsi" w:hAnsiTheme="majorHAnsi" w:cstheme="majorHAnsi"/>
                <w:sz w:val="32"/>
                <w:szCs w:val="32"/>
              </w:rPr>
            </w:pPr>
            <w:r>
              <w:rPr>
                <w:rFonts w:asciiTheme="majorHAnsi" w:hAnsiTheme="majorHAnsi" w:cstheme="majorHAnsi"/>
                <w:sz w:val="32"/>
                <w:szCs w:val="32"/>
              </w:rPr>
              <w:t>Lee Clark</w:t>
            </w:r>
          </w:p>
        </w:tc>
        <w:tc>
          <w:tcPr>
            <w:tcW w:w="4508" w:type="dxa"/>
          </w:tcPr>
          <w:p w14:paraId="41737336" w14:textId="062FEF73" w:rsidR="007E764F" w:rsidRPr="007E764F" w:rsidRDefault="007E764F" w:rsidP="007E764F">
            <w:pPr>
              <w:jc w:val="center"/>
              <w:rPr>
                <w:rFonts w:asciiTheme="majorHAnsi" w:hAnsiTheme="majorHAnsi" w:cstheme="majorHAnsi"/>
                <w:sz w:val="32"/>
                <w:szCs w:val="32"/>
              </w:rPr>
            </w:pPr>
            <w:r>
              <w:rPr>
                <w:rFonts w:asciiTheme="majorHAnsi" w:hAnsiTheme="majorHAnsi" w:cstheme="majorHAnsi"/>
                <w:sz w:val="32"/>
                <w:szCs w:val="32"/>
              </w:rPr>
              <w:t>X00189621</w:t>
            </w:r>
          </w:p>
        </w:tc>
      </w:tr>
    </w:tbl>
    <w:p w14:paraId="440CF931" w14:textId="77777777" w:rsidR="007E764F" w:rsidRDefault="007E764F" w:rsidP="007E764F">
      <w:pPr>
        <w:jc w:val="center"/>
        <w:rPr>
          <w:rFonts w:asciiTheme="majorHAnsi" w:hAnsiTheme="majorHAnsi" w:cstheme="majorHAnsi"/>
          <w:b/>
          <w:bCs/>
          <w:sz w:val="32"/>
          <w:szCs w:val="32"/>
        </w:rPr>
      </w:pPr>
    </w:p>
    <w:p w14:paraId="7F5FFFF9" w14:textId="77777777" w:rsidR="007E764F" w:rsidRDefault="007E764F" w:rsidP="007E764F">
      <w:pPr>
        <w:jc w:val="center"/>
        <w:rPr>
          <w:rFonts w:asciiTheme="majorHAnsi" w:hAnsiTheme="majorHAnsi" w:cstheme="majorHAnsi"/>
          <w:b/>
          <w:bCs/>
          <w:sz w:val="32"/>
          <w:szCs w:val="32"/>
        </w:rPr>
      </w:pPr>
    </w:p>
    <w:p w14:paraId="14C784FA" w14:textId="77777777" w:rsidR="007E764F" w:rsidRDefault="007E764F" w:rsidP="007E764F">
      <w:pPr>
        <w:jc w:val="center"/>
        <w:rPr>
          <w:rFonts w:asciiTheme="majorHAnsi" w:hAnsiTheme="majorHAnsi" w:cstheme="majorHAnsi"/>
          <w:b/>
          <w:bCs/>
          <w:sz w:val="32"/>
          <w:szCs w:val="32"/>
        </w:rPr>
      </w:pPr>
    </w:p>
    <w:p w14:paraId="067A48DD" w14:textId="77777777" w:rsidR="007E764F" w:rsidRDefault="007E764F" w:rsidP="007E764F">
      <w:pPr>
        <w:jc w:val="center"/>
        <w:rPr>
          <w:rFonts w:asciiTheme="majorHAnsi" w:hAnsiTheme="majorHAnsi" w:cstheme="majorHAnsi"/>
          <w:b/>
          <w:bCs/>
          <w:sz w:val="32"/>
          <w:szCs w:val="32"/>
        </w:rPr>
      </w:pPr>
    </w:p>
    <w:p w14:paraId="5E894DCB" w14:textId="77777777" w:rsidR="007E764F" w:rsidRDefault="007E764F" w:rsidP="007E764F">
      <w:pPr>
        <w:jc w:val="center"/>
        <w:rPr>
          <w:rFonts w:asciiTheme="majorHAnsi" w:hAnsiTheme="majorHAnsi" w:cstheme="majorHAnsi"/>
          <w:b/>
          <w:bCs/>
          <w:sz w:val="32"/>
          <w:szCs w:val="32"/>
        </w:rPr>
      </w:pPr>
    </w:p>
    <w:p w14:paraId="724F602F" w14:textId="77777777" w:rsidR="007E764F" w:rsidRDefault="007E764F" w:rsidP="007E764F">
      <w:pPr>
        <w:jc w:val="center"/>
        <w:rPr>
          <w:rFonts w:asciiTheme="majorHAnsi" w:hAnsiTheme="majorHAnsi" w:cstheme="majorHAnsi"/>
          <w:b/>
          <w:bCs/>
          <w:sz w:val="32"/>
          <w:szCs w:val="32"/>
        </w:rPr>
      </w:pPr>
    </w:p>
    <w:p w14:paraId="658730B6" w14:textId="77777777" w:rsidR="007E764F" w:rsidRDefault="007E764F" w:rsidP="007E764F">
      <w:pPr>
        <w:jc w:val="center"/>
        <w:rPr>
          <w:rFonts w:asciiTheme="majorHAnsi" w:hAnsiTheme="majorHAnsi" w:cstheme="majorHAnsi"/>
          <w:b/>
          <w:bCs/>
          <w:sz w:val="32"/>
          <w:szCs w:val="32"/>
        </w:rPr>
      </w:pPr>
    </w:p>
    <w:p w14:paraId="47F861DE" w14:textId="76940AF2" w:rsidR="007E764F" w:rsidRPr="002A34E0" w:rsidRDefault="007E764F" w:rsidP="007E764F">
      <w:pPr>
        <w:rPr>
          <w:rFonts w:asciiTheme="majorHAnsi" w:hAnsiTheme="majorHAnsi" w:cstheme="majorHAnsi"/>
          <w:b/>
          <w:bCs/>
          <w:color w:val="0070C0"/>
          <w:sz w:val="28"/>
          <w:szCs w:val="28"/>
        </w:rPr>
      </w:pPr>
      <w:r w:rsidRPr="002A34E0">
        <w:rPr>
          <w:rFonts w:asciiTheme="majorHAnsi" w:hAnsiTheme="majorHAnsi" w:cstheme="majorHAnsi"/>
          <w:b/>
          <w:bCs/>
          <w:color w:val="0070C0"/>
          <w:sz w:val="28"/>
          <w:szCs w:val="28"/>
        </w:rPr>
        <w:lastRenderedPageBreak/>
        <w:t>Project Overview:</w:t>
      </w:r>
    </w:p>
    <w:p w14:paraId="2570D84F" w14:textId="257647DD" w:rsidR="007E764F" w:rsidRPr="002A34E0" w:rsidRDefault="007E764F" w:rsidP="007E764F">
      <w:pPr>
        <w:pStyle w:val="ListParagraph"/>
        <w:numPr>
          <w:ilvl w:val="0"/>
          <w:numId w:val="2"/>
        </w:numPr>
        <w:rPr>
          <w:rFonts w:asciiTheme="majorHAnsi" w:hAnsiTheme="majorHAnsi" w:cstheme="majorHAnsi"/>
          <w:sz w:val="28"/>
          <w:szCs w:val="28"/>
        </w:rPr>
      </w:pPr>
      <w:r w:rsidRPr="002A34E0">
        <w:rPr>
          <w:rFonts w:asciiTheme="majorHAnsi" w:hAnsiTheme="majorHAnsi" w:cstheme="majorHAnsi"/>
          <w:b/>
          <w:bCs/>
          <w:color w:val="00B050"/>
          <w:sz w:val="28"/>
          <w:szCs w:val="28"/>
        </w:rPr>
        <w:t>Import Data:</w:t>
      </w:r>
      <w:r w:rsidRPr="002A34E0">
        <w:rPr>
          <w:rFonts w:asciiTheme="majorHAnsi" w:hAnsiTheme="majorHAnsi" w:cstheme="majorHAnsi"/>
          <w:color w:val="00B050"/>
          <w:sz w:val="28"/>
          <w:szCs w:val="28"/>
        </w:rPr>
        <w:t xml:space="preserve"> </w:t>
      </w:r>
      <w:r w:rsidRPr="002A34E0">
        <w:rPr>
          <w:rFonts w:asciiTheme="majorHAnsi" w:hAnsiTheme="majorHAnsi" w:cstheme="majorHAnsi"/>
          <w:sz w:val="28"/>
          <w:szCs w:val="28"/>
        </w:rPr>
        <w:t>Show and Use Python to Import the Dataset</w:t>
      </w:r>
    </w:p>
    <w:p w14:paraId="02731916" w14:textId="7DC7125E" w:rsidR="007E764F" w:rsidRPr="002A34E0" w:rsidRDefault="007E764F" w:rsidP="007E764F">
      <w:pPr>
        <w:pStyle w:val="ListParagraph"/>
        <w:numPr>
          <w:ilvl w:val="0"/>
          <w:numId w:val="2"/>
        </w:numPr>
        <w:rPr>
          <w:rFonts w:asciiTheme="majorHAnsi" w:hAnsiTheme="majorHAnsi" w:cstheme="majorHAnsi"/>
          <w:sz w:val="28"/>
          <w:szCs w:val="28"/>
        </w:rPr>
      </w:pPr>
      <w:r w:rsidRPr="002A34E0">
        <w:rPr>
          <w:rFonts w:asciiTheme="majorHAnsi" w:hAnsiTheme="majorHAnsi" w:cstheme="majorHAnsi"/>
          <w:b/>
          <w:bCs/>
          <w:color w:val="00B050"/>
          <w:sz w:val="28"/>
          <w:szCs w:val="28"/>
        </w:rPr>
        <w:t>Data Cleaning:</w:t>
      </w:r>
      <w:r w:rsidRPr="002A34E0">
        <w:rPr>
          <w:rFonts w:asciiTheme="majorHAnsi" w:hAnsiTheme="majorHAnsi" w:cstheme="majorHAnsi"/>
          <w:color w:val="00B050"/>
          <w:sz w:val="28"/>
          <w:szCs w:val="28"/>
        </w:rPr>
        <w:t xml:space="preserve"> </w:t>
      </w:r>
      <w:r w:rsidRPr="002A34E0">
        <w:rPr>
          <w:rFonts w:asciiTheme="majorHAnsi" w:hAnsiTheme="majorHAnsi" w:cstheme="majorHAnsi"/>
          <w:sz w:val="28"/>
          <w:szCs w:val="28"/>
        </w:rPr>
        <w:t>Clean, Pre-Process Dataset with Python</w:t>
      </w:r>
    </w:p>
    <w:p w14:paraId="223F3DB0" w14:textId="20C20B81" w:rsidR="007E764F" w:rsidRPr="002A34E0" w:rsidRDefault="007E764F" w:rsidP="007E764F">
      <w:pPr>
        <w:pStyle w:val="ListParagraph"/>
        <w:numPr>
          <w:ilvl w:val="0"/>
          <w:numId w:val="2"/>
        </w:numPr>
        <w:rPr>
          <w:rFonts w:asciiTheme="majorHAnsi" w:hAnsiTheme="majorHAnsi" w:cstheme="majorHAnsi"/>
          <w:sz w:val="28"/>
          <w:szCs w:val="28"/>
        </w:rPr>
      </w:pPr>
      <w:r w:rsidRPr="002A34E0">
        <w:rPr>
          <w:rFonts w:asciiTheme="majorHAnsi" w:hAnsiTheme="majorHAnsi" w:cstheme="majorHAnsi"/>
          <w:b/>
          <w:bCs/>
          <w:color w:val="00B050"/>
          <w:sz w:val="28"/>
          <w:szCs w:val="28"/>
        </w:rPr>
        <w:t>Data Manipulation:</w:t>
      </w:r>
      <w:r w:rsidRPr="002A34E0">
        <w:rPr>
          <w:rFonts w:asciiTheme="majorHAnsi" w:hAnsiTheme="majorHAnsi" w:cstheme="majorHAnsi"/>
          <w:color w:val="00B050"/>
          <w:sz w:val="28"/>
          <w:szCs w:val="28"/>
        </w:rPr>
        <w:t xml:space="preserve"> </w:t>
      </w:r>
      <w:r w:rsidRPr="002A34E0">
        <w:rPr>
          <w:rFonts w:asciiTheme="majorHAnsi" w:hAnsiTheme="majorHAnsi" w:cstheme="majorHAnsi"/>
          <w:sz w:val="28"/>
          <w:szCs w:val="28"/>
        </w:rPr>
        <w:t>Dataset for Analysis &amp; Visualization</w:t>
      </w:r>
    </w:p>
    <w:p w14:paraId="6AFD6086" w14:textId="1DE17640" w:rsidR="007E764F" w:rsidRPr="002A34E0" w:rsidRDefault="007E764F" w:rsidP="007E764F">
      <w:pPr>
        <w:pStyle w:val="ListParagraph"/>
        <w:numPr>
          <w:ilvl w:val="0"/>
          <w:numId w:val="2"/>
        </w:numPr>
        <w:rPr>
          <w:rFonts w:asciiTheme="majorHAnsi" w:hAnsiTheme="majorHAnsi" w:cstheme="majorHAnsi"/>
          <w:sz w:val="28"/>
          <w:szCs w:val="28"/>
        </w:rPr>
      </w:pPr>
      <w:r w:rsidRPr="002A34E0">
        <w:rPr>
          <w:rFonts w:asciiTheme="majorHAnsi" w:hAnsiTheme="majorHAnsi" w:cstheme="majorHAnsi"/>
          <w:b/>
          <w:bCs/>
          <w:color w:val="00B050"/>
          <w:sz w:val="28"/>
          <w:szCs w:val="28"/>
        </w:rPr>
        <w:t>Data Visualization:</w:t>
      </w:r>
      <w:r w:rsidRPr="002A34E0">
        <w:rPr>
          <w:rFonts w:asciiTheme="majorHAnsi" w:hAnsiTheme="majorHAnsi" w:cstheme="majorHAnsi"/>
          <w:color w:val="00B050"/>
          <w:sz w:val="28"/>
          <w:szCs w:val="28"/>
        </w:rPr>
        <w:t xml:space="preserve"> </w:t>
      </w:r>
      <w:r w:rsidRPr="002A34E0">
        <w:rPr>
          <w:rFonts w:asciiTheme="majorHAnsi" w:hAnsiTheme="majorHAnsi" w:cstheme="majorHAnsi"/>
          <w:sz w:val="28"/>
          <w:szCs w:val="28"/>
        </w:rPr>
        <w:t>Display Data using Plots &amp; Graphs</w:t>
      </w:r>
    </w:p>
    <w:p w14:paraId="374CC321" w14:textId="075C03AF" w:rsidR="007E764F" w:rsidRPr="002A34E0" w:rsidRDefault="007E764F" w:rsidP="007E764F">
      <w:pPr>
        <w:pStyle w:val="ListParagraph"/>
        <w:numPr>
          <w:ilvl w:val="0"/>
          <w:numId w:val="2"/>
        </w:numPr>
        <w:rPr>
          <w:rFonts w:asciiTheme="majorHAnsi" w:hAnsiTheme="majorHAnsi" w:cstheme="majorHAnsi"/>
          <w:sz w:val="28"/>
          <w:szCs w:val="28"/>
        </w:rPr>
      </w:pPr>
      <w:r w:rsidRPr="002A34E0">
        <w:rPr>
          <w:rFonts w:asciiTheme="majorHAnsi" w:hAnsiTheme="majorHAnsi" w:cstheme="majorHAnsi"/>
          <w:b/>
          <w:bCs/>
          <w:color w:val="00B050"/>
          <w:sz w:val="28"/>
          <w:szCs w:val="28"/>
        </w:rPr>
        <w:t>Hypothesis &amp; Analysis:</w:t>
      </w:r>
      <w:r w:rsidRPr="002A34E0">
        <w:rPr>
          <w:rFonts w:asciiTheme="majorHAnsi" w:hAnsiTheme="majorHAnsi" w:cstheme="majorHAnsi"/>
          <w:color w:val="00B050"/>
          <w:sz w:val="28"/>
          <w:szCs w:val="28"/>
        </w:rPr>
        <w:t xml:space="preserve"> </w:t>
      </w:r>
      <w:r w:rsidRPr="002A34E0">
        <w:rPr>
          <w:rFonts w:asciiTheme="majorHAnsi" w:hAnsiTheme="majorHAnsi" w:cstheme="majorHAnsi"/>
          <w:sz w:val="28"/>
          <w:szCs w:val="28"/>
        </w:rPr>
        <w:t>Formulate based on Data and do Relevant Statistical Test, Making Interpretations</w:t>
      </w:r>
    </w:p>
    <w:p w14:paraId="64D4E49E" w14:textId="7CBC5ACF" w:rsidR="005B61D6" w:rsidRPr="002A34E0" w:rsidRDefault="005B61D6" w:rsidP="007E764F">
      <w:pPr>
        <w:pStyle w:val="ListParagraph"/>
        <w:numPr>
          <w:ilvl w:val="0"/>
          <w:numId w:val="2"/>
        </w:numPr>
        <w:rPr>
          <w:rFonts w:asciiTheme="majorHAnsi" w:hAnsiTheme="majorHAnsi" w:cstheme="majorHAnsi"/>
          <w:sz w:val="28"/>
          <w:szCs w:val="28"/>
        </w:rPr>
      </w:pPr>
      <w:r w:rsidRPr="002A34E0">
        <w:rPr>
          <w:rFonts w:asciiTheme="majorHAnsi" w:hAnsiTheme="majorHAnsi" w:cstheme="majorHAnsi"/>
          <w:b/>
          <w:bCs/>
          <w:color w:val="00B050"/>
          <w:sz w:val="28"/>
          <w:szCs w:val="28"/>
        </w:rPr>
        <w:t>Advanced Analysis:</w:t>
      </w:r>
      <w:r w:rsidRPr="002A34E0">
        <w:rPr>
          <w:rFonts w:asciiTheme="majorHAnsi" w:hAnsiTheme="majorHAnsi" w:cstheme="majorHAnsi"/>
          <w:color w:val="00B050"/>
          <w:sz w:val="28"/>
          <w:szCs w:val="28"/>
        </w:rPr>
        <w:t xml:space="preserve"> </w:t>
      </w:r>
      <w:r w:rsidRPr="002A34E0">
        <w:rPr>
          <w:rFonts w:asciiTheme="majorHAnsi" w:hAnsiTheme="majorHAnsi" w:cstheme="majorHAnsi"/>
          <w:sz w:val="28"/>
          <w:szCs w:val="28"/>
        </w:rPr>
        <w:t>Include Linear Regression, Multiple Regression, etc.</w:t>
      </w:r>
    </w:p>
    <w:p w14:paraId="50F97CF4" w14:textId="2C39A2A4" w:rsidR="005B61D6" w:rsidRPr="002A34E0" w:rsidRDefault="005B61D6" w:rsidP="005B61D6">
      <w:pPr>
        <w:rPr>
          <w:rFonts w:asciiTheme="majorHAnsi" w:hAnsiTheme="majorHAnsi" w:cstheme="majorHAnsi"/>
          <w:b/>
          <w:bCs/>
          <w:color w:val="0070C0"/>
          <w:sz w:val="28"/>
          <w:szCs w:val="28"/>
        </w:rPr>
      </w:pPr>
      <w:r w:rsidRPr="002A34E0">
        <w:rPr>
          <w:rFonts w:asciiTheme="majorHAnsi" w:hAnsiTheme="majorHAnsi" w:cstheme="majorHAnsi"/>
          <w:b/>
          <w:bCs/>
          <w:color w:val="0070C0"/>
          <w:sz w:val="28"/>
          <w:szCs w:val="28"/>
        </w:rPr>
        <w:t xml:space="preserve">Deliverables: </w:t>
      </w:r>
    </w:p>
    <w:tbl>
      <w:tblPr>
        <w:tblStyle w:val="TableGrid"/>
        <w:tblW w:w="0" w:type="auto"/>
        <w:tblLook w:val="04A0" w:firstRow="1" w:lastRow="0" w:firstColumn="1" w:lastColumn="0" w:noHBand="0" w:noVBand="1"/>
      </w:tblPr>
      <w:tblGrid>
        <w:gridCol w:w="1413"/>
        <w:gridCol w:w="7603"/>
      </w:tblGrid>
      <w:tr w:rsidR="005B61D6" w:rsidRPr="002A34E0" w14:paraId="01579335" w14:textId="77777777" w:rsidTr="005B61D6">
        <w:tc>
          <w:tcPr>
            <w:tcW w:w="1413" w:type="dxa"/>
          </w:tcPr>
          <w:p w14:paraId="65D8D640" w14:textId="5A0E69EB" w:rsidR="005B61D6" w:rsidRPr="002A34E0" w:rsidRDefault="005B61D6" w:rsidP="005B61D6">
            <w:pPr>
              <w:jc w:val="center"/>
              <w:rPr>
                <w:rFonts w:asciiTheme="majorHAnsi" w:hAnsiTheme="majorHAnsi" w:cstheme="majorHAnsi"/>
                <w:sz w:val="28"/>
                <w:szCs w:val="28"/>
              </w:rPr>
            </w:pPr>
          </w:p>
        </w:tc>
        <w:tc>
          <w:tcPr>
            <w:tcW w:w="7603" w:type="dxa"/>
          </w:tcPr>
          <w:p w14:paraId="4AA043D8" w14:textId="414BBA05" w:rsidR="005B61D6" w:rsidRPr="002A34E0" w:rsidRDefault="005B61D6" w:rsidP="005B61D6">
            <w:pPr>
              <w:jc w:val="center"/>
              <w:rPr>
                <w:rFonts w:asciiTheme="majorHAnsi" w:hAnsiTheme="majorHAnsi" w:cstheme="majorHAnsi"/>
                <w:b/>
                <w:bCs/>
                <w:sz w:val="28"/>
                <w:szCs w:val="28"/>
              </w:rPr>
            </w:pPr>
            <w:r w:rsidRPr="002A34E0">
              <w:rPr>
                <w:rFonts w:asciiTheme="majorHAnsi" w:hAnsiTheme="majorHAnsi" w:cstheme="majorHAnsi"/>
                <w:b/>
                <w:bCs/>
                <w:color w:val="00B050"/>
                <w:sz w:val="28"/>
                <w:szCs w:val="28"/>
              </w:rPr>
              <w:t>Deliverables (Submit Via Moodle)</w:t>
            </w:r>
          </w:p>
        </w:tc>
      </w:tr>
      <w:tr w:rsidR="005B61D6" w:rsidRPr="002A34E0" w14:paraId="42761630" w14:textId="77777777" w:rsidTr="005B61D6">
        <w:tc>
          <w:tcPr>
            <w:tcW w:w="1413" w:type="dxa"/>
          </w:tcPr>
          <w:p w14:paraId="17B714A6" w14:textId="5075E9CD" w:rsidR="005B61D6" w:rsidRPr="002A34E0" w:rsidRDefault="005B61D6" w:rsidP="005B61D6">
            <w:pPr>
              <w:jc w:val="center"/>
              <w:rPr>
                <w:rFonts w:asciiTheme="majorHAnsi" w:hAnsiTheme="majorHAnsi" w:cstheme="majorHAnsi"/>
                <w:b/>
                <w:bCs/>
                <w:color w:val="00B050"/>
                <w:sz w:val="28"/>
                <w:szCs w:val="28"/>
              </w:rPr>
            </w:pPr>
            <w:r w:rsidRPr="002A34E0">
              <w:rPr>
                <w:rFonts w:asciiTheme="majorHAnsi" w:hAnsiTheme="majorHAnsi" w:cstheme="majorHAnsi"/>
                <w:b/>
                <w:bCs/>
                <w:color w:val="00B050"/>
                <w:sz w:val="28"/>
                <w:szCs w:val="28"/>
              </w:rPr>
              <w:t>1.</w:t>
            </w:r>
          </w:p>
        </w:tc>
        <w:tc>
          <w:tcPr>
            <w:tcW w:w="7603" w:type="dxa"/>
          </w:tcPr>
          <w:p w14:paraId="659FE737" w14:textId="57ABFFBB" w:rsidR="005B61D6" w:rsidRPr="002A34E0" w:rsidRDefault="005B61D6" w:rsidP="005B61D6">
            <w:pPr>
              <w:rPr>
                <w:rFonts w:asciiTheme="majorHAnsi" w:hAnsiTheme="majorHAnsi" w:cstheme="majorHAnsi"/>
                <w:sz w:val="28"/>
                <w:szCs w:val="28"/>
              </w:rPr>
            </w:pPr>
            <w:r w:rsidRPr="002A34E0">
              <w:rPr>
                <w:rFonts w:asciiTheme="majorHAnsi" w:hAnsiTheme="majorHAnsi" w:cstheme="majorHAnsi"/>
                <w:sz w:val="28"/>
                <w:szCs w:val="28"/>
              </w:rPr>
              <w:t>Dataset Selection / Collection</w:t>
            </w:r>
          </w:p>
        </w:tc>
      </w:tr>
      <w:tr w:rsidR="005B61D6" w:rsidRPr="002A34E0" w14:paraId="5D31212C" w14:textId="77777777" w:rsidTr="005B61D6">
        <w:tc>
          <w:tcPr>
            <w:tcW w:w="1413" w:type="dxa"/>
          </w:tcPr>
          <w:p w14:paraId="473E127E" w14:textId="0511A8A1" w:rsidR="005B61D6" w:rsidRPr="002A34E0" w:rsidRDefault="005B61D6" w:rsidP="005B61D6">
            <w:pPr>
              <w:jc w:val="center"/>
              <w:rPr>
                <w:rFonts w:asciiTheme="majorHAnsi" w:hAnsiTheme="majorHAnsi" w:cstheme="majorHAnsi"/>
                <w:b/>
                <w:bCs/>
                <w:color w:val="00B050"/>
                <w:sz w:val="28"/>
                <w:szCs w:val="28"/>
              </w:rPr>
            </w:pPr>
            <w:r w:rsidRPr="002A34E0">
              <w:rPr>
                <w:rFonts w:asciiTheme="majorHAnsi" w:hAnsiTheme="majorHAnsi" w:cstheme="majorHAnsi"/>
                <w:b/>
                <w:bCs/>
                <w:color w:val="00B050"/>
                <w:sz w:val="28"/>
                <w:szCs w:val="28"/>
              </w:rPr>
              <w:t>2.</w:t>
            </w:r>
          </w:p>
        </w:tc>
        <w:tc>
          <w:tcPr>
            <w:tcW w:w="7603" w:type="dxa"/>
          </w:tcPr>
          <w:p w14:paraId="33584A8F" w14:textId="6B550CC9" w:rsidR="005B61D6" w:rsidRPr="002A34E0" w:rsidRDefault="005B61D6" w:rsidP="005B61D6">
            <w:pPr>
              <w:rPr>
                <w:rFonts w:asciiTheme="majorHAnsi" w:hAnsiTheme="majorHAnsi" w:cstheme="majorHAnsi"/>
                <w:sz w:val="28"/>
                <w:szCs w:val="28"/>
              </w:rPr>
            </w:pPr>
            <w:r w:rsidRPr="002A34E0">
              <w:rPr>
                <w:rFonts w:asciiTheme="majorHAnsi" w:hAnsiTheme="majorHAnsi" w:cstheme="majorHAnsi"/>
                <w:sz w:val="28"/>
                <w:szCs w:val="28"/>
              </w:rPr>
              <w:t>Technical Report: Python Notebook w/ Code</w:t>
            </w:r>
          </w:p>
        </w:tc>
      </w:tr>
      <w:tr w:rsidR="005B61D6" w:rsidRPr="002A34E0" w14:paraId="7EFED539" w14:textId="77777777" w:rsidTr="005B61D6">
        <w:tc>
          <w:tcPr>
            <w:tcW w:w="1413" w:type="dxa"/>
          </w:tcPr>
          <w:p w14:paraId="40D26AED" w14:textId="4D980412" w:rsidR="005B61D6" w:rsidRPr="002A34E0" w:rsidRDefault="005B61D6" w:rsidP="005B61D6">
            <w:pPr>
              <w:jc w:val="center"/>
              <w:rPr>
                <w:rFonts w:asciiTheme="majorHAnsi" w:hAnsiTheme="majorHAnsi" w:cstheme="majorHAnsi"/>
                <w:b/>
                <w:bCs/>
                <w:color w:val="00B050"/>
                <w:sz w:val="28"/>
                <w:szCs w:val="28"/>
              </w:rPr>
            </w:pPr>
            <w:r w:rsidRPr="002A34E0">
              <w:rPr>
                <w:rFonts w:asciiTheme="majorHAnsi" w:hAnsiTheme="majorHAnsi" w:cstheme="majorHAnsi"/>
                <w:b/>
                <w:bCs/>
                <w:color w:val="00B050"/>
                <w:sz w:val="28"/>
                <w:szCs w:val="28"/>
              </w:rPr>
              <w:t>3.</w:t>
            </w:r>
          </w:p>
        </w:tc>
        <w:tc>
          <w:tcPr>
            <w:tcW w:w="7603" w:type="dxa"/>
          </w:tcPr>
          <w:p w14:paraId="635CED0C" w14:textId="53529993" w:rsidR="005B61D6" w:rsidRPr="002A34E0" w:rsidRDefault="005B61D6" w:rsidP="005B61D6">
            <w:pPr>
              <w:rPr>
                <w:rFonts w:asciiTheme="majorHAnsi" w:hAnsiTheme="majorHAnsi" w:cstheme="majorHAnsi"/>
                <w:sz w:val="28"/>
                <w:szCs w:val="28"/>
              </w:rPr>
            </w:pPr>
            <w:r w:rsidRPr="002A34E0">
              <w:rPr>
                <w:rFonts w:asciiTheme="majorHAnsi" w:hAnsiTheme="majorHAnsi" w:cstheme="majorHAnsi"/>
                <w:sz w:val="28"/>
                <w:szCs w:val="28"/>
              </w:rPr>
              <w:t>Report: 2k – 3.5k Words</w:t>
            </w:r>
          </w:p>
        </w:tc>
      </w:tr>
      <w:tr w:rsidR="005B61D6" w:rsidRPr="002A34E0" w14:paraId="1B33EB36" w14:textId="77777777" w:rsidTr="005B61D6">
        <w:tc>
          <w:tcPr>
            <w:tcW w:w="1413" w:type="dxa"/>
          </w:tcPr>
          <w:p w14:paraId="1146F32E" w14:textId="629BD21D" w:rsidR="005B61D6" w:rsidRPr="002A34E0" w:rsidRDefault="005B61D6" w:rsidP="005B61D6">
            <w:pPr>
              <w:jc w:val="center"/>
              <w:rPr>
                <w:rFonts w:asciiTheme="majorHAnsi" w:hAnsiTheme="majorHAnsi" w:cstheme="majorHAnsi"/>
                <w:b/>
                <w:bCs/>
                <w:color w:val="00B050"/>
                <w:sz w:val="28"/>
                <w:szCs w:val="28"/>
              </w:rPr>
            </w:pPr>
            <w:r w:rsidRPr="002A34E0">
              <w:rPr>
                <w:rFonts w:asciiTheme="majorHAnsi" w:hAnsiTheme="majorHAnsi" w:cstheme="majorHAnsi"/>
                <w:b/>
                <w:bCs/>
                <w:color w:val="00B050"/>
                <w:sz w:val="28"/>
                <w:szCs w:val="28"/>
              </w:rPr>
              <w:t>4.</w:t>
            </w:r>
          </w:p>
        </w:tc>
        <w:tc>
          <w:tcPr>
            <w:tcW w:w="7603" w:type="dxa"/>
          </w:tcPr>
          <w:p w14:paraId="69EBEEC5" w14:textId="5B92AE8F" w:rsidR="005B61D6" w:rsidRPr="002A34E0" w:rsidRDefault="005B61D6" w:rsidP="005B61D6">
            <w:pPr>
              <w:rPr>
                <w:rFonts w:asciiTheme="majorHAnsi" w:hAnsiTheme="majorHAnsi" w:cstheme="majorHAnsi"/>
                <w:sz w:val="28"/>
                <w:szCs w:val="28"/>
              </w:rPr>
            </w:pPr>
            <w:r w:rsidRPr="002A34E0">
              <w:rPr>
                <w:rFonts w:asciiTheme="majorHAnsi" w:hAnsiTheme="majorHAnsi" w:cstheme="majorHAnsi"/>
                <w:sz w:val="28"/>
                <w:szCs w:val="28"/>
              </w:rPr>
              <w:t>Presentation</w:t>
            </w:r>
          </w:p>
        </w:tc>
      </w:tr>
    </w:tbl>
    <w:p w14:paraId="2870348C" w14:textId="77777777" w:rsidR="005B61D6" w:rsidRPr="002A34E0" w:rsidRDefault="005B61D6" w:rsidP="005B61D6">
      <w:pPr>
        <w:rPr>
          <w:rFonts w:asciiTheme="majorHAnsi" w:hAnsiTheme="majorHAnsi" w:cstheme="majorHAnsi"/>
          <w:sz w:val="28"/>
          <w:szCs w:val="28"/>
        </w:rPr>
      </w:pPr>
    </w:p>
    <w:p w14:paraId="03C12A30" w14:textId="4621C7F3" w:rsidR="005B61D6" w:rsidRPr="002A34E0" w:rsidRDefault="005B61D6" w:rsidP="005B61D6">
      <w:pPr>
        <w:rPr>
          <w:rFonts w:asciiTheme="majorHAnsi" w:hAnsiTheme="majorHAnsi" w:cstheme="majorHAnsi"/>
          <w:b/>
          <w:bCs/>
          <w:color w:val="0070C0"/>
          <w:sz w:val="28"/>
          <w:szCs w:val="28"/>
        </w:rPr>
      </w:pPr>
      <w:r w:rsidRPr="002A34E0">
        <w:rPr>
          <w:rFonts w:asciiTheme="majorHAnsi" w:hAnsiTheme="majorHAnsi" w:cstheme="majorHAnsi"/>
          <w:b/>
          <w:bCs/>
          <w:color w:val="0070C0"/>
          <w:sz w:val="28"/>
          <w:szCs w:val="28"/>
        </w:rPr>
        <w:t>Report Overview:</w:t>
      </w:r>
    </w:p>
    <w:p w14:paraId="43B08F65" w14:textId="542B6D4D" w:rsidR="005B61D6" w:rsidRPr="002A34E0" w:rsidRDefault="005B61D6" w:rsidP="005B61D6">
      <w:pPr>
        <w:pStyle w:val="ListParagraph"/>
        <w:numPr>
          <w:ilvl w:val="0"/>
          <w:numId w:val="4"/>
        </w:numPr>
        <w:rPr>
          <w:rFonts w:asciiTheme="majorHAnsi" w:hAnsiTheme="majorHAnsi" w:cstheme="majorHAnsi"/>
          <w:sz w:val="28"/>
          <w:szCs w:val="28"/>
        </w:rPr>
      </w:pPr>
      <w:r w:rsidRPr="002A34E0">
        <w:rPr>
          <w:rFonts w:asciiTheme="majorHAnsi" w:hAnsiTheme="majorHAnsi" w:cstheme="majorHAnsi"/>
          <w:b/>
          <w:bCs/>
          <w:color w:val="00B050"/>
          <w:sz w:val="28"/>
          <w:szCs w:val="28"/>
        </w:rPr>
        <w:t xml:space="preserve">Word Count: </w:t>
      </w:r>
      <w:r w:rsidRPr="002A34E0">
        <w:rPr>
          <w:rFonts w:asciiTheme="majorHAnsi" w:hAnsiTheme="majorHAnsi" w:cstheme="majorHAnsi"/>
          <w:sz w:val="28"/>
          <w:szCs w:val="28"/>
        </w:rPr>
        <w:t>Anywhere between 2000  - 3500 Words</w:t>
      </w:r>
    </w:p>
    <w:p w14:paraId="264C2365" w14:textId="42A6B376" w:rsidR="005B61D6" w:rsidRPr="002A34E0" w:rsidRDefault="005B61D6" w:rsidP="005B61D6">
      <w:pPr>
        <w:pStyle w:val="ListParagraph"/>
        <w:numPr>
          <w:ilvl w:val="0"/>
          <w:numId w:val="4"/>
        </w:numPr>
        <w:rPr>
          <w:rFonts w:asciiTheme="majorHAnsi" w:hAnsiTheme="majorHAnsi" w:cstheme="majorHAnsi"/>
          <w:sz w:val="28"/>
          <w:szCs w:val="28"/>
        </w:rPr>
      </w:pPr>
      <w:r w:rsidRPr="002A34E0">
        <w:rPr>
          <w:rFonts w:asciiTheme="majorHAnsi" w:hAnsiTheme="majorHAnsi" w:cstheme="majorHAnsi"/>
          <w:b/>
          <w:bCs/>
          <w:color w:val="00B050"/>
          <w:sz w:val="28"/>
          <w:szCs w:val="28"/>
        </w:rPr>
        <w:t xml:space="preserve">Brief Introduction: </w:t>
      </w:r>
      <w:r w:rsidRPr="002A34E0">
        <w:rPr>
          <w:rFonts w:asciiTheme="majorHAnsi" w:hAnsiTheme="majorHAnsi" w:cstheme="majorHAnsi"/>
          <w:sz w:val="28"/>
          <w:szCs w:val="28"/>
        </w:rPr>
        <w:t>Explain the Dataset, Where We Got It From</w:t>
      </w:r>
    </w:p>
    <w:p w14:paraId="0A15586D" w14:textId="2B88867F" w:rsidR="005B61D6" w:rsidRPr="002A34E0" w:rsidRDefault="005B61D6" w:rsidP="005B61D6">
      <w:pPr>
        <w:pStyle w:val="ListParagraph"/>
        <w:numPr>
          <w:ilvl w:val="0"/>
          <w:numId w:val="4"/>
        </w:numPr>
        <w:rPr>
          <w:rFonts w:asciiTheme="majorHAnsi" w:hAnsiTheme="majorHAnsi" w:cstheme="majorHAnsi"/>
          <w:sz w:val="28"/>
          <w:szCs w:val="28"/>
        </w:rPr>
      </w:pPr>
      <w:r w:rsidRPr="002A34E0">
        <w:rPr>
          <w:rFonts w:asciiTheme="majorHAnsi" w:hAnsiTheme="majorHAnsi" w:cstheme="majorHAnsi"/>
          <w:b/>
          <w:bCs/>
          <w:color w:val="00B050"/>
          <w:sz w:val="28"/>
          <w:szCs w:val="28"/>
        </w:rPr>
        <w:t xml:space="preserve">Problem: </w:t>
      </w:r>
      <w:r w:rsidRPr="002A34E0">
        <w:rPr>
          <w:rFonts w:asciiTheme="majorHAnsi" w:hAnsiTheme="majorHAnsi" w:cstheme="majorHAnsi"/>
          <w:sz w:val="28"/>
          <w:szCs w:val="28"/>
        </w:rPr>
        <w:t>Explain the Problem We Attempt to Solve</w:t>
      </w:r>
    </w:p>
    <w:p w14:paraId="677C3054" w14:textId="77777777" w:rsidR="005B61D6" w:rsidRPr="002A34E0" w:rsidRDefault="005B61D6" w:rsidP="005B61D6">
      <w:pPr>
        <w:pStyle w:val="ListParagraph"/>
        <w:numPr>
          <w:ilvl w:val="0"/>
          <w:numId w:val="4"/>
        </w:numPr>
        <w:rPr>
          <w:rFonts w:asciiTheme="majorHAnsi" w:hAnsiTheme="majorHAnsi" w:cstheme="majorHAnsi"/>
          <w:sz w:val="28"/>
          <w:szCs w:val="28"/>
        </w:rPr>
      </w:pPr>
      <w:r w:rsidRPr="002A34E0">
        <w:rPr>
          <w:rFonts w:asciiTheme="majorHAnsi" w:hAnsiTheme="majorHAnsi" w:cstheme="majorHAnsi"/>
          <w:b/>
          <w:bCs/>
          <w:color w:val="00B050"/>
          <w:sz w:val="28"/>
          <w:szCs w:val="28"/>
        </w:rPr>
        <w:t>Results &amp; Findings:</w:t>
      </w:r>
      <w:r w:rsidRPr="002A34E0">
        <w:rPr>
          <w:rFonts w:asciiTheme="majorHAnsi" w:hAnsiTheme="majorHAnsi" w:cstheme="majorHAnsi"/>
          <w:b/>
          <w:bCs/>
          <w:sz w:val="28"/>
          <w:szCs w:val="28"/>
        </w:rPr>
        <w:t xml:space="preserve"> </w:t>
      </w:r>
      <w:r w:rsidRPr="002A34E0">
        <w:rPr>
          <w:rFonts w:asciiTheme="majorHAnsi" w:hAnsiTheme="majorHAnsi" w:cstheme="majorHAnsi"/>
          <w:sz w:val="28"/>
          <w:szCs w:val="28"/>
        </w:rPr>
        <w:t>Explain Findings, Talk about Results w/ Referencing and Outcomes</w:t>
      </w:r>
    </w:p>
    <w:p w14:paraId="073828E3" w14:textId="77777777" w:rsidR="003D08D2" w:rsidRPr="002A34E0" w:rsidRDefault="005B61D6" w:rsidP="005B61D6">
      <w:pPr>
        <w:rPr>
          <w:rFonts w:asciiTheme="majorHAnsi" w:hAnsiTheme="majorHAnsi" w:cstheme="majorHAnsi"/>
          <w:sz w:val="28"/>
          <w:szCs w:val="28"/>
        </w:rPr>
      </w:pPr>
      <w:r w:rsidRPr="002A34E0">
        <w:rPr>
          <w:rFonts w:asciiTheme="majorHAnsi" w:hAnsiTheme="majorHAnsi" w:cstheme="majorHAnsi"/>
          <w:sz w:val="28"/>
          <w:szCs w:val="28"/>
        </w:rPr>
        <w:t xml:space="preserve"> </w:t>
      </w:r>
    </w:p>
    <w:p w14:paraId="63BEE90A" w14:textId="77777777" w:rsidR="003D08D2" w:rsidRDefault="003D08D2" w:rsidP="005B61D6">
      <w:pPr>
        <w:rPr>
          <w:rFonts w:asciiTheme="majorHAnsi" w:hAnsiTheme="majorHAnsi" w:cstheme="majorHAnsi"/>
          <w:sz w:val="32"/>
          <w:szCs w:val="32"/>
        </w:rPr>
      </w:pPr>
    </w:p>
    <w:p w14:paraId="2C8901B5" w14:textId="77777777" w:rsidR="003D08D2" w:rsidRDefault="003D08D2" w:rsidP="005B61D6">
      <w:pPr>
        <w:rPr>
          <w:rFonts w:asciiTheme="majorHAnsi" w:hAnsiTheme="majorHAnsi" w:cstheme="majorHAnsi"/>
          <w:sz w:val="32"/>
          <w:szCs w:val="32"/>
        </w:rPr>
      </w:pPr>
    </w:p>
    <w:p w14:paraId="3ED7B17A" w14:textId="77777777" w:rsidR="003D08D2" w:rsidRDefault="003D08D2" w:rsidP="005B61D6">
      <w:pPr>
        <w:rPr>
          <w:rFonts w:asciiTheme="majorHAnsi" w:hAnsiTheme="majorHAnsi" w:cstheme="majorHAnsi"/>
          <w:sz w:val="32"/>
          <w:szCs w:val="32"/>
        </w:rPr>
      </w:pPr>
    </w:p>
    <w:p w14:paraId="3672C0B7" w14:textId="77777777" w:rsidR="003D08D2" w:rsidRDefault="003D08D2" w:rsidP="005B61D6">
      <w:pPr>
        <w:rPr>
          <w:rFonts w:asciiTheme="majorHAnsi" w:hAnsiTheme="majorHAnsi" w:cstheme="majorHAnsi"/>
          <w:sz w:val="32"/>
          <w:szCs w:val="32"/>
        </w:rPr>
      </w:pPr>
    </w:p>
    <w:p w14:paraId="3611579E" w14:textId="77777777" w:rsidR="002A34E0" w:rsidRDefault="002A34E0" w:rsidP="005B61D6">
      <w:pPr>
        <w:rPr>
          <w:rFonts w:asciiTheme="majorHAnsi" w:hAnsiTheme="majorHAnsi" w:cstheme="majorHAnsi"/>
          <w:sz w:val="32"/>
          <w:szCs w:val="32"/>
        </w:rPr>
      </w:pPr>
    </w:p>
    <w:p w14:paraId="42F2D0BF" w14:textId="275FD014" w:rsidR="002A34E0" w:rsidRDefault="002A34E0" w:rsidP="005B61D6">
      <w:pPr>
        <w:rPr>
          <w:rFonts w:asciiTheme="majorHAnsi" w:hAnsiTheme="majorHAnsi" w:cstheme="majorHAnsi"/>
          <w:sz w:val="32"/>
          <w:szCs w:val="32"/>
        </w:rPr>
      </w:pPr>
    </w:p>
    <w:p w14:paraId="1CFBEEB6" w14:textId="77777777" w:rsidR="002A34E0" w:rsidRDefault="002A34E0" w:rsidP="005B61D6">
      <w:pPr>
        <w:rPr>
          <w:rFonts w:asciiTheme="majorHAnsi" w:hAnsiTheme="majorHAnsi" w:cstheme="majorHAnsi"/>
          <w:sz w:val="32"/>
          <w:szCs w:val="32"/>
        </w:rPr>
      </w:pPr>
    </w:p>
    <w:p w14:paraId="2C393AFA" w14:textId="77777777" w:rsidR="003D08D2" w:rsidRDefault="003D08D2" w:rsidP="005B61D6">
      <w:pPr>
        <w:rPr>
          <w:rFonts w:asciiTheme="majorHAnsi" w:hAnsiTheme="majorHAnsi" w:cstheme="majorHAnsi"/>
          <w:sz w:val="32"/>
          <w:szCs w:val="32"/>
        </w:rPr>
      </w:pPr>
    </w:p>
    <w:p w14:paraId="74E93E6B" w14:textId="09C9BA23" w:rsidR="00823A3A" w:rsidRDefault="00823A3A" w:rsidP="00823A3A">
      <w:pPr>
        <w:jc w:val="center"/>
        <w:rPr>
          <w:rFonts w:asciiTheme="majorHAnsi" w:hAnsiTheme="majorHAnsi" w:cstheme="majorHAnsi"/>
          <w:b/>
          <w:color w:val="0070C0"/>
          <w:sz w:val="32"/>
          <w:szCs w:val="32"/>
        </w:rPr>
      </w:pPr>
      <w:r>
        <w:rPr>
          <w:rFonts w:asciiTheme="majorHAnsi" w:hAnsiTheme="majorHAnsi" w:cstheme="majorHAnsi"/>
          <w:b/>
          <w:color w:val="0070C0"/>
          <w:sz w:val="32"/>
          <w:szCs w:val="32"/>
        </w:rPr>
        <w:lastRenderedPageBreak/>
        <w:t>Brief Introduction</w:t>
      </w:r>
    </w:p>
    <w:p w14:paraId="13D85F97" w14:textId="77777777" w:rsidR="00823A3A" w:rsidRDefault="00823A3A" w:rsidP="00823A3A">
      <w:pPr>
        <w:jc w:val="center"/>
        <w:rPr>
          <w:rFonts w:asciiTheme="majorHAnsi" w:hAnsiTheme="majorHAnsi" w:cstheme="majorHAnsi"/>
          <w:b/>
          <w:color w:val="0070C0"/>
          <w:sz w:val="32"/>
          <w:szCs w:val="32"/>
        </w:rPr>
      </w:pPr>
    </w:p>
    <w:p w14:paraId="1DFFF8E8" w14:textId="62B3EB31" w:rsidR="00AB4C08" w:rsidRPr="00AB4C08" w:rsidRDefault="00AB4C08" w:rsidP="00AB4C08">
      <w:pPr>
        <w:rPr>
          <w:rFonts w:asciiTheme="majorHAnsi" w:hAnsiTheme="majorHAnsi" w:cstheme="majorHAnsi"/>
          <w:bCs/>
          <w:sz w:val="26"/>
          <w:szCs w:val="26"/>
        </w:rPr>
      </w:pPr>
      <w:r w:rsidRPr="00AB4C08">
        <w:rPr>
          <w:rFonts w:asciiTheme="majorHAnsi" w:hAnsiTheme="majorHAnsi" w:cstheme="majorHAnsi"/>
          <w:bCs/>
          <w:sz w:val="26"/>
          <w:szCs w:val="26"/>
        </w:rPr>
        <w:t xml:space="preserve">The global onset of the COVID-19 pandemic in 2019 wrought unprecedented changes across the societal and economic fabric, prompting a critical </w:t>
      </w:r>
      <w:r w:rsidRPr="00AB4C08">
        <w:rPr>
          <w:rFonts w:asciiTheme="majorHAnsi" w:hAnsiTheme="majorHAnsi" w:cstheme="majorHAnsi"/>
          <w:bCs/>
          <w:sz w:val="26"/>
          <w:szCs w:val="26"/>
        </w:rPr>
        <w:t>re</w:t>
      </w:r>
      <w:r>
        <w:rPr>
          <w:rFonts w:asciiTheme="majorHAnsi" w:hAnsiTheme="majorHAnsi" w:cstheme="majorHAnsi"/>
          <w:bCs/>
          <w:sz w:val="26"/>
          <w:szCs w:val="26"/>
        </w:rPr>
        <w:t>-e</w:t>
      </w:r>
      <w:r w:rsidRPr="00AB4C08">
        <w:rPr>
          <w:rFonts w:asciiTheme="majorHAnsi" w:hAnsiTheme="majorHAnsi" w:cstheme="majorHAnsi"/>
          <w:bCs/>
          <w:sz w:val="26"/>
          <w:szCs w:val="26"/>
        </w:rPr>
        <w:t>valuation</w:t>
      </w:r>
      <w:r w:rsidRPr="00AB4C08">
        <w:rPr>
          <w:rFonts w:asciiTheme="majorHAnsi" w:hAnsiTheme="majorHAnsi" w:cstheme="majorHAnsi"/>
          <w:bCs/>
          <w:sz w:val="26"/>
          <w:szCs w:val="26"/>
        </w:rPr>
        <w:t xml:space="preserve"> of various sectors. This report </w:t>
      </w:r>
      <w:r w:rsidRPr="00AB4C08">
        <w:rPr>
          <w:rFonts w:asciiTheme="majorHAnsi" w:hAnsiTheme="majorHAnsi" w:cstheme="majorHAnsi"/>
          <w:bCs/>
          <w:sz w:val="26"/>
          <w:szCs w:val="26"/>
        </w:rPr>
        <w:t>centres</w:t>
      </w:r>
      <w:r w:rsidRPr="00AB4C08">
        <w:rPr>
          <w:rFonts w:asciiTheme="majorHAnsi" w:hAnsiTheme="majorHAnsi" w:cstheme="majorHAnsi"/>
          <w:bCs/>
          <w:sz w:val="26"/>
          <w:szCs w:val="26"/>
        </w:rPr>
        <w:t xml:space="preserve"> on one such area of study – the fluctuation in public transport ridership in Ireland, spanning the years 2018 to 2022.</w:t>
      </w:r>
    </w:p>
    <w:p w14:paraId="170CD830" w14:textId="2B52B0B6" w:rsidR="00AB4C08" w:rsidRPr="00AB4C08" w:rsidRDefault="00AB4C08" w:rsidP="00AB4C08">
      <w:pPr>
        <w:rPr>
          <w:rFonts w:asciiTheme="majorHAnsi" w:hAnsiTheme="majorHAnsi" w:cstheme="majorHAnsi"/>
          <w:bCs/>
          <w:sz w:val="26"/>
          <w:szCs w:val="26"/>
        </w:rPr>
      </w:pPr>
      <w:r w:rsidRPr="00AB4C08">
        <w:rPr>
          <w:rFonts w:asciiTheme="majorHAnsi" w:hAnsiTheme="majorHAnsi" w:cstheme="majorHAnsi"/>
          <w:bCs/>
          <w:sz w:val="26"/>
          <w:szCs w:val="26"/>
        </w:rPr>
        <w:t xml:space="preserve">Ireland, as a dynamic European nation, boasts a comprehensive public transportation system that includes buses, trams, and trains. The investigation encapsulates both the pre-pandemic era, characterized by consistent commuter patterns and growing ridership, and the subsequent years marked by lockdowns, social distancing measures, and notable shifts in mobility </w:t>
      </w:r>
      <w:r w:rsidRPr="00AB4C08">
        <w:rPr>
          <w:rFonts w:asciiTheme="majorHAnsi" w:hAnsiTheme="majorHAnsi" w:cstheme="majorHAnsi"/>
          <w:bCs/>
          <w:sz w:val="26"/>
          <w:szCs w:val="26"/>
        </w:rPr>
        <w:t>behaviour</w:t>
      </w:r>
      <w:r w:rsidRPr="00AB4C08">
        <w:rPr>
          <w:rFonts w:asciiTheme="majorHAnsi" w:hAnsiTheme="majorHAnsi" w:cstheme="majorHAnsi"/>
          <w:bCs/>
          <w:sz w:val="26"/>
          <w:szCs w:val="26"/>
        </w:rPr>
        <w:t>.</w:t>
      </w:r>
    </w:p>
    <w:p w14:paraId="6C356EAA" w14:textId="4F1F21A5" w:rsidR="00AB4C08" w:rsidRPr="00AB4C08" w:rsidRDefault="00AB4C08" w:rsidP="00AB4C08">
      <w:pPr>
        <w:rPr>
          <w:rFonts w:asciiTheme="majorHAnsi" w:hAnsiTheme="majorHAnsi" w:cstheme="majorHAnsi"/>
          <w:bCs/>
          <w:sz w:val="26"/>
          <w:szCs w:val="26"/>
        </w:rPr>
      </w:pPr>
      <w:r>
        <w:rPr>
          <w:rFonts w:asciiTheme="majorHAnsi" w:hAnsiTheme="majorHAnsi" w:cstheme="majorHAnsi"/>
          <w:bCs/>
          <w:sz w:val="26"/>
          <w:szCs w:val="26"/>
        </w:rPr>
        <w:t xml:space="preserve">This report aims to dissect the dynamics of Ireland’s transport systems, addressing essential questions such as: What is the correlation between the decline in passenger numbers and the economic impact on the country? How do the passenger numbers vary across different airports and airlines? </w:t>
      </w:r>
    </w:p>
    <w:p w14:paraId="1D250E1F" w14:textId="6C22D2E8" w:rsidR="00010487" w:rsidRDefault="00AB4C08" w:rsidP="00AB4C08">
      <w:pPr>
        <w:rPr>
          <w:rFonts w:asciiTheme="majorHAnsi" w:hAnsiTheme="majorHAnsi" w:cstheme="majorHAnsi"/>
          <w:bCs/>
          <w:sz w:val="32"/>
          <w:szCs w:val="32"/>
        </w:rPr>
      </w:pPr>
      <w:r w:rsidRPr="00AB4C08">
        <w:rPr>
          <w:rFonts w:asciiTheme="majorHAnsi" w:hAnsiTheme="majorHAnsi" w:cstheme="majorHAnsi"/>
          <w:bCs/>
          <w:sz w:val="26"/>
          <w:szCs w:val="26"/>
        </w:rPr>
        <w:t>By scrutinizing data trends and exploring contextual factors, our group aims to provide a comprehensive understanding of the intricate relationship between a global health crisis and Ireland's public transport infrastructure. This exploration seeks to offer valuable insights for future national and regional planning and transportation strategies, emphasizing adaptability and resilience in the face of unforeseen challenges.</w:t>
      </w:r>
    </w:p>
    <w:p w14:paraId="1A8C4597" w14:textId="77777777" w:rsidR="00AB4C08" w:rsidRDefault="00AB4C08" w:rsidP="0028332A">
      <w:pPr>
        <w:jc w:val="center"/>
        <w:rPr>
          <w:rFonts w:asciiTheme="majorHAnsi" w:hAnsiTheme="majorHAnsi" w:cstheme="majorHAnsi"/>
          <w:b/>
          <w:color w:val="0070C0"/>
          <w:sz w:val="32"/>
          <w:szCs w:val="32"/>
        </w:rPr>
      </w:pPr>
    </w:p>
    <w:p w14:paraId="197428CB" w14:textId="77777777" w:rsidR="00AB4C08" w:rsidRDefault="00AB4C08" w:rsidP="0028332A">
      <w:pPr>
        <w:jc w:val="center"/>
        <w:rPr>
          <w:rFonts w:asciiTheme="majorHAnsi" w:hAnsiTheme="majorHAnsi" w:cstheme="majorHAnsi"/>
          <w:b/>
          <w:color w:val="0070C0"/>
          <w:sz w:val="32"/>
          <w:szCs w:val="32"/>
        </w:rPr>
      </w:pPr>
    </w:p>
    <w:p w14:paraId="768DC1F2" w14:textId="77777777" w:rsidR="00AB4C08" w:rsidRDefault="00AB4C08" w:rsidP="0028332A">
      <w:pPr>
        <w:jc w:val="center"/>
        <w:rPr>
          <w:rFonts w:asciiTheme="majorHAnsi" w:hAnsiTheme="majorHAnsi" w:cstheme="majorHAnsi"/>
          <w:b/>
          <w:color w:val="0070C0"/>
          <w:sz w:val="32"/>
          <w:szCs w:val="32"/>
        </w:rPr>
      </w:pPr>
    </w:p>
    <w:p w14:paraId="04D6304F" w14:textId="77777777" w:rsidR="00AB4C08" w:rsidRDefault="00AB4C08" w:rsidP="0028332A">
      <w:pPr>
        <w:jc w:val="center"/>
        <w:rPr>
          <w:rFonts w:asciiTheme="majorHAnsi" w:hAnsiTheme="majorHAnsi" w:cstheme="majorHAnsi"/>
          <w:b/>
          <w:color w:val="0070C0"/>
          <w:sz w:val="32"/>
          <w:szCs w:val="32"/>
        </w:rPr>
      </w:pPr>
    </w:p>
    <w:p w14:paraId="54D904BC" w14:textId="77777777" w:rsidR="00AB4C08" w:rsidRDefault="00AB4C08" w:rsidP="0028332A">
      <w:pPr>
        <w:jc w:val="center"/>
        <w:rPr>
          <w:rFonts w:asciiTheme="majorHAnsi" w:hAnsiTheme="majorHAnsi" w:cstheme="majorHAnsi"/>
          <w:b/>
          <w:color w:val="0070C0"/>
          <w:sz w:val="32"/>
          <w:szCs w:val="32"/>
        </w:rPr>
      </w:pPr>
    </w:p>
    <w:p w14:paraId="639CB238" w14:textId="77777777" w:rsidR="00AB4C08" w:rsidRDefault="00AB4C08" w:rsidP="0028332A">
      <w:pPr>
        <w:jc w:val="center"/>
        <w:rPr>
          <w:rFonts w:asciiTheme="majorHAnsi" w:hAnsiTheme="majorHAnsi" w:cstheme="majorHAnsi"/>
          <w:b/>
          <w:color w:val="0070C0"/>
          <w:sz w:val="32"/>
          <w:szCs w:val="32"/>
        </w:rPr>
      </w:pPr>
    </w:p>
    <w:p w14:paraId="4FAA1FA1" w14:textId="77777777" w:rsidR="00AB4C08" w:rsidRDefault="00AB4C08" w:rsidP="0028332A">
      <w:pPr>
        <w:jc w:val="center"/>
        <w:rPr>
          <w:rFonts w:asciiTheme="majorHAnsi" w:hAnsiTheme="majorHAnsi" w:cstheme="majorHAnsi"/>
          <w:b/>
          <w:color w:val="0070C0"/>
          <w:sz w:val="32"/>
          <w:szCs w:val="32"/>
        </w:rPr>
      </w:pPr>
    </w:p>
    <w:p w14:paraId="3C0266B6" w14:textId="77777777" w:rsidR="00AB4C08" w:rsidRDefault="00AB4C08" w:rsidP="0028332A">
      <w:pPr>
        <w:jc w:val="center"/>
        <w:rPr>
          <w:rFonts w:asciiTheme="majorHAnsi" w:hAnsiTheme="majorHAnsi" w:cstheme="majorHAnsi"/>
          <w:b/>
          <w:color w:val="0070C0"/>
          <w:sz w:val="32"/>
          <w:szCs w:val="32"/>
        </w:rPr>
      </w:pPr>
    </w:p>
    <w:p w14:paraId="4534BD0B" w14:textId="77777777" w:rsidR="00AB4C08" w:rsidRDefault="00AB4C08" w:rsidP="0028332A">
      <w:pPr>
        <w:jc w:val="center"/>
        <w:rPr>
          <w:rFonts w:asciiTheme="majorHAnsi" w:hAnsiTheme="majorHAnsi" w:cstheme="majorHAnsi"/>
          <w:b/>
          <w:color w:val="0070C0"/>
          <w:sz w:val="32"/>
          <w:szCs w:val="32"/>
        </w:rPr>
      </w:pPr>
    </w:p>
    <w:p w14:paraId="60A69B1E" w14:textId="77777777" w:rsidR="00AB4C08" w:rsidRDefault="00AB4C08" w:rsidP="0028332A">
      <w:pPr>
        <w:jc w:val="center"/>
        <w:rPr>
          <w:rFonts w:asciiTheme="majorHAnsi" w:hAnsiTheme="majorHAnsi" w:cstheme="majorHAnsi"/>
          <w:b/>
          <w:color w:val="0070C0"/>
          <w:sz w:val="32"/>
          <w:szCs w:val="32"/>
        </w:rPr>
      </w:pPr>
    </w:p>
    <w:p w14:paraId="1DF7523A" w14:textId="4C8C4365" w:rsidR="0028332A" w:rsidRDefault="0028332A" w:rsidP="0028332A">
      <w:pPr>
        <w:jc w:val="center"/>
        <w:rPr>
          <w:rFonts w:asciiTheme="majorHAnsi" w:hAnsiTheme="majorHAnsi" w:cstheme="majorHAnsi"/>
          <w:b/>
          <w:color w:val="0070C0"/>
          <w:sz w:val="32"/>
          <w:szCs w:val="32"/>
        </w:rPr>
      </w:pPr>
      <w:r>
        <w:rPr>
          <w:rFonts w:asciiTheme="majorHAnsi" w:hAnsiTheme="majorHAnsi" w:cstheme="majorHAnsi"/>
          <w:b/>
          <w:color w:val="0070C0"/>
          <w:sz w:val="32"/>
          <w:szCs w:val="32"/>
        </w:rPr>
        <w:lastRenderedPageBreak/>
        <w:t>Project Management</w:t>
      </w:r>
    </w:p>
    <w:p w14:paraId="2E089172" w14:textId="77777777" w:rsidR="0028332A" w:rsidRDefault="0028332A" w:rsidP="0028332A">
      <w:pPr>
        <w:jc w:val="center"/>
        <w:rPr>
          <w:rFonts w:asciiTheme="majorHAnsi" w:hAnsiTheme="majorHAnsi" w:cstheme="majorHAnsi"/>
          <w:b/>
          <w:color w:val="0070C0"/>
          <w:sz w:val="32"/>
          <w:szCs w:val="32"/>
        </w:rPr>
      </w:pPr>
    </w:p>
    <w:p w14:paraId="5814BD5C" w14:textId="7D008ABE" w:rsidR="00AB4C08" w:rsidRDefault="00AB4C08" w:rsidP="0028332A">
      <w:pPr>
        <w:rPr>
          <w:rFonts w:asciiTheme="majorHAnsi" w:hAnsiTheme="majorHAnsi" w:cstheme="majorHAnsi"/>
          <w:bCs/>
          <w:sz w:val="26"/>
          <w:szCs w:val="26"/>
        </w:rPr>
      </w:pPr>
      <w:r>
        <w:rPr>
          <w:rFonts w:asciiTheme="majorHAnsi" w:hAnsiTheme="majorHAnsi" w:cstheme="majorHAnsi"/>
          <w:bCs/>
          <w:sz w:val="26"/>
          <w:szCs w:val="26"/>
        </w:rPr>
        <w:t>Once we had been informed fully about the details of this group project, and we had agreed upon a team, the next logical step was planning and designating work for each member to complete whilst ensuring each member contributed equally and effectively towards the end result of a completed project.</w:t>
      </w:r>
    </w:p>
    <w:p w14:paraId="22623222" w14:textId="77EBBC34" w:rsidR="00966135" w:rsidRDefault="00966135" w:rsidP="0028332A">
      <w:pPr>
        <w:rPr>
          <w:rFonts w:asciiTheme="majorHAnsi" w:hAnsiTheme="majorHAnsi" w:cstheme="majorHAnsi"/>
          <w:bCs/>
          <w:sz w:val="26"/>
          <w:szCs w:val="26"/>
        </w:rPr>
      </w:pPr>
      <w:r>
        <w:rPr>
          <w:rFonts w:asciiTheme="majorHAnsi" w:hAnsiTheme="majorHAnsi" w:cstheme="majorHAnsi"/>
          <w:bCs/>
          <w:sz w:val="26"/>
          <w:szCs w:val="26"/>
        </w:rPr>
        <w:t xml:space="preserve">Once the team agreed upon a strategy, the tasks were assigned, and we ensured each member knew what they should be working towards whilst ensuring everyone got the support and help should they need it. </w:t>
      </w:r>
    </w:p>
    <w:p w14:paraId="1F593334" w14:textId="3FBB36C9" w:rsidR="00966135" w:rsidRPr="00966135" w:rsidRDefault="00966135" w:rsidP="0028332A">
      <w:pPr>
        <w:rPr>
          <w:rFonts w:asciiTheme="majorHAnsi" w:hAnsiTheme="majorHAnsi" w:cstheme="majorHAnsi"/>
          <w:bCs/>
          <w:sz w:val="26"/>
          <w:szCs w:val="26"/>
        </w:rPr>
      </w:pPr>
      <w:r>
        <w:rPr>
          <w:rFonts w:asciiTheme="majorHAnsi" w:hAnsiTheme="majorHAnsi" w:cstheme="majorHAnsi"/>
          <w:b/>
          <w:sz w:val="26"/>
          <w:szCs w:val="26"/>
        </w:rPr>
        <w:t xml:space="preserve">Group Activity: </w:t>
      </w:r>
      <w:r>
        <w:rPr>
          <w:rFonts w:asciiTheme="majorHAnsi" w:hAnsiTheme="majorHAnsi" w:cstheme="majorHAnsi"/>
          <w:bCs/>
          <w:sz w:val="26"/>
          <w:szCs w:val="26"/>
        </w:rPr>
        <w:t>Choosing the Dataset.</w:t>
      </w:r>
    </w:p>
    <w:p w14:paraId="7B1C02A3" w14:textId="6F868EA4" w:rsidR="00966135" w:rsidRDefault="00966135" w:rsidP="0028332A">
      <w:pPr>
        <w:rPr>
          <w:rFonts w:asciiTheme="majorHAnsi" w:hAnsiTheme="majorHAnsi" w:cstheme="majorHAnsi"/>
          <w:bCs/>
          <w:sz w:val="26"/>
          <w:szCs w:val="26"/>
        </w:rPr>
      </w:pPr>
      <w:r>
        <w:rPr>
          <w:rFonts w:asciiTheme="majorHAnsi" w:hAnsiTheme="majorHAnsi" w:cstheme="majorHAnsi"/>
          <w:b/>
          <w:sz w:val="26"/>
          <w:szCs w:val="26"/>
        </w:rPr>
        <w:t xml:space="preserve">Nathan Kelly: </w:t>
      </w:r>
      <w:r>
        <w:rPr>
          <w:rFonts w:asciiTheme="majorHAnsi" w:hAnsiTheme="majorHAnsi" w:cstheme="majorHAnsi"/>
          <w:bCs/>
          <w:sz w:val="26"/>
          <w:szCs w:val="26"/>
        </w:rPr>
        <w:t xml:space="preserve">It was Nathan’s duty to undertake the importing of the data, the cleaning of the data </w:t>
      </w:r>
      <w:r w:rsidR="00624C2B">
        <w:rPr>
          <w:rFonts w:asciiTheme="majorHAnsi" w:hAnsiTheme="majorHAnsi" w:cstheme="majorHAnsi"/>
          <w:bCs/>
          <w:sz w:val="26"/>
          <w:szCs w:val="26"/>
        </w:rPr>
        <w:t xml:space="preserve">to ensure there were no empty entries, null values, or pointless unnecessary columns. Then, using Data Manipulation, he turned this </w:t>
      </w:r>
      <w:r>
        <w:rPr>
          <w:rFonts w:asciiTheme="majorHAnsi" w:hAnsiTheme="majorHAnsi" w:cstheme="majorHAnsi"/>
          <w:bCs/>
          <w:sz w:val="26"/>
          <w:szCs w:val="26"/>
        </w:rPr>
        <w:t>into a new, formatted and error-free, dataset</w:t>
      </w:r>
      <w:r w:rsidR="00624C2B">
        <w:rPr>
          <w:rFonts w:asciiTheme="majorHAnsi" w:hAnsiTheme="majorHAnsi" w:cstheme="majorHAnsi"/>
          <w:bCs/>
          <w:sz w:val="26"/>
          <w:szCs w:val="26"/>
        </w:rPr>
        <w:t>.</w:t>
      </w:r>
    </w:p>
    <w:p w14:paraId="6518EFA9" w14:textId="2AFE736D" w:rsidR="00624C2B" w:rsidRDefault="00624C2B" w:rsidP="0028332A">
      <w:pPr>
        <w:rPr>
          <w:rFonts w:asciiTheme="majorHAnsi" w:hAnsiTheme="majorHAnsi" w:cstheme="majorHAnsi"/>
          <w:bCs/>
          <w:sz w:val="26"/>
          <w:szCs w:val="26"/>
        </w:rPr>
      </w:pPr>
      <w:r>
        <w:rPr>
          <w:rFonts w:asciiTheme="majorHAnsi" w:hAnsiTheme="majorHAnsi" w:cstheme="majorHAnsi"/>
          <w:b/>
          <w:sz w:val="26"/>
          <w:szCs w:val="26"/>
        </w:rPr>
        <w:t xml:space="preserve">Lee Clarke: </w:t>
      </w:r>
      <w:r>
        <w:rPr>
          <w:rFonts w:asciiTheme="majorHAnsi" w:hAnsiTheme="majorHAnsi" w:cstheme="majorHAnsi"/>
          <w:bCs/>
          <w:sz w:val="26"/>
          <w:szCs w:val="26"/>
        </w:rPr>
        <w:t>It was Lee’s duty to work on the Data Visualization side of the project. To effectively communicate our findings and work, we would need graphs to demonstrate our results, which Lee undertook.</w:t>
      </w:r>
    </w:p>
    <w:p w14:paraId="18289200" w14:textId="052815C1" w:rsidR="00624C2B" w:rsidRDefault="00624C2B" w:rsidP="0028332A">
      <w:pPr>
        <w:rPr>
          <w:rFonts w:asciiTheme="majorHAnsi" w:hAnsiTheme="majorHAnsi" w:cstheme="majorHAnsi"/>
          <w:bCs/>
          <w:sz w:val="26"/>
          <w:szCs w:val="26"/>
        </w:rPr>
      </w:pPr>
      <w:r>
        <w:rPr>
          <w:rFonts w:asciiTheme="majorHAnsi" w:hAnsiTheme="majorHAnsi" w:cstheme="majorHAnsi"/>
          <w:b/>
          <w:sz w:val="26"/>
          <w:szCs w:val="26"/>
        </w:rPr>
        <w:t xml:space="preserve">Jason O’Connor: </w:t>
      </w:r>
      <w:r w:rsidR="00B923E3">
        <w:rPr>
          <w:rFonts w:asciiTheme="majorHAnsi" w:hAnsiTheme="majorHAnsi" w:cstheme="majorHAnsi"/>
          <w:bCs/>
          <w:sz w:val="26"/>
          <w:szCs w:val="26"/>
        </w:rPr>
        <w:t>The tasks that Jason undertook were the exploration of the data through visualization whilst researching the topic and making interpretations. Jason also performed Hypothesis Testing, formulating these tests, and making clear interpretations based on the results</w:t>
      </w:r>
      <w:r w:rsidR="00712A26">
        <w:rPr>
          <w:rFonts w:asciiTheme="majorHAnsi" w:hAnsiTheme="majorHAnsi" w:cstheme="majorHAnsi"/>
          <w:bCs/>
          <w:sz w:val="26"/>
          <w:szCs w:val="26"/>
        </w:rPr>
        <w:t>, and Advanced Analysis of Multiple Regression.</w:t>
      </w:r>
    </w:p>
    <w:p w14:paraId="04863481" w14:textId="2F16A98D" w:rsidR="00B923E3" w:rsidRDefault="00B923E3" w:rsidP="0028332A">
      <w:pPr>
        <w:rPr>
          <w:rFonts w:asciiTheme="majorHAnsi" w:hAnsiTheme="majorHAnsi" w:cstheme="majorHAnsi"/>
          <w:bCs/>
          <w:sz w:val="26"/>
          <w:szCs w:val="26"/>
        </w:rPr>
      </w:pPr>
      <w:r>
        <w:rPr>
          <w:rFonts w:asciiTheme="majorHAnsi" w:hAnsiTheme="majorHAnsi" w:cstheme="majorHAnsi"/>
          <w:b/>
          <w:sz w:val="26"/>
          <w:szCs w:val="26"/>
        </w:rPr>
        <w:t xml:space="preserve">Brandon Kelly: </w:t>
      </w:r>
      <w:r>
        <w:rPr>
          <w:rFonts w:asciiTheme="majorHAnsi" w:hAnsiTheme="majorHAnsi" w:cstheme="majorHAnsi"/>
          <w:bCs/>
          <w:sz w:val="26"/>
          <w:szCs w:val="26"/>
        </w:rPr>
        <w:t>For his contribution to the project, Brandon undertook Statistical Analysis, formulating tests based on the data. With the findings, he made data-driven interpretations and explored the topic further</w:t>
      </w:r>
      <w:r w:rsidR="00712A26">
        <w:rPr>
          <w:rFonts w:asciiTheme="majorHAnsi" w:hAnsiTheme="majorHAnsi" w:cstheme="majorHAnsi"/>
          <w:bCs/>
          <w:sz w:val="26"/>
          <w:szCs w:val="26"/>
        </w:rPr>
        <w:t>, while also carrying out Linear Regression testing.</w:t>
      </w:r>
    </w:p>
    <w:p w14:paraId="7765B8ED" w14:textId="77777777" w:rsidR="00B923E3" w:rsidRDefault="00B923E3" w:rsidP="0028332A">
      <w:pPr>
        <w:rPr>
          <w:rFonts w:asciiTheme="majorHAnsi" w:hAnsiTheme="majorHAnsi" w:cstheme="majorHAnsi"/>
          <w:bCs/>
          <w:sz w:val="26"/>
          <w:szCs w:val="26"/>
        </w:rPr>
      </w:pPr>
    </w:p>
    <w:p w14:paraId="4B990F3D" w14:textId="77777777" w:rsidR="00B923E3" w:rsidRDefault="00B923E3" w:rsidP="0028332A">
      <w:pPr>
        <w:rPr>
          <w:rFonts w:asciiTheme="majorHAnsi" w:hAnsiTheme="majorHAnsi" w:cstheme="majorHAnsi"/>
          <w:bCs/>
          <w:sz w:val="26"/>
          <w:szCs w:val="26"/>
        </w:rPr>
      </w:pPr>
    </w:p>
    <w:p w14:paraId="42A7770B" w14:textId="77777777" w:rsidR="00B923E3" w:rsidRDefault="00B923E3" w:rsidP="0028332A">
      <w:pPr>
        <w:rPr>
          <w:rFonts w:asciiTheme="majorHAnsi" w:hAnsiTheme="majorHAnsi" w:cstheme="majorHAnsi"/>
          <w:bCs/>
          <w:sz w:val="26"/>
          <w:szCs w:val="26"/>
        </w:rPr>
      </w:pPr>
    </w:p>
    <w:p w14:paraId="559FEC90" w14:textId="77777777" w:rsidR="00B923E3" w:rsidRDefault="00B923E3" w:rsidP="0028332A">
      <w:pPr>
        <w:rPr>
          <w:rFonts w:asciiTheme="majorHAnsi" w:hAnsiTheme="majorHAnsi" w:cstheme="majorHAnsi"/>
          <w:bCs/>
          <w:sz w:val="26"/>
          <w:szCs w:val="26"/>
        </w:rPr>
      </w:pPr>
    </w:p>
    <w:p w14:paraId="73F3FD7B" w14:textId="77777777" w:rsidR="00B923E3" w:rsidRDefault="00B923E3" w:rsidP="0028332A">
      <w:pPr>
        <w:rPr>
          <w:rFonts w:asciiTheme="majorHAnsi" w:hAnsiTheme="majorHAnsi" w:cstheme="majorHAnsi"/>
          <w:bCs/>
          <w:sz w:val="26"/>
          <w:szCs w:val="26"/>
        </w:rPr>
      </w:pPr>
    </w:p>
    <w:p w14:paraId="0FAA2CD1" w14:textId="77777777" w:rsidR="00B923E3" w:rsidRDefault="00B923E3" w:rsidP="0028332A">
      <w:pPr>
        <w:rPr>
          <w:rFonts w:asciiTheme="majorHAnsi" w:hAnsiTheme="majorHAnsi" w:cstheme="majorHAnsi"/>
          <w:bCs/>
          <w:sz w:val="26"/>
          <w:szCs w:val="26"/>
        </w:rPr>
      </w:pPr>
    </w:p>
    <w:p w14:paraId="363B2197" w14:textId="77777777" w:rsidR="007C5846" w:rsidRPr="007C5846" w:rsidRDefault="007C5846" w:rsidP="00BE6364">
      <w:pPr>
        <w:rPr>
          <w:rFonts w:asciiTheme="majorHAnsi" w:hAnsiTheme="majorHAnsi" w:cstheme="majorHAnsi"/>
          <w:bCs/>
          <w:color w:val="FF0000"/>
          <w:sz w:val="32"/>
          <w:szCs w:val="32"/>
        </w:rPr>
      </w:pPr>
    </w:p>
    <w:tbl>
      <w:tblPr>
        <w:tblStyle w:val="TableGrid"/>
        <w:tblW w:w="0" w:type="auto"/>
        <w:tblLook w:val="04A0" w:firstRow="1" w:lastRow="0" w:firstColumn="1" w:lastColumn="0" w:noHBand="0" w:noVBand="1"/>
      </w:tblPr>
      <w:tblGrid>
        <w:gridCol w:w="4508"/>
        <w:gridCol w:w="4508"/>
      </w:tblGrid>
      <w:tr w:rsidR="00FF1B2C" w14:paraId="5637FC93" w14:textId="77777777" w:rsidTr="00FF1B2C">
        <w:tc>
          <w:tcPr>
            <w:tcW w:w="4508" w:type="dxa"/>
          </w:tcPr>
          <w:p w14:paraId="7F7ABC86" w14:textId="45CB41A8" w:rsidR="00FF1B2C" w:rsidRPr="00FF1B2C" w:rsidRDefault="00FF1B2C" w:rsidP="00BE6364">
            <w:pPr>
              <w:rPr>
                <w:rFonts w:asciiTheme="majorHAnsi" w:hAnsiTheme="majorHAnsi" w:cstheme="majorHAnsi"/>
                <w:bCs/>
                <w:sz w:val="26"/>
                <w:szCs w:val="26"/>
              </w:rPr>
            </w:pPr>
            <w:r w:rsidRPr="00FF1B2C">
              <w:rPr>
                <w:rFonts w:asciiTheme="majorHAnsi" w:hAnsiTheme="majorHAnsi" w:cstheme="majorHAnsi"/>
                <w:b/>
                <w:sz w:val="26"/>
                <w:szCs w:val="26"/>
              </w:rPr>
              <w:lastRenderedPageBreak/>
              <w:t>Student Name:</w:t>
            </w:r>
            <w:r>
              <w:rPr>
                <w:rFonts w:asciiTheme="majorHAnsi" w:hAnsiTheme="majorHAnsi" w:cstheme="majorHAnsi"/>
                <w:b/>
                <w:sz w:val="26"/>
                <w:szCs w:val="26"/>
              </w:rPr>
              <w:t xml:space="preserve"> </w:t>
            </w:r>
            <w:r>
              <w:rPr>
                <w:rFonts w:asciiTheme="majorHAnsi" w:hAnsiTheme="majorHAnsi" w:cstheme="majorHAnsi"/>
                <w:bCs/>
                <w:sz w:val="26"/>
                <w:szCs w:val="26"/>
              </w:rPr>
              <w:t>Nathan Kelly</w:t>
            </w:r>
          </w:p>
        </w:tc>
        <w:tc>
          <w:tcPr>
            <w:tcW w:w="4508" w:type="dxa"/>
          </w:tcPr>
          <w:p w14:paraId="229F5977" w14:textId="3BB8DE55" w:rsidR="00FF1B2C" w:rsidRPr="00FF1B2C" w:rsidRDefault="00FF1B2C" w:rsidP="00BE6364">
            <w:pPr>
              <w:rPr>
                <w:rFonts w:asciiTheme="majorHAnsi" w:hAnsiTheme="majorHAnsi" w:cstheme="majorHAnsi"/>
                <w:bCs/>
                <w:sz w:val="26"/>
                <w:szCs w:val="26"/>
              </w:rPr>
            </w:pPr>
            <w:r w:rsidRPr="00FF1B2C">
              <w:rPr>
                <w:rFonts w:asciiTheme="majorHAnsi" w:hAnsiTheme="majorHAnsi" w:cstheme="majorHAnsi"/>
                <w:b/>
                <w:sz w:val="26"/>
                <w:szCs w:val="26"/>
              </w:rPr>
              <w:t>Student Num:</w:t>
            </w:r>
            <w:r>
              <w:rPr>
                <w:rFonts w:asciiTheme="majorHAnsi" w:hAnsiTheme="majorHAnsi" w:cstheme="majorHAnsi"/>
                <w:b/>
                <w:sz w:val="26"/>
                <w:szCs w:val="26"/>
              </w:rPr>
              <w:t xml:space="preserve"> </w:t>
            </w:r>
            <w:r>
              <w:rPr>
                <w:rFonts w:asciiTheme="majorHAnsi" w:hAnsiTheme="majorHAnsi" w:cstheme="majorHAnsi"/>
                <w:bCs/>
                <w:sz w:val="26"/>
                <w:szCs w:val="26"/>
              </w:rPr>
              <w:t>X00182498</w:t>
            </w:r>
          </w:p>
        </w:tc>
      </w:tr>
    </w:tbl>
    <w:p w14:paraId="4A29229A" w14:textId="6B80F9E1" w:rsidR="00A14CE6" w:rsidRPr="007C5846" w:rsidRDefault="007C5846" w:rsidP="007C5846">
      <w:pPr>
        <w:rPr>
          <w:rFonts w:asciiTheme="majorHAnsi" w:hAnsiTheme="majorHAnsi" w:cstheme="majorHAnsi"/>
          <w:bCs/>
          <w:color w:val="0070C0"/>
          <w:sz w:val="24"/>
          <w:szCs w:val="24"/>
        </w:rPr>
      </w:pPr>
      <w:r>
        <w:rPr>
          <w:rFonts w:asciiTheme="majorHAnsi" w:hAnsiTheme="majorHAnsi" w:cstheme="majorHAnsi"/>
          <w:b/>
          <w:color w:val="0070C0"/>
          <w:sz w:val="24"/>
          <w:szCs w:val="24"/>
        </w:rPr>
        <w:br/>
      </w:r>
      <w:r w:rsidR="00FF1B2C" w:rsidRPr="007C5846">
        <w:rPr>
          <w:rFonts w:asciiTheme="majorHAnsi" w:hAnsiTheme="majorHAnsi" w:cstheme="majorHAnsi"/>
          <w:b/>
          <w:color w:val="0070C0"/>
          <w:sz w:val="24"/>
          <w:szCs w:val="24"/>
        </w:rPr>
        <w:t xml:space="preserve">Task: </w:t>
      </w:r>
      <w:r w:rsidRPr="007C5846">
        <w:rPr>
          <w:rFonts w:asciiTheme="majorHAnsi" w:hAnsiTheme="majorHAnsi" w:cstheme="majorHAnsi"/>
          <w:bCs/>
          <w:color w:val="0070C0"/>
          <w:sz w:val="24"/>
          <w:szCs w:val="24"/>
        </w:rPr>
        <w:t>Describing the Data Collection &amp; Cleaning Process, Detailing Challenges &amp; Methods to Counter and Overcome them.</w:t>
      </w:r>
    </w:p>
    <w:p w14:paraId="0BF1AA98" w14:textId="3F42DE86" w:rsidR="007C5846" w:rsidRPr="007C5846" w:rsidRDefault="007C5846" w:rsidP="007C5846">
      <w:pPr>
        <w:rPr>
          <w:rFonts w:asciiTheme="majorHAnsi" w:hAnsiTheme="majorHAnsi" w:cstheme="majorHAnsi"/>
          <w:bCs/>
          <w:color w:val="000000" w:themeColor="text1"/>
          <w:sz w:val="26"/>
          <w:szCs w:val="26"/>
        </w:rPr>
      </w:pPr>
      <w:r>
        <w:rPr>
          <w:rFonts w:asciiTheme="majorHAnsi" w:hAnsiTheme="majorHAnsi" w:cstheme="majorHAnsi"/>
          <w:bCs/>
          <w:color w:val="000000" w:themeColor="text1"/>
          <w:sz w:val="26"/>
          <w:szCs w:val="26"/>
        </w:rPr>
        <w:t>** Answer your shit here **</w:t>
      </w:r>
    </w:p>
    <w:p w14:paraId="5AB53DDD" w14:textId="77777777" w:rsidR="007C5846" w:rsidRDefault="007C5846" w:rsidP="007C5846">
      <w:pPr>
        <w:rPr>
          <w:rFonts w:asciiTheme="majorHAnsi" w:hAnsiTheme="majorHAnsi" w:cstheme="majorHAnsi"/>
          <w:bCs/>
          <w:sz w:val="32"/>
          <w:szCs w:val="32"/>
        </w:rPr>
      </w:pPr>
    </w:p>
    <w:p w14:paraId="581E2C75" w14:textId="77777777" w:rsidR="007C5846" w:rsidRDefault="007C5846" w:rsidP="007C5846">
      <w:pPr>
        <w:rPr>
          <w:rFonts w:asciiTheme="majorHAnsi" w:hAnsiTheme="majorHAnsi" w:cstheme="majorHAnsi"/>
          <w:bCs/>
          <w:sz w:val="32"/>
          <w:szCs w:val="32"/>
        </w:rPr>
      </w:pPr>
    </w:p>
    <w:p w14:paraId="44B646CB" w14:textId="77777777" w:rsidR="007C5846" w:rsidRDefault="007C5846" w:rsidP="007C5846">
      <w:pPr>
        <w:rPr>
          <w:rFonts w:asciiTheme="majorHAnsi" w:hAnsiTheme="majorHAnsi" w:cstheme="majorHAnsi"/>
          <w:bCs/>
          <w:sz w:val="32"/>
          <w:szCs w:val="32"/>
        </w:rPr>
      </w:pPr>
    </w:p>
    <w:p w14:paraId="232F66D3" w14:textId="77777777" w:rsidR="007C5846" w:rsidRDefault="007C5846" w:rsidP="007C5846">
      <w:pPr>
        <w:rPr>
          <w:rFonts w:asciiTheme="majorHAnsi" w:hAnsiTheme="majorHAnsi" w:cstheme="majorHAnsi"/>
          <w:bCs/>
          <w:sz w:val="32"/>
          <w:szCs w:val="32"/>
        </w:rPr>
      </w:pPr>
    </w:p>
    <w:p w14:paraId="48AE4EB6" w14:textId="77777777" w:rsidR="007C5846" w:rsidRDefault="007C5846" w:rsidP="007C5846">
      <w:pPr>
        <w:rPr>
          <w:rFonts w:asciiTheme="majorHAnsi" w:hAnsiTheme="majorHAnsi" w:cstheme="majorHAnsi"/>
          <w:bCs/>
          <w:sz w:val="32"/>
          <w:szCs w:val="32"/>
        </w:rPr>
      </w:pPr>
    </w:p>
    <w:p w14:paraId="5D6EA517" w14:textId="77777777" w:rsidR="007C5846" w:rsidRDefault="007C5846" w:rsidP="007C5846">
      <w:pPr>
        <w:rPr>
          <w:rFonts w:asciiTheme="majorHAnsi" w:hAnsiTheme="majorHAnsi" w:cstheme="majorHAnsi"/>
          <w:bCs/>
          <w:sz w:val="32"/>
          <w:szCs w:val="32"/>
        </w:rPr>
      </w:pPr>
    </w:p>
    <w:p w14:paraId="06598667" w14:textId="77777777" w:rsidR="007C5846" w:rsidRDefault="007C5846" w:rsidP="007C5846">
      <w:pPr>
        <w:rPr>
          <w:rFonts w:asciiTheme="majorHAnsi" w:hAnsiTheme="majorHAnsi" w:cstheme="majorHAnsi"/>
          <w:bCs/>
          <w:sz w:val="32"/>
          <w:szCs w:val="32"/>
        </w:rPr>
      </w:pPr>
    </w:p>
    <w:p w14:paraId="3035ACA8" w14:textId="77777777" w:rsidR="007C5846" w:rsidRDefault="007C5846" w:rsidP="007C5846">
      <w:pPr>
        <w:rPr>
          <w:rFonts w:asciiTheme="majorHAnsi" w:hAnsiTheme="majorHAnsi" w:cstheme="majorHAnsi"/>
          <w:bCs/>
          <w:sz w:val="32"/>
          <w:szCs w:val="32"/>
        </w:rPr>
      </w:pPr>
    </w:p>
    <w:p w14:paraId="6A0B41CE" w14:textId="77777777" w:rsidR="007C5846" w:rsidRDefault="007C5846" w:rsidP="007C5846">
      <w:pPr>
        <w:rPr>
          <w:rFonts w:asciiTheme="majorHAnsi" w:hAnsiTheme="majorHAnsi" w:cstheme="majorHAnsi"/>
          <w:bCs/>
          <w:sz w:val="32"/>
          <w:szCs w:val="32"/>
        </w:rPr>
      </w:pPr>
    </w:p>
    <w:p w14:paraId="09791085" w14:textId="77777777" w:rsidR="007C5846" w:rsidRDefault="007C5846" w:rsidP="007C5846">
      <w:pPr>
        <w:rPr>
          <w:rFonts w:asciiTheme="majorHAnsi" w:hAnsiTheme="majorHAnsi" w:cstheme="majorHAnsi"/>
          <w:bCs/>
          <w:sz w:val="32"/>
          <w:szCs w:val="32"/>
        </w:rPr>
      </w:pPr>
    </w:p>
    <w:p w14:paraId="11D16781" w14:textId="77777777" w:rsidR="007C5846" w:rsidRDefault="007C5846" w:rsidP="007C5846">
      <w:pPr>
        <w:rPr>
          <w:rFonts w:asciiTheme="majorHAnsi" w:hAnsiTheme="majorHAnsi" w:cstheme="majorHAnsi"/>
          <w:bCs/>
          <w:sz w:val="32"/>
          <w:szCs w:val="32"/>
        </w:rPr>
      </w:pPr>
    </w:p>
    <w:p w14:paraId="264AA350" w14:textId="77777777" w:rsidR="007C5846" w:rsidRDefault="007C5846" w:rsidP="007C5846">
      <w:pPr>
        <w:rPr>
          <w:rFonts w:asciiTheme="majorHAnsi" w:hAnsiTheme="majorHAnsi" w:cstheme="majorHAnsi"/>
          <w:bCs/>
          <w:sz w:val="32"/>
          <w:szCs w:val="32"/>
        </w:rPr>
      </w:pPr>
    </w:p>
    <w:p w14:paraId="6A09F2AD" w14:textId="77777777" w:rsidR="007C5846" w:rsidRDefault="007C5846" w:rsidP="007C5846">
      <w:pPr>
        <w:rPr>
          <w:rFonts w:asciiTheme="majorHAnsi" w:hAnsiTheme="majorHAnsi" w:cstheme="majorHAnsi"/>
          <w:bCs/>
          <w:sz w:val="32"/>
          <w:szCs w:val="32"/>
        </w:rPr>
      </w:pPr>
    </w:p>
    <w:p w14:paraId="6336894B" w14:textId="77777777" w:rsidR="007C5846" w:rsidRDefault="007C5846" w:rsidP="007C5846">
      <w:pPr>
        <w:rPr>
          <w:rFonts w:asciiTheme="majorHAnsi" w:hAnsiTheme="majorHAnsi" w:cstheme="majorHAnsi"/>
          <w:bCs/>
          <w:sz w:val="32"/>
          <w:szCs w:val="32"/>
        </w:rPr>
      </w:pPr>
    </w:p>
    <w:p w14:paraId="6AC01528" w14:textId="77777777" w:rsidR="007C5846" w:rsidRDefault="007C5846" w:rsidP="007C5846">
      <w:pPr>
        <w:rPr>
          <w:rFonts w:asciiTheme="majorHAnsi" w:hAnsiTheme="majorHAnsi" w:cstheme="majorHAnsi"/>
          <w:bCs/>
          <w:sz w:val="32"/>
          <w:szCs w:val="32"/>
        </w:rPr>
      </w:pPr>
    </w:p>
    <w:p w14:paraId="0A7CEA5B" w14:textId="77777777" w:rsidR="007C5846" w:rsidRDefault="007C5846" w:rsidP="007C5846">
      <w:pPr>
        <w:rPr>
          <w:rFonts w:asciiTheme="majorHAnsi" w:hAnsiTheme="majorHAnsi" w:cstheme="majorHAnsi"/>
          <w:bCs/>
          <w:sz w:val="32"/>
          <w:szCs w:val="32"/>
        </w:rPr>
      </w:pPr>
    </w:p>
    <w:p w14:paraId="6962F962" w14:textId="77777777" w:rsidR="007C5846" w:rsidRDefault="007C5846" w:rsidP="007C5846">
      <w:pPr>
        <w:rPr>
          <w:rFonts w:asciiTheme="majorHAnsi" w:hAnsiTheme="majorHAnsi" w:cstheme="majorHAnsi"/>
          <w:bCs/>
          <w:sz w:val="32"/>
          <w:szCs w:val="32"/>
        </w:rPr>
      </w:pPr>
    </w:p>
    <w:p w14:paraId="27CA43FE" w14:textId="77777777" w:rsidR="007C5846" w:rsidRDefault="007C5846" w:rsidP="007C5846">
      <w:pPr>
        <w:rPr>
          <w:rFonts w:asciiTheme="majorHAnsi" w:hAnsiTheme="majorHAnsi" w:cstheme="majorHAnsi"/>
          <w:bCs/>
          <w:sz w:val="32"/>
          <w:szCs w:val="32"/>
        </w:rPr>
      </w:pPr>
    </w:p>
    <w:p w14:paraId="3B0149D1" w14:textId="77777777" w:rsidR="00B923E3" w:rsidRDefault="00B923E3" w:rsidP="007C5846">
      <w:pPr>
        <w:rPr>
          <w:rFonts w:asciiTheme="majorHAnsi" w:hAnsiTheme="majorHAnsi" w:cstheme="majorHAnsi"/>
          <w:bCs/>
          <w:sz w:val="32"/>
          <w:szCs w:val="32"/>
        </w:rPr>
      </w:pPr>
    </w:p>
    <w:p w14:paraId="45936B7B" w14:textId="77777777" w:rsidR="00B923E3" w:rsidRDefault="00B923E3" w:rsidP="007C5846">
      <w:pPr>
        <w:rPr>
          <w:rFonts w:asciiTheme="majorHAnsi" w:hAnsiTheme="majorHAnsi" w:cstheme="majorHAnsi"/>
          <w:bCs/>
          <w:sz w:val="32"/>
          <w:szCs w:val="32"/>
        </w:rPr>
      </w:pPr>
    </w:p>
    <w:p w14:paraId="34C1CF2A" w14:textId="77777777" w:rsidR="007C5846" w:rsidRPr="007C5846" w:rsidRDefault="007C5846" w:rsidP="007C5846">
      <w:pPr>
        <w:rPr>
          <w:rFonts w:asciiTheme="majorHAnsi" w:hAnsiTheme="majorHAnsi" w:cstheme="majorHAnsi"/>
          <w:bCs/>
          <w:sz w:val="26"/>
          <w:szCs w:val="26"/>
        </w:rPr>
      </w:pPr>
    </w:p>
    <w:tbl>
      <w:tblPr>
        <w:tblStyle w:val="TableGrid"/>
        <w:tblW w:w="0" w:type="auto"/>
        <w:tblLook w:val="04A0" w:firstRow="1" w:lastRow="0" w:firstColumn="1" w:lastColumn="0" w:noHBand="0" w:noVBand="1"/>
      </w:tblPr>
      <w:tblGrid>
        <w:gridCol w:w="4508"/>
        <w:gridCol w:w="4508"/>
      </w:tblGrid>
      <w:tr w:rsidR="00FF1B2C" w14:paraId="3DFE62CE" w14:textId="77777777" w:rsidTr="00E15F89">
        <w:tc>
          <w:tcPr>
            <w:tcW w:w="4508" w:type="dxa"/>
          </w:tcPr>
          <w:p w14:paraId="0EE28CCA" w14:textId="5A1329D9" w:rsidR="00FF1B2C" w:rsidRPr="00FF1B2C" w:rsidRDefault="00FF1B2C" w:rsidP="00E15F89">
            <w:pPr>
              <w:rPr>
                <w:rFonts w:asciiTheme="majorHAnsi" w:hAnsiTheme="majorHAnsi" w:cstheme="majorHAnsi"/>
                <w:bCs/>
                <w:sz w:val="26"/>
                <w:szCs w:val="26"/>
              </w:rPr>
            </w:pPr>
            <w:r w:rsidRPr="00FF1B2C">
              <w:rPr>
                <w:rFonts w:asciiTheme="majorHAnsi" w:hAnsiTheme="majorHAnsi" w:cstheme="majorHAnsi"/>
                <w:b/>
                <w:sz w:val="26"/>
                <w:szCs w:val="26"/>
              </w:rPr>
              <w:lastRenderedPageBreak/>
              <w:t>Student Name:</w:t>
            </w:r>
            <w:r>
              <w:rPr>
                <w:rFonts w:asciiTheme="majorHAnsi" w:hAnsiTheme="majorHAnsi" w:cstheme="majorHAnsi"/>
                <w:b/>
                <w:sz w:val="26"/>
                <w:szCs w:val="26"/>
              </w:rPr>
              <w:t xml:space="preserve"> </w:t>
            </w:r>
            <w:r>
              <w:rPr>
                <w:rFonts w:asciiTheme="majorHAnsi" w:hAnsiTheme="majorHAnsi" w:cstheme="majorHAnsi"/>
                <w:bCs/>
                <w:sz w:val="26"/>
                <w:szCs w:val="26"/>
              </w:rPr>
              <w:t>Lee Clarke</w:t>
            </w:r>
          </w:p>
        </w:tc>
        <w:tc>
          <w:tcPr>
            <w:tcW w:w="4508" w:type="dxa"/>
          </w:tcPr>
          <w:p w14:paraId="243FC893" w14:textId="1D3BF7B5" w:rsidR="00FF1B2C" w:rsidRPr="00FF1B2C" w:rsidRDefault="00FF1B2C" w:rsidP="00E15F89">
            <w:pPr>
              <w:rPr>
                <w:rFonts w:asciiTheme="majorHAnsi" w:hAnsiTheme="majorHAnsi" w:cstheme="majorHAnsi"/>
                <w:bCs/>
                <w:sz w:val="26"/>
                <w:szCs w:val="26"/>
              </w:rPr>
            </w:pPr>
            <w:r w:rsidRPr="00FF1B2C">
              <w:rPr>
                <w:rFonts w:asciiTheme="majorHAnsi" w:hAnsiTheme="majorHAnsi" w:cstheme="majorHAnsi"/>
                <w:b/>
                <w:sz w:val="26"/>
                <w:szCs w:val="26"/>
              </w:rPr>
              <w:t>Student Num:</w:t>
            </w:r>
            <w:r>
              <w:rPr>
                <w:rFonts w:asciiTheme="majorHAnsi" w:hAnsiTheme="majorHAnsi" w:cstheme="majorHAnsi"/>
                <w:b/>
                <w:sz w:val="26"/>
                <w:szCs w:val="26"/>
              </w:rPr>
              <w:t xml:space="preserve"> </w:t>
            </w:r>
            <w:r w:rsidRPr="00FF1B2C">
              <w:rPr>
                <w:rFonts w:asciiTheme="majorHAnsi" w:hAnsiTheme="majorHAnsi" w:cstheme="majorHAnsi"/>
                <w:sz w:val="26"/>
                <w:szCs w:val="26"/>
              </w:rPr>
              <w:t>X00189621</w:t>
            </w:r>
          </w:p>
        </w:tc>
      </w:tr>
    </w:tbl>
    <w:p w14:paraId="4935A17B" w14:textId="77777777" w:rsidR="00570177" w:rsidRPr="007C5846" w:rsidRDefault="007C5846" w:rsidP="00570177">
      <w:pPr>
        <w:rPr>
          <w:rFonts w:asciiTheme="majorHAnsi" w:hAnsiTheme="majorHAnsi" w:cstheme="majorHAnsi"/>
          <w:b/>
          <w:color w:val="0070C0"/>
          <w:sz w:val="24"/>
          <w:szCs w:val="24"/>
        </w:rPr>
      </w:pPr>
      <w:r>
        <w:rPr>
          <w:rFonts w:asciiTheme="majorHAnsi" w:hAnsiTheme="majorHAnsi" w:cstheme="majorHAnsi"/>
          <w:b/>
          <w:sz w:val="26"/>
          <w:szCs w:val="26"/>
        </w:rPr>
        <w:br/>
      </w:r>
      <w:r w:rsidR="00570177" w:rsidRPr="007C5846">
        <w:rPr>
          <w:rFonts w:asciiTheme="majorHAnsi" w:hAnsiTheme="majorHAnsi" w:cstheme="majorHAnsi"/>
          <w:b/>
          <w:color w:val="0070C0"/>
          <w:sz w:val="24"/>
          <w:szCs w:val="24"/>
        </w:rPr>
        <w:t xml:space="preserve">Task: </w:t>
      </w:r>
      <w:r w:rsidR="00570177" w:rsidRPr="007C5846">
        <w:rPr>
          <w:rFonts w:asciiTheme="majorHAnsi" w:hAnsiTheme="majorHAnsi" w:cstheme="majorHAnsi"/>
          <w:bCs/>
          <w:color w:val="0070C0"/>
          <w:sz w:val="24"/>
          <w:szCs w:val="24"/>
        </w:rPr>
        <w:t>Exploratory Look into the Dataset, Showcasing Data Visualizations &amp; Initial Insights.</w:t>
      </w:r>
    </w:p>
    <w:p w14:paraId="2980CAFE" w14:textId="77777777" w:rsidR="00570177" w:rsidRDefault="00570177" w:rsidP="00570177">
      <w:pPr>
        <w:rPr>
          <w:rFonts w:asciiTheme="majorHAnsi" w:hAnsiTheme="majorHAnsi" w:cstheme="majorHAnsi"/>
          <w:bCs/>
          <w:sz w:val="24"/>
          <w:szCs w:val="24"/>
        </w:rPr>
      </w:pPr>
      <w:r>
        <w:rPr>
          <w:rFonts w:asciiTheme="majorHAnsi" w:hAnsiTheme="majorHAnsi" w:cstheme="majorHAnsi"/>
          <w:bCs/>
          <w:sz w:val="24"/>
          <w:szCs w:val="24"/>
        </w:rPr>
        <w:t>The unprecedented nature of the COVID-19 pandemic, which not only had numerous implications for the Irish economy, but the world’s economy, also had an adverse effect on the aviation sector as well, causing it to decline. This decline in the aviation sector also had a hand-in-hand effect on the Irish economy, which is what I will explore further.</w:t>
      </w:r>
    </w:p>
    <w:p w14:paraId="4CF84DE9" w14:textId="77777777" w:rsidR="00570177" w:rsidRDefault="00570177" w:rsidP="00570177">
      <w:pPr>
        <w:rPr>
          <w:rFonts w:asciiTheme="majorHAnsi" w:hAnsiTheme="majorHAnsi" w:cstheme="majorHAnsi"/>
          <w:bCs/>
          <w:sz w:val="24"/>
          <w:szCs w:val="24"/>
        </w:rPr>
      </w:pPr>
      <w:r>
        <w:rPr>
          <w:rFonts w:asciiTheme="majorHAnsi" w:hAnsiTheme="majorHAnsi" w:cstheme="majorHAnsi"/>
          <w:bCs/>
          <w:sz w:val="24"/>
          <w:szCs w:val="24"/>
        </w:rPr>
        <w:t xml:space="preserve">The decline in passengers’ numbers in the aviation sector during the COVID-19 pandemic is likely to have caused a significant economic impact on Ireland, as it has on countries globally. </w:t>
      </w:r>
    </w:p>
    <w:p w14:paraId="6CD1C31A" w14:textId="77777777" w:rsidR="00570177" w:rsidRDefault="00570177" w:rsidP="00570177">
      <w:pPr>
        <w:rPr>
          <w:rFonts w:asciiTheme="majorHAnsi" w:hAnsiTheme="majorHAnsi" w:cstheme="majorHAnsi"/>
          <w:bCs/>
          <w:sz w:val="24"/>
          <w:szCs w:val="24"/>
        </w:rPr>
      </w:pPr>
      <w:r>
        <w:rPr>
          <w:rFonts w:asciiTheme="majorHAnsi" w:hAnsiTheme="majorHAnsi" w:cstheme="majorHAnsi"/>
          <w:bCs/>
          <w:sz w:val="24"/>
          <w:szCs w:val="24"/>
        </w:rPr>
        <w:t>The impact of the pandemic was felt profoundly within the Irish tourism industry. As the virus began spreading globally, there were numerous travel restrictions, lockdowns, and safety concerns which led to a large reduction in both international and domestic tourism. Ireland, largely known for its beautiful landscapes, heritage, and vibrant cities, quickly realised the impact of COVID when there was a sharp decline in visitor numbers coming through the airports, such as Dublin Airport, shown below in the graph by Lee Clarke.</w:t>
      </w:r>
    </w:p>
    <w:p w14:paraId="4636A605" w14:textId="77777777" w:rsidR="00570177" w:rsidRDefault="00570177" w:rsidP="00570177">
      <w:pPr>
        <w:jc w:val="center"/>
        <w:rPr>
          <w:rFonts w:asciiTheme="majorHAnsi" w:hAnsiTheme="majorHAnsi" w:cstheme="majorHAnsi"/>
          <w:bCs/>
          <w:sz w:val="24"/>
          <w:szCs w:val="24"/>
        </w:rPr>
      </w:pPr>
      <w:r w:rsidRPr="00A02E9D">
        <w:rPr>
          <w:rFonts w:asciiTheme="majorHAnsi" w:hAnsiTheme="majorHAnsi" w:cstheme="majorHAnsi"/>
          <w:bCs/>
          <w:noProof/>
          <w:sz w:val="24"/>
          <w:szCs w:val="24"/>
        </w:rPr>
        <w:drawing>
          <wp:inline distT="0" distB="0" distL="0" distR="0" wp14:anchorId="0E0AB416" wp14:editId="4BAB5DC6">
            <wp:extent cx="3689498" cy="2125569"/>
            <wp:effectExtent l="0" t="0" r="6350" b="8255"/>
            <wp:docPr id="2054333086" name="Picture 1" descr="A graph of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333086" name="Picture 1" descr="A graph of blue lines&#10;&#10;Description automatically generated"/>
                    <pic:cNvPicPr/>
                  </pic:nvPicPr>
                  <pic:blipFill>
                    <a:blip r:embed="rId7"/>
                    <a:stretch>
                      <a:fillRect/>
                    </a:stretch>
                  </pic:blipFill>
                  <pic:spPr>
                    <a:xfrm>
                      <a:off x="0" y="0"/>
                      <a:ext cx="3697218" cy="2130016"/>
                    </a:xfrm>
                    <a:prstGeom prst="rect">
                      <a:avLst/>
                    </a:prstGeom>
                  </pic:spPr>
                </pic:pic>
              </a:graphicData>
            </a:graphic>
          </wp:inline>
        </w:drawing>
      </w:r>
    </w:p>
    <w:p w14:paraId="398BE51C" w14:textId="77777777" w:rsidR="00570177" w:rsidRDefault="00570177" w:rsidP="00570177">
      <w:pPr>
        <w:rPr>
          <w:rFonts w:asciiTheme="majorHAnsi" w:hAnsiTheme="majorHAnsi" w:cstheme="majorHAnsi"/>
          <w:bCs/>
          <w:sz w:val="24"/>
          <w:szCs w:val="24"/>
        </w:rPr>
      </w:pPr>
      <w:r>
        <w:rPr>
          <w:rFonts w:asciiTheme="majorHAnsi" w:hAnsiTheme="majorHAnsi" w:cstheme="majorHAnsi"/>
          <w:bCs/>
          <w:sz w:val="24"/>
          <w:szCs w:val="24"/>
        </w:rPr>
        <w:t xml:space="preserve">The graph above, based on Monthly Passengers passing through Dublin Airport, shows clearly in 2020, in the month of March, when the lockdowns were imposed, just how quickly the decline in passengers took effect. Slowly, the numbers began growing again, however, it is clear to see that for the duration of the pandemic during 2020, the number of passengers never grew anywhere close to those of previous years statistically. </w:t>
      </w:r>
    </w:p>
    <w:p w14:paraId="46E12E1A" w14:textId="77777777" w:rsidR="00570177" w:rsidRDefault="00570177" w:rsidP="00570177">
      <w:pPr>
        <w:rPr>
          <w:rFonts w:asciiTheme="majorHAnsi" w:hAnsiTheme="majorHAnsi" w:cstheme="majorHAnsi"/>
          <w:bCs/>
          <w:sz w:val="24"/>
          <w:szCs w:val="24"/>
        </w:rPr>
      </w:pPr>
      <w:r>
        <w:rPr>
          <w:rFonts w:asciiTheme="majorHAnsi" w:hAnsiTheme="majorHAnsi" w:cstheme="majorHAnsi"/>
          <w:bCs/>
          <w:sz w:val="24"/>
          <w:szCs w:val="24"/>
        </w:rPr>
        <w:t>The closure of attractions, hotels, and hospitality services led Ireland to a significant financial period of loss for businesses and this caused widespread job disruptions within the tourism sector. The government quickly stepped in, as explained by the KPMG, putting measures into place to reduce the impact and fallout for businesses. For example, as shown by KPMG, just some of the measures included Direct and Indirect Tax Measures, such as deferrals and reductions, whilst also providing Employment-related measures such as state compensation and training schemes.</w:t>
      </w:r>
      <w:sdt>
        <w:sdtPr>
          <w:rPr>
            <w:rFonts w:asciiTheme="majorHAnsi" w:hAnsiTheme="majorHAnsi" w:cstheme="majorHAnsi"/>
            <w:bCs/>
            <w:sz w:val="24"/>
            <w:szCs w:val="24"/>
          </w:rPr>
          <w:id w:val="-821810345"/>
          <w:citation/>
        </w:sdtPr>
        <w:sdtContent>
          <w:r>
            <w:rPr>
              <w:rFonts w:asciiTheme="majorHAnsi" w:hAnsiTheme="majorHAnsi" w:cstheme="majorHAnsi"/>
              <w:bCs/>
              <w:sz w:val="24"/>
              <w:szCs w:val="24"/>
            </w:rPr>
            <w:fldChar w:fldCharType="begin"/>
          </w:r>
          <w:r>
            <w:rPr>
              <w:rFonts w:asciiTheme="majorHAnsi" w:hAnsiTheme="majorHAnsi" w:cstheme="majorHAnsi"/>
              <w:bCs/>
              <w:sz w:val="24"/>
              <w:szCs w:val="24"/>
            </w:rPr>
            <w:instrText xml:space="preserve"> CITATION KPM20 \l 6153 </w:instrText>
          </w:r>
          <w:r>
            <w:rPr>
              <w:rFonts w:asciiTheme="majorHAnsi" w:hAnsiTheme="majorHAnsi" w:cstheme="majorHAnsi"/>
              <w:bCs/>
              <w:sz w:val="24"/>
              <w:szCs w:val="24"/>
            </w:rPr>
            <w:fldChar w:fldCharType="separate"/>
          </w:r>
          <w:r>
            <w:rPr>
              <w:rFonts w:asciiTheme="majorHAnsi" w:hAnsiTheme="majorHAnsi" w:cstheme="majorHAnsi"/>
              <w:bCs/>
              <w:noProof/>
              <w:sz w:val="24"/>
              <w:szCs w:val="24"/>
            </w:rPr>
            <w:t xml:space="preserve"> </w:t>
          </w:r>
          <w:r w:rsidRPr="0013218F">
            <w:rPr>
              <w:rFonts w:asciiTheme="majorHAnsi" w:hAnsiTheme="majorHAnsi" w:cstheme="majorHAnsi"/>
              <w:noProof/>
              <w:sz w:val="24"/>
              <w:szCs w:val="24"/>
            </w:rPr>
            <w:t>(KPMG, 2020)</w:t>
          </w:r>
          <w:r>
            <w:rPr>
              <w:rFonts w:asciiTheme="majorHAnsi" w:hAnsiTheme="majorHAnsi" w:cstheme="majorHAnsi"/>
              <w:bCs/>
              <w:sz w:val="24"/>
              <w:szCs w:val="24"/>
            </w:rPr>
            <w:fldChar w:fldCharType="end"/>
          </w:r>
        </w:sdtContent>
      </w:sdt>
      <w:r>
        <w:rPr>
          <w:rFonts w:asciiTheme="majorHAnsi" w:hAnsiTheme="majorHAnsi" w:cstheme="majorHAnsi"/>
          <w:bCs/>
          <w:sz w:val="24"/>
          <w:szCs w:val="24"/>
        </w:rPr>
        <w:t>. With the government stepping in to ease the effects of the pandemic, the nature of the impact is clear to see, as it required such a response.</w:t>
      </w:r>
    </w:p>
    <w:p w14:paraId="47B2677F" w14:textId="77777777" w:rsidR="00570177" w:rsidRDefault="00570177" w:rsidP="00570177">
      <w:pPr>
        <w:rPr>
          <w:rFonts w:asciiTheme="majorHAnsi" w:hAnsiTheme="majorHAnsi" w:cstheme="majorHAnsi"/>
          <w:bCs/>
          <w:sz w:val="24"/>
          <w:szCs w:val="24"/>
        </w:rPr>
      </w:pPr>
      <w:r>
        <w:rPr>
          <w:rFonts w:asciiTheme="majorHAnsi" w:hAnsiTheme="majorHAnsi" w:cstheme="majorHAnsi"/>
          <w:bCs/>
          <w:sz w:val="24"/>
          <w:szCs w:val="24"/>
        </w:rPr>
        <w:lastRenderedPageBreak/>
        <w:t xml:space="preserve">Dublin Airport was not the only airport that saw these declines, as the effect was felt across Knock, and Shannon, meaning Ireland was feeling the full effect of a pandemic, resulting in a massive loss for the tourism industry. Shown in the graph below, we can see that Shannon Airport not only saw a sharp reduction in passengers, but they also had to </w:t>
      </w:r>
      <w:proofErr w:type="spellStart"/>
      <w:r>
        <w:rPr>
          <w:rFonts w:asciiTheme="majorHAnsi" w:hAnsiTheme="majorHAnsi" w:cstheme="majorHAnsi"/>
          <w:bCs/>
          <w:sz w:val="24"/>
          <w:szCs w:val="24"/>
        </w:rPr>
        <w:t>shutdown</w:t>
      </w:r>
      <w:proofErr w:type="spellEnd"/>
      <w:r>
        <w:rPr>
          <w:rFonts w:asciiTheme="majorHAnsi" w:hAnsiTheme="majorHAnsi" w:cstheme="majorHAnsi"/>
          <w:bCs/>
          <w:sz w:val="24"/>
          <w:szCs w:val="24"/>
        </w:rPr>
        <w:t xml:space="preserve"> due to both lack of passengers and demand for the service during the pandemic.</w:t>
      </w:r>
    </w:p>
    <w:p w14:paraId="22395AFD" w14:textId="77777777" w:rsidR="00570177" w:rsidRDefault="00570177" w:rsidP="00570177">
      <w:pPr>
        <w:jc w:val="center"/>
        <w:rPr>
          <w:rFonts w:asciiTheme="majorHAnsi" w:hAnsiTheme="majorHAnsi" w:cstheme="majorHAnsi"/>
          <w:bCs/>
          <w:sz w:val="24"/>
          <w:szCs w:val="24"/>
        </w:rPr>
      </w:pPr>
      <w:r w:rsidRPr="00040FB6">
        <w:rPr>
          <w:rFonts w:asciiTheme="majorHAnsi" w:hAnsiTheme="majorHAnsi" w:cstheme="majorHAnsi"/>
          <w:bCs/>
          <w:noProof/>
          <w:sz w:val="24"/>
          <w:szCs w:val="24"/>
        </w:rPr>
        <w:drawing>
          <wp:inline distT="0" distB="0" distL="0" distR="0" wp14:anchorId="08394E19" wp14:editId="1975CE68">
            <wp:extent cx="4185501" cy="2409005"/>
            <wp:effectExtent l="0" t="0" r="5715" b="0"/>
            <wp:docPr id="1896280824" name="Picture 1" descr="A graph of a passeng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280824" name="Picture 1" descr="A graph of a passenger&#10;&#10;Description automatically generated with medium confidence"/>
                    <pic:cNvPicPr/>
                  </pic:nvPicPr>
                  <pic:blipFill>
                    <a:blip r:embed="rId8"/>
                    <a:stretch>
                      <a:fillRect/>
                    </a:stretch>
                  </pic:blipFill>
                  <pic:spPr>
                    <a:xfrm>
                      <a:off x="0" y="0"/>
                      <a:ext cx="4196732" cy="2415469"/>
                    </a:xfrm>
                    <a:prstGeom prst="rect">
                      <a:avLst/>
                    </a:prstGeom>
                  </pic:spPr>
                </pic:pic>
              </a:graphicData>
            </a:graphic>
          </wp:inline>
        </w:drawing>
      </w:r>
    </w:p>
    <w:p w14:paraId="0D646C50" w14:textId="77777777" w:rsidR="00570177" w:rsidRDefault="00570177" w:rsidP="00570177">
      <w:pPr>
        <w:rPr>
          <w:rFonts w:asciiTheme="majorHAnsi" w:hAnsiTheme="majorHAnsi" w:cstheme="majorHAnsi"/>
          <w:bCs/>
          <w:sz w:val="24"/>
          <w:szCs w:val="24"/>
        </w:rPr>
      </w:pPr>
      <w:r>
        <w:rPr>
          <w:rFonts w:asciiTheme="majorHAnsi" w:hAnsiTheme="majorHAnsi" w:cstheme="majorHAnsi"/>
          <w:bCs/>
          <w:sz w:val="24"/>
          <w:szCs w:val="24"/>
        </w:rPr>
        <w:t xml:space="preserve">The impact on the tourism industry was felt nationwide, with the website </w:t>
      </w:r>
      <w:r>
        <w:rPr>
          <w:rFonts w:asciiTheme="majorHAnsi" w:hAnsiTheme="majorHAnsi" w:cstheme="majorHAnsi"/>
          <w:bCs/>
          <w:i/>
          <w:iCs/>
          <w:sz w:val="24"/>
          <w:szCs w:val="24"/>
        </w:rPr>
        <w:t>‘</w:t>
      </w:r>
      <w:proofErr w:type="spellStart"/>
      <w:r>
        <w:rPr>
          <w:rFonts w:asciiTheme="majorHAnsi" w:hAnsiTheme="majorHAnsi" w:cstheme="majorHAnsi"/>
          <w:bCs/>
          <w:i/>
          <w:iCs/>
          <w:sz w:val="24"/>
          <w:szCs w:val="24"/>
        </w:rPr>
        <w:t>PublicPolicy</w:t>
      </w:r>
      <w:proofErr w:type="spellEnd"/>
      <w:r>
        <w:rPr>
          <w:rFonts w:asciiTheme="majorHAnsi" w:hAnsiTheme="majorHAnsi" w:cstheme="majorHAnsi"/>
          <w:bCs/>
          <w:i/>
          <w:iCs/>
          <w:sz w:val="24"/>
          <w:szCs w:val="24"/>
        </w:rPr>
        <w:t>’</w:t>
      </w:r>
      <w:r>
        <w:rPr>
          <w:rFonts w:asciiTheme="majorHAnsi" w:hAnsiTheme="majorHAnsi" w:cstheme="majorHAnsi"/>
          <w:bCs/>
          <w:sz w:val="24"/>
          <w:szCs w:val="24"/>
        </w:rPr>
        <w:t xml:space="preserve"> stating that the “Irish tourism and hospitality industry have been hit by COVID-19 restrictions, having lost about €17 million per day, according to the ITIC”. </w:t>
      </w:r>
      <w:sdt>
        <w:sdtPr>
          <w:rPr>
            <w:rFonts w:asciiTheme="majorHAnsi" w:hAnsiTheme="majorHAnsi" w:cstheme="majorHAnsi"/>
            <w:bCs/>
            <w:sz w:val="24"/>
            <w:szCs w:val="24"/>
          </w:rPr>
          <w:id w:val="-1965037382"/>
          <w:citation/>
        </w:sdtPr>
        <w:sdtContent>
          <w:r>
            <w:rPr>
              <w:rFonts w:asciiTheme="majorHAnsi" w:hAnsiTheme="majorHAnsi" w:cstheme="majorHAnsi"/>
              <w:bCs/>
              <w:sz w:val="24"/>
              <w:szCs w:val="24"/>
            </w:rPr>
            <w:fldChar w:fldCharType="begin"/>
          </w:r>
          <w:r>
            <w:rPr>
              <w:rFonts w:asciiTheme="majorHAnsi" w:hAnsiTheme="majorHAnsi" w:cstheme="majorHAnsi"/>
              <w:bCs/>
              <w:sz w:val="24"/>
              <w:szCs w:val="24"/>
            </w:rPr>
            <w:instrText xml:space="preserve"> CITATION Lau22 \l 6153 </w:instrText>
          </w:r>
          <w:r>
            <w:rPr>
              <w:rFonts w:asciiTheme="majorHAnsi" w:hAnsiTheme="majorHAnsi" w:cstheme="majorHAnsi"/>
              <w:bCs/>
              <w:sz w:val="24"/>
              <w:szCs w:val="24"/>
            </w:rPr>
            <w:fldChar w:fldCharType="separate"/>
          </w:r>
          <w:r w:rsidRPr="0013218F">
            <w:rPr>
              <w:rFonts w:asciiTheme="majorHAnsi" w:hAnsiTheme="majorHAnsi" w:cstheme="majorHAnsi"/>
              <w:noProof/>
              <w:sz w:val="24"/>
              <w:szCs w:val="24"/>
            </w:rPr>
            <w:t>(Foley, 2022)</w:t>
          </w:r>
          <w:r>
            <w:rPr>
              <w:rFonts w:asciiTheme="majorHAnsi" w:hAnsiTheme="majorHAnsi" w:cstheme="majorHAnsi"/>
              <w:bCs/>
              <w:sz w:val="24"/>
              <w:szCs w:val="24"/>
            </w:rPr>
            <w:fldChar w:fldCharType="end"/>
          </w:r>
        </w:sdtContent>
      </w:sdt>
      <w:r>
        <w:rPr>
          <w:rFonts w:asciiTheme="majorHAnsi" w:hAnsiTheme="majorHAnsi" w:cstheme="majorHAnsi"/>
          <w:bCs/>
          <w:sz w:val="24"/>
          <w:szCs w:val="24"/>
        </w:rPr>
        <w:t xml:space="preserve">. The article continues to show us that the total losses almost amounted to €12.2 billion, leaving a severe dent in the tourism industry. Not only did the pandemic lead to the closure of airports and monetary losses, but also jobs too. The article states that, of the nearly 260’000 jobs across the tourism sector, over 180’000 were either lost or vulnerable. </w:t>
      </w:r>
    </w:p>
    <w:p w14:paraId="609BE8B7" w14:textId="77777777" w:rsidR="00570177" w:rsidRDefault="00570177" w:rsidP="00570177">
      <w:pPr>
        <w:rPr>
          <w:rFonts w:asciiTheme="majorHAnsi" w:hAnsiTheme="majorHAnsi" w:cstheme="majorHAnsi"/>
          <w:bCs/>
          <w:sz w:val="24"/>
          <w:szCs w:val="24"/>
        </w:rPr>
      </w:pPr>
      <w:r>
        <w:rPr>
          <w:rFonts w:asciiTheme="majorHAnsi" w:hAnsiTheme="majorHAnsi" w:cstheme="majorHAnsi"/>
          <w:bCs/>
          <w:sz w:val="24"/>
          <w:szCs w:val="24"/>
        </w:rPr>
        <w:t xml:space="preserve">As we can see, the closures of the airports, and the loss of international tourists making their way to our Emerald Isle, the impact was not only limited to businesses and their profit margins, but it was felt by the everyday resident of Ireland, with jobs at risk, or lost, due to the lack of visitors to our country. With many of these workers, who were highly skilled in their fields, being left jobless, this caused a massive increase in the recipients of the Pandemic Unemployment Payment, or PUP, leaving them searching for jobs outside their preferred sector, which is a big loss for the country as a whole, as you would wish for specialised workers sticking within their preferred sector. </w:t>
      </w:r>
    </w:p>
    <w:p w14:paraId="583BA266" w14:textId="77777777" w:rsidR="00570177" w:rsidRDefault="00570177" w:rsidP="00570177">
      <w:pPr>
        <w:rPr>
          <w:rFonts w:asciiTheme="majorHAnsi" w:hAnsiTheme="majorHAnsi" w:cstheme="majorHAnsi"/>
          <w:bCs/>
          <w:sz w:val="24"/>
          <w:szCs w:val="24"/>
        </w:rPr>
      </w:pPr>
      <w:r>
        <w:rPr>
          <w:rFonts w:asciiTheme="majorHAnsi" w:hAnsiTheme="majorHAnsi" w:cstheme="majorHAnsi"/>
          <w:bCs/>
          <w:sz w:val="24"/>
          <w:szCs w:val="24"/>
        </w:rPr>
        <w:t xml:space="preserve">As per the website, </w:t>
      </w:r>
      <w:proofErr w:type="spellStart"/>
      <w:r>
        <w:rPr>
          <w:rFonts w:asciiTheme="majorHAnsi" w:hAnsiTheme="majorHAnsi" w:cstheme="majorHAnsi"/>
          <w:bCs/>
          <w:i/>
          <w:iCs/>
          <w:sz w:val="24"/>
          <w:szCs w:val="24"/>
        </w:rPr>
        <w:t>PublicPolicy</w:t>
      </w:r>
      <w:proofErr w:type="spellEnd"/>
      <w:r>
        <w:rPr>
          <w:rFonts w:asciiTheme="majorHAnsi" w:hAnsiTheme="majorHAnsi" w:cstheme="majorHAnsi"/>
          <w:bCs/>
          <w:i/>
          <w:iCs/>
          <w:sz w:val="24"/>
          <w:szCs w:val="24"/>
        </w:rPr>
        <w:t xml:space="preserve">, </w:t>
      </w:r>
      <w:r>
        <w:rPr>
          <w:rFonts w:asciiTheme="majorHAnsi" w:hAnsiTheme="majorHAnsi" w:cstheme="majorHAnsi"/>
          <w:bCs/>
          <w:sz w:val="24"/>
          <w:szCs w:val="24"/>
        </w:rPr>
        <w:t xml:space="preserve">the following graph demonstrates the proportion of jobs depending on the tourism sector per county. Here, we can directly correlate between our graphs, provided by Lee Clarke, and the graph provided by </w:t>
      </w:r>
      <w:proofErr w:type="spellStart"/>
      <w:r>
        <w:rPr>
          <w:rFonts w:asciiTheme="majorHAnsi" w:hAnsiTheme="majorHAnsi" w:cstheme="majorHAnsi"/>
          <w:bCs/>
          <w:sz w:val="24"/>
          <w:szCs w:val="24"/>
        </w:rPr>
        <w:t>PublicPolicy</w:t>
      </w:r>
      <w:proofErr w:type="spellEnd"/>
      <w:r>
        <w:rPr>
          <w:rFonts w:asciiTheme="majorHAnsi" w:hAnsiTheme="majorHAnsi" w:cstheme="majorHAnsi"/>
          <w:bCs/>
          <w:sz w:val="24"/>
          <w:szCs w:val="24"/>
        </w:rPr>
        <w:t>.</w:t>
      </w:r>
    </w:p>
    <w:p w14:paraId="02D20ECE" w14:textId="77777777" w:rsidR="00570177" w:rsidRDefault="00570177" w:rsidP="00570177">
      <w:pPr>
        <w:jc w:val="center"/>
        <w:rPr>
          <w:rFonts w:asciiTheme="majorHAnsi" w:hAnsiTheme="majorHAnsi" w:cstheme="majorHAnsi"/>
          <w:bCs/>
          <w:sz w:val="24"/>
          <w:szCs w:val="24"/>
        </w:rPr>
      </w:pPr>
      <w:r>
        <w:rPr>
          <w:noProof/>
        </w:rPr>
        <w:lastRenderedPageBreak/>
        <w:drawing>
          <wp:inline distT="0" distB="0" distL="0" distR="0" wp14:anchorId="577C1D88" wp14:editId="4F85DB9F">
            <wp:extent cx="3048000" cy="3475242"/>
            <wp:effectExtent l="0" t="0" r="0" b="0"/>
            <wp:docPr id="1148433412" name="Picture 1" descr="A map of ireland with different colored sta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433412" name="Picture 1" descr="A map of ireland with different colored state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66699" cy="3496562"/>
                    </a:xfrm>
                    <a:prstGeom prst="rect">
                      <a:avLst/>
                    </a:prstGeom>
                    <a:noFill/>
                    <a:ln>
                      <a:noFill/>
                    </a:ln>
                  </pic:spPr>
                </pic:pic>
              </a:graphicData>
            </a:graphic>
          </wp:inline>
        </w:drawing>
      </w:r>
    </w:p>
    <w:p w14:paraId="4F8EAFF4" w14:textId="77777777" w:rsidR="00570177" w:rsidRDefault="00570177" w:rsidP="00570177">
      <w:pPr>
        <w:rPr>
          <w:rFonts w:asciiTheme="majorHAnsi" w:hAnsiTheme="majorHAnsi" w:cstheme="majorHAnsi"/>
          <w:bCs/>
          <w:sz w:val="24"/>
          <w:szCs w:val="24"/>
        </w:rPr>
      </w:pPr>
      <w:r>
        <w:rPr>
          <w:rFonts w:asciiTheme="majorHAnsi" w:hAnsiTheme="majorHAnsi" w:cstheme="majorHAnsi"/>
          <w:bCs/>
          <w:sz w:val="24"/>
          <w:szCs w:val="24"/>
        </w:rPr>
        <w:t xml:space="preserve">As we can see in the above graph, a county that employees a large amount of tourism sector jobs is Kerry, with a massive 18%. Now, when talking about tourism in Kerry, the closest available airport for the average traveller to reach would be Shannon. However, during the pandemic, the following graph, as crafted by Lee Clarke, shows the impact of the pandemic on the Shannon Airport. </w:t>
      </w:r>
    </w:p>
    <w:p w14:paraId="3001098C" w14:textId="77777777" w:rsidR="00570177" w:rsidRDefault="00570177" w:rsidP="00570177">
      <w:pPr>
        <w:jc w:val="center"/>
        <w:rPr>
          <w:rFonts w:asciiTheme="majorHAnsi" w:hAnsiTheme="majorHAnsi" w:cstheme="majorHAnsi"/>
          <w:bCs/>
          <w:sz w:val="24"/>
          <w:szCs w:val="24"/>
        </w:rPr>
      </w:pPr>
      <w:r>
        <w:rPr>
          <w:noProof/>
        </w:rPr>
        <w:drawing>
          <wp:inline distT="0" distB="0" distL="0" distR="0" wp14:anchorId="5D474E35" wp14:editId="1390333B">
            <wp:extent cx="4200525" cy="2505143"/>
            <wp:effectExtent l="0" t="0" r="0" b="9525"/>
            <wp:docPr id="122353947" name="Picture 3" descr="A graph of a passeng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53947" name="Picture 3" descr="A graph of a passenger&#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13559" cy="2512916"/>
                    </a:xfrm>
                    <a:prstGeom prst="rect">
                      <a:avLst/>
                    </a:prstGeom>
                    <a:noFill/>
                    <a:ln>
                      <a:noFill/>
                    </a:ln>
                  </pic:spPr>
                </pic:pic>
              </a:graphicData>
            </a:graphic>
          </wp:inline>
        </w:drawing>
      </w:r>
    </w:p>
    <w:p w14:paraId="32D80B8A" w14:textId="77777777" w:rsidR="00570177" w:rsidRDefault="00570177" w:rsidP="00570177">
      <w:pPr>
        <w:rPr>
          <w:rFonts w:asciiTheme="majorHAnsi" w:hAnsiTheme="majorHAnsi" w:cstheme="majorHAnsi"/>
          <w:bCs/>
          <w:sz w:val="24"/>
          <w:szCs w:val="24"/>
        </w:rPr>
      </w:pPr>
      <w:r>
        <w:rPr>
          <w:rFonts w:asciiTheme="majorHAnsi" w:hAnsiTheme="majorHAnsi" w:cstheme="majorHAnsi"/>
          <w:bCs/>
          <w:sz w:val="24"/>
          <w:szCs w:val="24"/>
        </w:rPr>
        <w:t>As we can see, Shannon didn’t just slow down during the pandemic, it closed completely, which, when we see how many jobs depend on tourism, would have had a massive impact on Kerry, which heavily depends on tourism as a county, with attractions such as Muckross House, Ross Castle, and the Ring of Kerry heavily attracting tourists to the area.</w:t>
      </w:r>
    </w:p>
    <w:p w14:paraId="0E28E2A6" w14:textId="253F7225" w:rsidR="00FF1B2C" w:rsidRPr="007C5846" w:rsidRDefault="00FF1B2C" w:rsidP="00FF1B2C">
      <w:pPr>
        <w:rPr>
          <w:rFonts w:asciiTheme="majorHAnsi" w:hAnsiTheme="majorHAnsi" w:cstheme="majorHAnsi"/>
          <w:bCs/>
          <w:sz w:val="26"/>
          <w:szCs w:val="26"/>
        </w:rPr>
      </w:pPr>
    </w:p>
    <w:p w14:paraId="11048010" w14:textId="77777777" w:rsidR="007C5846" w:rsidRPr="00570177" w:rsidRDefault="007C5846" w:rsidP="00BE6364">
      <w:pPr>
        <w:rPr>
          <w:rFonts w:asciiTheme="majorHAnsi" w:hAnsiTheme="majorHAnsi" w:cstheme="majorHAnsi"/>
          <w:bCs/>
          <w:sz w:val="26"/>
          <w:szCs w:val="26"/>
        </w:rPr>
      </w:pPr>
    </w:p>
    <w:tbl>
      <w:tblPr>
        <w:tblStyle w:val="TableGrid"/>
        <w:tblW w:w="0" w:type="auto"/>
        <w:tblLook w:val="04A0" w:firstRow="1" w:lastRow="0" w:firstColumn="1" w:lastColumn="0" w:noHBand="0" w:noVBand="1"/>
      </w:tblPr>
      <w:tblGrid>
        <w:gridCol w:w="4508"/>
        <w:gridCol w:w="4508"/>
      </w:tblGrid>
      <w:tr w:rsidR="00FF1B2C" w14:paraId="493EF4C8" w14:textId="77777777" w:rsidTr="00E15F89">
        <w:tc>
          <w:tcPr>
            <w:tcW w:w="4508" w:type="dxa"/>
          </w:tcPr>
          <w:p w14:paraId="1FCE9350" w14:textId="580F7C0C" w:rsidR="00FF1B2C" w:rsidRPr="00FF1B2C" w:rsidRDefault="00FF1B2C" w:rsidP="00E15F89">
            <w:pPr>
              <w:rPr>
                <w:rFonts w:asciiTheme="majorHAnsi" w:hAnsiTheme="majorHAnsi" w:cstheme="majorHAnsi"/>
                <w:bCs/>
                <w:sz w:val="26"/>
                <w:szCs w:val="26"/>
              </w:rPr>
            </w:pPr>
            <w:r w:rsidRPr="00FF1B2C">
              <w:rPr>
                <w:rFonts w:asciiTheme="majorHAnsi" w:hAnsiTheme="majorHAnsi" w:cstheme="majorHAnsi"/>
                <w:b/>
                <w:sz w:val="26"/>
                <w:szCs w:val="26"/>
              </w:rPr>
              <w:lastRenderedPageBreak/>
              <w:t>Student Name:</w:t>
            </w:r>
            <w:r>
              <w:rPr>
                <w:rFonts w:asciiTheme="majorHAnsi" w:hAnsiTheme="majorHAnsi" w:cstheme="majorHAnsi"/>
                <w:b/>
                <w:sz w:val="26"/>
                <w:szCs w:val="26"/>
              </w:rPr>
              <w:t xml:space="preserve"> </w:t>
            </w:r>
            <w:r>
              <w:rPr>
                <w:rFonts w:asciiTheme="majorHAnsi" w:hAnsiTheme="majorHAnsi" w:cstheme="majorHAnsi"/>
                <w:bCs/>
                <w:sz w:val="26"/>
                <w:szCs w:val="26"/>
              </w:rPr>
              <w:t>Brandon Kelly</w:t>
            </w:r>
          </w:p>
        </w:tc>
        <w:tc>
          <w:tcPr>
            <w:tcW w:w="4508" w:type="dxa"/>
          </w:tcPr>
          <w:p w14:paraId="52F62D91" w14:textId="1CBCDDAE" w:rsidR="00FF1B2C" w:rsidRPr="00FF1B2C" w:rsidRDefault="00FF1B2C" w:rsidP="00E15F89">
            <w:pPr>
              <w:rPr>
                <w:rFonts w:asciiTheme="majorHAnsi" w:hAnsiTheme="majorHAnsi" w:cstheme="majorHAnsi"/>
                <w:bCs/>
                <w:sz w:val="26"/>
                <w:szCs w:val="26"/>
              </w:rPr>
            </w:pPr>
            <w:r w:rsidRPr="00FF1B2C">
              <w:rPr>
                <w:rFonts w:asciiTheme="majorHAnsi" w:hAnsiTheme="majorHAnsi" w:cstheme="majorHAnsi"/>
                <w:b/>
                <w:sz w:val="26"/>
                <w:szCs w:val="26"/>
              </w:rPr>
              <w:t>Student Num:</w:t>
            </w:r>
            <w:r>
              <w:rPr>
                <w:rFonts w:asciiTheme="majorHAnsi" w:hAnsiTheme="majorHAnsi" w:cstheme="majorHAnsi"/>
                <w:b/>
                <w:sz w:val="26"/>
                <w:szCs w:val="26"/>
              </w:rPr>
              <w:t xml:space="preserve"> </w:t>
            </w:r>
            <w:r w:rsidRPr="00FF1B2C">
              <w:rPr>
                <w:rFonts w:asciiTheme="majorHAnsi" w:hAnsiTheme="majorHAnsi" w:cstheme="majorHAnsi"/>
                <w:sz w:val="26"/>
                <w:szCs w:val="26"/>
              </w:rPr>
              <w:t>X00189349</w:t>
            </w:r>
          </w:p>
        </w:tc>
      </w:tr>
    </w:tbl>
    <w:p w14:paraId="654ADE85" w14:textId="2CD9330C" w:rsidR="00D659C3" w:rsidRPr="00B923E3" w:rsidRDefault="007C5846" w:rsidP="007C5846">
      <w:pPr>
        <w:rPr>
          <w:rFonts w:asciiTheme="majorHAnsi" w:hAnsiTheme="majorHAnsi" w:cstheme="majorHAnsi"/>
          <w:bCs/>
          <w:sz w:val="26"/>
          <w:szCs w:val="26"/>
        </w:rPr>
      </w:pPr>
      <w:r>
        <w:rPr>
          <w:rFonts w:asciiTheme="majorHAnsi" w:hAnsiTheme="majorHAnsi" w:cstheme="majorHAnsi"/>
          <w:b/>
          <w:sz w:val="24"/>
          <w:szCs w:val="24"/>
        </w:rPr>
        <w:br/>
      </w:r>
      <w:r w:rsidR="00FF1B2C" w:rsidRPr="00B923E3">
        <w:rPr>
          <w:rFonts w:asciiTheme="majorHAnsi" w:hAnsiTheme="majorHAnsi" w:cstheme="majorHAnsi"/>
          <w:b/>
          <w:color w:val="0070C0"/>
          <w:sz w:val="26"/>
          <w:szCs w:val="26"/>
        </w:rPr>
        <w:t xml:space="preserve">Task: </w:t>
      </w:r>
      <w:r w:rsidR="00B923E3" w:rsidRPr="00B923E3">
        <w:rPr>
          <w:rFonts w:asciiTheme="majorHAnsi" w:hAnsiTheme="majorHAnsi" w:cstheme="majorHAnsi"/>
          <w:bCs/>
          <w:color w:val="0070C0"/>
          <w:sz w:val="26"/>
          <w:szCs w:val="26"/>
        </w:rPr>
        <w:t xml:space="preserve">Statistical Analysis &amp; </w:t>
      </w:r>
      <w:r w:rsidR="00570177">
        <w:rPr>
          <w:rFonts w:asciiTheme="majorHAnsi" w:hAnsiTheme="majorHAnsi" w:cstheme="majorHAnsi"/>
          <w:bCs/>
          <w:color w:val="0070C0"/>
          <w:sz w:val="26"/>
          <w:szCs w:val="26"/>
        </w:rPr>
        <w:t>Linear Regression</w:t>
      </w:r>
    </w:p>
    <w:p w14:paraId="630AF7EC" w14:textId="4AECCA5F" w:rsidR="00570177" w:rsidRDefault="00B923E3" w:rsidP="00570177">
      <w:pPr>
        <w:pStyle w:val="ListParagraph"/>
        <w:numPr>
          <w:ilvl w:val="0"/>
          <w:numId w:val="18"/>
        </w:numPr>
        <w:rPr>
          <w:rFonts w:asciiTheme="majorHAnsi" w:hAnsiTheme="majorHAnsi" w:cstheme="majorHAnsi"/>
          <w:bCs/>
          <w:sz w:val="26"/>
          <w:szCs w:val="26"/>
        </w:rPr>
      </w:pPr>
      <w:r w:rsidRPr="00570177">
        <w:rPr>
          <w:rFonts w:asciiTheme="majorHAnsi" w:hAnsiTheme="majorHAnsi" w:cstheme="majorHAnsi"/>
          <w:bCs/>
          <w:sz w:val="26"/>
          <w:szCs w:val="26"/>
        </w:rPr>
        <w:t xml:space="preserve"> Carry out the Linear Regression</w:t>
      </w:r>
    </w:p>
    <w:p w14:paraId="5FC19CE8" w14:textId="48EFEFFE" w:rsidR="00FF1B2C" w:rsidRDefault="00B923E3" w:rsidP="00570177">
      <w:pPr>
        <w:pStyle w:val="ListParagraph"/>
        <w:numPr>
          <w:ilvl w:val="0"/>
          <w:numId w:val="18"/>
        </w:numPr>
        <w:rPr>
          <w:rFonts w:asciiTheme="majorHAnsi" w:hAnsiTheme="majorHAnsi" w:cstheme="majorHAnsi"/>
          <w:bCs/>
          <w:sz w:val="26"/>
          <w:szCs w:val="26"/>
        </w:rPr>
      </w:pPr>
      <w:r w:rsidRPr="00570177">
        <w:rPr>
          <w:rFonts w:asciiTheme="majorHAnsi" w:hAnsiTheme="majorHAnsi" w:cstheme="majorHAnsi"/>
          <w:bCs/>
          <w:sz w:val="26"/>
          <w:szCs w:val="26"/>
        </w:rPr>
        <w:t>Describe the results of the tes</w:t>
      </w:r>
      <w:r w:rsidR="00570177" w:rsidRPr="00570177">
        <w:rPr>
          <w:rFonts w:asciiTheme="majorHAnsi" w:hAnsiTheme="majorHAnsi" w:cstheme="majorHAnsi"/>
          <w:bCs/>
          <w:sz w:val="26"/>
          <w:szCs w:val="26"/>
        </w:rPr>
        <w:t>t</w:t>
      </w:r>
      <w:r w:rsidR="00570177">
        <w:rPr>
          <w:rFonts w:asciiTheme="majorHAnsi" w:hAnsiTheme="majorHAnsi" w:cstheme="majorHAnsi"/>
          <w:bCs/>
          <w:sz w:val="26"/>
          <w:szCs w:val="26"/>
        </w:rPr>
        <w:t>?</w:t>
      </w:r>
    </w:p>
    <w:p w14:paraId="6204924A" w14:textId="0A2F1347" w:rsidR="00570177" w:rsidRPr="00570177" w:rsidRDefault="00570177" w:rsidP="00570177">
      <w:pPr>
        <w:pStyle w:val="ListParagraph"/>
        <w:numPr>
          <w:ilvl w:val="0"/>
          <w:numId w:val="18"/>
        </w:numPr>
        <w:rPr>
          <w:rFonts w:asciiTheme="majorHAnsi" w:hAnsiTheme="majorHAnsi" w:cstheme="majorHAnsi"/>
          <w:bCs/>
          <w:sz w:val="26"/>
          <w:szCs w:val="26"/>
        </w:rPr>
      </w:pPr>
      <w:r>
        <w:rPr>
          <w:rFonts w:asciiTheme="majorHAnsi" w:hAnsiTheme="majorHAnsi" w:cstheme="majorHAnsi"/>
          <w:bCs/>
          <w:sz w:val="26"/>
          <w:szCs w:val="26"/>
        </w:rPr>
        <w:t>Do Mean, Median, Mode, Standard Deviation if possible</w:t>
      </w:r>
      <w:r>
        <w:rPr>
          <w:rFonts w:asciiTheme="majorHAnsi" w:hAnsiTheme="majorHAnsi" w:cstheme="majorHAnsi"/>
          <w:bCs/>
          <w:sz w:val="26"/>
          <w:szCs w:val="26"/>
        </w:rPr>
        <w:t>?</w:t>
      </w:r>
    </w:p>
    <w:p w14:paraId="43A0C583" w14:textId="6E102C15" w:rsidR="00570177" w:rsidRPr="00570177" w:rsidRDefault="00570177" w:rsidP="00570177">
      <w:pPr>
        <w:rPr>
          <w:rFonts w:asciiTheme="majorHAnsi" w:hAnsiTheme="majorHAnsi" w:cstheme="majorHAnsi"/>
          <w:b/>
          <w:color w:val="0070C0"/>
          <w:sz w:val="26"/>
          <w:szCs w:val="26"/>
        </w:rPr>
      </w:pPr>
      <w:r>
        <w:rPr>
          <w:rFonts w:asciiTheme="majorHAnsi" w:hAnsiTheme="majorHAnsi" w:cstheme="majorHAnsi"/>
          <w:b/>
          <w:color w:val="0070C0"/>
          <w:sz w:val="26"/>
          <w:szCs w:val="26"/>
        </w:rPr>
        <w:t>** Screenshot for help towards getting this done **</w:t>
      </w:r>
    </w:p>
    <w:p w14:paraId="6CD76F1D" w14:textId="38EE81BD" w:rsidR="00FF1B2C" w:rsidRDefault="00570177" w:rsidP="00BE6364">
      <w:pPr>
        <w:rPr>
          <w:rFonts w:asciiTheme="majorHAnsi" w:hAnsiTheme="majorHAnsi" w:cstheme="majorHAnsi"/>
          <w:bCs/>
          <w:sz w:val="32"/>
          <w:szCs w:val="32"/>
        </w:rPr>
      </w:pPr>
      <w:r w:rsidRPr="00570177">
        <w:rPr>
          <w:rFonts w:asciiTheme="majorHAnsi" w:hAnsiTheme="majorHAnsi" w:cstheme="majorHAnsi"/>
          <w:bCs/>
          <w:sz w:val="32"/>
          <w:szCs w:val="32"/>
        </w:rPr>
        <w:drawing>
          <wp:inline distT="0" distB="0" distL="0" distR="0" wp14:anchorId="30F40C1F" wp14:editId="1D81E0A6">
            <wp:extent cx="5496692" cy="2210108"/>
            <wp:effectExtent l="0" t="0" r="8890" b="0"/>
            <wp:docPr id="17379233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923361" name="Picture 1" descr="A screenshot of a computer&#10;&#10;Description automatically generated"/>
                    <pic:cNvPicPr/>
                  </pic:nvPicPr>
                  <pic:blipFill>
                    <a:blip r:embed="rId11"/>
                    <a:stretch>
                      <a:fillRect/>
                    </a:stretch>
                  </pic:blipFill>
                  <pic:spPr>
                    <a:xfrm>
                      <a:off x="0" y="0"/>
                      <a:ext cx="5496692" cy="2210108"/>
                    </a:xfrm>
                    <a:prstGeom prst="rect">
                      <a:avLst/>
                    </a:prstGeom>
                  </pic:spPr>
                </pic:pic>
              </a:graphicData>
            </a:graphic>
          </wp:inline>
        </w:drawing>
      </w:r>
    </w:p>
    <w:p w14:paraId="62AC9579" w14:textId="77777777" w:rsidR="00A14CE6" w:rsidRPr="00570177" w:rsidRDefault="00A14CE6" w:rsidP="00BE6364">
      <w:pPr>
        <w:rPr>
          <w:rFonts w:asciiTheme="majorHAnsi" w:hAnsiTheme="majorHAnsi" w:cstheme="majorHAnsi"/>
          <w:bCs/>
          <w:sz w:val="26"/>
          <w:szCs w:val="26"/>
        </w:rPr>
      </w:pPr>
    </w:p>
    <w:p w14:paraId="6916D78E" w14:textId="77777777" w:rsidR="00FF1B2C" w:rsidRPr="00570177" w:rsidRDefault="00FF1B2C" w:rsidP="00BE6364">
      <w:pPr>
        <w:rPr>
          <w:rFonts w:asciiTheme="majorHAnsi" w:hAnsiTheme="majorHAnsi" w:cstheme="majorHAnsi"/>
          <w:bCs/>
          <w:sz w:val="26"/>
          <w:szCs w:val="26"/>
        </w:rPr>
      </w:pPr>
    </w:p>
    <w:p w14:paraId="509CED10" w14:textId="77777777" w:rsidR="00FF1B2C" w:rsidRPr="00570177" w:rsidRDefault="00FF1B2C" w:rsidP="00BE6364">
      <w:pPr>
        <w:rPr>
          <w:rFonts w:asciiTheme="majorHAnsi" w:hAnsiTheme="majorHAnsi" w:cstheme="majorHAnsi"/>
          <w:bCs/>
          <w:sz w:val="26"/>
          <w:szCs w:val="26"/>
        </w:rPr>
      </w:pPr>
    </w:p>
    <w:p w14:paraId="2B419B77" w14:textId="77777777" w:rsidR="00FF1B2C" w:rsidRPr="00570177" w:rsidRDefault="00FF1B2C" w:rsidP="00BE6364">
      <w:pPr>
        <w:rPr>
          <w:rFonts w:asciiTheme="majorHAnsi" w:hAnsiTheme="majorHAnsi" w:cstheme="majorHAnsi"/>
          <w:bCs/>
          <w:sz w:val="26"/>
          <w:szCs w:val="26"/>
        </w:rPr>
      </w:pPr>
    </w:p>
    <w:p w14:paraId="09AE7D6D" w14:textId="77777777" w:rsidR="00FF1B2C" w:rsidRPr="00570177" w:rsidRDefault="00FF1B2C" w:rsidP="00BE6364">
      <w:pPr>
        <w:rPr>
          <w:rFonts w:asciiTheme="majorHAnsi" w:hAnsiTheme="majorHAnsi" w:cstheme="majorHAnsi"/>
          <w:bCs/>
          <w:sz w:val="26"/>
          <w:szCs w:val="26"/>
        </w:rPr>
      </w:pPr>
    </w:p>
    <w:p w14:paraId="764331A7" w14:textId="77777777" w:rsidR="00FF1B2C" w:rsidRPr="00570177" w:rsidRDefault="00FF1B2C" w:rsidP="00BE6364">
      <w:pPr>
        <w:rPr>
          <w:rFonts w:asciiTheme="majorHAnsi" w:hAnsiTheme="majorHAnsi" w:cstheme="majorHAnsi"/>
          <w:bCs/>
          <w:sz w:val="26"/>
          <w:szCs w:val="26"/>
        </w:rPr>
      </w:pPr>
    </w:p>
    <w:p w14:paraId="21B9E4CC" w14:textId="77777777" w:rsidR="00FF1B2C" w:rsidRPr="00570177" w:rsidRDefault="00FF1B2C" w:rsidP="00BE6364">
      <w:pPr>
        <w:rPr>
          <w:rFonts w:asciiTheme="majorHAnsi" w:hAnsiTheme="majorHAnsi" w:cstheme="majorHAnsi"/>
          <w:bCs/>
          <w:sz w:val="26"/>
          <w:szCs w:val="26"/>
        </w:rPr>
      </w:pPr>
    </w:p>
    <w:p w14:paraId="3A8C7F3A" w14:textId="77777777" w:rsidR="00FF1B2C" w:rsidRPr="00570177" w:rsidRDefault="00FF1B2C" w:rsidP="00BE6364">
      <w:pPr>
        <w:rPr>
          <w:rFonts w:asciiTheme="majorHAnsi" w:hAnsiTheme="majorHAnsi" w:cstheme="majorHAnsi"/>
          <w:bCs/>
          <w:sz w:val="26"/>
          <w:szCs w:val="26"/>
        </w:rPr>
      </w:pPr>
    </w:p>
    <w:p w14:paraId="20256163" w14:textId="77777777" w:rsidR="00A14CE6" w:rsidRPr="00570177" w:rsidRDefault="00A14CE6" w:rsidP="00BE6364">
      <w:pPr>
        <w:rPr>
          <w:rFonts w:asciiTheme="majorHAnsi" w:hAnsiTheme="majorHAnsi" w:cstheme="majorHAnsi"/>
          <w:bCs/>
          <w:sz w:val="26"/>
          <w:szCs w:val="26"/>
        </w:rPr>
      </w:pPr>
    </w:p>
    <w:p w14:paraId="42B7C8B3" w14:textId="77777777" w:rsidR="00A14CE6" w:rsidRPr="00570177" w:rsidRDefault="00A14CE6" w:rsidP="00BE6364">
      <w:pPr>
        <w:rPr>
          <w:rFonts w:asciiTheme="majorHAnsi" w:hAnsiTheme="majorHAnsi" w:cstheme="majorHAnsi"/>
          <w:bCs/>
          <w:sz w:val="26"/>
          <w:szCs w:val="26"/>
        </w:rPr>
      </w:pPr>
    </w:p>
    <w:p w14:paraId="4E8A5509" w14:textId="77777777" w:rsidR="00FF1B2C" w:rsidRPr="00570177" w:rsidRDefault="00FF1B2C" w:rsidP="00BE6364">
      <w:pPr>
        <w:rPr>
          <w:rFonts w:asciiTheme="majorHAnsi" w:hAnsiTheme="majorHAnsi" w:cstheme="majorHAnsi"/>
          <w:bCs/>
          <w:sz w:val="26"/>
          <w:szCs w:val="26"/>
        </w:rPr>
      </w:pPr>
    </w:p>
    <w:p w14:paraId="164620FE" w14:textId="77777777" w:rsidR="00B923E3" w:rsidRPr="00570177" w:rsidRDefault="00B923E3" w:rsidP="00BE6364">
      <w:pPr>
        <w:rPr>
          <w:rFonts w:asciiTheme="majorHAnsi" w:hAnsiTheme="majorHAnsi" w:cstheme="majorHAnsi"/>
          <w:bCs/>
          <w:sz w:val="26"/>
          <w:szCs w:val="26"/>
        </w:rPr>
      </w:pPr>
    </w:p>
    <w:p w14:paraId="3916E437" w14:textId="77777777" w:rsidR="00B923E3" w:rsidRPr="00570177" w:rsidRDefault="00B923E3" w:rsidP="00BE6364">
      <w:pPr>
        <w:rPr>
          <w:rFonts w:asciiTheme="majorHAnsi" w:hAnsiTheme="majorHAnsi" w:cstheme="majorHAnsi"/>
          <w:bCs/>
          <w:sz w:val="26"/>
          <w:szCs w:val="26"/>
        </w:rPr>
      </w:pPr>
    </w:p>
    <w:p w14:paraId="231808F0" w14:textId="77777777" w:rsidR="00570177" w:rsidRDefault="00570177" w:rsidP="00BE6364">
      <w:pPr>
        <w:rPr>
          <w:rFonts w:asciiTheme="majorHAnsi" w:hAnsiTheme="majorHAnsi" w:cstheme="majorHAnsi"/>
          <w:bCs/>
          <w:sz w:val="26"/>
          <w:szCs w:val="26"/>
        </w:rPr>
      </w:pPr>
    </w:p>
    <w:p w14:paraId="36494E0C" w14:textId="77777777" w:rsidR="00570177" w:rsidRPr="00570177" w:rsidRDefault="00570177" w:rsidP="00BE6364">
      <w:pPr>
        <w:rPr>
          <w:rFonts w:asciiTheme="majorHAnsi" w:hAnsiTheme="majorHAnsi" w:cstheme="majorHAnsi"/>
          <w:bCs/>
          <w:sz w:val="26"/>
          <w:szCs w:val="26"/>
        </w:rPr>
      </w:pPr>
    </w:p>
    <w:tbl>
      <w:tblPr>
        <w:tblStyle w:val="TableGrid"/>
        <w:tblW w:w="0" w:type="auto"/>
        <w:tblLook w:val="04A0" w:firstRow="1" w:lastRow="0" w:firstColumn="1" w:lastColumn="0" w:noHBand="0" w:noVBand="1"/>
      </w:tblPr>
      <w:tblGrid>
        <w:gridCol w:w="4508"/>
        <w:gridCol w:w="4508"/>
      </w:tblGrid>
      <w:tr w:rsidR="00FF1B2C" w14:paraId="15BCFA8F" w14:textId="77777777" w:rsidTr="00E15F89">
        <w:tc>
          <w:tcPr>
            <w:tcW w:w="4508" w:type="dxa"/>
          </w:tcPr>
          <w:p w14:paraId="24401B3B" w14:textId="7C631CA9" w:rsidR="00FF1B2C" w:rsidRPr="00FF1B2C" w:rsidRDefault="00FF1B2C" w:rsidP="00E15F89">
            <w:pPr>
              <w:rPr>
                <w:rFonts w:asciiTheme="majorHAnsi" w:hAnsiTheme="majorHAnsi" w:cstheme="majorHAnsi"/>
                <w:bCs/>
                <w:sz w:val="26"/>
                <w:szCs w:val="26"/>
              </w:rPr>
            </w:pPr>
            <w:r w:rsidRPr="00FF1B2C">
              <w:rPr>
                <w:rFonts w:asciiTheme="majorHAnsi" w:hAnsiTheme="majorHAnsi" w:cstheme="majorHAnsi"/>
                <w:b/>
                <w:sz w:val="26"/>
                <w:szCs w:val="26"/>
              </w:rPr>
              <w:lastRenderedPageBreak/>
              <w:t>Student Name:</w:t>
            </w:r>
            <w:r>
              <w:rPr>
                <w:rFonts w:asciiTheme="majorHAnsi" w:hAnsiTheme="majorHAnsi" w:cstheme="majorHAnsi"/>
                <w:b/>
                <w:sz w:val="26"/>
                <w:szCs w:val="26"/>
              </w:rPr>
              <w:t xml:space="preserve"> </w:t>
            </w:r>
            <w:r>
              <w:rPr>
                <w:rFonts w:asciiTheme="majorHAnsi" w:hAnsiTheme="majorHAnsi" w:cstheme="majorHAnsi"/>
                <w:bCs/>
                <w:sz w:val="26"/>
                <w:szCs w:val="26"/>
              </w:rPr>
              <w:t>Jason O’Connor</w:t>
            </w:r>
          </w:p>
        </w:tc>
        <w:tc>
          <w:tcPr>
            <w:tcW w:w="4508" w:type="dxa"/>
          </w:tcPr>
          <w:p w14:paraId="4A616719" w14:textId="0164334B" w:rsidR="00FF1B2C" w:rsidRPr="00FF1B2C" w:rsidRDefault="00FF1B2C" w:rsidP="00E15F89">
            <w:pPr>
              <w:rPr>
                <w:rFonts w:asciiTheme="majorHAnsi" w:hAnsiTheme="majorHAnsi" w:cstheme="majorHAnsi"/>
                <w:bCs/>
                <w:sz w:val="26"/>
                <w:szCs w:val="26"/>
              </w:rPr>
            </w:pPr>
            <w:r w:rsidRPr="00FF1B2C">
              <w:rPr>
                <w:rFonts w:asciiTheme="majorHAnsi" w:hAnsiTheme="majorHAnsi" w:cstheme="majorHAnsi"/>
                <w:b/>
                <w:sz w:val="26"/>
                <w:szCs w:val="26"/>
              </w:rPr>
              <w:t>Student Num:</w:t>
            </w:r>
            <w:r>
              <w:rPr>
                <w:rFonts w:asciiTheme="majorHAnsi" w:hAnsiTheme="majorHAnsi" w:cstheme="majorHAnsi"/>
                <w:b/>
                <w:sz w:val="26"/>
                <w:szCs w:val="26"/>
              </w:rPr>
              <w:t xml:space="preserve"> </w:t>
            </w:r>
            <w:r w:rsidRPr="00FF1B2C">
              <w:rPr>
                <w:rFonts w:asciiTheme="majorHAnsi" w:hAnsiTheme="majorHAnsi" w:cstheme="majorHAnsi"/>
                <w:sz w:val="26"/>
                <w:szCs w:val="26"/>
              </w:rPr>
              <w:t>X</w:t>
            </w:r>
            <w:r>
              <w:rPr>
                <w:rFonts w:asciiTheme="majorHAnsi" w:hAnsiTheme="majorHAnsi" w:cstheme="majorHAnsi"/>
                <w:sz w:val="26"/>
                <w:szCs w:val="26"/>
              </w:rPr>
              <w:t>00191019</w:t>
            </w:r>
          </w:p>
        </w:tc>
      </w:tr>
    </w:tbl>
    <w:p w14:paraId="1253FFDF" w14:textId="77777777" w:rsidR="00570177" w:rsidRDefault="00570177" w:rsidP="00570177">
      <w:pPr>
        <w:rPr>
          <w:rFonts w:asciiTheme="majorHAnsi" w:hAnsiTheme="majorHAnsi" w:cstheme="majorHAnsi"/>
          <w:bCs/>
          <w:color w:val="0070C0"/>
          <w:sz w:val="26"/>
          <w:szCs w:val="26"/>
        </w:rPr>
      </w:pPr>
      <w:r>
        <w:rPr>
          <w:rFonts w:asciiTheme="majorHAnsi" w:hAnsiTheme="majorHAnsi" w:cstheme="majorHAnsi"/>
          <w:b/>
          <w:color w:val="0070C0"/>
          <w:sz w:val="24"/>
          <w:szCs w:val="24"/>
        </w:rPr>
        <w:br/>
      </w:r>
      <w:r w:rsidRPr="00570177">
        <w:rPr>
          <w:rFonts w:asciiTheme="majorHAnsi" w:hAnsiTheme="majorHAnsi" w:cstheme="majorHAnsi"/>
          <w:b/>
          <w:color w:val="0070C0"/>
          <w:sz w:val="26"/>
          <w:szCs w:val="26"/>
        </w:rPr>
        <w:t xml:space="preserve">Task: </w:t>
      </w:r>
      <w:r w:rsidRPr="00570177">
        <w:rPr>
          <w:rFonts w:asciiTheme="majorHAnsi" w:hAnsiTheme="majorHAnsi" w:cstheme="majorHAnsi"/>
          <w:bCs/>
          <w:color w:val="0070C0"/>
          <w:sz w:val="26"/>
          <w:szCs w:val="26"/>
        </w:rPr>
        <w:t xml:space="preserve">Hypothesis Testing </w:t>
      </w:r>
      <w:r>
        <w:rPr>
          <w:rFonts w:asciiTheme="majorHAnsi" w:hAnsiTheme="majorHAnsi" w:cstheme="majorHAnsi"/>
          <w:bCs/>
          <w:color w:val="0070C0"/>
          <w:sz w:val="26"/>
          <w:szCs w:val="26"/>
        </w:rPr>
        <w:t>&amp; Multiple Regression</w:t>
      </w:r>
    </w:p>
    <w:p w14:paraId="3A85156B" w14:textId="5AD321F6" w:rsidR="00570177" w:rsidRPr="00570177" w:rsidRDefault="00570177" w:rsidP="00570177">
      <w:pPr>
        <w:rPr>
          <w:rFonts w:asciiTheme="majorHAnsi" w:hAnsiTheme="majorHAnsi" w:cstheme="majorHAnsi"/>
          <w:b/>
          <w:color w:val="0070C0"/>
          <w:sz w:val="26"/>
          <w:szCs w:val="26"/>
        </w:rPr>
      </w:pPr>
      <w:r>
        <w:rPr>
          <w:rFonts w:asciiTheme="majorHAnsi" w:hAnsiTheme="majorHAnsi" w:cstheme="majorHAnsi"/>
          <w:b/>
          <w:color w:val="0070C0"/>
          <w:sz w:val="26"/>
          <w:szCs w:val="26"/>
        </w:rPr>
        <w:t>** Two Screenshots for help towards getting this done **</w:t>
      </w:r>
    </w:p>
    <w:p w14:paraId="1D0C807C" w14:textId="41EB3560" w:rsidR="00570177" w:rsidRDefault="00570177" w:rsidP="00570177">
      <w:pPr>
        <w:rPr>
          <w:rFonts w:asciiTheme="majorHAnsi" w:hAnsiTheme="majorHAnsi" w:cstheme="majorHAnsi"/>
          <w:bCs/>
          <w:color w:val="0070C0"/>
          <w:sz w:val="26"/>
          <w:szCs w:val="26"/>
        </w:rPr>
      </w:pPr>
      <w:r w:rsidRPr="00570177">
        <w:rPr>
          <w:rFonts w:asciiTheme="majorHAnsi" w:hAnsiTheme="majorHAnsi" w:cstheme="majorHAnsi"/>
          <w:bCs/>
          <w:color w:val="0070C0"/>
          <w:sz w:val="26"/>
          <w:szCs w:val="26"/>
        </w:rPr>
        <w:drawing>
          <wp:inline distT="0" distB="0" distL="0" distR="0" wp14:anchorId="776B88BA" wp14:editId="4A4AEEE3">
            <wp:extent cx="4657573" cy="2564091"/>
            <wp:effectExtent l="0" t="0" r="0" b="8255"/>
            <wp:docPr id="853549027" name="Picture 1" descr="A screenshot of a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549027" name="Picture 1" descr="A screenshot of a test&#10;&#10;Description automatically generated"/>
                    <pic:cNvPicPr/>
                  </pic:nvPicPr>
                  <pic:blipFill>
                    <a:blip r:embed="rId12"/>
                    <a:stretch>
                      <a:fillRect/>
                    </a:stretch>
                  </pic:blipFill>
                  <pic:spPr>
                    <a:xfrm>
                      <a:off x="0" y="0"/>
                      <a:ext cx="4673520" cy="2572870"/>
                    </a:xfrm>
                    <a:prstGeom prst="rect">
                      <a:avLst/>
                    </a:prstGeom>
                  </pic:spPr>
                </pic:pic>
              </a:graphicData>
            </a:graphic>
          </wp:inline>
        </w:drawing>
      </w:r>
    </w:p>
    <w:p w14:paraId="449F0401" w14:textId="04358432" w:rsidR="0029323F" w:rsidRDefault="00570177" w:rsidP="00BE6364">
      <w:pPr>
        <w:rPr>
          <w:rFonts w:asciiTheme="majorHAnsi" w:hAnsiTheme="majorHAnsi" w:cstheme="majorHAnsi"/>
          <w:bCs/>
          <w:sz w:val="26"/>
          <w:szCs w:val="26"/>
        </w:rPr>
      </w:pPr>
      <w:r w:rsidRPr="00570177">
        <w:rPr>
          <w:rFonts w:asciiTheme="majorHAnsi" w:hAnsiTheme="majorHAnsi" w:cstheme="majorHAnsi"/>
          <w:b/>
          <w:color w:val="0070C0"/>
          <w:sz w:val="26"/>
          <w:szCs w:val="26"/>
        </w:rPr>
        <w:drawing>
          <wp:inline distT="0" distB="0" distL="0" distR="0" wp14:anchorId="2F16CD0F" wp14:editId="5577E89E">
            <wp:extent cx="4251656" cy="4458879"/>
            <wp:effectExtent l="0" t="0" r="0" b="0"/>
            <wp:docPr id="1324350065" name="Picture 1" descr="A screenshot of a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350065" name="Picture 1" descr="A screenshot of a test&#10;&#10;Description automatically generated"/>
                    <pic:cNvPicPr/>
                  </pic:nvPicPr>
                  <pic:blipFill>
                    <a:blip r:embed="rId13"/>
                    <a:stretch>
                      <a:fillRect/>
                    </a:stretch>
                  </pic:blipFill>
                  <pic:spPr>
                    <a:xfrm>
                      <a:off x="0" y="0"/>
                      <a:ext cx="4261386" cy="4469083"/>
                    </a:xfrm>
                    <a:prstGeom prst="rect">
                      <a:avLst/>
                    </a:prstGeom>
                  </pic:spPr>
                </pic:pic>
              </a:graphicData>
            </a:graphic>
          </wp:inline>
        </w:drawing>
      </w:r>
      <w:r w:rsidR="007C5846" w:rsidRPr="00570177">
        <w:rPr>
          <w:rFonts w:asciiTheme="majorHAnsi" w:hAnsiTheme="majorHAnsi" w:cstheme="majorHAnsi"/>
          <w:b/>
          <w:color w:val="0070C0"/>
          <w:sz w:val="26"/>
          <w:szCs w:val="26"/>
        </w:rPr>
        <w:br/>
      </w:r>
    </w:p>
    <w:p w14:paraId="1DB53E9E" w14:textId="77777777" w:rsidR="00570177" w:rsidRPr="00570177" w:rsidRDefault="00570177" w:rsidP="00BE6364">
      <w:pPr>
        <w:rPr>
          <w:rFonts w:asciiTheme="majorHAnsi" w:hAnsiTheme="majorHAnsi" w:cstheme="majorHAnsi"/>
          <w:bCs/>
          <w:sz w:val="26"/>
          <w:szCs w:val="26"/>
        </w:rPr>
      </w:pPr>
    </w:p>
    <w:p w14:paraId="705E084C" w14:textId="6FBF633F" w:rsidR="00FF1B2C" w:rsidRPr="00A14CE6" w:rsidRDefault="00EC01D6" w:rsidP="00BE6364">
      <w:pPr>
        <w:rPr>
          <w:rFonts w:asciiTheme="majorHAnsi" w:hAnsiTheme="majorHAnsi" w:cstheme="majorHAnsi"/>
          <w:b/>
          <w:sz w:val="32"/>
          <w:szCs w:val="32"/>
        </w:rPr>
      </w:pPr>
      <w:r w:rsidRPr="00A14CE6">
        <w:rPr>
          <w:rFonts w:asciiTheme="majorHAnsi" w:hAnsiTheme="majorHAnsi" w:cstheme="majorHAnsi"/>
          <w:b/>
          <w:sz w:val="32"/>
          <w:szCs w:val="32"/>
        </w:rPr>
        <w:lastRenderedPageBreak/>
        <w:t>References:</w:t>
      </w:r>
    </w:p>
    <w:sdt>
      <w:sdtPr>
        <w:rPr>
          <w:rFonts w:asciiTheme="minorHAnsi" w:eastAsiaTheme="minorHAnsi" w:hAnsiTheme="minorHAnsi" w:cstheme="minorBidi"/>
          <w:kern w:val="2"/>
          <w:sz w:val="22"/>
          <w:szCs w:val="22"/>
          <w:lang w:eastAsia="en-US"/>
          <w14:ligatures w14:val="standardContextual"/>
        </w:rPr>
        <w:id w:val="626592515"/>
        <w:docPartObj>
          <w:docPartGallery w:val="Bibliographies"/>
          <w:docPartUnique/>
        </w:docPartObj>
      </w:sdtPr>
      <w:sdtContent>
        <w:p w14:paraId="632C6300" w14:textId="77777777" w:rsidR="00040FB6" w:rsidRPr="00040FB6" w:rsidRDefault="00040FB6" w:rsidP="00040FB6">
          <w:pPr>
            <w:pStyle w:val="NormalWeb"/>
            <w:spacing w:before="0" w:beforeAutospacing="0" w:after="0" w:afterAutospacing="0" w:line="360" w:lineRule="atLeast"/>
            <w:rPr>
              <w:rFonts w:ascii="Calibri" w:hAnsi="Calibri" w:cs="Calibri"/>
              <w:color w:val="000000"/>
              <w:sz w:val="22"/>
              <w:szCs w:val="22"/>
            </w:rPr>
          </w:pPr>
          <w:r w:rsidRPr="00040FB6">
            <w:rPr>
              <w:rFonts w:asciiTheme="majorHAnsi" w:hAnsiTheme="majorHAnsi" w:cstheme="majorHAnsi"/>
              <w:bCs/>
              <w:sz w:val="22"/>
              <w:szCs w:val="22"/>
            </w:rPr>
            <w:t xml:space="preserve">[1] </w:t>
          </w:r>
          <w:r w:rsidRPr="00040FB6">
            <w:rPr>
              <w:rFonts w:ascii="Calibri" w:hAnsi="Calibri" w:cs="Calibri"/>
              <w:color w:val="000000"/>
              <w:sz w:val="22"/>
              <w:szCs w:val="22"/>
            </w:rPr>
            <w:t>Perumal, V., Curran, T. and Hunter, M. (2020). FIRST CASE OF COVID-19 IN IRELAND. </w:t>
          </w:r>
          <w:r w:rsidRPr="00040FB6">
            <w:rPr>
              <w:rFonts w:ascii="Calibri" w:hAnsi="Calibri" w:cs="Calibri"/>
              <w:i/>
              <w:iCs/>
              <w:color w:val="000000"/>
              <w:sz w:val="22"/>
              <w:szCs w:val="22"/>
            </w:rPr>
            <w:t>The Ulster medical journal</w:t>
          </w:r>
          <w:r w:rsidRPr="00040FB6">
            <w:rPr>
              <w:rFonts w:ascii="Calibri" w:hAnsi="Calibri" w:cs="Calibri"/>
              <w:color w:val="000000"/>
              <w:sz w:val="22"/>
              <w:szCs w:val="22"/>
            </w:rPr>
            <w:t xml:space="preserve">, [online] 89(2), p.128. Available at: </w:t>
          </w:r>
          <w:hyperlink r:id="rId14" w:anchor=":~:text=We%20present%20the%20first%20case" w:history="1">
            <w:r w:rsidRPr="00040FB6">
              <w:rPr>
                <w:rStyle w:val="Hyperlink"/>
                <w:rFonts w:ascii="Calibri" w:hAnsi="Calibri" w:cs="Calibri"/>
                <w:sz w:val="22"/>
                <w:szCs w:val="22"/>
              </w:rPr>
              <w:t>https://www.ncbi.nlm.nih.gov/pmc/articles/PMC7576383/#:~:text=We%20present%20the%20first%20case</w:t>
            </w:r>
          </w:hyperlink>
          <w:r w:rsidRPr="00040FB6">
            <w:rPr>
              <w:rFonts w:ascii="Calibri" w:hAnsi="Calibri" w:cs="Calibri"/>
              <w:color w:val="000000"/>
              <w:sz w:val="22"/>
              <w:szCs w:val="22"/>
            </w:rPr>
            <w:t>.</w:t>
          </w:r>
        </w:p>
        <w:p w14:paraId="38DEE67E" w14:textId="77777777" w:rsidR="00040FB6" w:rsidRPr="00040FB6" w:rsidRDefault="00040FB6" w:rsidP="00040FB6">
          <w:pPr>
            <w:pStyle w:val="NormalWeb"/>
            <w:spacing w:before="0" w:beforeAutospacing="0" w:after="0" w:afterAutospacing="0" w:line="360" w:lineRule="atLeast"/>
            <w:rPr>
              <w:rFonts w:ascii="Calibri" w:hAnsi="Calibri" w:cs="Calibri"/>
              <w:color w:val="000000"/>
              <w:sz w:val="22"/>
              <w:szCs w:val="22"/>
            </w:rPr>
          </w:pPr>
          <w:r w:rsidRPr="00040FB6">
            <w:rPr>
              <w:rFonts w:ascii="Calibri" w:hAnsi="Calibri" w:cs="Calibri"/>
              <w:color w:val="000000"/>
              <w:sz w:val="22"/>
              <w:szCs w:val="22"/>
            </w:rPr>
            <w:t xml:space="preserve">[2] </w:t>
          </w:r>
          <w:r w:rsidRPr="00040FB6">
            <w:rPr>
              <w:rFonts w:asciiTheme="minorHAnsi" w:hAnsiTheme="minorHAnsi" w:cstheme="minorHAnsi"/>
              <w:color w:val="000000"/>
              <w:sz w:val="22"/>
              <w:szCs w:val="22"/>
            </w:rPr>
            <w:t>Mangan, I. (2020). </w:t>
          </w:r>
          <w:r w:rsidRPr="00040FB6">
            <w:rPr>
              <w:rFonts w:asciiTheme="minorHAnsi" w:hAnsiTheme="minorHAnsi" w:cstheme="minorHAnsi"/>
              <w:i/>
              <w:iCs/>
              <w:color w:val="000000"/>
              <w:sz w:val="22"/>
              <w:szCs w:val="22"/>
            </w:rPr>
            <w:t>When did lockdown in Ireland start? Timeline of coronavirus restrictions</w:t>
          </w:r>
          <w:r w:rsidRPr="00040FB6">
            <w:rPr>
              <w:rFonts w:asciiTheme="minorHAnsi" w:hAnsiTheme="minorHAnsi" w:cstheme="minorHAnsi"/>
              <w:color w:val="000000"/>
              <w:sz w:val="22"/>
              <w:szCs w:val="22"/>
            </w:rPr>
            <w:t xml:space="preserve">. [online] </w:t>
          </w:r>
          <w:proofErr w:type="spellStart"/>
          <w:r w:rsidRPr="00040FB6">
            <w:rPr>
              <w:rFonts w:asciiTheme="minorHAnsi" w:hAnsiTheme="minorHAnsi" w:cstheme="minorHAnsi"/>
              <w:color w:val="000000"/>
              <w:sz w:val="22"/>
              <w:szCs w:val="22"/>
            </w:rPr>
            <w:t>irishmirror</w:t>
          </w:r>
          <w:proofErr w:type="spellEnd"/>
          <w:r w:rsidRPr="00040FB6">
            <w:rPr>
              <w:rFonts w:asciiTheme="minorHAnsi" w:hAnsiTheme="minorHAnsi" w:cstheme="minorHAnsi"/>
              <w:color w:val="000000"/>
              <w:sz w:val="22"/>
              <w:szCs w:val="22"/>
            </w:rPr>
            <w:t>. Available at: https://www.irishmirror.ie/news/irish-news/coronavirus-ireland-lockdown-timeline-restrictions-21978302.</w:t>
          </w:r>
        </w:p>
        <w:p w14:paraId="5A3D5467" w14:textId="77777777" w:rsidR="00040FB6" w:rsidRPr="00040FB6" w:rsidRDefault="00040FB6" w:rsidP="00040FB6">
          <w:pPr>
            <w:pStyle w:val="NormalWeb"/>
            <w:rPr>
              <w:rFonts w:ascii="Calibri" w:hAnsi="Calibri" w:cs="Calibri"/>
              <w:color w:val="000000"/>
              <w:sz w:val="22"/>
              <w:szCs w:val="22"/>
            </w:rPr>
          </w:pPr>
          <w:r w:rsidRPr="00040FB6">
            <w:rPr>
              <w:rFonts w:ascii="Calibri" w:hAnsi="Calibri" w:cs="Calibri"/>
              <w:color w:val="000000"/>
              <w:sz w:val="22"/>
              <w:szCs w:val="22"/>
            </w:rPr>
            <w:t>‌[3]</w:t>
          </w:r>
          <w:r w:rsidRPr="00040FB6">
            <w:rPr>
              <w:sz w:val="22"/>
              <w:szCs w:val="22"/>
            </w:rPr>
            <w:t xml:space="preserve"> </w:t>
          </w:r>
          <w:r w:rsidRPr="00040FB6">
            <w:rPr>
              <w:rFonts w:ascii="Calibri" w:hAnsi="Calibri" w:cs="Calibri"/>
              <w:color w:val="000000"/>
              <w:sz w:val="22"/>
              <w:szCs w:val="22"/>
            </w:rPr>
            <w:t xml:space="preserve">Siobhán O’Donnell. (2021). </w:t>
          </w:r>
          <w:proofErr w:type="spellStart"/>
          <w:r w:rsidRPr="00040FB6">
            <w:rPr>
              <w:rFonts w:ascii="Calibri" w:hAnsi="Calibri" w:cs="Calibri"/>
              <w:color w:val="000000"/>
              <w:sz w:val="22"/>
              <w:szCs w:val="22"/>
            </w:rPr>
            <w:t>daa</w:t>
          </w:r>
          <w:proofErr w:type="spellEnd"/>
          <w:r w:rsidRPr="00040FB6">
            <w:rPr>
              <w:rFonts w:ascii="Calibri" w:hAnsi="Calibri" w:cs="Calibri"/>
              <w:color w:val="000000"/>
              <w:sz w:val="22"/>
              <w:szCs w:val="22"/>
            </w:rPr>
            <w:t xml:space="preserve"> Records €284m Loss Due To Impact Of COVID-19 On Travel. [online]</w:t>
          </w:r>
          <w:proofErr w:type="spellStart"/>
          <w:r w:rsidRPr="00040FB6">
            <w:rPr>
              <w:rFonts w:ascii="Calibri" w:hAnsi="Calibri" w:cs="Calibri"/>
              <w:color w:val="000000"/>
              <w:sz w:val="22"/>
              <w:szCs w:val="22"/>
            </w:rPr>
            <w:t>daa</w:t>
          </w:r>
          <w:proofErr w:type="spellEnd"/>
          <w:r w:rsidRPr="00040FB6">
            <w:rPr>
              <w:rFonts w:ascii="Calibri" w:hAnsi="Calibri" w:cs="Calibri"/>
              <w:color w:val="000000"/>
              <w:sz w:val="22"/>
              <w:szCs w:val="22"/>
            </w:rPr>
            <w:t>. url: https://www.daa.ie/daa-records-e284m-loss-due-to-impact-of-covid-19-on-travel/</w:t>
          </w:r>
        </w:p>
        <w:p w14:paraId="0314F145" w14:textId="7DDBCB15" w:rsidR="00040FB6" w:rsidRPr="00040FB6" w:rsidRDefault="00040FB6">
          <w:pPr>
            <w:pStyle w:val="Heading1"/>
            <w:rPr>
              <w:sz w:val="22"/>
              <w:szCs w:val="22"/>
            </w:rPr>
          </w:pPr>
        </w:p>
        <w:sdt>
          <w:sdtPr>
            <w:id w:val="-573587230"/>
            <w:bibliography/>
          </w:sdtPr>
          <w:sdtContent>
            <w:p w14:paraId="255FC2CC" w14:textId="77777777" w:rsidR="0013218F" w:rsidRDefault="00040FB6" w:rsidP="0013218F">
              <w:pPr>
                <w:pStyle w:val="Bibliography"/>
                <w:ind w:left="720" w:hanging="720"/>
                <w:rPr>
                  <w:noProof/>
                  <w:kern w:val="0"/>
                  <w:sz w:val="24"/>
                  <w:szCs w:val="24"/>
                  <w14:ligatures w14:val="none"/>
                </w:rPr>
              </w:pPr>
              <w:r w:rsidRPr="00040FB6">
                <w:fldChar w:fldCharType="begin"/>
              </w:r>
              <w:r w:rsidRPr="00040FB6">
                <w:instrText xml:space="preserve"> BIBLIOGRAPHY </w:instrText>
              </w:r>
              <w:r w:rsidRPr="00040FB6">
                <w:fldChar w:fldCharType="separate"/>
              </w:r>
              <w:r w:rsidR="0013218F">
                <w:rPr>
                  <w:noProof/>
                </w:rPr>
                <w:t xml:space="preserve">Foley, L. (2022, August 4). </w:t>
              </w:r>
              <w:r w:rsidR="0013218F">
                <w:rPr>
                  <w:i/>
                  <w:iCs/>
                  <w:noProof/>
                </w:rPr>
                <w:t>The Pandemic Two Years On: The Impact on Travel</w:t>
              </w:r>
              <w:r w:rsidR="0013218F">
                <w:rPr>
                  <w:noProof/>
                </w:rPr>
                <w:t>. Retrieved from PublicPolicy: https://publicpolicy.ie/covid/the-pandemic-two-years-on-the-impact-on-travel/</w:t>
              </w:r>
            </w:p>
            <w:p w14:paraId="65C0E2F3" w14:textId="77777777" w:rsidR="0013218F" w:rsidRDefault="0013218F" w:rsidP="0013218F">
              <w:pPr>
                <w:pStyle w:val="Bibliography"/>
                <w:ind w:left="720" w:hanging="720"/>
                <w:rPr>
                  <w:noProof/>
                </w:rPr>
              </w:pPr>
              <w:r>
                <w:rPr>
                  <w:noProof/>
                </w:rPr>
                <w:t xml:space="preserve">KPMG. (2020, November 18). </w:t>
              </w:r>
              <w:r>
                <w:rPr>
                  <w:i/>
                  <w:iCs/>
                  <w:noProof/>
                </w:rPr>
                <w:t>Government and Institution Measures in Response to COVID-19.</w:t>
              </w:r>
              <w:r>
                <w:rPr>
                  <w:noProof/>
                </w:rPr>
                <w:t xml:space="preserve"> Retrieved from KPMG: https://kpmg.com/xx/en/home/insights/2020/04/ireland-government-and-institution-measures-in-response-to-covid.html</w:t>
              </w:r>
            </w:p>
            <w:p w14:paraId="5578960B" w14:textId="5D5D59CD" w:rsidR="00040FB6" w:rsidRDefault="00040FB6" w:rsidP="0013218F">
              <w:r w:rsidRPr="00040FB6">
                <w:rPr>
                  <w:b/>
                  <w:bCs/>
                  <w:noProof/>
                </w:rPr>
                <w:fldChar w:fldCharType="end"/>
              </w:r>
            </w:p>
          </w:sdtContent>
        </w:sdt>
      </w:sdtContent>
    </w:sdt>
    <w:p w14:paraId="77D98B21" w14:textId="59DC21B1" w:rsidR="00B8343B" w:rsidRDefault="00B8343B" w:rsidP="00B8343B">
      <w:pPr>
        <w:pStyle w:val="NormalWeb"/>
        <w:rPr>
          <w:rFonts w:ascii="Calibri" w:hAnsi="Calibri" w:cs="Calibri"/>
          <w:color w:val="000000"/>
          <w:sz w:val="27"/>
          <w:szCs w:val="27"/>
        </w:rPr>
      </w:pPr>
    </w:p>
    <w:p w14:paraId="39BC7903" w14:textId="6FBB7BE7" w:rsidR="00B8343B" w:rsidRDefault="00B8343B" w:rsidP="00B8343B">
      <w:pPr>
        <w:pStyle w:val="NormalWeb"/>
        <w:spacing w:before="0" w:beforeAutospacing="0" w:after="0" w:afterAutospacing="0" w:line="360" w:lineRule="atLeast"/>
        <w:rPr>
          <w:rFonts w:ascii="Calibri" w:hAnsi="Calibri" w:cs="Calibri"/>
          <w:color w:val="000000"/>
          <w:sz w:val="27"/>
          <w:szCs w:val="27"/>
        </w:rPr>
      </w:pPr>
    </w:p>
    <w:p w14:paraId="56EB2960" w14:textId="77777777" w:rsidR="00B8343B" w:rsidRDefault="00B8343B" w:rsidP="00B8343B">
      <w:pPr>
        <w:pStyle w:val="NormalWeb"/>
        <w:rPr>
          <w:rFonts w:ascii="Calibri" w:hAnsi="Calibri" w:cs="Calibri"/>
          <w:color w:val="000000"/>
          <w:sz w:val="27"/>
          <w:szCs w:val="27"/>
        </w:rPr>
      </w:pPr>
      <w:r>
        <w:rPr>
          <w:rFonts w:ascii="Calibri" w:hAnsi="Calibri" w:cs="Calibri"/>
          <w:color w:val="000000"/>
          <w:sz w:val="27"/>
          <w:szCs w:val="27"/>
        </w:rPr>
        <w:t>‌</w:t>
      </w:r>
    </w:p>
    <w:p w14:paraId="2BD7DD6F" w14:textId="169F1A60" w:rsidR="00EC01D6" w:rsidRPr="00FF1B2C" w:rsidRDefault="00EC01D6" w:rsidP="00BE6364">
      <w:pPr>
        <w:rPr>
          <w:rFonts w:asciiTheme="majorHAnsi" w:hAnsiTheme="majorHAnsi" w:cstheme="majorHAnsi"/>
          <w:bCs/>
          <w:sz w:val="32"/>
          <w:szCs w:val="32"/>
        </w:rPr>
      </w:pPr>
    </w:p>
    <w:sectPr w:rsidR="00EC01D6" w:rsidRPr="00FF1B2C" w:rsidSect="007E764F">
      <w:pgSz w:w="11906" w:h="16838"/>
      <w:pgMar w:top="1440" w:right="1440" w:bottom="1440" w:left="1440" w:header="708" w:footer="708" w:gutter="0"/>
      <w:pgBorders w:offsetFrom="page">
        <w:top w:val="thinThickMediumGap" w:sz="24" w:space="24" w:color="0070C0"/>
        <w:left w:val="thinThickMediumGap" w:sz="24" w:space="24" w:color="0070C0"/>
        <w:bottom w:val="thickThinMediumGap" w:sz="24" w:space="24" w:color="0070C0"/>
        <w:right w:val="thickThinMediumGap" w:sz="24" w:space="24" w:color="0070C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16FFB"/>
    <w:multiLevelType w:val="hybridMultilevel"/>
    <w:tmpl w:val="7382B86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8A542E4"/>
    <w:multiLevelType w:val="hybridMultilevel"/>
    <w:tmpl w:val="7B42F7B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195B6280"/>
    <w:multiLevelType w:val="multilevel"/>
    <w:tmpl w:val="05A6F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D37F2D"/>
    <w:multiLevelType w:val="hybridMultilevel"/>
    <w:tmpl w:val="269A359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21E33FB3"/>
    <w:multiLevelType w:val="hybridMultilevel"/>
    <w:tmpl w:val="D80E49D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29945343"/>
    <w:multiLevelType w:val="hybridMultilevel"/>
    <w:tmpl w:val="AD6EC1B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2D9C79BA"/>
    <w:multiLevelType w:val="hybridMultilevel"/>
    <w:tmpl w:val="145098F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3A5A50B7"/>
    <w:multiLevelType w:val="hybridMultilevel"/>
    <w:tmpl w:val="94B6844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3D6C1063"/>
    <w:multiLevelType w:val="hybridMultilevel"/>
    <w:tmpl w:val="05C8110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3DDC6EC8"/>
    <w:multiLevelType w:val="hybridMultilevel"/>
    <w:tmpl w:val="D67E208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42A03272"/>
    <w:multiLevelType w:val="hybridMultilevel"/>
    <w:tmpl w:val="05C6F8C4"/>
    <w:lvl w:ilvl="0" w:tplc="9E9C6272">
      <w:start w:val="1"/>
      <w:numFmt w:val="decimal"/>
      <w:lvlText w:val="%1."/>
      <w:lvlJc w:val="left"/>
      <w:pPr>
        <w:ind w:left="720" w:hanging="360"/>
      </w:pPr>
      <w:rPr>
        <w:rFonts w:hint="default"/>
        <w:b/>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446650F7"/>
    <w:multiLevelType w:val="hybridMultilevel"/>
    <w:tmpl w:val="37BA57A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4E6B2A33"/>
    <w:multiLevelType w:val="hybridMultilevel"/>
    <w:tmpl w:val="8D18378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4F7C7FB5"/>
    <w:multiLevelType w:val="hybridMultilevel"/>
    <w:tmpl w:val="37BA57A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06E4DF3"/>
    <w:multiLevelType w:val="hybridMultilevel"/>
    <w:tmpl w:val="05C6F8C4"/>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431769A"/>
    <w:multiLevelType w:val="hybridMultilevel"/>
    <w:tmpl w:val="D8224F5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15:restartNumberingAfterBreak="0">
    <w:nsid w:val="66692093"/>
    <w:multiLevelType w:val="hybridMultilevel"/>
    <w:tmpl w:val="8D18378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676275D7"/>
    <w:multiLevelType w:val="hybridMultilevel"/>
    <w:tmpl w:val="FC6EA2C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314729052">
    <w:abstractNumId w:val="1"/>
  </w:num>
  <w:num w:numId="2" w16cid:durableId="1817798271">
    <w:abstractNumId w:val="9"/>
  </w:num>
  <w:num w:numId="3" w16cid:durableId="1661083905">
    <w:abstractNumId w:val="15"/>
  </w:num>
  <w:num w:numId="4" w16cid:durableId="807085857">
    <w:abstractNumId w:val="5"/>
  </w:num>
  <w:num w:numId="5" w16cid:durableId="2012020813">
    <w:abstractNumId w:val="7"/>
  </w:num>
  <w:num w:numId="6" w16cid:durableId="397478918">
    <w:abstractNumId w:val="8"/>
  </w:num>
  <w:num w:numId="7" w16cid:durableId="423695007">
    <w:abstractNumId w:val="6"/>
  </w:num>
  <w:num w:numId="8" w16cid:durableId="935946184">
    <w:abstractNumId w:val="0"/>
  </w:num>
  <w:num w:numId="9" w16cid:durableId="1559592237">
    <w:abstractNumId w:val="17"/>
  </w:num>
  <w:num w:numId="10" w16cid:durableId="626207594">
    <w:abstractNumId w:val="10"/>
  </w:num>
  <w:num w:numId="11" w16cid:durableId="1338388248">
    <w:abstractNumId w:val="4"/>
  </w:num>
  <w:num w:numId="12" w16cid:durableId="1714234545">
    <w:abstractNumId w:val="12"/>
  </w:num>
  <w:num w:numId="13" w16cid:durableId="1908609682">
    <w:abstractNumId w:val="11"/>
  </w:num>
  <w:num w:numId="14" w16cid:durableId="396052607">
    <w:abstractNumId w:val="14"/>
  </w:num>
  <w:num w:numId="15" w16cid:durableId="1866407165">
    <w:abstractNumId w:val="16"/>
  </w:num>
  <w:num w:numId="16" w16cid:durableId="570430936">
    <w:abstractNumId w:val="13"/>
  </w:num>
  <w:num w:numId="17" w16cid:durableId="1056705338">
    <w:abstractNumId w:val="2"/>
  </w:num>
  <w:num w:numId="18" w16cid:durableId="18253180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64F"/>
    <w:rsid w:val="00010487"/>
    <w:rsid w:val="00027239"/>
    <w:rsid w:val="00040FB6"/>
    <w:rsid w:val="000D1A5E"/>
    <w:rsid w:val="0013218F"/>
    <w:rsid w:val="0028332A"/>
    <w:rsid w:val="0029323F"/>
    <w:rsid w:val="002A34E0"/>
    <w:rsid w:val="002B12C3"/>
    <w:rsid w:val="003061DD"/>
    <w:rsid w:val="00325B43"/>
    <w:rsid w:val="00337D70"/>
    <w:rsid w:val="003B31D9"/>
    <w:rsid w:val="003D08D2"/>
    <w:rsid w:val="00570177"/>
    <w:rsid w:val="005B61D6"/>
    <w:rsid w:val="005B7561"/>
    <w:rsid w:val="00624C2B"/>
    <w:rsid w:val="0068771E"/>
    <w:rsid w:val="00712A26"/>
    <w:rsid w:val="0074264A"/>
    <w:rsid w:val="007C5846"/>
    <w:rsid w:val="007E764F"/>
    <w:rsid w:val="00823A3A"/>
    <w:rsid w:val="00966135"/>
    <w:rsid w:val="00A02E9D"/>
    <w:rsid w:val="00A14CE6"/>
    <w:rsid w:val="00AB4C08"/>
    <w:rsid w:val="00B54013"/>
    <w:rsid w:val="00B8343B"/>
    <w:rsid w:val="00B923E3"/>
    <w:rsid w:val="00BE6364"/>
    <w:rsid w:val="00C471F7"/>
    <w:rsid w:val="00C62891"/>
    <w:rsid w:val="00CF18DA"/>
    <w:rsid w:val="00CF4477"/>
    <w:rsid w:val="00D45EDE"/>
    <w:rsid w:val="00D659C3"/>
    <w:rsid w:val="00DB66A8"/>
    <w:rsid w:val="00DC00E1"/>
    <w:rsid w:val="00E336BD"/>
    <w:rsid w:val="00E513B0"/>
    <w:rsid w:val="00E60B2C"/>
    <w:rsid w:val="00E85255"/>
    <w:rsid w:val="00EC01D6"/>
    <w:rsid w:val="00F10B62"/>
    <w:rsid w:val="00F15E37"/>
    <w:rsid w:val="00FD3FB9"/>
    <w:rsid w:val="00FF1B2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3AEDD"/>
  <w15:chartTrackingRefBased/>
  <w15:docId w15:val="{71F70C91-35D7-4C6E-8743-F149D5BA7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0FB6"/>
    <w:pPr>
      <w:keepNext/>
      <w:keepLines/>
      <w:spacing w:before="240" w:after="0"/>
      <w:outlineLvl w:val="0"/>
    </w:pPr>
    <w:rPr>
      <w:rFonts w:asciiTheme="majorHAnsi" w:eastAsiaTheme="majorEastAsia" w:hAnsiTheme="majorHAnsi" w:cstheme="majorBidi"/>
      <w:color w:val="2F5496" w:themeColor="accent1" w:themeShade="BF"/>
      <w:kern w:val="0"/>
      <w:sz w:val="32"/>
      <w:szCs w:val="32"/>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764F"/>
    <w:pPr>
      <w:ind w:left="720"/>
      <w:contextualSpacing/>
    </w:pPr>
  </w:style>
  <w:style w:type="table" w:styleId="TableGrid">
    <w:name w:val="Table Grid"/>
    <w:basedOn w:val="TableNormal"/>
    <w:uiPriority w:val="39"/>
    <w:rsid w:val="007E76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8343B"/>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character" w:styleId="Hyperlink">
    <w:name w:val="Hyperlink"/>
    <w:basedOn w:val="DefaultParagraphFont"/>
    <w:uiPriority w:val="99"/>
    <w:unhideWhenUsed/>
    <w:rsid w:val="00B8343B"/>
    <w:rPr>
      <w:color w:val="0563C1" w:themeColor="hyperlink"/>
      <w:u w:val="single"/>
    </w:rPr>
  </w:style>
  <w:style w:type="character" w:styleId="UnresolvedMention">
    <w:name w:val="Unresolved Mention"/>
    <w:basedOn w:val="DefaultParagraphFont"/>
    <w:uiPriority w:val="99"/>
    <w:semiHidden/>
    <w:unhideWhenUsed/>
    <w:rsid w:val="00B8343B"/>
    <w:rPr>
      <w:color w:val="605E5C"/>
      <w:shd w:val="clear" w:color="auto" w:fill="E1DFDD"/>
    </w:rPr>
  </w:style>
  <w:style w:type="character" w:styleId="Strong">
    <w:name w:val="Strong"/>
    <w:basedOn w:val="DefaultParagraphFont"/>
    <w:uiPriority w:val="22"/>
    <w:qFormat/>
    <w:rsid w:val="00DC00E1"/>
    <w:rPr>
      <w:b/>
      <w:bCs/>
    </w:rPr>
  </w:style>
  <w:style w:type="character" w:customStyle="1" w:styleId="Heading1Char">
    <w:name w:val="Heading 1 Char"/>
    <w:basedOn w:val="DefaultParagraphFont"/>
    <w:link w:val="Heading1"/>
    <w:uiPriority w:val="9"/>
    <w:rsid w:val="00040FB6"/>
    <w:rPr>
      <w:rFonts w:asciiTheme="majorHAnsi" w:eastAsiaTheme="majorEastAsia" w:hAnsiTheme="majorHAnsi" w:cstheme="majorBidi"/>
      <w:color w:val="2F5496" w:themeColor="accent1" w:themeShade="BF"/>
      <w:kern w:val="0"/>
      <w:sz w:val="32"/>
      <w:szCs w:val="32"/>
      <w:lang w:val="en-US"/>
      <w14:ligatures w14:val="none"/>
    </w:rPr>
  </w:style>
  <w:style w:type="paragraph" w:styleId="Bibliography">
    <w:name w:val="Bibliography"/>
    <w:basedOn w:val="Normal"/>
    <w:next w:val="Normal"/>
    <w:uiPriority w:val="37"/>
    <w:unhideWhenUsed/>
    <w:rsid w:val="00040F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539861">
      <w:bodyDiv w:val="1"/>
      <w:marLeft w:val="0"/>
      <w:marRight w:val="0"/>
      <w:marTop w:val="0"/>
      <w:marBottom w:val="0"/>
      <w:divBdr>
        <w:top w:val="none" w:sz="0" w:space="0" w:color="auto"/>
        <w:left w:val="none" w:sz="0" w:space="0" w:color="auto"/>
        <w:bottom w:val="none" w:sz="0" w:space="0" w:color="auto"/>
        <w:right w:val="none" w:sz="0" w:space="0" w:color="auto"/>
      </w:divBdr>
    </w:div>
    <w:div w:id="531302437">
      <w:bodyDiv w:val="1"/>
      <w:marLeft w:val="0"/>
      <w:marRight w:val="0"/>
      <w:marTop w:val="0"/>
      <w:marBottom w:val="0"/>
      <w:divBdr>
        <w:top w:val="none" w:sz="0" w:space="0" w:color="auto"/>
        <w:left w:val="none" w:sz="0" w:space="0" w:color="auto"/>
        <w:bottom w:val="none" w:sz="0" w:space="0" w:color="auto"/>
        <w:right w:val="none" w:sz="0" w:space="0" w:color="auto"/>
      </w:divBdr>
    </w:div>
    <w:div w:id="753161931">
      <w:bodyDiv w:val="1"/>
      <w:marLeft w:val="0"/>
      <w:marRight w:val="0"/>
      <w:marTop w:val="0"/>
      <w:marBottom w:val="0"/>
      <w:divBdr>
        <w:top w:val="none" w:sz="0" w:space="0" w:color="auto"/>
        <w:left w:val="none" w:sz="0" w:space="0" w:color="auto"/>
        <w:bottom w:val="none" w:sz="0" w:space="0" w:color="auto"/>
        <w:right w:val="none" w:sz="0" w:space="0" w:color="auto"/>
      </w:divBdr>
    </w:div>
    <w:div w:id="975331603">
      <w:bodyDiv w:val="1"/>
      <w:marLeft w:val="0"/>
      <w:marRight w:val="0"/>
      <w:marTop w:val="0"/>
      <w:marBottom w:val="0"/>
      <w:divBdr>
        <w:top w:val="none" w:sz="0" w:space="0" w:color="auto"/>
        <w:left w:val="none" w:sz="0" w:space="0" w:color="auto"/>
        <w:bottom w:val="none" w:sz="0" w:space="0" w:color="auto"/>
        <w:right w:val="none" w:sz="0" w:space="0" w:color="auto"/>
      </w:divBdr>
    </w:div>
    <w:div w:id="1101219025">
      <w:bodyDiv w:val="1"/>
      <w:marLeft w:val="0"/>
      <w:marRight w:val="0"/>
      <w:marTop w:val="0"/>
      <w:marBottom w:val="0"/>
      <w:divBdr>
        <w:top w:val="none" w:sz="0" w:space="0" w:color="auto"/>
        <w:left w:val="none" w:sz="0" w:space="0" w:color="auto"/>
        <w:bottom w:val="none" w:sz="0" w:space="0" w:color="auto"/>
        <w:right w:val="none" w:sz="0" w:space="0" w:color="auto"/>
      </w:divBdr>
    </w:div>
    <w:div w:id="1131754783">
      <w:bodyDiv w:val="1"/>
      <w:marLeft w:val="0"/>
      <w:marRight w:val="0"/>
      <w:marTop w:val="0"/>
      <w:marBottom w:val="0"/>
      <w:divBdr>
        <w:top w:val="none" w:sz="0" w:space="0" w:color="auto"/>
        <w:left w:val="none" w:sz="0" w:space="0" w:color="auto"/>
        <w:bottom w:val="none" w:sz="0" w:space="0" w:color="auto"/>
        <w:right w:val="none" w:sz="0" w:space="0" w:color="auto"/>
      </w:divBdr>
    </w:div>
    <w:div w:id="1257448479">
      <w:bodyDiv w:val="1"/>
      <w:marLeft w:val="0"/>
      <w:marRight w:val="0"/>
      <w:marTop w:val="0"/>
      <w:marBottom w:val="0"/>
      <w:divBdr>
        <w:top w:val="none" w:sz="0" w:space="0" w:color="auto"/>
        <w:left w:val="none" w:sz="0" w:space="0" w:color="auto"/>
        <w:bottom w:val="none" w:sz="0" w:space="0" w:color="auto"/>
        <w:right w:val="none" w:sz="0" w:space="0" w:color="auto"/>
      </w:divBdr>
    </w:div>
    <w:div w:id="1508864825">
      <w:bodyDiv w:val="1"/>
      <w:marLeft w:val="0"/>
      <w:marRight w:val="0"/>
      <w:marTop w:val="0"/>
      <w:marBottom w:val="0"/>
      <w:divBdr>
        <w:top w:val="none" w:sz="0" w:space="0" w:color="auto"/>
        <w:left w:val="none" w:sz="0" w:space="0" w:color="auto"/>
        <w:bottom w:val="none" w:sz="0" w:space="0" w:color="auto"/>
        <w:right w:val="none" w:sz="0" w:space="0" w:color="auto"/>
      </w:divBdr>
    </w:div>
    <w:div w:id="1611350887">
      <w:bodyDiv w:val="1"/>
      <w:marLeft w:val="0"/>
      <w:marRight w:val="0"/>
      <w:marTop w:val="0"/>
      <w:marBottom w:val="0"/>
      <w:divBdr>
        <w:top w:val="none" w:sz="0" w:space="0" w:color="auto"/>
        <w:left w:val="none" w:sz="0" w:space="0" w:color="auto"/>
        <w:bottom w:val="none" w:sz="0" w:space="0" w:color="auto"/>
        <w:right w:val="none" w:sz="0" w:space="0" w:color="auto"/>
      </w:divBdr>
    </w:div>
    <w:div w:id="1651835200">
      <w:bodyDiv w:val="1"/>
      <w:marLeft w:val="0"/>
      <w:marRight w:val="0"/>
      <w:marTop w:val="0"/>
      <w:marBottom w:val="0"/>
      <w:divBdr>
        <w:top w:val="none" w:sz="0" w:space="0" w:color="auto"/>
        <w:left w:val="none" w:sz="0" w:space="0" w:color="auto"/>
        <w:bottom w:val="none" w:sz="0" w:space="0" w:color="auto"/>
        <w:right w:val="none" w:sz="0" w:space="0" w:color="auto"/>
      </w:divBdr>
    </w:div>
    <w:div w:id="1687561477">
      <w:bodyDiv w:val="1"/>
      <w:marLeft w:val="0"/>
      <w:marRight w:val="0"/>
      <w:marTop w:val="0"/>
      <w:marBottom w:val="0"/>
      <w:divBdr>
        <w:top w:val="none" w:sz="0" w:space="0" w:color="auto"/>
        <w:left w:val="none" w:sz="0" w:space="0" w:color="auto"/>
        <w:bottom w:val="none" w:sz="0" w:space="0" w:color="auto"/>
        <w:right w:val="none" w:sz="0" w:space="0" w:color="auto"/>
      </w:divBdr>
    </w:div>
    <w:div w:id="1751153853">
      <w:bodyDiv w:val="1"/>
      <w:marLeft w:val="0"/>
      <w:marRight w:val="0"/>
      <w:marTop w:val="0"/>
      <w:marBottom w:val="0"/>
      <w:divBdr>
        <w:top w:val="none" w:sz="0" w:space="0" w:color="auto"/>
        <w:left w:val="none" w:sz="0" w:space="0" w:color="auto"/>
        <w:bottom w:val="none" w:sz="0" w:space="0" w:color="auto"/>
        <w:right w:val="none" w:sz="0" w:space="0" w:color="auto"/>
      </w:divBdr>
    </w:div>
    <w:div w:id="1772511322">
      <w:bodyDiv w:val="1"/>
      <w:marLeft w:val="0"/>
      <w:marRight w:val="0"/>
      <w:marTop w:val="0"/>
      <w:marBottom w:val="0"/>
      <w:divBdr>
        <w:top w:val="none" w:sz="0" w:space="0" w:color="auto"/>
        <w:left w:val="none" w:sz="0" w:space="0" w:color="auto"/>
        <w:bottom w:val="none" w:sz="0" w:space="0" w:color="auto"/>
        <w:right w:val="none" w:sz="0" w:space="0" w:color="auto"/>
      </w:divBdr>
    </w:div>
    <w:div w:id="1920629229">
      <w:bodyDiv w:val="1"/>
      <w:marLeft w:val="0"/>
      <w:marRight w:val="0"/>
      <w:marTop w:val="0"/>
      <w:marBottom w:val="0"/>
      <w:divBdr>
        <w:top w:val="none" w:sz="0" w:space="0" w:color="auto"/>
        <w:left w:val="none" w:sz="0" w:space="0" w:color="auto"/>
        <w:bottom w:val="none" w:sz="0" w:space="0" w:color="auto"/>
        <w:right w:val="none" w:sz="0" w:space="0" w:color="auto"/>
      </w:divBdr>
    </w:div>
    <w:div w:id="1994678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ncbi.nlm.nih.gov/pmc/articles/PMC757638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KPM20</b:Tag>
    <b:SourceType>InternetSite</b:SourceType>
    <b:Guid>{BC547EE7-AA58-4022-B5AD-F8F108E75CE1}</b:Guid>
    <b:Title>Government and Institution Measures in Response to COVID-19.</b:Title>
    <b:Year>2020</b:Year>
    <b:Author>
      <b:Author>
        <b:NameList>
          <b:Person>
            <b:Last>KPMG</b:Last>
          </b:Person>
        </b:NameList>
      </b:Author>
    </b:Author>
    <b:InternetSiteTitle>KPMG</b:InternetSiteTitle>
    <b:Month>November</b:Month>
    <b:Day>18</b:Day>
    <b:URL>https://kpmg.com/xx/en/home/insights/2020/04/ireland-government-and-institution-measures-in-response-to-covid.html</b:URL>
    <b:RefOrder>1</b:RefOrder>
  </b:Source>
  <b:Source>
    <b:Tag>Lau22</b:Tag>
    <b:SourceType>InternetSite</b:SourceType>
    <b:Guid>{7114B2E9-187D-4E55-B110-28B525D2B94D}</b:Guid>
    <b:Author>
      <b:Author>
        <b:NameList>
          <b:Person>
            <b:Last>Foley</b:Last>
            <b:First>Laura</b:First>
          </b:Person>
        </b:NameList>
      </b:Author>
    </b:Author>
    <b:Title>The Pandemic Two Years On: The Impact on Travel</b:Title>
    <b:InternetSiteTitle>PublicPolicy</b:InternetSiteTitle>
    <b:Year>2022</b:Year>
    <b:Month>August</b:Month>
    <b:Day>4</b:Day>
    <b:URL>https://publicpolicy.ie/covid/the-pandemic-two-years-on-the-impact-on-travel/</b:URL>
    <b:RefOrder>2</b:RefOrder>
  </b:Source>
</b:Sources>
</file>

<file path=customXml/itemProps1.xml><?xml version="1.0" encoding="utf-8"?>
<ds:datastoreItem xmlns:ds="http://schemas.openxmlformats.org/officeDocument/2006/customXml" ds:itemID="{496D06B2-756E-465C-969C-375602F1F2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492</TotalTime>
  <Pages>11</Pages>
  <Words>1674</Words>
  <Characters>9548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X00191019 Jason O Connor</dc:creator>
  <cp:keywords/>
  <dc:description/>
  <cp:lastModifiedBy>X00191019 Jason O Connor</cp:lastModifiedBy>
  <cp:revision>21</cp:revision>
  <dcterms:created xsi:type="dcterms:W3CDTF">2023-11-07T12:39:00Z</dcterms:created>
  <dcterms:modified xsi:type="dcterms:W3CDTF">2023-12-03T05:53:00Z</dcterms:modified>
</cp:coreProperties>
</file>