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GréineQ CA2 — Live Demo Plan</w:t>
      </w:r>
    </w:p>
    <w:p>
      <w:r>
        <w:t>Confirm the permitted slot with the panel. Slides (~5–7 min) plus this demo (~6–8 min) are about 11–15 minutes before Q&amp;A — cut Play if the slot is shorter.</w:t>
      </w:r>
    </w:p>
    <w:p>
      <w:pPr>
        <w:pStyle w:val="Heading1"/>
      </w:pPr>
      <w:r>
        <w:t>Roles (named)</w:t>
      </w:r>
    </w:p>
    <w:p>
      <w:pPr>
        <w:pStyle w:val="ListBullet"/>
      </w:pPr>
      <w:r>
        <w:t>Driver: Nathan Lucio — clicks only; no improvisation.</w:t>
      </w:r>
    </w:p>
    <w:p>
      <w:pPr>
        <w:pStyle w:val="ListBullet"/>
      </w:pPr>
      <w:r>
        <w:t>Narrator: Nadeesha Jayasuriya — speaks over demo; owns clock.</w:t>
      </w:r>
    </w:p>
    <w:p>
      <w:pPr>
        <w:pStyle w:val="ListBullet"/>
      </w:pPr>
      <w:r>
        <w:t>Backup operator: swap roles if primary fails; both know the happy path.</w:t>
      </w:r>
    </w:p>
    <w:p>
      <w:pPr>
        <w:pStyle w:val="Heading1"/>
      </w:pPr>
      <w:r>
        <w:t>Frozen demo configuration</w:t>
      </w:r>
    </w:p>
    <w:p>
      <w:pPr>
        <w:pStyle w:val="ListBullet"/>
      </w:pPr>
      <w:r>
        <w:t>URL: http://localhost:8501 (local ca2_agent). Do not rely on production.</w:t>
      </w:r>
    </w:p>
    <w:p>
      <w:pPr>
        <w:pStyle w:val="ListBullet"/>
      </w:pPr>
      <w:r>
        <w:t>Day split: Test days (held out).</w:t>
      </w:r>
    </w:p>
    <w:p>
      <w:pPr>
        <w:pStyle w:val="ListBullet"/>
      </w:pPr>
      <w:r>
        <w:t>Exact test day: 2012-07-14.</w:t>
      </w:r>
    </w:p>
    <w:p>
      <w:pPr>
        <w:pStyle w:val="ListBullet"/>
      </w:pPr>
      <w:r>
        <w:t>Controllers: Greedy (5-action), Current Q, Privileged Q (4h).</w:t>
      </w:r>
    </w:p>
    <w:p>
      <w:pPr>
        <w:pStyle w:val="ListBullet"/>
      </w:pPr>
      <w:r>
        <w:t>Exact demo models (forecast_exp, seed 42): Q_q_learning_20260807_180535_forecast_exp_current_seed42.npy · Q_q_learning_20260807_180659_forecast_exp_privileged_seed42.npy (results/models/). Do not retrain mid-demo.</w:t>
      </w:r>
    </w:p>
    <w:p>
      <w:pPr>
        <w:pStyle w:val="ListBullet"/>
      </w:pPr>
      <w:r>
        <w:t>Browser: full screen, zoom 100% (test 90–100%); collapse sidebar after Run comparison.</w:t>
      </w:r>
    </w:p>
    <w:p>
      <w:pPr>
        <w:pStyle w:val="Heading1"/>
      </w:pPr>
      <w:r>
        <w:t>Pre-flight (T−15)</w:t>
      </w:r>
    </w:p>
    <w:p>
      <w:pPr>
        <w:pStyle w:val="ListBullet"/>
      </w:pPr>
      <w:r>
        <w:t>python scripts/system_test.py</w:t>
      </w:r>
    </w:p>
    <w:p>
      <w:pPr>
        <w:pStyle w:val="ListBullet"/>
      </w:pPr>
      <w:r>
        <w:t>Start dashboard: .\run_dashboard.ps1 or streamlit run dashboard/app.py</w:t>
      </w:r>
    </w:p>
    <w:p>
      <w:pPr>
        <w:pStyle w:val="ListBullet"/>
      </w:pPr>
      <w:r>
        <w:t>Verify models exist (forecast_exp current + privileged) — if missing, restore verified backups / screenshots; do NOT quick-retrain</w:t>
      </w:r>
    </w:p>
    <w:p>
      <w:pPr>
        <w:pStyle w:val="ListBullet"/>
      </w:pPr>
      <w:r>
        <w:t>Have offline screenshots: Twin winner+table, Results cost table, optional short screen recording</w:t>
      </w:r>
    </w:p>
    <w:p>
      <w:pPr>
        <w:pStyle w:val="ListBullet"/>
      </w:pPr>
      <w:r>
        <w:t>Mute notifications; close chat apps</w:t>
      </w:r>
    </w:p>
    <w:p>
      <w:pPr>
        <w:pStyle w:val="Heading1"/>
      </w:pPr>
      <w:r>
        <w:t>Timing (aligned)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</w:tr>
      <w:tr>
        <w:tc>
          <w:tcPr>
            <w:tcW w:type="dxa" w:w="2880"/>
          </w:tcPr>
          <w:p>
            <w:r>
              <w:t>0:00–0:45</w:t>
            </w:r>
          </w:p>
        </w:tc>
        <w:tc>
          <w:tcPr>
            <w:tcW w:type="dxa" w:w="2880"/>
          </w:tcPr>
          <w:p>
            <w:r>
              <w:t>Landing &amp; hook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0:45–4:00</w:t>
            </w:r>
          </w:p>
        </w:tc>
        <w:tc>
          <w:tcPr>
            <w:tcW w:type="dxa" w:w="2880"/>
          </w:tcPr>
          <w:p>
            <w:r>
              <w:t>Digital Twin fair comparison</w:t>
            </w:r>
          </w:p>
        </w:tc>
        <w:tc>
          <w:tcPr>
            <w:tcW w:type="dxa" w:w="2880"/>
          </w:tcPr>
          <w:p>
            <w:r>
              <w:t>Twin</w:t>
            </w:r>
          </w:p>
        </w:tc>
      </w:tr>
      <w:tr>
        <w:tc>
          <w:tcPr>
            <w:tcW w:type="dxa" w:w="2880"/>
          </w:tcPr>
          <w:p>
            <w:r>
              <w:t>4:00–6:00</w:t>
            </w:r>
          </w:p>
        </w:tc>
        <w:tc>
          <w:tcPr>
            <w:tcW w:type="dxa" w:w="2880"/>
          </w:tcPr>
          <w:p>
            <w:r>
              <w:t>Experiment Results headline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6:00–8:00</w:t>
            </w:r>
          </w:p>
        </w:tc>
        <w:tc>
          <w:tcPr>
            <w:tcW w:type="dxa" w:w="2880"/>
          </w:tcPr>
          <w:p>
            <w:r>
              <w:t>Play vs Agent (oversight) — optional cut</w:t>
            </w:r>
          </w:p>
        </w:tc>
        <w:tc>
          <w:tcPr>
            <w:tcW w:type="dxa" w:w="2880"/>
          </w:tcPr>
          <w:p>
            <w:r>
              <w:t>Play</w:t>
            </w:r>
          </w:p>
        </w:tc>
      </w:tr>
      <w:tr>
        <w:tc>
          <w:tcPr>
            <w:tcW w:type="dxa" w:w="2880"/>
          </w:tcPr>
          <w:p>
            <w:r>
              <w:t>8:00–8:30</w:t>
            </w:r>
          </w:p>
        </w:tc>
        <w:tc>
          <w:tcPr>
            <w:tcW w:type="dxa" w:w="2880"/>
          </w:tcPr>
          <w:p>
            <w:r>
              <w:t>Close + invite Q&amp;A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Script</w:t>
      </w:r>
    </w:p>
    <w:p>
      <w:pPr>
        <w:pStyle w:val="Heading2"/>
      </w:pPr>
      <w:r>
        <w:t>Landing (0:00–0:45)</w:t>
      </w:r>
    </w:p>
    <w:p>
      <w:r>
        <w:t>Show logo, tagline, CTAs, day-replay animation. Disclose: the landing animation is a heuristic preview, not the trained Q-Learning agent.</w:t>
      </w:r>
    </w:p>
    <w:p>
      <w:pPr>
        <w:pStyle w:val="Heading2"/>
      </w:pPr>
      <w:r>
        <w:t>Digital Twin (0:45–4:00)</w:t>
      </w:r>
    </w:p>
    <w:p>
      <w:r>
        <w:t>Select day 2012-07-14 if not already selected. Ensure Greedy + Current Q + Privileged Q. Run comparison if needed. Point to winner line, KPIs, table, energy-flow chart. Narrator: same day, same tariff; greedy usually wins; true four-hour direction alone does not close the gap. Collapse sidebar after results load for a cleaner projected view.</w:t>
      </w:r>
    </w:p>
    <w:p>
      <w:pPr>
        <w:pStyle w:val="Heading2"/>
      </w:pPr>
      <w:r>
        <w:t>Experiment Results (4:00–6:00)</w:t>
      </w:r>
    </w:p>
    <w:p>
      <w:r>
        <w:t>Show curated headline: No-battery reference 160.75 · Perfect-info bound 74.92 · Greedy 90.39 · Current Q ~124 · Privileged true-direction ~140. Say the hypothesis was not supported under this experimental setup.</w:t>
      </w:r>
    </w:p>
    <w:p>
      <w:pPr>
        <w:pStyle w:val="Heading2"/>
      </w:pPr>
      <w:r>
        <w:t>Play vs Agent (6:00–8:00)</w:t>
      </w:r>
    </w:p>
    <w:p>
      <w:r>
        <w:t>Describe as an interactive oversight demonstration, not a scientifically fair competition: the human sees a realistic 4h forecast while privileged training/eval for headline results used true direction. Show title → description → action buttons. Click one or two actions only. Do not play all 48 steps.</w:t>
      </w:r>
    </w:p>
    <w:p>
      <w:pPr>
        <w:pStyle w:val="Heading1"/>
      </w:pPr>
      <w:r>
        <w:t>Failure modes</w:t>
      </w:r>
    </w:p>
    <w:p>
      <w:pPr>
        <w:pStyle w:val="ListBullet"/>
      </w:pPr>
      <w:r>
        <w:t>App crash / duplicate key: Hard refresh; restart streamlit; fall back to screenshots/recording</w:t>
      </w:r>
    </w:p>
    <w:p>
      <w:pPr>
        <w:pStyle w:val="ListBullet"/>
      </w:pPr>
      <w:r>
        <w:t>Missing models: Use verified backups + screenshots — never quick-retrain for the live mark</w:t>
      </w:r>
    </w:p>
    <w:p>
      <w:pPr>
        <w:pStyle w:val="ListBullet"/>
      </w:pPr>
      <w:r>
        <w:t>Twin stuck: Run comparison once; or switch to screenshots</w:t>
      </w:r>
    </w:p>
    <w:p>
      <w:pPr>
        <w:pStyle w:val="ListBullet"/>
      </w:pPr>
      <w:r>
        <w:t>Live AEMO down: Expected; disclose fallback to historical replay</w:t>
      </w:r>
    </w:p>
    <w:p>
      <w:pPr>
        <w:pStyle w:val="ListBullet"/>
      </w:pPr>
      <w:r>
        <w:t>Wrong tariff narrative: These AUD are wholesale-export experiment totals</w:t>
      </w:r>
    </w:p>
    <w:p>
      <w:pPr>
        <w:pStyle w:val="Heading1"/>
      </w:pPr>
      <w:r>
        <w:t>Happy-path checklist</w:t>
      </w:r>
    </w:p>
    <w:p>
      <w:pPr>
        <w:pStyle w:val="ListNumber"/>
      </w:pPr>
      <w:r>
        <w:t>Landing → disclose heuristic preview</w:t>
      </w:r>
    </w:p>
    <w:p>
      <w:pPr>
        <w:pStyle w:val="ListNumber"/>
      </w:pPr>
      <w:r>
        <w:t>Digital Twin day 2012-07-14 · three controllers · results visible</w:t>
      </w:r>
    </w:p>
    <w:p>
      <w:pPr>
        <w:pStyle w:val="ListNumber"/>
      </w:pPr>
      <w:r>
        <w:t>Results page · point at 90.39 vs ~124 vs ~140</w:t>
      </w:r>
    </w:p>
    <w:p>
      <w:pPr>
        <w:pStyle w:val="ListNumber"/>
      </w:pPr>
      <w:r>
        <w:t>Play (if time) · buttons under description · one action · oversight framing</w:t>
      </w:r>
    </w:p>
    <w:p>
      <w:pPr>
        <w:pStyle w:val="ListNumber"/>
      </w:pPr>
      <w:r>
        <w:t>Close with theory-vs-deployed sentence · stop for Q&amp;A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