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F0A3" w14:textId="50FCDE2C" w:rsidR="00A17ECF" w:rsidRDefault="00B27A16" w:rsidP="008B3529">
      <w:pPr>
        <w:pStyle w:val="a3"/>
        <w:spacing w:before="163" w:after="163"/>
      </w:pPr>
      <w:r>
        <w:fldChar w:fldCharType="begin"/>
      </w:r>
      <w:r>
        <w:instrText xml:space="preserve"> MACROBUTTON MTEditEquationSection2 </w:instrText>
      </w:r>
      <w:r w:rsidRPr="00B27A16">
        <w:rPr>
          <w:rStyle w:val="MTEquationSection"/>
          <w:rFonts w:hint="eastAsia"/>
        </w:rPr>
        <w:instrText>公式章</w:instrText>
      </w:r>
      <w:r w:rsidRPr="00B27A16">
        <w:rPr>
          <w:rStyle w:val="MTEquationSection"/>
          <w:rFonts w:hint="eastAsia"/>
        </w:rPr>
        <w:instrText xml:space="preserve"> 1 </w:instrText>
      </w:r>
      <w:r w:rsidRPr="00B27A16">
        <w:rPr>
          <w:rStyle w:val="MTEquationSection"/>
          <w:rFonts w:hint="eastAsia"/>
        </w:rPr>
        <w:instrText>节</w:instrText>
      </w:r>
      <w:r w:rsidRPr="00B27A16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B3529">
        <w:rPr>
          <w:rFonts w:hint="eastAsia"/>
        </w:rPr>
        <w:t>SFEAS</w:t>
      </w:r>
      <w:r w:rsidR="008B3529">
        <w:rPr>
          <w:rFonts w:hint="eastAsia"/>
        </w:rPr>
        <w:t>案例测试报告</w:t>
      </w:r>
    </w:p>
    <w:p w14:paraId="205AE9B9" w14:textId="37813C5A" w:rsidR="008B3529" w:rsidRDefault="008B3529" w:rsidP="00542204">
      <w:pPr>
        <w:pStyle w:val="1"/>
        <w:spacing w:before="163" w:after="16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1</w:t>
      </w:r>
    </w:p>
    <w:p w14:paraId="73F528C0" w14:textId="5C5EA6A4" w:rsidR="00542204" w:rsidRDefault="009D6E66" w:rsidP="00542204">
      <w:pPr>
        <w:ind w:firstLine="480"/>
      </w:pPr>
      <w:r>
        <w:rPr>
          <w:rFonts w:hint="eastAsia"/>
        </w:rPr>
        <w:t>案列</w:t>
      </w:r>
      <w:r>
        <w:rPr>
          <w:rFonts w:hint="eastAsia"/>
        </w:rPr>
        <w:t>1</w:t>
      </w:r>
      <w:r>
        <w:rPr>
          <w:rFonts w:hint="eastAsia"/>
        </w:rPr>
        <w:t>为六面体实体单元的测试案例，</w:t>
      </w:r>
      <w:r w:rsidR="003D76A7">
        <w:rPr>
          <w:rFonts w:hint="eastAsia"/>
        </w:rPr>
        <w:t>有限元</w:t>
      </w:r>
      <w:r>
        <w:rPr>
          <w:rFonts w:hint="eastAsia"/>
        </w:rPr>
        <w:t>模型如图</w:t>
      </w:r>
      <w:r>
        <w:rPr>
          <w:rFonts w:hint="eastAsia"/>
        </w:rPr>
        <w:t>1</w:t>
      </w:r>
      <w:r w:rsidR="00010A38">
        <w:rPr>
          <w:rFonts w:hint="eastAsia"/>
        </w:rPr>
        <w:t>，该案例主要用于测试</w:t>
      </w:r>
      <w:r w:rsidR="00010A38">
        <w:rPr>
          <w:rFonts w:hint="eastAsia"/>
        </w:rPr>
        <w:t>SFEAS</w:t>
      </w:r>
      <w:r w:rsidR="00010A38">
        <w:rPr>
          <w:rFonts w:hint="eastAsia"/>
        </w:rPr>
        <w:t>的六面体单元</w:t>
      </w:r>
      <w:r w:rsidR="004302C0">
        <w:rPr>
          <w:rFonts w:hint="eastAsia"/>
        </w:rPr>
        <w:t>、边界条件、</w:t>
      </w:r>
      <w:r w:rsidR="00010A38">
        <w:rPr>
          <w:rFonts w:hint="eastAsia"/>
        </w:rPr>
        <w:t>基本分析类型</w:t>
      </w:r>
      <w:r w:rsidR="004302C0">
        <w:rPr>
          <w:rFonts w:hint="eastAsia"/>
        </w:rPr>
        <w:t>以及</w:t>
      </w:r>
      <w:r w:rsidR="00792C57">
        <w:rPr>
          <w:rFonts w:hint="eastAsia"/>
        </w:rPr>
        <w:t>结果</w:t>
      </w:r>
      <w:r w:rsidR="004302C0">
        <w:rPr>
          <w:rFonts w:hint="eastAsia"/>
        </w:rPr>
        <w:t>输出</w:t>
      </w:r>
      <w:r w:rsidR="00010A38">
        <w:rPr>
          <w:rFonts w:hint="eastAsia"/>
        </w:rPr>
        <w:t>的功能。</w:t>
      </w:r>
      <w:r w:rsidR="001D05DC">
        <w:rPr>
          <w:rFonts w:hint="eastAsia"/>
        </w:rPr>
        <w:t>测试文件</w:t>
      </w:r>
      <w:r w:rsidR="00A74454">
        <w:rPr>
          <w:rFonts w:hint="eastAsia"/>
        </w:rPr>
        <w:t>为</w:t>
      </w:r>
      <w:r w:rsidR="001D05DC">
        <w:rPr>
          <w:rFonts w:hint="eastAsia"/>
        </w:rPr>
        <w:t>Example</w:t>
      </w:r>
      <w:r w:rsidR="001D05DC">
        <w:t>/</w:t>
      </w:r>
      <w:r w:rsidR="001D05DC">
        <w:rPr>
          <w:rFonts w:hint="eastAsia"/>
        </w:rPr>
        <w:t>keywordTest</w:t>
      </w:r>
      <w:r w:rsidR="001D05DC">
        <w:t>.dat</w:t>
      </w:r>
      <w:r w:rsidR="001D05DC">
        <w:rPr>
          <w:rFonts w:hint="eastAsia"/>
        </w:rPr>
        <w:t>文件</w:t>
      </w:r>
      <w:r w:rsidR="004B36C6">
        <w:rPr>
          <w:rFonts w:hint="eastAsia"/>
        </w:rPr>
        <w:t>。</w:t>
      </w:r>
    </w:p>
    <w:p w14:paraId="4069F72F" w14:textId="675D920A" w:rsidR="003D76A7" w:rsidRDefault="00E54A25" w:rsidP="00E54A25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BB87D54" wp14:editId="048B9144">
            <wp:extent cx="4320000" cy="270767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模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919C" w14:textId="2E7B388C" w:rsidR="007449F4" w:rsidRDefault="003D76A7" w:rsidP="003D76A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有限元模型</w:t>
      </w:r>
    </w:p>
    <w:p w14:paraId="483518D8" w14:textId="170BA25B" w:rsidR="00F60C27" w:rsidRDefault="001F03AA" w:rsidP="00F60C27">
      <w:pPr>
        <w:ind w:firstLine="480"/>
      </w:pPr>
      <w:r>
        <w:rPr>
          <w:rFonts w:hint="eastAsia"/>
        </w:rPr>
        <w:t>该</w:t>
      </w:r>
      <w:r w:rsidR="00F60C27">
        <w:rPr>
          <w:rFonts w:hint="eastAsia"/>
        </w:rPr>
        <w:t>模型</w:t>
      </w:r>
      <w:r w:rsidR="005415DF">
        <w:rPr>
          <w:rFonts w:hint="eastAsia"/>
        </w:rPr>
        <w:t>由一种材料构成，</w:t>
      </w:r>
      <w:r w:rsidR="00F60C27">
        <w:rPr>
          <w:rFonts w:hint="eastAsia"/>
        </w:rPr>
        <w:t>相关参数见表</w:t>
      </w:r>
      <w:r w:rsidR="00F60C27">
        <w:rPr>
          <w:rFonts w:hint="eastAsia"/>
        </w:rPr>
        <w:t>1</w:t>
      </w:r>
      <w:r w:rsidR="00DB4C3E">
        <w:rPr>
          <w:rFonts w:hint="eastAsia"/>
        </w:rPr>
        <w:t>。</w:t>
      </w:r>
    </w:p>
    <w:p w14:paraId="624B7149" w14:textId="77777777" w:rsidR="00606B48" w:rsidRDefault="00606B48" w:rsidP="00606B48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模型的相关参数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1977" w14:paraId="013BFD98" w14:textId="77777777" w:rsidTr="008D1977">
        <w:tc>
          <w:tcPr>
            <w:tcW w:w="4148" w:type="dxa"/>
          </w:tcPr>
          <w:p w14:paraId="0F29637F" w14:textId="32FE1F95" w:rsidR="008D1977" w:rsidRDefault="008D197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模型参数</w:t>
            </w:r>
          </w:p>
        </w:tc>
        <w:tc>
          <w:tcPr>
            <w:tcW w:w="4148" w:type="dxa"/>
          </w:tcPr>
          <w:p w14:paraId="41DAC81E" w14:textId="5475F695" w:rsidR="008D1977" w:rsidRDefault="008D197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8D1977" w14:paraId="2A2ECA64" w14:textId="77777777" w:rsidTr="008D1977">
        <w:tc>
          <w:tcPr>
            <w:tcW w:w="4148" w:type="dxa"/>
          </w:tcPr>
          <w:p w14:paraId="757C69C3" w14:textId="67CC7EB4" w:rsidR="008D1977" w:rsidRDefault="008D197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单元数量</w:t>
            </w:r>
          </w:p>
        </w:tc>
        <w:tc>
          <w:tcPr>
            <w:tcW w:w="4148" w:type="dxa"/>
          </w:tcPr>
          <w:p w14:paraId="40F24ADD" w14:textId="4B8181F5" w:rsidR="008D1977" w:rsidRDefault="002B2F2B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250</w:t>
            </w:r>
          </w:p>
        </w:tc>
      </w:tr>
      <w:tr w:rsidR="008D1977" w14:paraId="5746B3A5" w14:textId="77777777" w:rsidTr="008D1977">
        <w:tc>
          <w:tcPr>
            <w:tcW w:w="4148" w:type="dxa"/>
          </w:tcPr>
          <w:p w14:paraId="60172A74" w14:textId="5EB859BB" w:rsidR="008D1977" w:rsidRDefault="008D197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节点数量</w:t>
            </w:r>
          </w:p>
        </w:tc>
        <w:tc>
          <w:tcPr>
            <w:tcW w:w="4148" w:type="dxa"/>
          </w:tcPr>
          <w:p w14:paraId="73C492F5" w14:textId="722B497C" w:rsidR="008D1977" w:rsidRDefault="002B2F2B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836</w:t>
            </w:r>
          </w:p>
        </w:tc>
      </w:tr>
      <w:tr w:rsidR="008D1977" w14:paraId="13C788B8" w14:textId="77777777" w:rsidTr="008D1977">
        <w:tc>
          <w:tcPr>
            <w:tcW w:w="4148" w:type="dxa"/>
          </w:tcPr>
          <w:p w14:paraId="4E66977C" w14:textId="71B9EC3C" w:rsidR="008D1977" w:rsidRDefault="008D197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弹性模量</w:t>
            </w:r>
            <w:r w:rsidR="00FC11FD">
              <w:rPr>
                <w:rFonts w:hint="eastAsia"/>
              </w:rPr>
              <w:t>(</w:t>
            </w:r>
            <w:r w:rsidR="00FC11FD">
              <w:t>Pa)</w:t>
            </w:r>
          </w:p>
        </w:tc>
        <w:tc>
          <w:tcPr>
            <w:tcW w:w="4148" w:type="dxa"/>
          </w:tcPr>
          <w:p w14:paraId="50CE4205" w14:textId="269FCC16" w:rsidR="008D1977" w:rsidRDefault="00385DF3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  <w:r>
              <w:rPr>
                <w:rFonts w:hint="eastAsia"/>
              </w:rPr>
              <w:t>e</w:t>
            </w:r>
            <w:r>
              <w:t>11</w:t>
            </w:r>
          </w:p>
        </w:tc>
      </w:tr>
      <w:tr w:rsidR="008D1977" w14:paraId="0F347335" w14:textId="77777777" w:rsidTr="008D1977">
        <w:tc>
          <w:tcPr>
            <w:tcW w:w="4148" w:type="dxa"/>
          </w:tcPr>
          <w:p w14:paraId="45226CC6" w14:textId="022C2157" w:rsidR="008D1977" w:rsidRDefault="008D197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密度</w:t>
            </w:r>
            <w:r w:rsidR="00FC11FD">
              <w:rPr>
                <w:rFonts w:hint="eastAsia"/>
              </w:rPr>
              <w:t>(</w:t>
            </w:r>
            <w:r w:rsidR="00FC11FD">
              <w:t>kg/m</w:t>
            </w:r>
            <w:r w:rsidR="00FC11FD" w:rsidRPr="00FC11FD">
              <w:rPr>
                <w:vertAlign w:val="superscript"/>
              </w:rPr>
              <w:t>3</w:t>
            </w:r>
            <w:r w:rsidR="00FC11FD">
              <w:t>)</w:t>
            </w:r>
          </w:p>
        </w:tc>
        <w:tc>
          <w:tcPr>
            <w:tcW w:w="4148" w:type="dxa"/>
          </w:tcPr>
          <w:p w14:paraId="54B3C25E" w14:textId="7BFC3DB7" w:rsidR="008D1977" w:rsidRDefault="00385DF3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800</w:t>
            </w:r>
          </w:p>
        </w:tc>
      </w:tr>
      <w:tr w:rsidR="008D1977" w14:paraId="4C8D1CB0" w14:textId="77777777" w:rsidTr="008D1977">
        <w:tc>
          <w:tcPr>
            <w:tcW w:w="4148" w:type="dxa"/>
          </w:tcPr>
          <w:p w14:paraId="25FDB192" w14:textId="0B26AF4B" w:rsidR="008D1977" w:rsidRDefault="008D197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泊松比</w:t>
            </w:r>
          </w:p>
        </w:tc>
        <w:tc>
          <w:tcPr>
            <w:tcW w:w="4148" w:type="dxa"/>
          </w:tcPr>
          <w:p w14:paraId="10920316" w14:textId="43114215" w:rsidR="008D1977" w:rsidRDefault="00385DF3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</w:tbl>
    <w:p w14:paraId="6A3C5D88" w14:textId="77777777" w:rsidR="00595EA4" w:rsidRDefault="00662FCE" w:rsidP="00662FCE">
      <w:pPr>
        <w:ind w:firstLine="480"/>
      </w:pPr>
      <w:r>
        <w:rPr>
          <w:rFonts w:hint="eastAsia"/>
        </w:rPr>
        <w:t>以上述有限元模型为基准，测试</w:t>
      </w:r>
      <w:r>
        <w:rPr>
          <w:rFonts w:hint="eastAsia"/>
        </w:rPr>
        <w:t>SFEAS</w:t>
      </w:r>
      <w:r>
        <w:rPr>
          <w:rFonts w:hint="eastAsia"/>
        </w:rPr>
        <w:t>的</w:t>
      </w:r>
      <w:r w:rsidR="00BB33A4">
        <w:rPr>
          <w:rFonts w:hint="eastAsia"/>
        </w:rPr>
        <w:t>单元功能、</w:t>
      </w:r>
      <w:r w:rsidR="0055660B">
        <w:rPr>
          <w:rFonts w:hint="eastAsia"/>
        </w:rPr>
        <w:t>静动力学</w:t>
      </w:r>
      <w:r>
        <w:rPr>
          <w:rFonts w:hint="eastAsia"/>
        </w:rPr>
        <w:t>分析</w:t>
      </w:r>
      <w:r w:rsidR="00BB33A4">
        <w:rPr>
          <w:rFonts w:hint="eastAsia"/>
        </w:rPr>
        <w:t>功能、</w:t>
      </w:r>
      <w:r>
        <w:rPr>
          <w:rFonts w:hint="eastAsia"/>
        </w:rPr>
        <w:t>边界条件</w:t>
      </w:r>
      <w:r w:rsidR="00BC6390">
        <w:rPr>
          <w:rFonts w:hint="eastAsia"/>
        </w:rPr>
        <w:t>处理</w:t>
      </w:r>
      <w:r w:rsidR="00BB33A4">
        <w:rPr>
          <w:rFonts w:hint="eastAsia"/>
        </w:rPr>
        <w:t>及结果输出</w:t>
      </w:r>
      <w:r>
        <w:rPr>
          <w:rFonts w:hint="eastAsia"/>
        </w:rPr>
        <w:t>的功能，</w:t>
      </w:r>
      <w:r w:rsidR="00B40A41">
        <w:rPr>
          <w:rFonts w:hint="eastAsia"/>
        </w:rPr>
        <w:t>并</w:t>
      </w:r>
      <w:r w:rsidR="00FB5278">
        <w:rPr>
          <w:rFonts w:hint="eastAsia"/>
        </w:rPr>
        <w:t>将分析结果</w:t>
      </w:r>
      <w:r>
        <w:rPr>
          <w:rFonts w:hint="eastAsia"/>
        </w:rPr>
        <w:t>与</w:t>
      </w:r>
      <w:r>
        <w:rPr>
          <w:rFonts w:hint="eastAsia"/>
        </w:rPr>
        <w:t>ANSYS</w:t>
      </w:r>
      <w:r>
        <w:rPr>
          <w:rFonts w:hint="eastAsia"/>
        </w:rPr>
        <w:t>进行对比。</w:t>
      </w:r>
    </w:p>
    <w:p w14:paraId="6A4DF1CA" w14:textId="17E2AE12" w:rsidR="00662FCE" w:rsidRDefault="00595EA4" w:rsidP="00662FCE">
      <w:pPr>
        <w:ind w:firstLine="480"/>
      </w:pPr>
      <w:r>
        <w:rPr>
          <w:rFonts w:hint="eastAsia"/>
        </w:rPr>
        <w:t>其中</w:t>
      </w:r>
      <w:r w:rsidR="006B19FD">
        <w:rPr>
          <w:rFonts w:hint="eastAsia"/>
        </w:rPr>
        <w:t>有关载荷的施加，在</w:t>
      </w:r>
      <w:r w:rsidR="006B19FD">
        <w:rPr>
          <w:rFonts w:hint="eastAsia"/>
        </w:rPr>
        <w:t>SFEAS</w:t>
      </w:r>
      <w:r w:rsidR="006B19FD">
        <w:rPr>
          <w:rFonts w:hint="eastAsia"/>
        </w:rPr>
        <w:t>中</w:t>
      </w:r>
      <w:r w:rsidR="004F19F0">
        <w:rPr>
          <w:rFonts w:hint="eastAsia"/>
        </w:rPr>
        <w:t>加载的载荷值为节点集合中每个节点的</w:t>
      </w:r>
      <w:r w:rsidR="006038C1">
        <w:rPr>
          <w:rFonts w:hint="eastAsia"/>
        </w:rPr>
        <w:t>加载</w:t>
      </w:r>
      <w:r w:rsidR="004F19F0">
        <w:rPr>
          <w:rFonts w:hint="eastAsia"/>
        </w:rPr>
        <w:t>值。</w:t>
      </w:r>
    </w:p>
    <w:p w14:paraId="21FBEE96" w14:textId="712882FE" w:rsidR="00016FA7" w:rsidRDefault="00016FA7" w:rsidP="00662F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）静力学分析工况及结果</w:t>
      </w:r>
    </w:p>
    <w:p w14:paraId="3A364455" w14:textId="6810AB82" w:rsidR="001C2314" w:rsidRDefault="001C2314" w:rsidP="00662FCE">
      <w:pPr>
        <w:ind w:firstLine="480"/>
      </w:pPr>
      <w:r>
        <w:rPr>
          <w:rFonts w:hint="eastAsia"/>
        </w:rPr>
        <w:t>1</w:t>
      </w:r>
      <w:r>
        <w:t xml:space="preserve">) </w:t>
      </w:r>
      <w:r w:rsidR="003373D9">
        <w:rPr>
          <w:rFonts w:hint="eastAsia"/>
        </w:rPr>
        <w:t>静力学</w:t>
      </w:r>
      <w:r>
        <w:rPr>
          <w:rFonts w:hint="eastAsia"/>
        </w:rPr>
        <w:t>工况</w:t>
      </w:r>
      <w:r>
        <w:rPr>
          <w:rFonts w:hint="eastAsia"/>
        </w:rPr>
        <w:t>1</w:t>
      </w:r>
    </w:p>
    <w:p w14:paraId="629087C5" w14:textId="134DB7F7" w:rsidR="00A751E4" w:rsidRDefault="00A751E4" w:rsidP="00662FCE">
      <w:pPr>
        <w:ind w:firstLine="480"/>
      </w:pPr>
      <w:r>
        <w:rPr>
          <w:rFonts w:hint="eastAsia"/>
        </w:rPr>
        <w:lastRenderedPageBreak/>
        <w:t>静力学工况</w:t>
      </w:r>
      <w:r>
        <w:rPr>
          <w:rFonts w:hint="eastAsia"/>
        </w:rPr>
        <w:t>1</w:t>
      </w:r>
      <w:r>
        <w:rPr>
          <w:rFonts w:hint="eastAsia"/>
        </w:rPr>
        <w:t>为固定约束</w:t>
      </w:r>
      <w:r>
        <w:rPr>
          <w:rFonts w:hint="eastAsia"/>
        </w:rPr>
        <w:t>+</w:t>
      </w:r>
      <w:r>
        <w:rPr>
          <w:rFonts w:hint="eastAsia"/>
        </w:rPr>
        <w:t>集中</w:t>
      </w:r>
      <w:r w:rsidR="00552AEA">
        <w:rPr>
          <w:rFonts w:hint="eastAsia"/>
        </w:rPr>
        <w:t>力</w:t>
      </w:r>
      <w:r>
        <w:rPr>
          <w:rFonts w:hint="eastAsia"/>
        </w:rPr>
        <w:t>的组合，</w:t>
      </w:r>
      <w:r w:rsidR="00257D5E">
        <w:rPr>
          <w:rFonts w:hint="eastAsia"/>
        </w:rPr>
        <w:t>具体见表</w:t>
      </w:r>
      <w:r w:rsidR="00257D5E">
        <w:rPr>
          <w:rFonts w:hint="eastAsia"/>
        </w:rPr>
        <w:t>2</w:t>
      </w:r>
      <w:r w:rsidR="00257D5E">
        <w:rPr>
          <w:rFonts w:hint="eastAsia"/>
        </w:rPr>
        <w:t>所示。</w:t>
      </w:r>
    </w:p>
    <w:p w14:paraId="713175D9" w14:textId="38E08529" w:rsidR="003D76A7" w:rsidRDefault="003D76A7" w:rsidP="003D76A7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 w:rsidR="0059619D">
        <w:rPr>
          <w:rFonts w:hint="eastAsia"/>
        </w:rPr>
        <w:t>静力学分析工况</w:t>
      </w:r>
      <w:r w:rsidR="00F5250E">
        <w:rPr>
          <w:rFonts w:hint="eastAsia"/>
        </w:rPr>
        <w:t>1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13"/>
        <w:gridCol w:w="6083"/>
      </w:tblGrid>
      <w:tr w:rsidR="00016FA7" w14:paraId="7B667350" w14:textId="77777777" w:rsidTr="00016FA7">
        <w:tc>
          <w:tcPr>
            <w:tcW w:w="1334" w:type="pct"/>
          </w:tcPr>
          <w:p w14:paraId="69D15F8A" w14:textId="7AB10B32" w:rsidR="00016FA7" w:rsidRDefault="00016FA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边界条件</w:t>
            </w:r>
          </w:p>
        </w:tc>
        <w:tc>
          <w:tcPr>
            <w:tcW w:w="3666" w:type="pct"/>
          </w:tcPr>
          <w:p w14:paraId="204B14B7" w14:textId="12C3587D" w:rsidR="00016FA7" w:rsidRDefault="00016FA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016FA7" w14:paraId="3F565D67" w14:textId="77777777" w:rsidTr="00016FA7">
        <w:tc>
          <w:tcPr>
            <w:tcW w:w="1334" w:type="pct"/>
          </w:tcPr>
          <w:p w14:paraId="7C32B4E5" w14:textId="61F93691" w:rsidR="00016FA7" w:rsidRDefault="00016FA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位移边界条件</w:t>
            </w:r>
          </w:p>
        </w:tc>
        <w:tc>
          <w:tcPr>
            <w:tcW w:w="3666" w:type="pct"/>
          </w:tcPr>
          <w:p w14:paraId="4052B0D3" w14:textId="3A5C032A" w:rsidR="00016FA7" w:rsidRDefault="00016FA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>
              <w:rPr>
                <w:rFonts w:hint="eastAsia"/>
              </w:rPr>
              <w:t>yueshu</w:t>
            </w:r>
            <w:r>
              <w:rPr>
                <w:rFonts w:hint="eastAsia"/>
              </w:rPr>
              <w:t>施加固定约束</w:t>
            </w:r>
          </w:p>
        </w:tc>
      </w:tr>
      <w:tr w:rsidR="00016FA7" w14:paraId="63B0ACD3" w14:textId="77777777" w:rsidTr="00016FA7">
        <w:tc>
          <w:tcPr>
            <w:tcW w:w="1334" w:type="pct"/>
          </w:tcPr>
          <w:p w14:paraId="071E65FD" w14:textId="1067E56A" w:rsidR="00016FA7" w:rsidRDefault="00016FA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力边界条件</w:t>
            </w:r>
          </w:p>
        </w:tc>
        <w:tc>
          <w:tcPr>
            <w:tcW w:w="3666" w:type="pct"/>
          </w:tcPr>
          <w:p w14:paraId="343B5821" w14:textId="39FD407B" w:rsidR="00016FA7" w:rsidRDefault="00E365C2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 w:rsidR="00016FA7">
              <w:rPr>
                <w:rFonts w:hint="eastAsia"/>
              </w:rPr>
              <w:t>load</w:t>
            </w:r>
            <w:r w:rsidR="00016FA7">
              <w:rPr>
                <w:rFonts w:hint="eastAsia"/>
              </w:rPr>
              <w:t>施加</w:t>
            </w:r>
            <w:r w:rsidR="00016FA7">
              <w:rPr>
                <w:rFonts w:hint="eastAsia"/>
              </w:rPr>
              <w:t>Z</w:t>
            </w:r>
            <w:r w:rsidR="00016FA7">
              <w:rPr>
                <w:rFonts w:hint="eastAsia"/>
              </w:rPr>
              <w:t>方向集中力</w:t>
            </w:r>
            <w:r w:rsidR="00016FA7">
              <w:rPr>
                <w:rFonts w:hint="eastAsia"/>
              </w:rPr>
              <w:t>1</w:t>
            </w:r>
            <w:r w:rsidR="00016FA7">
              <w:t>000.0</w:t>
            </w:r>
            <w:r w:rsidR="00016FA7">
              <w:rPr>
                <w:rFonts w:hint="eastAsia"/>
              </w:rPr>
              <w:t>N</w:t>
            </w:r>
          </w:p>
        </w:tc>
      </w:tr>
      <w:tr w:rsidR="00016FA7" w14:paraId="740C347E" w14:textId="77777777" w:rsidTr="00016FA7">
        <w:tc>
          <w:tcPr>
            <w:tcW w:w="1334" w:type="pct"/>
          </w:tcPr>
          <w:p w14:paraId="1CECD5E5" w14:textId="2E92F207" w:rsidR="00016FA7" w:rsidRDefault="00016FA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3666" w:type="pct"/>
          </w:tcPr>
          <w:p w14:paraId="44D6807E" w14:textId="6B8543CB" w:rsidR="00016FA7" w:rsidRDefault="00016FA7" w:rsidP="003D76A7">
            <w:pPr>
              <w:ind w:firstLineChars="0" w:firstLine="0"/>
              <w:jc w:val="center"/>
            </w:pPr>
            <w:r>
              <w:rPr>
                <w:rFonts w:hint="eastAsia"/>
              </w:rPr>
              <w:t>位移云图以及节点</w:t>
            </w:r>
            <w:r>
              <w:rPr>
                <w:rFonts w:hint="eastAsia"/>
              </w:rPr>
              <w:t>5</w:t>
            </w:r>
            <w:r>
              <w:t>12</w:t>
            </w:r>
            <w:r>
              <w:rPr>
                <w:rFonts w:hint="eastAsia"/>
              </w:rPr>
              <w:t>的位移值</w:t>
            </w:r>
          </w:p>
        </w:tc>
      </w:tr>
    </w:tbl>
    <w:p w14:paraId="3AA0ACD0" w14:textId="1CB30F79" w:rsidR="00F76367" w:rsidRDefault="001C299B" w:rsidP="001C299B">
      <w:pPr>
        <w:ind w:firstLine="480"/>
      </w:pPr>
      <w:r>
        <w:rPr>
          <w:rFonts w:hint="eastAsia"/>
        </w:rPr>
        <w:t>静力学工况</w:t>
      </w:r>
      <w:r>
        <w:rPr>
          <w:rFonts w:hint="eastAsia"/>
        </w:rPr>
        <w:t>1</w:t>
      </w:r>
      <w:r>
        <w:rPr>
          <w:rFonts w:hint="eastAsia"/>
        </w:rPr>
        <w:t>的结果与</w:t>
      </w:r>
      <w:r>
        <w:rPr>
          <w:rFonts w:hint="eastAsia"/>
        </w:rPr>
        <w:t>ANSYS</w:t>
      </w:r>
      <w:r>
        <w:rPr>
          <w:rFonts w:hint="eastAsia"/>
        </w:rPr>
        <w:t>对比</w:t>
      </w:r>
      <w:r w:rsidR="00604402">
        <w:rPr>
          <w:rFonts w:hint="eastAsia"/>
        </w:rPr>
        <w:t>如下图所示。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9B0449" w14:paraId="380F10ED" w14:textId="77777777" w:rsidTr="00560ACB">
        <w:tc>
          <w:tcPr>
            <w:tcW w:w="4148" w:type="dxa"/>
            <w:vAlign w:val="center"/>
          </w:tcPr>
          <w:p w14:paraId="410B04FE" w14:textId="44D06002" w:rsidR="009B0449" w:rsidRDefault="007541B1" w:rsidP="007541B1">
            <w:pPr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CDFF68F" wp14:editId="7F2458F2">
                  <wp:extent cx="2520000" cy="1598852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988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5ECB4B27" w14:textId="14319F68" w:rsidR="009B0449" w:rsidRDefault="00AA68F4" w:rsidP="00AA68F4">
            <w:pPr>
              <w:spacing w:line="240" w:lineRule="auto"/>
              <w:ind w:firstLineChars="0" w:firstLine="0"/>
              <w:jc w:val="center"/>
            </w:pPr>
            <w:r w:rsidRPr="00AA68F4">
              <w:rPr>
                <w:noProof/>
              </w:rPr>
              <w:drawing>
                <wp:inline distT="0" distB="0" distL="0" distR="0" wp14:anchorId="4EBD1B18" wp14:editId="724071CA">
                  <wp:extent cx="2520000" cy="18931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9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ABF" w14:paraId="2C354428" w14:textId="77777777" w:rsidTr="00560ACB">
        <w:tc>
          <w:tcPr>
            <w:tcW w:w="4148" w:type="dxa"/>
            <w:vAlign w:val="center"/>
          </w:tcPr>
          <w:p w14:paraId="47284DA7" w14:textId="3FCF2D73" w:rsidR="00B30ABF" w:rsidRDefault="00B30ABF" w:rsidP="007541B1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</w:t>
            </w:r>
            <w:r>
              <w:t>FEA</w:t>
            </w:r>
            <w:r>
              <w:rPr>
                <w:rFonts w:hint="eastAsia"/>
              </w:rPr>
              <w:t>位移云图</w:t>
            </w:r>
            <w:r w:rsidR="000B7E1B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</w:p>
        </w:tc>
        <w:tc>
          <w:tcPr>
            <w:tcW w:w="4148" w:type="dxa"/>
            <w:vAlign w:val="center"/>
          </w:tcPr>
          <w:p w14:paraId="7037EABD" w14:textId="0143F264" w:rsidR="00B30ABF" w:rsidRPr="00AA68F4" w:rsidRDefault="00B30ABF" w:rsidP="00AA68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 w:rsidR="00FF53E4"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</w:t>
            </w:r>
            <w:r>
              <w:t>FEAS</w:t>
            </w:r>
            <w:r>
              <w:rPr>
                <w:rFonts w:hint="eastAsia"/>
              </w:rPr>
              <w:t>位移云图</w:t>
            </w:r>
            <w:r w:rsidR="000B7E1B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</w:p>
        </w:tc>
      </w:tr>
    </w:tbl>
    <w:p w14:paraId="6353B77A" w14:textId="167B3893" w:rsidR="00C3244A" w:rsidRDefault="004B5138" w:rsidP="004B5138">
      <w:pPr>
        <w:ind w:firstLineChars="0" w:firstLine="0"/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静力学工况</w:t>
      </w:r>
      <w:r>
        <w:rPr>
          <w:rFonts w:hint="eastAsia"/>
        </w:rPr>
        <w:t>1</w:t>
      </w:r>
      <w:r w:rsidR="00132C58">
        <w:rPr>
          <w:rFonts w:hint="eastAsia"/>
        </w:rPr>
        <w:t>位移云图</w:t>
      </w:r>
      <w:r>
        <w:rPr>
          <w:rFonts w:hint="eastAsia"/>
        </w:rPr>
        <w:t>结果对比</w:t>
      </w:r>
    </w:p>
    <w:p w14:paraId="0CB84368" w14:textId="28FD6BC2" w:rsidR="00B00139" w:rsidRDefault="00B00139" w:rsidP="004B5138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 w:rsidR="00132C58">
        <w:rPr>
          <w:rFonts w:hint="eastAsia"/>
        </w:rPr>
        <w:t>静力学工况</w:t>
      </w:r>
      <w:r w:rsidR="00132C58">
        <w:rPr>
          <w:rFonts w:hint="eastAsia"/>
        </w:rPr>
        <w:t>1</w:t>
      </w:r>
      <w:r w:rsidR="00132C58">
        <w:rPr>
          <w:rFonts w:hint="eastAsia"/>
        </w:rPr>
        <w:t>位移结果对比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84"/>
        <w:gridCol w:w="1867"/>
        <w:gridCol w:w="1785"/>
        <w:gridCol w:w="1785"/>
        <w:gridCol w:w="1775"/>
      </w:tblGrid>
      <w:tr w:rsidR="00B00139" w14:paraId="0FAFA3A4" w14:textId="77777777" w:rsidTr="00632918">
        <w:tc>
          <w:tcPr>
            <w:tcW w:w="653" w:type="pct"/>
            <w:vAlign w:val="center"/>
          </w:tcPr>
          <w:p w14:paraId="591FAA8B" w14:textId="77777777" w:rsidR="00B00139" w:rsidRDefault="00B00139" w:rsidP="00B00139">
            <w:pPr>
              <w:ind w:firstLineChars="0" w:firstLine="0"/>
              <w:jc w:val="center"/>
            </w:pPr>
          </w:p>
        </w:tc>
        <w:tc>
          <w:tcPr>
            <w:tcW w:w="1125" w:type="pct"/>
            <w:vAlign w:val="center"/>
          </w:tcPr>
          <w:p w14:paraId="2EDE7D13" w14:textId="0B001515" w:rsidR="00B00139" w:rsidRDefault="00B00139" w:rsidP="00B00139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X/m</w:t>
            </w:r>
          </w:p>
        </w:tc>
        <w:tc>
          <w:tcPr>
            <w:tcW w:w="1076" w:type="pct"/>
            <w:vAlign w:val="center"/>
          </w:tcPr>
          <w:p w14:paraId="28710EEE" w14:textId="78C43BD2" w:rsidR="00B00139" w:rsidRDefault="00B00139" w:rsidP="00B00139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Y/m</w:t>
            </w:r>
          </w:p>
        </w:tc>
        <w:tc>
          <w:tcPr>
            <w:tcW w:w="1076" w:type="pct"/>
            <w:vAlign w:val="center"/>
          </w:tcPr>
          <w:p w14:paraId="14568FD0" w14:textId="1C8D2B00" w:rsidR="00B00139" w:rsidRDefault="00B00139" w:rsidP="00B00139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Z/m</w:t>
            </w:r>
          </w:p>
        </w:tc>
        <w:tc>
          <w:tcPr>
            <w:tcW w:w="1070" w:type="pct"/>
            <w:vAlign w:val="center"/>
          </w:tcPr>
          <w:p w14:paraId="57D7DFC0" w14:textId="1829F448" w:rsidR="00B00139" w:rsidRDefault="00B00139" w:rsidP="00B00139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SM/m</w:t>
            </w:r>
          </w:p>
        </w:tc>
      </w:tr>
      <w:tr w:rsidR="00B00139" w14:paraId="6FAA1B27" w14:textId="77777777" w:rsidTr="00632918">
        <w:tc>
          <w:tcPr>
            <w:tcW w:w="653" w:type="pct"/>
            <w:vAlign w:val="center"/>
          </w:tcPr>
          <w:p w14:paraId="60258AB7" w14:textId="0B9264AF" w:rsidR="00B00139" w:rsidRDefault="00B00139" w:rsidP="00B00139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FEAS</w:t>
            </w:r>
          </w:p>
        </w:tc>
        <w:tc>
          <w:tcPr>
            <w:tcW w:w="1125" w:type="pct"/>
            <w:vAlign w:val="center"/>
          </w:tcPr>
          <w:p w14:paraId="1B477AE7" w14:textId="10DA2E69" w:rsidR="00B00139" w:rsidRDefault="00B00139" w:rsidP="00B00139">
            <w:pPr>
              <w:ind w:firstLineChars="0" w:firstLine="0"/>
              <w:jc w:val="center"/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1.61888514e-04</w:t>
            </w:r>
          </w:p>
        </w:tc>
        <w:tc>
          <w:tcPr>
            <w:tcW w:w="1076" w:type="pct"/>
            <w:vAlign w:val="center"/>
          </w:tcPr>
          <w:p w14:paraId="2042C364" w14:textId="656C1DC3" w:rsidR="00B00139" w:rsidRDefault="00B00139" w:rsidP="00B00139">
            <w:pPr>
              <w:ind w:firstLineChars="0" w:firstLine="0"/>
              <w:jc w:val="center"/>
            </w:pPr>
            <w:r w:rsidRPr="00FB7FE2">
              <w:rPr>
                <w:noProof/>
              </w:rPr>
              <w:t>4.41315</w:t>
            </w:r>
            <w:r>
              <w:rPr>
                <w:noProof/>
              </w:rPr>
              <w:t>105e-06</w:t>
            </w:r>
          </w:p>
        </w:tc>
        <w:tc>
          <w:tcPr>
            <w:tcW w:w="1076" w:type="pct"/>
            <w:vAlign w:val="center"/>
          </w:tcPr>
          <w:p w14:paraId="3C4E9424" w14:textId="22C255D8" w:rsidR="00B00139" w:rsidRDefault="00B00139" w:rsidP="00B00139">
            <w:pPr>
              <w:ind w:firstLineChars="0" w:firstLine="0"/>
              <w:jc w:val="center"/>
            </w:pPr>
            <w:r>
              <w:rPr>
                <w:noProof/>
              </w:rPr>
              <w:t>4.85308455e-04</w:t>
            </w:r>
          </w:p>
        </w:tc>
        <w:tc>
          <w:tcPr>
            <w:tcW w:w="1070" w:type="pct"/>
            <w:vAlign w:val="center"/>
          </w:tcPr>
          <w:p w14:paraId="2D96077D" w14:textId="77D8E56D" w:rsidR="00B00139" w:rsidRDefault="00B00139" w:rsidP="00B00139">
            <w:pPr>
              <w:ind w:firstLineChars="0" w:firstLine="0"/>
              <w:jc w:val="center"/>
            </w:pPr>
            <w:r w:rsidRPr="00FB7FE2">
              <w:rPr>
                <w:noProof/>
              </w:rPr>
              <w:t>5.11616716e-04</w:t>
            </w:r>
          </w:p>
        </w:tc>
      </w:tr>
      <w:tr w:rsidR="00B00139" w14:paraId="6DEF2301" w14:textId="77777777" w:rsidTr="00632918">
        <w:tc>
          <w:tcPr>
            <w:tcW w:w="653" w:type="pct"/>
            <w:vAlign w:val="center"/>
          </w:tcPr>
          <w:p w14:paraId="6BE091B7" w14:textId="3B5C8DDF" w:rsidR="00B00139" w:rsidRDefault="00B00139" w:rsidP="00B00139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NSYS</w:t>
            </w:r>
          </w:p>
        </w:tc>
        <w:tc>
          <w:tcPr>
            <w:tcW w:w="1125" w:type="pct"/>
            <w:vAlign w:val="center"/>
          </w:tcPr>
          <w:p w14:paraId="2142FEB6" w14:textId="4CCD2862" w:rsidR="00B00139" w:rsidRDefault="00B00139" w:rsidP="00B00139">
            <w:pPr>
              <w:ind w:firstLineChars="0" w:firstLine="0"/>
              <w:jc w:val="center"/>
            </w:pPr>
            <w:r w:rsidRPr="000457D2">
              <w:t>-0.16189E-003</w:t>
            </w:r>
          </w:p>
        </w:tc>
        <w:tc>
          <w:tcPr>
            <w:tcW w:w="1076" w:type="pct"/>
            <w:vAlign w:val="center"/>
          </w:tcPr>
          <w:p w14:paraId="22324EE1" w14:textId="0E41858D" w:rsidR="00B00139" w:rsidRDefault="00B00139" w:rsidP="00B00139">
            <w:pPr>
              <w:ind w:firstLineChars="0" w:firstLine="0"/>
              <w:jc w:val="center"/>
            </w:pPr>
            <w:r w:rsidRPr="000457D2">
              <w:t>0.44132E-005</w:t>
            </w:r>
          </w:p>
        </w:tc>
        <w:tc>
          <w:tcPr>
            <w:tcW w:w="1076" w:type="pct"/>
            <w:vAlign w:val="center"/>
          </w:tcPr>
          <w:p w14:paraId="7F08E181" w14:textId="6817FEFF" w:rsidR="00B00139" w:rsidRDefault="00B00139" w:rsidP="00B00139">
            <w:pPr>
              <w:ind w:firstLineChars="0" w:firstLine="0"/>
              <w:jc w:val="center"/>
            </w:pPr>
            <w:r w:rsidRPr="000457D2">
              <w:t>0.48531E-003</w:t>
            </w:r>
          </w:p>
        </w:tc>
        <w:tc>
          <w:tcPr>
            <w:tcW w:w="1070" w:type="pct"/>
            <w:vAlign w:val="center"/>
          </w:tcPr>
          <w:p w14:paraId="12C014EA" w14:textId="20F1A001" w:rsidR="00B00139" w:rsidRDefault="00B00139" w:rsidP="00B00139">
            <w:pPr>
              <w:ind w:firstLineChars="0" w:firstLine="0"/>
              <w:jc w:val="center"/>
            </w:pPr>
            <w:r w:rsidRPr="000457D2">
              <w:t>0.51162E-003</w:t>
            </w:r>
          </w:p>
        </w:tc>
      </w:tr>
    </w:tbl>
    <w:p w14:paraId="01511307" w14:textId="0281DF41" w:rsidR="004B5138" w:rsidRDefault="005F7F33" w:rsidP="005F7F3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）静力学工况</w:t>
      </w:r>
      <w:r>
        <w:rPr>
          <w:rFonts w:hint="eastAsia"/>
        </w:rPr>
        <w:t>2</w:t>
      </w:r>
    </w:p>
    <w:p w14:paraId="4B5E5F8F" w14:textId="747C62C4" w:rsidR="00552AEA" w:rsidRPr="00552AEA" w:rsidRDefault="00552AEA" w:rsidP="00552AEA">
      <w:pPr>
        <w:ind w:firstLine="480"/>
      </w:pPr>
      <w:r>
        <w:rPr>
          <w:rFonts w:hint="eastAsia"/>
        </w:rPr>
        <w:t>静力学工况</w:t>
      </w:r>
      <w:r>
        <w:rPr>
          <w:rFonts w:hint="eastAsia"/>
        </w:rPr>
        <w:t>1</w:t>
      </w:r>
      <w:r>
        <w:rPr>
          <w:rFonts w:hint="eastAsia"/>
        </w:rPr>
        <w:t>为固定约束</w:t>
      </w:r>
      <w:r>
        <w:rPr>
          <w:rFonts w:hint="eastAsia"/>
        </w:rPr>
        <w:t>+</w:t>
      </w:r>
      <w:r>
        <w:rPr>
          <w:rFonts w:hint="eastAsia"/>
        </w:rPr>
        <w:t>给定位移</w:t>
      </w:r>
      <w:r w:rsidR="00EE31FF">
        <w:rPr>
          <w:rFonts w:hint="eastAsia"/>
        </w:rPr>
        <w:t>的组合，具体见</w:t>
      </w:r>
      <w:r>
        <w:rPr>
          <w:rFonts w:hint="eastAsia"/>
        </w:rPr>
        <w:t>表</w:t>
      </w:r>
      <w:r w:rsidR="00F90644">
        <w:t>4</w:t>
      </w:r>
      <w:r>
        <w:rPr>
          <w:rFonts w:hint="eastAsia"/>
        </w:rPr>
        <w:t>所示。</w:t>
      </w:r>
    </w:p>
    <w:p w14:paraId="32E8B024" w14:textId="5453CBE7" w:rsidR="0066747C" w:rsidRDefault="0066747C" w:rsidP="0066747C">
      <w:pPr>
        <w:ind w:firstLineChars="0" w:firstLine="0"/>
        <w:jc w:val="center"/>
      </w:pPr>
      <w:r>
        <w:rPr>
          <w:rFonts w:hint="eastAsia"/>
        </w:rPr>
        <w:t>表</w:t>
      </w:r>
      <w:r w:rsidR="005809D8">
        <w:t>4</w:t>
      </w:r>
      <w:r>
        <w:t xml:space="preserve"> </w:t>
      </w:r>
      <w:r>
        <w:rPr>
          <w:rFonts w:hint="eastAsia"/>
        </w:rPr>
        <w:t>静力学分析工况</w:t>
      </w:r>
      <w:r>
        <w:t>2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13"/>
        <w:gridCol w:w="6083"/>
      </w:tblGrid>
      <w:tr w:rsidR="0066747C" w14:paraId="4F2A48DF" w14:textId="77777777" w:rsidTr="002E3A26">
        <w:tc>
          <w:tcPr>
            <w:tcW w:w="1334" w:type="pct"/>
          </w:tcPr>
          <w:p w14:paraId="23BA148B" w14:textId="77777777" w:rsidR="0066747C" w:rsidRDefault="0066747C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边界条件</w:t>
            </w:r>
          </w:p>
        </w:tc>
        <w:tc>
          <w:tcPr>
            <w:tcW w:w="3666" w:type="pct"/>
          </w:tcPr>
          <w:p w14:paraId="34B2EC91" w14:textId="77777777" w:rsidR="0066747C" w:rsidRDefault="0066747C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66747C" w14:paraId="2D4BF97F" w14:textId="77777777" w:rsidTr="002E3A26">
        <w:tc>
          <w:tcPr>
            <w:tcW w:w="1334" w:type="pct"/>
          </w:tcPr>
          <w:p w14:paraId="243A76D1" w14:textId="77777777" w:rsidR="0066747C" w:rsidRDefault="0066747C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位移边界条件</w:t>
            </w:r>
          </w:p>
        </w:tc>
        <w:tc>
          <w:tcPr>
            <w:tcW w:w="3666" w:type="pct"/>
          </w:tcPr>
          <w:p w14:paraId="2EB54658" w14:textId="77777777" w:rsidR="0066747C" w:rsidRDefault="0066747C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>
              <w:rPr>
                <w:rFonts w:hint="eastAsia"/>
              </w:rPr>
              <w:t>yueshu</w:t>
            </w:r>
            <w:r>
              <w:rPr>
                <w:rFonts w:hint="eastAsia"/>
              </w:rPr>
              <w:t>施加固定约束</w:t>
            </w:r>
          </w:p>
          <w:p w14:paraId="71ED07AA" w14:textId="3F302025" w:rsidR="00A16444" w:rsidRDefault="00A16444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 w:rsidR="005F29ED">
              <w:rPr>
                <w:rFonts w:hint="eastAsia"/>
              </w:rPr>
              <w:t>集合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施加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方向的给定位移</w:t>
            </w:r>
            <w:r>
              <w:t>0.1</w:t>
            </w:r>
            <w:r w:rsidR="00C92221">
              <w:rPr>
                <w:rFonts w:hint="eastAsia"/>
              </w:rPr>
              <w:t>m</w:t>
            </w:r>
          </w:p>
        </w:tc>
      </w:tr>
      <w:tr w:rsidR="0066747C" w14:paraId="797B1286" w14:textId="77777777" w:rsidTr="002E3A26">
        <w:tc>
          <w:tcPr>
            <w:tcW w:w="1334" w:type="pct"/>
          </w:tcPr>
          <w:p w14:paraId="6B9B3E7B" w14:textId="77777777" w:rsidR="0066747C" w:rsidRDefault="0066747C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3666" w:type="pct"/>
          </w:tcPr>
          <w:p w14:paraId="3DB8E6CD" w14:textId="3E011A5E" w:rsidR="0066747C" w:rsidRDefault="00D47FC9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位移云图</w:t>
            </w:r>
            <w:r w:rsidR="002B35EE">
              <w:rPr>
                <w:rFonts w:hint="eastAsia"/>
              </w:rPr>
              <w:t>以</w:t>
            </w:r>
            <w:r w:rsidR="0066747C">
              <w:rPr>
                <w:rFonts w:hint="eastAsia"/>
              </w:rPr>
              <w:t>及节点</w:t>
            </w:r>
            <w:r w:rsidR="0066747C">
              <w:rPr>
                <w:rFonts w:hint="eastAsia"/>
              </w:rPr>
              <w:t>5</w:t>
            </w:r>
            <w:r w:rsidR="0066747C">
              <w:t>12</w:t>
            </w:r>
            <w:r w:rsidR="0066747C">
              <w:rPr>
                <w:rFonts w:hint="eastAsia"/>
              </w:rPr>
              <w:t>的位移值</w:t>
            </w:r>
          </w:p>
        </w:tc>
      </w:tr>
    </w:tbl>
    <w:p w14:paraId="1063F32C" w14:textId="77777777" w:rsidR="00EB4381" w:rsidRDefault="00EB4381" w:rsidP="00EB4381">
      <w:pPr>
        <w:ind w:firstLine="480"/>
      </w:pPr>
      <w:r>
        <w:rPr>
          <w:rFonts w:hint="eastAsia"/>
        </w:rPr>
        <w:t>静力学分析工况</w:t>
      </w:r>
      <w:r>
        <w:rPr>
          <w:rFonts w:hint="eastAsia"/>
        </w:rPr>
        <w:t>1</w:t>
      </w:r>
      <w:r>
        <w:rPr>
          <w:rFonts w:hint="eastAsia"/>
        </w:rPr>
        <w:t>的结果与</w:t>
      </w:r>
      <w:r>
        <w:rPr>
          <w:rFonts w:hint="eastAsia"/>
        </w:rPr>
        <w:t>ANSYS</w:t>
      </w:r>
      <w:r>
        <w:rPr>
          <w:rFonts w:hint="eastAsia"/>
        </w:rPr>
        <w:t>对比如下图所示。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B4381" w14:paraId="050663B7" w14:textId="77777777" w:rsidTr="00274D1A">
        <w:tc>
          <w:tcPr>
            <w:tcW w:w="4148" w:type="dxa"/>
            <w:vAlign w:val="center"/>
          </w:tcPr>
          <w:p w14:paraId="657490F6" w14:textId="62D7A9EC" w:rsidR="00EB4381" w:rsidRDefault="004E6CDA" w:rsidP="00274D1A">
            <w:pPr>
              <w:spacing w:line="240" w:lineRule="auto"/>
              <w:ind w:firstLineChars="0" w:firstLine="0"/>
              <w:jc w:val="center"/>
            </w:pPr>
            <w:r w:rsidRPr="004E6CDA">
              <w:rPr>
                <w:noProof/>
              </w:rPr>
              <w:lastRenderedPageBreak/>
              <w:drawing>
                <wp:inline distT="0" distB="0" distL="0" distR="0" wp14:anchorId="069EBCA6" wp14:editId="119959A5">
                  <wp:extent cx="2520000" cy="1558541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55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43EA0D20" w14:textId="0BC4E49D" w:rsidR="00EB4381" w:rsidRDefault="00FB79B5" w:rsidP="00274D1A">
            <w:pPr>
              <w:spacing w:line="240" w:lineRule="auto"/>
              <w:ind w:firstLineChars="0" w:firstLine="0"/>
              <w:jc w:val="center"/>
            </w:pPr>
            <w:r w:rsidRPr="00FB79B5">
              <w:rPr>
                <w:noProof/>
              </w:rPr>
              <w:drawing>
                <wp:inline distT="0" distB="0" distL="0" distR="0" wp14:anchorId="1B8309B8" wp14:editId="02D4050A">
                  <wp:extent cx="2520000" cy="188833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8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381" w14:paraId="400CFA1E" w14:textId="77777777" w:rsidTr="00274D1A">
        <w:tc>
          <w:tcPr>
            <w:tcW w:w="4148" w:type="dxa"/>
            <w:vAlign w:val="center"/>
          </w:tcPr>
          <w:p w14:paraId="612C03D9" w14:textId="77777777" w:rsidR="00EB4381" w:rsidRDefault="00EB4381" w:rsidP="00274D1A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</w:t>
            </w:r>
            <w:r>
              <w:t>FEA</w:t>
            </w:r>
            <w:r>
              <w:rPr>
                <w:rFonts w:hint="eastAsia"/>
              </w:rPr>
              <w:t>位移云图计算结果</w:t>
            </w:r>
          </w:p>
        </w:tc>
        <w:tc>
          <w:tcPr>
            <w:tcW w:w="4148" w:type="dxa"/>
            <w:vAlign w:val="center"/>
          </w:tcPr>
          <w:p w14:paraId="709C87A7" w14:textId="69949627" w:rsidR="00EB4381" w:rsidRPr="00AA68F4" w:rsidRDefault="00EB4381" w:rsidP="00274D1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 w:rsidR="00D54BA3"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</w:t>
            </w:r>
            <w:r>
              <w:t>FEAS</w:t>
            </w:r>
            <w:r>
              <w:rPr>
                <w:rFonts w:hint="eastAsia"/>
              </w:rPr>
              <w:t>位移云图计算结果</w:t>
            </w:r>
          </w:p>
        </w:tc>
      </w:tr>
    </w:tbl>
    <w:p w14:paraId="4CE432D4" w14:textId="05DA782D" w:rsidR="00EB4381" w:rsidRDefault="00EB4381" w:rsidP="00EB4381">
      <w:pPr>
        <w:ind w:firstLineChars="0" w:firstLine="0"/>
        <w:jc w:val="center"/>
      </w:pPr>
      <w:r>
        <w:rPr>
          <w:rFonts w:hint="eastAsia"/>
        </w:rPr>
        <w:t>图</w:t>
      </w:r>
      <w:r w:rsidR="00B45F38">
        <w:t>3</w:t>
      </w:r>
      <w:r>
        <w:t xml:space="preserve"> </w:t>
      </w:r>
      <w:r>
        <w:rPr>
          <w:rFonts w:hint="eastAsia"/>
        </w:rPr>
        <w:t>静力学工况</w:t>
      </w:r>
      <w:r w:rsidR="00B45F38">
        <w:t>2</w:t>
      </w:r>
      <w:r>
        <w:rPr>
          <w:rFonts w:hint="eastAsia"/>
        </w:rPr>
        <w:t>位移云图结果对比</w:t>
      </w:r>
    </w:p>
    <w:p w14:paraId="697ED85D" w14:textId="46F1971F" w:rsidR="00EB4381" w:rsidRDefault="00EB4381" w:rsidP="00EB4381">
      <w:pPr>
        <w:ind w:firstLineChars="0" w:firstLine="0"/>
        <w:jc w:val="center"/>
      </w:pPr>
      <w:r>
        <w:rPr>
          <w:rFonts w:hint="eastAsia"/>
        </w:rPr>
        <w:t>表</w:t>
      </w:r>
      <w:r w:rsidR="00B45F38">
        <w:t>5</w:t>
      </w:r>
      <w:r>
        <w:t xml:space="preserve"> </w:t>
      </w:r>
      <w:r>
        <w:rPr>
          <w:rFonts w:hint="eastAsia"/>
        </w:rPr>
        <w:t>静力学工况</w:t>
      </w:r>
      <w:r w:rsidR="00B45F38">
        <w:t>2</w:t>
      </w:r>
      <w:r>
        <w:rPr>
          <w:rFonts w:hint="eastAsia"/>
        </w:rPr>
        <w:t>位移结果对比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1883"/>
        <w:gridCol w:w="1800"/>
        <w:gridCol w:w="1800"/>
        <w:gridCol w:w="1800"/>
      </w:tblGrid>
      <w:tr w:rsidR="00EB4381" w14:paraId="5FFAB558" w14:textId="77777777" w:rsidTr="00FB79B5">
        <w:tc>
          <w:tcPr>
            <w:tcW w:w="610" w:type="pct"/>
            <w:vAlign w:val="center"/>
          </w:tcPr>
          <w:p w14:paraId="423F5076" w14:textId="77777777" w:rsidR="00EB4381" w:rsidRDefault="00EB4381" w:rsidP="00FB79B5">
            <w:pPr>
              <w:ind w:firstLineChars="0" w:firstLine="0"/>
              <w:jc w:val="center"/>
            </w:pPr>
          </w:p>
        </w:tc>
        <w:tc>
          <w:tcPr>
            <w:tcW w:w="1134" w:type="pct"/>
            <w:vAlign w:val="center"/>
          </w:tcPr>
          <w:p w14:paraId="11FE8F32" w14:textId="77777777" w:rsidR="00EB4381" w:rsidRDefault="00EB4381" w:rsidP="00FB79B5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X/m</w:t>
            </w:r>
          </w:p>
        </w:tc>
        <w:tc>
          <w:tcPr>
            <w:tcW w:w="1085" w:type="pct"/>
            <w:vAlign w:val="center"/>
          </w:tcPr>
          <w:p w14:paraId="6DC819D9" w14:textId="77777777" w:rsidR="00EB4381" w:rsidRDefault="00EB4381" w:rsidP="00FB79B5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Y/m</w:t>
            </w:r>
          </w:p>
        </w:tc>
        <w:tc>
          <w:tcPr>
            <w:tcW w:w="1085" w:type="pct"/>
            <w:vAlign w:val="center"/>
          </w:tcPr>
          <w:p w14:paraId="30948BE0" w14:textId="77777777" w:rsidR="00EB4381" w:rsidRDefault="00EB4381" w:rsidP="00FB79B5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Z/m</w:t>
            </w:r>
          </w:p>
        </w:tc>
        <w:tc>
          <w:tcPr>
            <w:tcW w:w="1085" w:type="pct"/>
            <w:vAlign w:val="center"/>
          </w:tcPr>
          <w:p w14:paraId="4DC6D589" w14:textId="77777777" w:rsidR="00EB4381" w:rsidRDefault="00EB4381" w:rsidP="00FB79B5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SM/m</w:t>
            </w:r>
          </w:p>
        </w:tc>
      </w:tr>
      <w:tr w:rsidR="00FB79B5" w14:paraId="1B21EE25" w14:textId="77777777" w:rsidTr="00FB79B5">
        <w:tc>
          <w:tcPr>
            <w:tcW w:w="610" w:type="pct"/>
            <w:vAlign w:val="center"/>
          </w:tcPr>
          <w:p w14:paraId="300BE33C" w14:textId="77777777" w:rsidR="00FB79B5" w:rsidRDefault="00FB79B5" w:rsidP="00FB79B5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FEAS</w:t>
            </w:r>
          </w:p>
        </w:tc>
        <w:tc>
          <w:tcPr>
            <w:tcW w:w="1134" w:type="pct"/>
            <w:vAlign w:val="center"/>
          </w:tcPr>
          <w:p w14:paraId="53194EB6" w14:textId="7F641362" w:rsidR="00FB79B5" w:rsidRDefault="00FB79B5" w:rsidP="00FB79B5">
            <w:pPr>
              <w:ind w:firstLineChars="0" w:firstLine="0"/>
              <w:jc w:val="center"/>
            </w:pPr>
            <w:r w:rsidRPr="00F53D87">
              <w:t>-5.49332180e-03</w:t>
            </w:r>
          </w:p>
        </w:tc>
        <w:tc>
          <w:tcPr>
            <w:tcW w:w="1085" w:type="pct"/>
            <w:vAlign w:val="center"/>
          </w:tcPr>
          <w:p w14:paraId="0CED74C3" w14:textId="76824A2A" w:rsidR="00FB79B5" w:rsidRDefault="00FB79B5" w:rsidP="00FB79B5">
            <w:pPr>
              <w:ind w:firstLineChars="0" w:firstLine="0"/>
              <w:jc w:val="center"/>
            </w:pPr>
            <w:r>
              <w:t>1.16241883e-04</w:t>
            </w:r>
          </w:p>
        </w:tc>
        <w:tc>
          <w:tcPr>
            <w:tcW w:w="1085" w:type="pct"/>
            <w:vAlign w:val="center"/>
          </w:tcPr>
          <w:p w14:paraId="0CA50BC0" w14:textId="3D48869F" w:rsidR="00FB79B5" w:rsidRDefault="00FB79B5" w:rsidP="00FB79B5">
            <w:pPr>
              <w:ind w:firstLineChars="0" w:firstLine="0"/>
              <w:jc w:val="center"/>
            </w:pPr>
            <w:r w:rsidRPr="00F53D87">
              <w:t>1.77306707e-02</w:t>
            </w:r>
          </w:p>
        </w:tc>
        <w:tc>
          <w:tcPr>
            <w:tcW w:w="1085" w:type="pct"/>
            <w:vAlign w:val="center"/>
          </w:tcPr>
          <w:p w14:paraId="32C06CFD" w14:textId="5FF38B9E" w:rsidR="00FB79B5" w:rsidRDefault="00FB79B5" w:rsidP="00FB79B5">
            <w:pPr>
              <w:ind w:firstLineChars="0" w:firstLine="0"/>
              <w:jc w:val="center"/>
            </w:pPr>
            <w:r w:rsidRPr="00F53D87">
              <w:t>1.85625101e-02</w:t>
            </w:r>
          </w:p>
        </w:tc>
      </w:tr>
      <w:tr w:rsidR="00FB79B5" w14:paraId="5B3D3E1A" w14:textId="77777777" w:rsidTr="00FB79B5">
        <w:tc>
          <w:tcPr>
            <w:tcW w:w="610" w:type="pct"/>
            <w:vAlign w:val="center"/>
          </w:tcPr>
          <w:p w14:paraId="7FB9B8CF" w14:textId="77777777" w:rsidR="004E6CDA" w:rsidRDefault="004E6CDA" w:rsidP="00FB79B5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NSYS</w:t>
            </w:r>
          </w:p>
        </w:tc>
        <w:tc>
          <w:tcPr>
            <w:tcW w:w="1134" w:type="pct"/>
            <w:vAlign w:val="center"/>
          </w:tcPr>
          <w:p w14:paraId="12F3E652" w14:textId="22614A85" w:rsidR="004E6CDA" w:rsidRDefault="004E6CDA" w:rsidP="00FB79B5">
            <w:pPr>
              <w:ind w:firstLineChars="0" w:firstLine="0"/>
              <w:jc w:val="center"/>
            </w:pPr>
            <w:r w:rsidRPr="00C07C02">
              <w:t>-0.54933E-002</w:t>
            </w:r>
          </w:p>
        </w:tc>
        <w:tc>
          <w:tcPr>
            <w:tcW w:w="1085" w:type="pct"/>
            <w:vAlign w:val="center"/>
          </w:tcPr>
          <w:p w14:paraId="31D79ADA" w14:textId="05D3F5D2" w:rsidR="004E6CDA" w:rsidRDefault="004E6CDA" w:rsidP="00FB79B5">
            <w:pPr>
              <w:ind w:firstLineChars="0" w:firstLine="0"/>
              <w:jc w:val="center"/>
            </w:pPr>
            <w:r>
              <w:t>0.11624E-003</w:t>
            </w:r>
          </w:p>
        </w:tc>
        <w:tc>
          <w:tcPr>
            <w:tcW w:w="1085" w:type="pct"/>
            <w:vAlign w:val="center"/>
          </w:tcPr>
          <w:p w14:paraId="375C667A" w14:textId="0974921B" w:rsidR="004E6CDA" w:rsidRDefault="004E6CDA" w:rsidP="00FB79B5">
            <w:pPr>
              <w:ind w:firstLineChars="0" w:firstLine="0"/>
              <w:jc w:val="center"/>
            </w:pPr>
            <w:r w:rsidRPr="00C07C02">
              <w:t>0.17731E-001</w:t>
            </w:r>
          </w:p>
        </w:tc>
        <w:tc>
          <w:tcPr>
            <w:tcW w:w="1085" w:type="pct"/>
            <w:vAlign w:val="center"/>
          </w:tcPr>
          <w:p w14:paraId="6ED42285" w14:textId="7853FCDF" w:rsidR="004E6CDA" w:rsidRDefault="004E6CDA" w:rsidP="00FB79B5">
            <w:pPr>
              <w:ind w:firstLineChars="0" w:firstLine="0"/>
              <w:jc w:val="center"/>
            </w:pPr>
            <w:r w:rsidRPr="00C07C02">
              <w:t>0.18563E-001</w:t>
            </w:r>
          </w:p>
        </w:tc>
      </w:tr>
    </w:tbl>
    <w:p w14:paraId="0D41DDDA" w14:textId="77777777" w:rsidR="0066747C" w:rsidRPr="0066747C" w:rsidRDefault="0066747C" w:rsidP="00155807">
      <w:pPr>
        <w:ind w:firstLine="480"/>
      </w:pPr>
    </w:p>
    <w:p w14:paraId="66B07F1B" w14:textId="4FEB49C7" w:rsidR="00C723C0" w:rsidRDefault="00C723C0" w:rsidP="00C723C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）模态分析工况及结果</w:t>
      </w:r>
    </w:p>
    <w:p w14:paraId="107A4A03" w14:textId="371839A7" w:rsidR="00C723C0" w:rsidRDefault="00C723C0" w:rsidP="00C723C0">
      <w:pPr>
        <w:ind w:firstLineChars="0" w:firstLine="0"/>
        <w:jc w:val="center"/>
      </w:pPr>
      <w:r>
        <w:rPr>
          <w:rFonts w:hint="eastAsia"/>
        </w:rPr>
        <w:t>表</w:t>
      </w:r>
      <w:r w:rsidR="0061177D">
        <w:t>6</w:t>
      </w:r>
      <w:r>
        <w:t xml:space="preserve"> </w:t>
      </w:r>
      <w:r>
        <w:rPr>
          <w:rFonts w:hint="eastAsia"/>
        </w:rPr>
        <w:t>模态分析工况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13"/>
        <w:gridCol w:w="6083"/>
      </w:tblGrid>
      <w:tr w:rsidR="008451C0" w14:paraId="78885EB5" w14:textId="77777777" w:rsidTr="002E3A26">
        <w:tc>
          <w:tcPr>
            <w:tcW w:w="1334" w:type="pct"/>
          </w:tcPr>
          <w:p w14:paraId="0772612C" w14:textId="77777777" w:rsidR="008451C0" w:rsidRDefault="008451C0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边界条件</w:t>
            </w:r>
          </w:p>
        </w:tc>
        <w:tc>
          <w:tcPr>
            <w:tcW w:w="3666" w:type="pct"/>
          </w:tcPr>
          <w:p w14:paraId="4A068E28" w14:textId="77777777" w:rsidR="008451C0" w:rsidRDefault="008451C0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8451C0" w14:paraId="021400F4" w14:textId="77777777" w:rsidTr="002E3A26">
        <w:tc>
          <w:tcPr>
            <w:tcW w:w="1334" w:type="pct"/>
          </w:tcPr>
          <w:p w14:paraId="22A63F37" w14:textId="77777777" w:rsidR="008451C0" w:rsidRDefault="008451C0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位移边界条件</w:t>
            </w:r>
          </w:p>
        </w:tc>
        <w:tc>
          <w:tcPr>
            <w:tcW w:w="3666" w:type="pct"/>
          </w:tcPr>
          <w:p w14:paraId="5ED3E563" w14:textId="77777777" w:rsidR="008451C0" w:rsidRDefault="008451C0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>
              <w:rPr>
                <w:rFonts w:hint="eastAsia"/>
              </w:rPr>
              <w:t>yueshu</w:t>
            </w:r>
            <w:r>
              <w:rPr>
                <w:rFonts w:hint="eastAsia"/>
              </w:rPr>
              <w:t>施加固定约束</w:t>
            </w:r>
          </w:p>
        </w:tc>
      </w:tr>
      <w:tr w:rsidR="008451C0" w14:paraId="2FBB8CE0" w14:textId="77777777" w:rsidTr="002E3A26">
        <w:tc>
          <w:tcPr>
            <w:tcW w:w="1334" w:type="pct"/>
          </w:tcPr>
          <w:p w14:paraId="41BD1A79" w14:textId="77777777" w:rsidR="008451C0" w:rsidRDefault="008451C0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3666" w:type="pct"/>
          </w:tcPr>
          <w:p w14:paraId="0EAD7704" w14:textId="10EDAAA9" w:rsidR="008451C0" w:rsidRDefault="008451C0" w:rsidP="008451C0">
            <w:pPr>
              <w:ind w:firstLineChars="0" w:firstLine="0"/>
              <w:jc w:val="center"/>
            </w:pPr>
            <w:r>
              <w:rPr>
                <w:rFonts w:hint="eastAsia"/>
              </w:rPr>
              <w:t>前</w:t>
            </w:r>
            <w:r>
              <w:t>20</w:t>
            </w:r>
            <w:r>
              <w:rPr>
                <w:rFonts w:hint="eastAsia"/>
              </w:rPr>
              <w:t>阶固有频率</w:t>
            </w:r>
          </w:p>
        </w:tc>
      </w:tr>
    </w:tbl>
    <w:p w14:paraId="584A2465" w14:textId="3EBB9640" w:rsidR="0066747C" w:rsidRDefault="002B2888" w:rsidP="00C723C0">
      <w:pPr>
        <w:ind w:firstLineChars="0" w:firstLine="0"/>
        <w:jc w:val="center"/>
      </w:pPr>
      <w:r>
        <w:rPr>
          <w:rFonts w:hint="eastAsia"/>
        </w:rPr>
        <w:t>表</w:t>
      </w:r>
      <w:r w:rsidR="0061177D">
        <w:t>7</w:t>
      </w:r>
      <w:r>
        <w:t xml:space="preserve"> </w:t>
      </w:r>
      <w:r>
        <w:rPr>
          <w:rFonts w:hint="eastAsia"/>
        </w:rPr>
        <w:t>模态分析固有频率结果对比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FA6267" w14:paraId="638D1846" w14:textId="3D6DA14C" w:rsidTr="00983516">
        <w:tc>
          <w:tcPr>
            <w:tcW w:w="1382" w:type="dxa"/>
            <w:vAlign w:val="center"/>
          </w:tcPr>
          <w:p w14:paraId="49179F86" w14:textId="4813071D" w:rsidR="00FA6267" w:rsidRDefault="00FA6267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阶次</w:t>
            </w:r>
          </w:p>
        </w:tc>
        <w:tc>
          <w:tcPr>
            <w:tcW w:w="1383" w:type="dxa"/>
            <w:vAlign w:val="center"/>
          </w:tcPr>
          <w:p w14:paraId="2A4FBE8F" w14:textId="575D6F3E" w:rsidR="00FA6267" w:rsidRDefault="00FA6267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SFEAS</w:t>
            </w:r>
            <w:r>
              <w:t>/Hz</w:t>
            </w:r>
          </w:p>
        </w:tc>
        <w:tc>
          <w:tcPr>
            <w:tcW w:w="1383" w:type="dxa"/>
            <w:vAlign w:val="center"/>
          </w:tcPr>
          <w:p w14:paraId="504E367C" w14:textId="623746AD" w:rsidR="00FA6267" w:rsidRDefault="00FA6267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NSYS/Hz</w:t>
            </w:r>
          </w:p>
        </w:tc>
        <w:tc>
          <w:tcPr>
            <w:tcW w:w="1382" w:type="dxa"/>
            <w:vAlign w:val="center"/>
          </w:tcPr>
          <w:p w14:paraId="6D330871" w14:textId="484E0A56" w:rsidR="00FA6267" w:rsidRDefault="00FA6267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阶次</w:t>
            </w:r>
          </w:p>
        </w:tc>
        <w:tc>
          <w:tcPr>
            <w:tcW w:w="1383" w:type="dxa"/>
            <w:vAlign w:val="center"/>
          </w:tcPr>
          <w:p w14:paraId="63465426" w14:textId="15AE2E99" w:rsidR="00FA6267" w:rsidRDefault="00FA6267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SFEAS</w:t>
            </w:r>
            <w:r>
              <w:t>/Hz</w:t>
            </w:r>
          </w:p>
        </w:tc>
        <w:tc>
          <w:tcPr>
            <w:tcW w:w="1383" w:type="dxa"/>
            <w:vAlign w:val="center"/>
          </w:tcPr>
          <w:p w14:paraId="31D1B295" w14:textId="1FD186C6" w:rsidR="00FA6267" w:rsidRDefault="00FA6267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NSYS/Hz</w:t>
            </w:r>
          </w:p>
        </w:tc>
      </w:tr>
      <w:tr w:rsidR="00983516" w14:paraId="6C0B091B" w14:textId="54BCCD07" w:rsidTr="00F0445A">
        <w:tc>
          <w:tcPr>
            <w:tcW w:w="1382" w:type="dxa"/>
            <w:vAlign w:val="center"/>
          </w:tcPr>
          <w:p w14:paraId="36E91E7B" w14:textId="455DBCFC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bottom"/>
          </w:tcPr>
          <w:p w14:paraId="2843217D" w14:textId="6B720D48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82.5180</w:t>
            </w:r>
          </w:p>
        </w:tc>
        <w:tc>
          <w:tcPr>
            <w:tcW w:w="1383" w:type="dxa"/>
            <w:vAlign w:val="bottom"/>
          </w:tcPr>
          <w:p w14:paraId="326872DB" w14:textId="11746C22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82.5180</w:t>
            </w:r>
          </w:p>
        </w:tc>
        <w:tc>
          <w:tcPr>
            <w:tcW w:w="1382" w:type="dxa"/>
            <w:vAlign w:val="center"/>
          </w:tcPr>
          <w:p w14:paraId="483BAC6E" w14:textId="7065F2A1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  <w:vAlign w:val="bottom"/>
          </w:tcPr>
          <w:p w14:paraId="3BD9DD73" w14:textId="050F007C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2363.6700</w:t>
            </w:r>
          </w:p>
        </w:tc>
        <w:tc>
          <w:tcPr>
            <w:tcW w:w="1383" w:type="dxa"/>
            <w:vAlign w:val="bottom"/>
          </w:tcPr>
          <w:p w14:paraId="6A1269A5" w14:textId="2B924E72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2363.6712</w:t>
            </w:r>
          </w:p>
        </w:tc>
      </w:tr>
      <w:tr w:rsidR="00983516" w14:paraId="58428C1B" w14:textId="5F6BD28E" w:rsidTr="00F0445A">
        <w:tc>
          <w:tcPr>
            <w:tcW w:w="1382" w:type="dxa"/>
            <w:vAlign w:val="center"/>
          </w:tcPr>
          <w:p w14:paraId="7E6950EF" w14:textId="3827DB73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bottom"/>
          </w:tcPr>
          <w:p w14:paraId="2952D20B" w14:textId="3A651A43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82.5180</w:t>
            </w:r>
          </w:p>
        </w:tc>
        <w:tc>
          <w:tcPr>
            <w:tcW w:w="1383" w:type="dxa"/>
            <w:vAlign w:val="bottom"/>
          </w:tcPr>
          <w:p w14:paraId="6950B527" w14:textId="53AD41DF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82.5180</w:t>
            </w:r>
          </w:p>
        </w:tc>
        <w:tc>
          <w:tcPr>
            <w:tcW w:w="1382" w:type="dxa"/>
            <w:vAlign w:val="center"/>
          </w:tcPr>
          <w:p w14:paraId="67A39E84" w14:textId="121A0021" w:rsidR="00983516" w:rsidRDefault="00983516" w:rsidP="0098351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bottom"/>
          </w:tcPr>
          <w:p w14:paraId="258743A6" w14:textId="26D82423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3531.0800</w:t>
            </w:r>
          </w:p>
        </w:tc>
        <w:tc>
          <w:tcPr>
            <w:tcW w:w="1383" w:type="dxa"/>
            <w:vAlign w:val="bottom"/>
          </w:tcPr>
          <w:p w14:paraId="467975D7" w14:textId="4CEF1972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3531.0808</w:t>
            </w:r>
          </w:p>
        </w:tc>
      </w:tr>
      <w:tr w:rsidR="00983516" w14:paraId="2893D5F2" w14:textId="3CAA944B" w:rsidTr="00F0445A">
        <w:tc>
          <w:tcPr>
            <w:tcW w:w="1382" w:type="dxa"/>
            <w:vAlign w:val="center"/>
          </w:tcPr>
          <w:p w14:paraId="0C05DA14" w14:textId="6C1AA4B0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bottom"/>
          </w:tcPr>
          <w:p w14:paraId="578BE4D1" w14:textId="38C4F76E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494.6030</w:t>
            </w:r>
          </w:p>
        </w:tc>
        <w:tc>
          <w:tcPr>
            <w:tcW w:w="1383" w:type="dxa"/>
            <w:vAlign w:val="bottom"/>
          </w:tcPr>
          <w:p w14:paraId="2CD5FE91" w14:textId="7755149E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494.6029</w:t>
            </w:r>
          </w:p>
        </w:tc>
        <w:tc>
          <w:tcPr>
            <w:tcW w:w="1382" w:type="dxa"/>
            <w:vAlign w:val="center"/>
          </w:tcPr>
          <w:p w14:paraId="5BACA10C" w14:textId="0A83AC5C" w:rsidR="00983516" w:rsidRDefault="00983516" w:rsidP="0098351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bottom"/>
          </w:tcPr>
          <w:p w14:paraId="60F0F6EA" w14:textId="0BB0163D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3601.4600</w:t>
            </w:r>
          </w:p>
        </w:tc>
        <w:tc>
          <w:tcPr>
            <w:tcW w:w="1383" w:type="dxa"/>
            <w:vAlign w:val="bottom"/>
          </w:tcPr>
          <w:p w14:paraId="7707DD41" w14:textId="7D51E43E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3601.4638</w:t>
            </w:r>
          </w:p>
        </w:tc>
      </w:tr>
      <w:tr w:rsidR="00983516" w14:paraId="1C217EF5" w14:textId="03C008EB" w:rsidTr="00F0445A">
        <w:tc>
          <w:tcPr>
            <w:tcW w:w="1382" w:type="dxa"/>
            <w:vAlign w:val="center"/>
          </w:tcPr>
          <w:p w14:paraId="4A837383" w14:textId="552CF2F1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vAlign w:val="bottom"/>
          </w:tcPr>
          <w:p w14:paraId="2FF3572F" w14:textId="1604F38D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494.6030</w:t>
            </w:r>
          </w:p>
        </w:tc>
        <w:tc>
          <w:tcPr>
            <w:tcW w:w="1383" w:type="dxa"/>
            <w:vAlign w:val="bottom"/>
          </w:tcPr>
          <w:p w14:paraId="256483D0" w14:textId="57002F54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494.6029</w:t>
            </w:r>
          </w:p>
        </w:tc>
        <w:tc>
          <w:tcPr>
            <w:tcW w:w="1382" w:type="dxa"/>
            <w:vAlign w:val="center"/>
          </w:tcPr>
          <w:p w14:paraId="27ABD620" w14:textId="78780C00" w:rsidR="00983516" w:rsidRDefault="00983516" w:rsidP="0098351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vAlign w:val="bottom"/>
          </w:tcPr>
          <w:p w14:paraId="28B57540" w14:textId="49AE26AB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3601.4600</w:t>
            </w:r>
          </w:p>
        </w:tc>
        <w:tc>
          <w:tcPr>
            <w:tcW w:w="1383" w:type="dxa"/>
            <w:vAlign w:val="bottom"/>
          </w:tcPr>
          <w:p w14:paraId="7922CE0C" w14:textId="390E499C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3601.4638</w:t>
            </w:r>
          </w:p>
        </w:tc>
      </w:tr>
      <w:tr w:rsidR="00983516" w14:paraId="5927CFC5" w14:textId="4747A8C8" w:rsidTr="00F0445A">
        <w:tc>
          <w:tcPr>
            <w:tcW w:w="1382" w:type="dxa"/>
            <w:vAlign w:val="center"/>
          </w:tcPr>
          <w:p w14:paraId="4C103FEA" w14:textId="3870DCE5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  <w:vAlign w:val="bottom"/>
          </w:tcPr>
          <w:p w14:paraId="2670D5B7" w14:textId="3D2491D1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706.8720</w:t>
            </w:r>
          </w:p>
        </w:tc>
        <w:tc>
          <w:tcPr>
            <w:tcW w:w="1383" w:type="dxa"/>
            <w:vAlign w:val="bottom"/>
          </w:tcPr>
          <w:p w14:paraId="51C3A1ED" w14:textId="3EFAD2C5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706.8718</w:t>
            </w:r>
          </w:p>
        </w:tc>
        <w:tc>
          <w:tcPr>
            <w:tcW w:w="1382" w:type="dxa"/>
            <w:vAlign w:val="center"/>
          </w:tcPr>
          <w:p w14:paraId="387C259B" w14:textId="30716040" w:rsidR="00983516" w:rsidRDefault="00983516" w:rsidP="0098351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  <w:vAlign w:val="bottom"/>
          </w:tcPr>
          <w:p w14:paraId="7E3C2084" w14:textId="742AB731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3804.4700</w:t>
            </w:r>
          </w:p>
        </w:tc>
        <w:tc>
          <w:tcPr>
            <w:tcW w:w="1383" w:type="dxa"/>
            <w:vAlign w:val="bottom"/>
          </w:tcPr>
          <w:p w14:paraId="2322D567" w14:textId="25C2C49E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3804.4659</w:t>
            </w:r>
          </w:p>
        </w:tc>
      </w:tr>
      <w:tr w:rsidR="00983516" w14:paraId="6D5742A7" w14:textId="0A61949B" w:rsidTr="00F0445A">
        <w:tc>
          <w:tcPr>
            <w:tcW w:w="1382" w:type="dxa"/>
            <w:vAlign w:val="center"/>
          </w:tcPr>
          <w:p w14:paraId="675AAE20" w14:textId="5CD712C2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  <w:vAlign w:val="bottom"/>
          </w:tcPr>
          <w:p w14:paraId="1CD7019B" w14:textId="3774B339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1270.4100</w:t>
            </w:r>
          </w:p>
        </w:tc>
        <w:tc>
          <w:tcPr>
            <w:tcW w:w="1383" w:type="dxa"/>
            <w:vAlign w:val="bottom"/>
          </w:tcPr>
          <w:p w14:paraId="7F655412" w14:textId="130C5B84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1270.4051</w:t>
            </w:r>
          </w:p>
        </w:tc>
        <w:tc>
          <w:tcPr>
            <w:tcW w:w="1382" w:type="dxa"/>
            <w:vAlign w:val="center"/>
          </w:tcPr>
          <w:p w14:paraId="6DBEF6AC" w14:textId="088641A8" w:rsidR="00983516" w:rsidRDefault="00983516" w:rsidP="0098351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  <w:vAlign w:val="bottom"/>
          </w:tcPr>
          <w:p w14:paraId="36832134" w14:textId="3BFDB7F1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4938.9300</w:t>
            </w:r>
          </w:p>
        </w:tc>
        <w:tc>
          <w:tcPr>
            <w:tcW w:w="1383" w:type="dxa"/>
            <w:vAlign w:val="bottom"/>
          </w:tcPr>
          <w:p w14:paraId="5C8EBD06" w14:textId="0F866A87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4938.9257</w:t>
            </w:r>
          </w:p>
        </w:tc>
      </w:tr>
      <w:tr w:rsidR="00983516" w14:paraId="15133FC9" w14:textId="6AF66A4A" w:rsidTr="00F0445A">
        <w:tc>
          <w:tcPr>
            <w:tcW w:w="1382" w:type="dxa"/>
            <w:vAlign w:val="center"/>
          </w:tcPr>
          <w:p w14:paraId="47A4F448" w14:textId="41F786F3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  <w:vAlign w:val="bottom"/>
          </w:tcPr>
          <w:p w14:paraId="1E3C527D" w14:textId="5C1F8735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1301.7800</w:t>
            </w:r>
          </w:p>
        </w:tc>
        <w:tc>
          <w:tcPr>
            <w:tcW w:w="1383" w:type="dxa"/>
            <w:vAlign w:val="bottom"/>
          </w:tcPr>
          <w:p w14:paraId="0B354135" w14:textId="4092D532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1301.7825</w:t>
            </w:r>
          </w:p>
        </w:tc>
        <w:tc>
          <w:tcPr>
            <w:tcW w:w="1382" w:type="dxa"/>
            <w:vAlign w:val="center"/>
          </w:tcPr>
          <w:p w14:paraId="691D31E5" w14:textId="21918BAC" w:rsidR="00983516" w:rsidRDefault="00983516" w:rsidP="0098351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  <w:vAlign w:val="bottom"/>
          </w:tcPr>
          <w:p w14:paraId="3E076C75" w14:textId="32B16595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4953.1200</w:t>
            </w:r>
          </w:p>
        </w:tc>
        <w:tc>
          <w:tcPr>
            <w:tcW w:w="1383" w:type="dxa"/>
            <w:vAlign w:val="bottom"/>
          </w:tcPr>
          <w:p w14:paraId="0A58944B" w14:textId="5A92C2DE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4953.1154</w:t>
            </w:r>
          </w:p>
        </w:tc>
      </w:tr>
      <w:tr w:rsidR="00983516" w14:paraId="59788C57" w14:textId="77777777" w:rsidTr="00F0445A">
        <w:tc>
          <w:tcPr>
            <w:tcW w:w="1382" w:type="dxa"/>
            <w:vAlign w:val="center"/>
          </w:tcPr>
          <w:p w14:paraId="25C53C32" w14:textId="00ACDC12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bottom"/>
          </w:tcPr>
          <w:p w14:paraId="1AA30F8D" w14:textId="5C09A9F1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1301.7800</w:t>
            </w:r>
          </w:p>
        </w:tc>
        <w:tc>
          <w:tcPr>
            <w:tcW w:w="1383" w:type="dxa"/>
            <w:vAlign w:val="bottom"/>
          </w:tcPr>
          <w:p w14:paraId="7C984F56" w14:textId="79C96707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1301.7825</w:t>
            </w:r>
          </w:p>
        </w:tc>
        <w:tc>
          <w:tcPr>
            <w:tcW w:w="1382" w:type="dxa"/>
            <w:vAlign w:val="center"/>
          </w:tcPr>
          <w:p w14:paraId="7A28A281" w14:textId="67A7FD74" w:rsidR="00983516" w:rsidRDefault="00983516" w:rsidP="0098351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bottom"/>
          </w:tcPr>
          <w:p w14:paraId="03EF3045" w14:textId="4B4AB243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4953.1200</w:t>
            </w:r>
          </w:p>
        </w:tc>
        <w:tc>
          <w:tcPr>
            <w:tcW w:w="1383" w:type="dxa"/>
            <w:vAlign w:val="bottom"/>
          </w:tcPr>
          <w:p w14:paraId="0A1B6EDB" w14:textId="0BA59899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4953.1154</w:t>
            </w:r>
          </w:p>
        </w:tc>
      </w:tr>
      <w:tr w:rsidR="00983516" w14:paraId="110A2365" w14:textId="77777777" w:rsidTr="00F0445A">
        <w:tc>
          <w:tcPr>
            <w:tcW w:w="1382" w:type="dxa"/>
            <w:vAlign w:val="center"/>
          </w:tcPr>
          <w:p w14:paraId="2D60CB98" w14:textId="028358B0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vAlign w:val="bottom"/>
          </w:tcPr>
          <w:p w14:paraId="756F4D66" w14:textId="3E8267A3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2119.9600</w:t>
            </w:r>
          </w:p>
        </w:tc>
        <w:tc>
          <w:tcPr>
            <w:tcW w:w="1383" w:type="dxa"/>
            <w:vAlign w:val="bottom"/>
          </w:tcPr>
          <w:p w14:paraId="49F93153" w14:textId="2BCEA7DD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2119.9597</w:t>
            </w:r>
          </w:p>
        </w:tc>
        <w:tc>
          <w:tcPr>
            <w:tcW w:w="1382" w:type="dxa"/>
            <w:vAlign w:val="center"/>
          </w:tcPr>
          <w:p w14:paraId="77E60CF3" w14:textId="32B33F48" w:rsidR="00983516" w:rsidRDefault="00983516" w:rsidP="0098351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vAlign w:val="bottom"/>
          </w:tcPr>
          <w:p w14:paraId="4F8BB146" w14:textId="6ADBDA67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6317.6100</w:t>
            </w:r>
          </w:p>
        </w:tc>
        <w:tc>
          <w:tcPr>
            <w:tcW w:w="1383" w:type="dxa"/>
            <w:vAlign w:val="bottom"/>
          </w:tcPr>
          <w:p w14:paraId="3D1CB2F5" w14:textId="0F56A3CC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6317.6100</w:t>
            </w:r>
          </w:p>
        </w:tc>
      </w:tr>
      <w:tr w:rsidR="00983516" w14:paraId="7A8CEACE" w14:textId="77777777" w:rsidTr="00F0445A">
        <w:tc>
          <w:tcPr>
            <w:tcW w:w="1382" w:type="dxa"/>
            <w:vAlign w:val="center"/>
          </w:tcPr>
          <w:p w14:paraId="64E6DA7C" w14:textId="5DF3C1C8" w:rsidR="00983516" w:rsidRDefault="00983516" w:rsidP="0098351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  <w:vAlign w:val="bottom"/>
          </w:tcPr>
          <w:p w14:paraId="0758C36E" w14:textId="320AA659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2363.6700</w:t>
            </w:r>
          </w:p>
        </w:tc>
        <w:tc>
          <w:tcPr>
            <w:tcW w:w="1383" w:type="dxa"/>
            <w:vAlign w:val="bottom"/>
          </w:tcPr>
          <w:p w14:paraId="734E1A84" w14:textId="5D9C6EBC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2363.6712</w:t>
            </w:r>
          </w:p>
        </w:tc>
        <w:tc>
          <w:tcPr>
            <w:tcW w:w="1382" w:type="dxa"/>
            <w:vAlign w:val="center"/>
          </w:tcPr>
          <w:p w14:paraId="165C25B4" w14:textId="179A1493" w:rsidR="00983516" w:rsidRDefault="00983516" w:rsidP="00983516">
            <w:pPr>
              <w:ind w:firstLineChars="0" w:firstLine="0"/>
              <w:jc w:val="center"/>
            </w:pPr>
            <w:r>
              <w:t>20</w:t>
            </w:r>
          </w:p>
        </w:tc>
        <w:tc>
          <w:tcPr>
            <w:tcW w:w="1383" w:type="dxa"/>
            <w:vAlign w:val="bottom"/>
          </w:tcPr>
          <w:p w14:paraId="681F25A8" w14:textId="09D67EB0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6342.1900</w:t>
            </w:r>
          </w:p>
        </w:tc>
        <w:tc>
          <w:tcPr>
            <w:tcW w:w="1383" w:type="dxa"/>
            <w:vAlign w:val="bottom"/>
          </w:tcPr>
          <w:p w14:paraId="0DF491E0" w14:textId="04C6D48C" w:rsidR="00983516" w:rsidRDefault="00983516" w:rsidP="00983516">
            <w:pPr>
              <w:ind w:firstLineChars="0" w:firstLine="0"/>
              <w:jc w:val="center"/>
            </w:pPr>
            <w:r w:rsidRPr="00983516">
              <w:rPr>
                <w:rFonts w:hint="eastAsia"/>
              </w:rPr>
              <w:t>6342.1873</w:t>
            </w:r>
          </w:p>
        </w:tc>
      </w:tr>
    </w:tbl>
    <w:p w14:paraId="70BB17BE" w14:textId="70C93F1A" w:rsidR="00B319BF" w:rsidRDefault="00B319BF" w:rsidP="00B319BF">
      <w:pPr>
        <w:ind w:firstLine="480"/>
      </w:pPr>
      <w:r>
        <w:rPr>
          <w:rFonts w:hint="eastAsia"/>
        </w:rPr>
        <w:lastRenderedPageBreak/>
        <w:t>模态分析的</w:t>
      </w:r>
      <w:r w:rsidR="000A0B3F">
        <w:rPr>
          <w:rFonts w:hint="eastAsia"/>
        </w:rPr>
        <w:t>前</w:t>
      </w:r>
      <w:r w:rsidR="000A0B3F">
        <w:rPr>
          <w:rFonts w:hint="eastAsia"/>
        </w:rPr>
        <w:t>6</w:t>
      </w:r>
      <w:r w:rsidR="000A0B3F">
        <w:rPr>
          <w:rFonts w:hint="eastAsia"/>
        </w:rPr>
        <w:t>阶振型云图</w:t>
      </w:r>
      <w:r>
        <w:rPr>
          <w:rFonts w:hint="eastAsia"/>
        </w:rPr>
        <w:t>结果与</w:t>
      </w:r>
      <w:r>
        <w:rPr>
          <w:rFonts w:hint="eastAsia"/>
        </w:rPr>
        <w:t>ANSYS</w:t>
      </w:r>
      <w:r>
        <w:rPr>
          <w:rFonts w:hint="eastAsia"/>
        </w:rPr>
        <w:t>对比如下</w:t>
      </w:r>
      <w:r w:rsidR="0061177D">
        <w:rPr>
          <w:rFonts w:hint="eastAsia"/>
        </w:rPr>
        <w:t>表</w:t>
      </w:r>
      <w:r>
        <w:rPr>
          <w:rFonts w:hint="eastAsia"/>
        </w:rPr>
        <w:t>所示。</w:t>
      </w:r>
    </w:p>
    <w:p w14:paraId="255A006B" w14:textId="0F5B5EC8" w:rsidR="00B22404" w:rsidRDefault="00B22404" w:rsidP="008C13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）瞬态动力学分析</w:t>
      </w:r>
      <w:r w:rsidR="00393321">
        <w:rPr>
          <w:rFonts w:hint="eastAsia"/>
        </w:rPr>
        <w:t>工况及结果</w:t>
      </w:r>
    </w:p>
    <w:p w14:paraId="0C76689C" w14:textId="1AE8BAAB" w:rsidR="0031651B" w:rsidRDefault="0031651B" w:rsidP="00FC6DC3">
      <w:pPr>
        <w:ind w:firstLine="480"/>
      </w:pPr>
      <w:r>
        <w:rPr>
          <w:rFonts w:hint="eastAsia"/>
        </w:rPr>
        <w:t>瞬态分析中施加的曲线</w:t>
      </w:r>
      <w:r>
        <w:rPr>
          <w:rFonts w:hint="eastAsia"/>
        </w:rPr>
        <w:t>1</w:t>
      </w:r>
      <w:r>
        <w:rPr>
          <w:rFonts w:hint="eastAsia"/>
        </w:rPr>
        <w:t>如下图所示</w:t>
      </w:r>
      <w:r w:rsidR="00B27A16">
        <w:rPr>
          <w:rFonts w:hint="eastAsia"/>
        </w:rPr>
        <w:t>，具体函数表达式为</w:t>
      </w:r>
      <w:r w:rsidR="00B27A16">
        <w:t>:</w:t>
      </w:r>
    </w:p>
    <w:p w14:paraId="6D4DEA3D" w14:textId="45BB76B0" w:rsidR="00B27A16" w:rsidRPr="00B27A16" w:rsidRDefault="00B27A16" w:rsidP="00B27A16">
      <w:pPr>
        <w:pStyle w:val="MTDisplayEquation"/>
        <w:spacing w:line="240" w:lineRule="auto"/>
      </w:pPr>
      <w:r>
        <w:tab/>
      </w:r>
      <w:r w:rsidRPr="00B27A16">
        <w:rPr>
          <w:position w:val="-10"/>
        </w:rPr>
        <w:object w:dxaOrig="3000" w:dyaOrig="320" w14:anchorId="4BC09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6.2pt" o:ole="">
            <v:imagedata r:id="rId13" o:title=""/>
          </v:shape>
          <o:OLEObject Type="Embed" ProgID="Equation.DSMT4" ShapeID="_x0000_i1025" DrawAspect="Content" ObjectID="_1735729388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F54CA7E" w14:textId="04519768" w:rsidR="00FC6DC3" w:rsidRDefault="00B27A16" w:rsidP="00B27A16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5457D5A" wp14:editId="0999DA58">
            <wp:extent cx="3240000" cy="19445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44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CE4D0" w14:textId="34785BCD" w:rsidR="00FC6DC3" w:rsidRDefault="00FC6DC3" w:rsidP="00FC6DC3">
      <w:pPr>
        <w:ind w:firstLineChars="0" w:firstLine="0"/>
        <w:jc w:val="center"/>
      </w:pPr>
      <w:r>
        <w:rPr>
          <w:rFonts w:hint="eastAsia"/>
        </w:rPr>
        <w:t>图</w:t>
      </w:r>
      <w:r w:rsidR="0061177D">
        <w:rPr>
          <w:rFonts w:hint="eastAsia"/>
        </w:rPr>
        <w:t>4</w:t>
      </w:r>
      <w:r>
        <w:rPr>
          <w:rFonts w:hint="eastAsia"/>
        </w:rPr>
        <w:t xml:space="preserve"> </w:t>
      </w:r>
      <w:r w:rsidR="00196694">
        <w:rPr>
          <w:rFonts w:hint="eastAsia"/>
        </w:rPr>
        <w:t>载荷</w:t>
      </w:r>
      <w:r>
        <w:rPr>
          <w:rFonts w:hint="eastAsia"/>
        </w:rPr>
        <w:t>曲线</w:t>
      </w:r>
      <w:r>
        <w:rPr>
          <w:rFonts w:hint="eastAsia"/>
        </w:rPr>
        <w:t>1</w:t>
      </w:r>
    </w:p>
    <w:p w14:paraId="64850555" w14:textId="208BE7D1" w:rsidR="00545D47" w:rsidRDefault="00545D47" w:rsidP="003B326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）瞬态动力学工况</w:t>
      </w:r>
      <w:r>
        <w:rPr>
          <w:rFonts w:hint="eastAsia"/>
        </w:rPr>
        <w:t>1</w:t>
      </w:r>
    </w:p>
    <w:p w14:paraId="7CB0F9CE" w14:textId="36D34418" w:rsidR="008C1345" w:rsidRDefault="008C1345" w:rsidP="008C1345">
      <w:pPr>
        <w:ind w:firstLineChars="0" w:firstLine="0"/>
        <w:jc w:val="center"/>
      </w:pPr>
      <w:r>
        <w:rPr>
          <w:rFonts w:hint="eastAsia"/>
        </w:rPr>
        <w:t>表</w:t>
      </w:r>
      <w:r w:rsidR="00196694">
        <w:t>8</w:t>
      </w:r>
      <w:r>
        <w:t xml:space="preserve"> </w:t>
      </w:r>
      <w:r w:rsidR="00DB2CC2">
        <w:rPr>
          <w:rFonts w:hint="eastAsia"/>
        </w:rPr>
        <w:t>瞬态</w:t>
      </w:r>
      <w:r w:rsidR="00D85143">
        <w:rPr>
          <w:rFonts w:hint="eastAsia"/>
        </w:rPr>
        <w:t>动</w:t>
      </w:r>
      <w:r w:rsidR="00B21498">
        <w:rPr>
          <w:rFonts w:hint="eastAsia"/>
        </w:rPr>
        <w:t>力</w:t>
      </w:r>
      <w:r>
        <w:rPr>
          <w:rFonts w:hint="eastAsia"/>
        </w:rPr>
        <w:t>学分析工况</w:t>
      </w:r>
      <w:r>
        <w:rPr>
          <w:rFonts w:hint="eastAsia"/>
        </w:rPr>
        <w:t>1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13"/>
        <w:gridCol w:w="6083"/>
      </w:tblGrid>
      <w:tr w:rsidR="008C1345" w14:paraId="7940FC3B" w14:textId="77777777" w:rsidTr="002E3A26">
        <w:tc>
          <w:tcPr>
            <w:tcW w:w="1334" w:type="pct"/>
          </w:tcPr>
          <w:p w14:paraId="2C6C43EE" w14:textId="77777777" w:rsidR="008C1345" w:rsidRDefault="008C1345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边界条件</w:t>
            </w:r>
          </w:p>
        </w:tc>
        <w:tc>
          <w:tcPr>
            <w:tcW w:w="3666" w:type="pct"/>
          </w:tcPr>
          <w:p w14:paraId="5076D11C" w14:textId="77777777" w:rsidR="008C1345" w:rsidRDefault="008C1345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8C1345" w14:paraId="6649C93F" w14:textId="77777777" w:rsidTr="002E3A26">
        <w:tc>
          <w:tcPr>
            <w:tcW w:w="1334" w:type="pct"/>
          </w:tcPr>
          <w:p w14:paraId="4D195433" w14:textId="77777777" w:rsidR="008C1345" w:rsidRDefault="008C1345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位移边界条件</w:t>
            </w:r>
          </w:p>
        </w:tc>
        <w:tc>
          <w:tcPr>
            <w:tcW w:w="3666" w:type="pct"/>
          </w:tcPr>
          <w:p w14:paraId="5FC0109A" w14:textId="77777777" w:rsidR="008C1345" w:rsidRDefault="008C1345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>
              <w:rPr>
                <w:rFonts w:hint="eastAsia"/>
              </w:rPr>
              <w:t>yueshu</w:t>
            </w:r>
            <w:r>
              <w:rPr>
                <w:rFonts w:hint="eastAsia"/>
              </w:rPr>
              <w:t>施加固定约束</w:t>
            </w:r>
          </w:p>
        </w:tc>
      </w:tr>
      <w:tr w:rsidR="008C1345" w14:paraId="4329E78D" w14:textId="77777777" w:rsidTr="002E3A26">
        <w:tc>
          <w:tcPr>
            <w:tcW w:w="1334" w:type="pct"/>
          </w:tcPr>
          <w:p w14:paraId="37BA65E8" w14:textId="77777777" w:rsidR="008C1345" w:rsidRDefault="008C1345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力边界条件</w:t>
            </w:r>
          </w:p>
        </w:tc>
        <w:tc>
          <w:tcPr>
            <w:tcW w:w="3666" w:type="pct"/>
          </w:tcPr>
          <w:p w14:paraId="04E43DF7" w14:textId="311A90AA" w:rsidR="008C1345" w:rsidRDefault="008C1345" w:rsidP="005A518A">
            <w:pPr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 w:rsidR="00B27A16">
              <w:rPr>
                <w:rFonts w:hint="eastAsia"/>
              </w:rPr>
              <w:t>集</w:t>
            </w: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施加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方向集中力</w:t>
            </w:r>
            <w:r w:rsidR="005A518A">
              <w:rPr>
                <w:rFonts w:hint="eastAsia"/>
              </w:rPr>
              <w:t>，见曲线</w:t>
            </w:r>
            <w:r w:rsidR="005A518A">
              <w:rPr>
                <w:rFonts w:hint="eastAsia"/>
              </w:rPr>
              <w:t>1</w:t>
            </w:r>
          </w:p>
        </w:tc>
      </w:tr>
      <w:tr w:rsidR="008A0A57" w14:paraId="536B29EF" w14:textId="77777777" w:rsidTr="002E3A26">
        <w:tc>
          <w:tcPr>
            <w:tcW w:w="1334" w:type="pct"/>
          </w:tcPr>
          <w:p w14:paraId="41D46A81" w14:textId="63032689" w:rsidR="008A0A57" w:rsidRDefault="008A0A57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求解条件</w:t>
            </w:r>
          </w:p>
        </w:tc>
        <w:tc>
          <w:tcPr>
            <w:tcW w:w="3666" w:type="pct"/>
          </w:tcPr>
          <w:p w14:paraId="1D82939E" w14:textId="77777777" w:rsidR="008A0A57" w:rsidRDefault="008A0A57" w:rsidP="005A518A">
            <w:pPr>
              <w:ind w:firstLineChars="0" w:firstLine="0"/>
              <w:jc w:val="center"/>
            </w:pPr>
            <w:r>
              <w:rPr>
                <w:rFonts w:hint="eastAsia"/>
              </w:rPr>
              <w:t>阻尼设置：</w:t>
            </w:r>
            <w:r w:rsidRPr="008A0A57">
              <w:rPr>
                <w:rFonts w:cs="Times New Roman"/>
                <w:i/>
              </w:rPr>
              <w:t>α</w:t>
            </w:r>
            <w:r>
              <w:rPr>
                <w:rFonts w:hint="eastAsia"/>
              </w:rPr>
              <w:t>=</w:t>
            </w:r>
            <w:r>
              <w:t>0.01</w:t>
            </w:r>
            <w:r>
              <w:rPr>
                <w:rFonts w:hint="eastAsia"/>
              </w:rPr>
              <w:t>，</w:t>
            </w:r>
            <w:r w:rsidRPr="008A0A57">
              <w:rPr>
                <w:rFonts w:cs="Times New Roman"/>
                <w:i/>
              </w:rPr>
              <w:t>β</w:t>
            </w:r>
            <w:r>
              <w:t>=0.002</w:t>
            </w:r>
          </w:p>
          <w:p w14:paraId="45589425" w14:textId="77777777" w:rsidR="008A0A57" w:rsidRDefault="008A0A57" w:rsidP="005A518A">
            <w:pPr>
              <w:ind w:firstLineChars="0" w:firstLine="0"/>
              <w:jc w:val="center"/>
            </w:pPr>
            <w:r>
              <w:rPr>
                <w:rFonts w:hint="eastAsia"/>
              </w:rPr>
              <w:t>时间步长设置：</w:t>
            </w:r>
            <w:r w:rsidR="00BA0983">
              <w:rPr>
                <w:rFonts w:hint="eastAsia"/>
              </w:rPr>
              <w:t>时间步长为</w:t>
            </w:r>
            <w:r>
              <w:t>0.005</w:t>
            </w:r>
            <w:r w:rsidR="00BA0983">
              <w:rPr>
                <w:rFonts w:hint="eastAsia"/>
              </w:rPr>
              <w:t>s</w:t>
            </w:r>
            <w:r w:rsidR="00BA0983">
              <w:t xml:space="preserve">, </w:t>
            </w:r>
            <w:r w:rsidR="00BA0983">
              <w:rPr>
                <w:rFonts w:hint="eastAsia"/>
              </w:rPr>
              <w:t>求解总步数</w:t>
            </w:r>
            <w:r>
              <w:t>1000</w:t>
            </w:r>
          </w:p>
          <w:p w14:paraId="0D06A817" w14:textId="723839D6" w:rsidR="00F95878" w:rsidRDefault="00F95878" w:rsidP="005A518A">
            <w:pPr>
              <w:ind w:firstLineChars="0" w:firstLine="0"/>
              <w:jc w:val="center"/>
            </w:pPr>
            <w:r>
              <w:rPr>
                <w:rFonts w:hint="eastAsia"/>
              </w:rPr>
              <w:t>求解方法：直接法和模态叠加法（取前</w:t>
            </w:r>
            <w:r>
              <w:t>10</w:t>
            </w:r>
            <w:r>
              <w:rPr>
                <w:rFonts w:hint="eastAsia"/>
              </w:rPr>
              <w:t>阶模态）</w:t>
            </w:r>
          </w:p>
        </w:tc>
      </w:tr>
      <w:tr w:rsidR="008C1345" w14:paraId="680DB881" w14:textId="77777777" w:rsidTr="002E3A26">
        <w:tc>
          <w:tcPr>
            <w:tcW w:w="1334" w:type="pct"/>
          </w:tcPr>
          <w:p w14:paraId="39A4D641" w14:textId="77777777" w:rsidR="008C1345" w:rsidRDefault="008C1345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3666" w:type="pct"/>
          </w:tcPr>
          <w:p w14:paraId="03BC40C7" w14:textId="21A3530E" w:rsidR="008C1345" w:rsidRDefault="008C1345" w:rsidP="002E3A26">
            <w:pPr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5</w:t>
            </w:r>
            <w:r>
              <w:t>12</w:t>
            </w:r>
            <w:r>
              <w:rPr>
                <w:rFonts w:hint="eastAsia"/>
              </w:rPr>
              <w:t>的</w:t>
            </w:r>
            <w:r w:rsidR="00F3586B">
              <w:rPr>
                <w:rFonts w:hint="eastAsia"/>
              </w:rPr>
              <w:t>Z</w:t>
            </w:r>
            <w:r w:rsidR="00F3586B">
              <w:rPr>
                <w:rFonts w:hint="eastAsia"/>
              </w:rPr>
              <w:t>方向</w:t>
            </w:r>
            <w:r w:rsidR="00DE6FAF">
              <w:rPr>
                <w:rFonts w:hint="eastAsia"/>
              </w:rPr>
              <w:t>位移</w:t>
            </w:r>
            <w:r w:rsidR="00F3586B">
              <w:rPr>
                <w:rFonts w:hint="eastAsia"/>
              </w:rPr>
              <w:t>、速度及加速度</w:t>
            </w:r>
            <w:r w:rsidR="00DE6FAF">
              <w:rPr>
                <w:rFonts w:hint="eastAsia"/>
              </w:rPr>
              <w:t>时程曲线</w:t>
            </w:r>
          </w:p>
        </w:tc>
      </w:tr>
    </w:tbl>
    <w:p w14:paraId="22A23BB2" w14:textId="287682E7" w:rsidR="00405D18" w:rsidRDefault="00405D18" w:rsidP="00405D18">
      <w:pPr>
        <w:ind w:firstLine="480"/>
      </w:pPr>
      <w:r>
        <w:rPr>
          <w:rFonts w:hint="eastAsia"/>
        </w:rPr>
        <w:t>瞬态动力学分析工况</w:t>
      </w:r>
      <w:r>
        <w:rPr>
          <w:rFonts w:hint="eastAsia"/>
        </w:rPr>
        <w:t>1</w:t>
      </w:r>
      <w:r>
        <w:rPr>
          <w:rFonts w:hint="eastAsia"/>
        </w:rPr>
        <w:t>的结果与</w:t>
      </w:r>
      <w:r>
        <w:rPr>
          <w:rFonts w:hint="eastAsia"/>
        </w:rPr>
        <w:t>ANSYS</w:t>
      </w:r>
      <w:r>
        <w:rPr>
          <w:rFonts w:hint="eastAsia"/>
        </w:rPr>
        <w:t>对比如下图所示。</w:t>
      </w:r>
    </w:p>
    <w:p w14:paraId="17B0B0B1" w14:textId="0DF99335" w:rsidR="004B2630" w:rsidRDefault="00A06572" w:rsidP="00A06572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70872BD" wp14:editId="6FBF1C19">
            <wp:extent cx="3240000" cy="218744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87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114A6" w14:textId="6283EDB5" w:rsidR="00A06572" w:rsidRDefault="00A06572" w:rsidP="00A06572">
      <w:pPr>
        <w:spacing w:line="240" w:lineRule="auto"/>
        <w:ind w:firstLineChars="0" w:firstLine="0"/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）位移曲线对比</w:t>
      </w:r>
    </w:p>
    <w:p w14:paraId="7A431AAF" w14:textId="46D70BB3" w:rsidR="00A06572" w:rsidRDefault="000839EE" w:rsidP="00A06572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DDB2AE1" wp14:editId="488723D1">
            <wp:extent cx="3240000" cy="218318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83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8B2C3" w14:textId="27F2BBD0" w:rsidR="000839EE" w:rsidRDefault="000839EE" w:rsidP="00A06572">
      <w:pPr>
        <w:spacing w:line="240" w:lineRule="auto"/>
        <w:ind w:firstLineChars="0" w:firstLine="0"/>
        <w:jc w:val="center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）速度曲线对比</w:t>
      </w:r>
    </w:p>
    <w:p w14:paraId="261BDADA" w14:textId="18E89F03" w:rsidR="000839EE" w:rsidRDefault="00615F03" w:rsidP="00A06572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B6F216C" wp14:editId="29FC1BEB">
            <wp:extent cx="3240000" cy="2190044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90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28F94D" w14:textId="7C328945" w:rsidR="00615F03" w:rsidRPr="00A06572" w:rsidRDefault="00615F03" w:rsidP="00A06572">
      <w:pPr>
        <w:spacing w:line="240" w:lineRule="auto"/>
        <w:ind w:firstLineChars="0" w:firstLine="0"/>
        <w:jc w:val="center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）加速度曲线对比</w:t>
      </w:r>
    </w:p>
    <w:p w14:paraId="7EEAFDF7" w14:textId="0F2D8BE1" w:rsidR="00460B8C" w:rsidRDefault="00460B8C" w:rsidP="00460B8C">
      <w:pPr>
        <w:ind w:firstLineChars="0" w:firstLine="0"/>
        <w:jc w:val="center"/>
      </w:pPr>
      <w:r>
        <w:rPr>
          <w:rFonts w:hint="eastAsia"/>
        </w:rPr>
        <w:t>图</w:t>
      </w:r>
      <w:r w:rsidR="00196694">
        <w:t>5</w:t>
      </w:r>
      <w: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方向位移、速度及加速度曲线对比</w:t>
      </w:r>
    </w:p>
    <w:p w14:paraId="2C6A3709" w14:textId="2F8816EC" w:rsidR="002E7D70" w:rsidRPr="0061177D" w:rsidRDefault="00545D47" w:rsidP="003B326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）瞬态动力学</w:t>
      </w:r>
      <w:r w:rsidR="007239D8">
        <w:rPr>
          <w:rFonts w:hint="eastAsia"/>
        </w:rPr>
        <w:t>分析</w:t>
      </w:r>
      <w:r>
        <w:rPr>
          <w:rFonts w:hint="eastAsia"/>
        </w:rPr>
        <w:t>工况</w:t>
      </w:r>
      <w:r>
        <w:rPr>
          <w:rFonts w:hint="eastAsia"/>
        </w:rPr>
        <w:t>2</w:t>
      </w:r>
    </w:p>
    <w:p w14:paraId="5FB5A609" w14:textId="2BEAEA05" w:rsidR="00884271" w:rsidRDefault="00884271" w:rsidP="00884271">
      <w:pPr>
        <w:ind w:firstLineChars="0" w:firstLine="0"/>
        <w:jc w:val="center"/>
      </w:pPr>
      <w:r>
        <w:rPr>
          <w:rFonts w:hint="eastAsia"/>
        </w:rPr>
        <w:t>表</w:t>
      </w:r>
      <w:r w:rsidR="00F83DDC">
        <w:t>9</w:t>
      </w:r>
      <w:r>
        <w:t xml:space="preserve"> </w:t>
      </w:r>
      <w:r>
        <w:rPr>
          <w:rFonts w:hint="eastAsia"/>
        </w:rPr>
        <w:t>瞬态动力学分析工况</w:t>
      </w:r>
      <w:r>
        <w:t>2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13"/>
        <w:gridCol w:w="6083"/>
      </w:tblGrid>
      <w:tr w:rsidR="00884271" w14:paraId="676B0FB0" w14:textId="77777777" w:rsidTr="0045537A">
        <w:tc>
          <w:tcPr>
            <w:tcW w:w="1334" w:type="pct"/>
          </w:tcPr>
          <w:p w14:paraId="56AF8813" w14:textId="77777777" w:rsidR="00884271" w:rsidRDefault="00884271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边界条件</w:t>
            </w:r>
          </w:p>
        </w:tc>
        <w:tc>
          <w:tcPr>
            <w:tcW w:w="3666" w:type="pct"/>
          </w:tcPr>
          <w:p w14:paraId="270434D1" w14:textId="77777777" w:rsidR="00884271" w:rsidRDefault="00884271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884271" w14:paraId="2AD55A3A" w14:textId="77777777" w:rsidTr="0045537A">
        <w:tc>
          <w:tcPr>
            <w:tcW w:w="1334" w:type="pct"/>
          </w:tcPr>
          <w:p w14:paraId="1145C402" w14:textId="77777777" w:rsidR="00884271" w:rsidRDefault="00884271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位移边界条件</w:t>
            </w:r>
          </w:p>
        </w:tc>
        <w:tc>
          <w:tcPr>
            <w:tcW w:w="3666" w:type="pct"/>
          </w:tcPr>
          <w:p w14:paraId="0198303D" w14:textId="77777777" w:rsidR="00884271" w:rsidRDefault="00884271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>
              <w:rPr>
                <w:rFonts w:hint="eastAsia"/>
              </w:rPr>
              <w:t>yueshu</w:t>
            </w:r>
            <w:r>
              <w:rPr>
                <w:rFonts w:hint="eastAsia"/>
              </w:rPr>
              <w:t>施加固定约束</w:t>
            </w:r>
          </w:p>
          <w:p w14:paraId="3C7D37E0" w14:textId="45CA6031" w:rsidR="00040AE8" w:rsidRDefault="00040AE8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 w:rsidR="00F476DD">
              <w:rPr>
                <w:rFonts w:hint="eastAsia"/>
              </w:rPr>
              <w:t>集合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施加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方向给定位移，见曲线</w:t>
            </w:r>
            <w:r>
              <w:rPr>
                <w:rFonts w:hint="eastAsia"/>
              </w:rPr>
              <w:t>1</w:t>
            </w:r>
          </w:p>
        </w:tc>
      </w:tr>
      <w:tr w:rsidR="00884271" w14:paraId="38B0754C" w14:textId="77777777" w:rsidTr="0045537A">
        <w:tc>
          <w:tcPr>
            <w:tcW w:w="1334" w:type="pct"/>
          </w:tcPr>
          <w:p w14:paraId="5A86478F" w14:textId="77777777" w:rsidR="00884271" w:rsidRDefault="00884271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求解条件</w:t>
            </w:r>
          </w:p>
        </w:tc>
        <w:tc>
          <w:tcPr>
            <w:tcW w:w="3666" w:type="pct"/>
          </w:tcPr>
          <w:p w14:paraId="6C7428E4" w14:textId="77777777" w:rsidR="00884271" w:rsidRDefault="00884271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阻尼设置：</w:t>
            </w:r>
            <w:r w:rsidRPr="008A0A57">
              <w:rPr>
                <w:rFonts w:cs="Times New Roman"/>
                <w:i/>
              </w:rPr>
              <w:t>α</w:t>
            </w:r>
            <w:r>
              <w:rPr>
                <w:rFonts w:hint="eastAsia"/>
              </w:rPr>
              <w:t>=</w:t>
            </w:r>
            <w:r>
              <w:t>0.01</w:t>
            </w:r>
            <w:r>
              <w:rPr>
                <w:rFonts w:hint="eastAsia"/>
              </w:rPr>
              <w:t>，</w:t>
            </w:r>
            <w:r w:rsidRPr="008A0A57">
              <w:rPr>
                <w:rFonts w:cs="Times New Roman"/>
                <w:i/>
              </w:rPr>
              <w:t>β</w:t>
            </w:r>
            <w:r>
              <w:t>=0.002</w:t>
            </w:r>
          </w:p>
          <w:p w14:paraId="563DDD04" w14:textId="77777777" w:rsidR="00884271" w:rsidRDefault="00884271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时间步长设置：时间步长为</w:t>
            </w:r>
            <w:r>
              <w:t>0.005</w:t>
            </w:r>
            <w:r>
              <w:rPr>
                <w:rFonts w:hint="eastAsia"/>
              </w:rPr>
              <w:t>s</w:t>
            </w:r>
            <w:r>
              <w:t xml:space="preserve">, </w:t>
            </w:r>
            <w:r>
              <w:rPr>
                <w:rFonts w:hint="eastAsia"/>
              </w:rPr>
              <w:t>求解总步数</w:t>
            </w:r>
            <w:r>
              <w:t>1000</w:t>
            </w:r>
          </w:p>
          <w:p w14:paraId="3F519AE7" w14:textId="1E54D146" w:rsidR="00F95878" w:rsidRDefault="00F95878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求解方法：直接法和模态叠加法（取前</w:t>
            </w:r>
            <w:r>
              <w:t>10</w:t>
            </w:r>
            <w:r>
              <w:rPr>
                <w:rFonts w:hint="eastAsia"/>
              </w:rPr>
              <w:t>阶模态）</w:t>
            </w:r>
          </w:p>
        </w:tc>
      </w:tr>
      <w:tr w:rsidR="00884271" w14:paraId="030D1B9F" w14:textId="77777777" w:rsidTr="0045537A">
        <w:tc>
          <w:tcPr>
            <w:tcW w:w="1334" w:type="pct"/>
          </w:tcPr>
          <w:p w14:paraId="6490B53B" w14:textId="77777777" w:rsidR="00884271" w:rsidRDefault="00884271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3666" w:type="pct"/>
          </w:tcPr>
          <w:p w14:paraId="1E85835C" w14:textId="6E208E3E" w:rsidR="00884271" w:rsidRDefault="00884271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5</w:t>
            </w:r>
            <w:r>
              <w:t>12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方向位移、速度及加速度</w:t>
            </w:r>
            <w:r w:rsidR="007A04EE">
              <w:rPr>
                <w:rFonts w:hint="eastAsia"/>
              </w:rPr>
              <w:t>历</w:t>
            </w:r>
            <w:r>
              <w:rPr>
                <w:rFonts w:hint="eastAsia"/>
              </w:rPr>
              <w:t>程曲线</w:t>
            </w:r>
          </w:p>
        </w:tc>
      </w:tr>
    </w:tbl>
    <w:p w14:paraId="39605AE9" w14:textId="2C5C7B38" w:rsidR="00115234" w:rsidRDefault="00115234" w:rsidP="00115234">
      <w:pPr>
        <w:ind w:firstLine="480"/>
      </w:pPr>
      <w:r>
        <w:rPr>
          <w:rFonts w:hint="eastAsia"/>
        </w:rPr>
        <w:t>瞬态动力学分析工况</w:t>
      </w:r>
      <w:r>
        <w:t>2</w:t>
      </w:r>
      <w:r>
        <w:rPr>
          <w:rFonts w:hint="eastAsia"/>
        </w:rPr>
        <w:t>的结果与</w:t>
      </w:r>
      <w:r>
        <w:rPr>
          <w:rFonts w:hint="eastAsia"/>
        </w:rPr>
        <w:t>ANSYS</w:t>
      </w:r>
      <w:r>
        <w:rPr>
          <w:rFonts w:hint="eastAsia"/>
        </w:rPr>
        <w:t>对比如下图所示。</w:t>
      </w:r>
    </w:p>
    <w:p w14:paraId="1439CA56" w14:textId="4D53B52C" w:rsidR="00115234" w:rsidRDefault="00B93BBC" w:rsidP="00B93BBC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708C0B" wp14:editId="30802C01">
            <wp:extent cx="3240000" cy="218744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87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A33F3" w14:textId="34493856" w:rsidR="00B93BBC" w:rsidRDefault="00B93BBC" w:rsidP="00B93BBC">
      <w:pPr>
        <w:spacing w:line="240" w:lineRule="auto"/>
        <w:ind w:firstLineChars="0" w:firstLine="0"/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）位移曲线对比</w:t>
      </w:r>
    </w:p>
    <w:p w14:paraId="78031AFF" w14:textId="76B770AD" w:rsidR="000651C5" w:rsidRDefault="00543DD8" w:rsidP="00B93BB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E5323C7" wp14:editId="6FA4324F">
            <wp:extent cx="3240000" cy="21912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91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4D9AF" w14:textId="7F5E1ED0" w:rsidR="00D918C2" w:rsidRDefault="00D918C2" w:rsidP="00B93BBC">
      <w:pPr>
        <w:spacing w:line="240" w:lineRule="auto"/>
        <w:ind w:firstLineChars="0" w:firstLine="0"/>
        <w:jc w:val="center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）速度曲线对比</w:t>
      </w:r>
    </w:p>
    <w:p w14:paraId="58D0FB83" w14:textId="23073AB1" w:rsidR="00D918C2" w:rsidRDefault="00543DD8" w:rsidP="00B93BB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9B003FB" wp14:editId="252CFF52">
            <wp:extent cx="3240000" cy="218744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87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A19FB" w14:textId="17BD2C0D" w:rsidR="00D918C2" w:rsidRPr="00D918C2" w:rsidRDefault="00D918C2" w:rsidP="00B93BBC">
      <w:pPr>
        <w:spacing w:line="240" w:lineRule="auto"/>
        <w:ind w:firstLineChars="0" w:firstLine="0"/>
        <w:jc w:val="center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）加速度曲线对比</w:t>
      </w:r>
    </w:p>
    <w:p w14:paraId="08141438" w14:textId="2F75C16D" w:rsidR="00115234" w:rsidRDefault="00115234" w:rsidP="00115234">
      <w:pPr>
        <w:ind w:firstLineChars="0" w:firstLine="0"/>
        <w:jc w:val="center"/>
      </w:pPr>
      <w:r>
        <w:rPr>
          <w:rFonts w:hint="eastAsia"/>
        </w:rPr>
        <w:t>图</w:t>
      </w:r>
      <w:r w:rsidR="00F83DDC">
        <w:t>6</w:t>
      </w:r>
      <w: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方向位移、速度及加速度曲线对比</w:t>
      </w:r>
    </w:p>
    <w:p w14:paraId="5ADCB26B" w14:textId="77777777" w:rsidR="00884271" w:rsidRPr="00115234" w:rsidRDefault="00884271" w:rsidP="00B22404">
      <w:pPr>
        <w:ind w:firstLine="480"/>
      </w:pPr>
    </w:p>
    <w:p w14:paraId="39579211" w14:textId="3E979DC2" w:rsidR="00B22404" w:rsidRDefault="00B22404" w:rsidP="00B2240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93321">
        <w:rPr>
          <w:rFonts w:hint="eastAsia"/>
        </w:rPr>
        <w:t>频率响应</w:t>
      </w:r>
      <w:r>
        <w:rPr>
          <w:rFonts w:hint="eastAsia"/>
        </w:rPr>
        <w:t>分析</w:t>
      </w:r>
      <w:r w:rsidR="00393321">
        <w:rPr>
          <w:rFonts w:hint="eastAsia"/>
        </w:rPr>
        <w:t>工况及结果</w:t>
      </w:r>
    </w:p>
    <w:p w14:paraId="598BEBB9" w14:textId="257F7D99" w:rsidR="00165352" w:rsidRDefault="00165352" w:rsidP="003B326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）频率响应分析工况</w:t>
      </w:r>
      <w:r>
        <w:rPr>
          <w:rFonts w:hint="eastAsia"/>
        </w:rPr>
        <w:t>1</w:t>
      </w:r>
    </w:p>
    <w:p w14:paraId="45F30719" w14:textId="0A1D6161" w:rsidR="00EE4880" w:rsidRDefault="00EE4880" w:rsidP="00EE4880">
      <w:pPr>
        <w:ind w:firstLineChars="0" w:firstLine="0"/>
        <w:jc w:val="center"/>
      </w:pPr>
      <w:r>
        <w:rPr>
          <w:rFonts w:hint="eastAsia"/>
        </w:rPr>
        <w:t>表</w:t>
      </w:r>
      <w:r w:rsidR="00F83DDC">
        <w:t>10</w:t>
      </w:r>
      <w:r>
        <w:t xml:space="preserve"> </w:t>
      </w:r>
      <w:r w:rsidR="004E4758">
        <w:rPr>
          <w:rFonts w:hint="eastAsia"/>
        </w:rPr>
        <w:t>频率响应</w:t>
      </w:r>
      <w:r>
        <w:rPr>
          <w:rFonts w:hint="eastAsia"/>
        </w:rPr>
        <w:t>分析工况</w:t>
      </w:r>
      <w:r>
        <w:rPr>
          <w:rFonts w:hint="eastAsia"/>
        </w:rPr>
        <w:t>1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13"/>
        <w:gridCol w:w="6083"/>
      </w:tblGrid>
      <w:tr w:rsidR="00EE4880" w14:paraId="16B58FC5" w14:textId="77777777" w:rsidTr="0045537A">
        <w:tc>
          <w:tcPr>
            <w:tcW w:w="1334" w:type="pct"/>
          </w:tcPr>
          <w:p w14:paraId="17642A5E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边界条件</w:t>
            </w:r>
          </w:p>
        </w:tc>
        <w:tc>
          <w:tcPr>
            <w:tcW w:w="3666" w:type="pct"/>
          </w:tcPr>
          <w:p w14:paraId="78BA1B48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EE4880" w14:paraId="267B6A56" w14:textId="77777777" w:rsidTr="0045537A">
        <w:tc>
          <w:tcPr>
            <w:tcW w:w="1334" w:type="pct"/>
          </w:tcPr>
          <w:p w14:paraId="4E5940B9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位移边界条件</w:t>
            </w:r>
          </w:p>
        </w:tc>
        <w:tc>
          <w:tcPr>
            <w:tcW w:w="3666" w:type="pct"/>
          </w:tcPr>
          <w:p w14:paraId="5114CFF9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>
              <w:rPr>
                <w:rFonts w:hint="eastAsia"/>
              </w:rPr>
              <w:t>yueshu</w:t>
            </w:r>
            <w:r>
              <w:rPr>
                <w:rFonts w:hint="eastAsia"/>
              </w:rPr>
              <w:t>施加固定约束</w:t>
            </w:r>
          </w:p>
        </w:tc>
      </w:tr>
      <w:tr w:rsidR="00EE4880" w14:paraId="2AFBF15E" w14:textId="77777777" w:rsidTr="0045537A">
        <w:tc>
          <w:tcPr>
            <w:tcW w:w="1334" w:type="pct"/>
          </w:tcPr>
          <w:p w14:paraId="67AB27C7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力边界条件</w:t>
            </w:r>
          </w:p>
        </w:tc>
        <w:tc>
          <w:tcPr>
            <w:tcW w:w="3666" w:type="pct"/>
          </w:tcPr>
          <w:p w14:paraId="6EA559D9" w14:textId="77777777" w:rsidR="00DC2705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施加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方向集中力，</w:t>
            </w:r>
          </w:p>
          <w:p w14:paraId="2C21E286" w14:textId="7E647339" w:rsidR="00EE4880" w:rsidRDefault="00083A5B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幅值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，相位为</w:t>
            </w:r>
            <w:r>
              <w:rPr>
                <w:rFonts w:hint="eastAsia"/>
              </w:rPr>
              <w:t>0</w:t>
            </w:r>
          </w:p>
        </w:tc>
      </w:tr>
      <w:tr w:rsidR="00EE4880" w14:paraId="6A80D142" w14:textId="77777777" w:rsidTr="0045537A">
        <w:tc>
          <w:tcPr>
            <w:tcW w:w="1334" w:type="pct"/>
          </w:tcPr>
          <w:p w14:paraId="1E676FF4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求解条件</w:t>
            </w:r>
          </w:p>
        </w:tc>
        <w:tc>
          <w:tcPr>
            <w:tcW w:w="3666" w:type="pct"/>
          </w:tcPr>
          <w:p w14:paraId="013E9E17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阻尼设置：</w:t>
            </w:r>
            <w:r w:rsidRPr="008A0A57">
              <w:rPr>
                <w:rFonts w:cs="Times New Roman"/>
                <w:i/>
              </w:rPr>
              <w:t>α</w:t>
            </w:r>
            <w:r>
              <w:rPr>
                <w:rFonts w:hint="eastAsia"/>
              </w:rPr>
              <w:t>=</w:t>
            </w:r>
            <w:r>
              <w:t>0.01</w:t>
            </w:r>
            <w:r>
              <w:rPr>
                <w:rFonts w:hint="eastAsia"/>
              </w:rPr>
              <w:t>，</w:t>
            </w:r>
            <w:r w:rsidRPr="008A0A57">
              <w:rPr>
                <w:rFonts w:cs="Times New Roman"/>
                <w:i/>
              </w:rPr>
              <w:t>β</w:t>
            </w:r>
            <w:r>
              <w:t>=0.002</w:t>
            </w:r>
          </w:p>
          <w:p w14:paraId="61BBA99D" w14:textId="77777777" w:rsidR="00EE4880" w:rsidRDefault="00D66B93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扫频</w:t>
            </w:r>
            <w:r w:rsidR="00EE4880">
              <w:rPr>
                <w:rFonts w:hint="eastAsia"/>
              </w:rPr>
              <w:t>设置：</w:t>
            </w:r>
            <w:r w:rsidR="00EB5891">
              <w:rPr>
                <w:rFonts w:hint="eastAsia"/>
              </w:rPr>
              <w:t>范围</w:t>
            </w:r>
            <w:r w:rsidR="00EB5891">
              <w:rPr>
                <w:rFonts w:hint="eastAsia"/>
              </w:rPr>
              <w:t>0</w:t>
            </w:r>
            <w:r w:rsidR="00EB5891">
              <w:t>~1000</w:t>
            </w:r>
            <w:r w:rsidR="00EB5891">
              <w:rPr>
                <w:rFonts w:hint="eastAsia"/>
              </w:rPr>
              <w:t>Hz</w:t>
            </w:r>
            <w:r w:rsidR="00EE4880">
              <w:t xml:space="preserve">, </w:t>
            </w:r>
            <w:r w:rsidR="00EB5891">
              <w:rPr>
                <w:rFonts w:hint="eastAsia"/>
              </w:rPr>
              <w:t>间隔</w:t>
            </w:r>
            <w:r w:rsidR="00EE4880">
              <w:t>10</w:t>
            </w:r>
            <w:r w:rsidR="00EB5891">
              <w:rPr>
                <w:rFonts w:hint="eastAsia"/>
              </w:rPr>
              <w:t>Hz</w:t>
            </w:r>
          </w:p>
          <w:p w14:paraId="5A437F8B" w14:textId="7766CB0B" w:rsidR="00E1402E" w:rsidRDefault="00E1402E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求解方法：直接法和模态叠加法（取前</w:t>
            </w:r>
            <w:r>
              <w:t>10</w:t>
            </w:r>
            <w:r>
              <w:rPr>
                <w:rFonts w:hint="eastAsia"/>
              </w:rPr>
              <w:t>阶模态）</w:t>
            </w:r>
          </w:p>
        </w:tc>
      </w:tr>
      <w:tr w:rsidR="00EE4880" w14:paraId="04E77B6D" w14:textId="77777777" w:rsidTr="0045537A">
        <w:tc>
          <w:tcPr>
            <w:tcW w:w="1334" w:type="pct"/>
          </w:tcPr>
          <w:p w14:paraId="6AE8CD81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3666" w:type="pct"/>
          </w:tcPr>
          <w:p w14:paraId="0020C9B9" w14:textId="242D87A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5</w:t>
            </w:r>
            <w:r>
              <w:t>12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方向位移</w:t>
            </w:r>
            <w:r w:rsidR="000D57B5">
              <w:rPr>
                <w:rFonts w:hint="eastAsia"/>
              </w:rPr>
              <w:t>历程</w:t>
            </w:r>
            <w:r>
              <w:rPr>
                <w:rFonts w:hint="eastAsia"/>
              </w:rPr>
              <w:t>曲线</w:t>
            </w:r>
          </w:p>
        </w:tc>
      </w:tr>
    </w:tbl>
    <w:p w14:paraId="47D82B30" w14:textId="411C4589" w:rsidR="00001F53" w:rsidRDefault="00001F53" w:rsidP="00001F53">
      <w:pPr>
        <w:ind w:firstLine="480"/>
      </w:pPr>
      <w:r>
        <w:rPr>
          <w:rFonts w:hint="eastAsia"/>
        </w:rPr>
        <w:t>频率响应分析工况</w:t>
      </w:r>
      <w:r>
        <w:rPr>
          <w:rFonts w:hint="eastAsia"/>
        </w:rPr>
        <w:t>1</w:t>
      </w:r>
      <w:r>
        <w:rPr>
          <w:rFonts w:hint="eastAsia"/>
        </w:rPr>
        <w:t>的结果与</w:t>
      </w:r>
      <w:r>
        <w:rPr>
          <w:rFonts w:hint="eastAsia"/>
        </w:rPr>
        <w:t>ANSYS</w:t>
      </w:r>
      <w:r>
        <w:rPr>
          <w:rFonts w:hint="eastAsia"/>
        </w:rPr>
        <w:t>对比如下图所示。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F46563" w14:paraId="08459687" w14:textId="77777777" w:rsidTr="00F83DDC">
        <w:trPr>
          <w:jc w:val="center"/>
        </w:trPr>
        <w:tc>
          <w:tcPr>
            <w:tcW w:w="4153" w:type="dxa"/>
            <w:vAlign w:val="center"/>
          </w:tcPr>
          <w:p w14:paraId="5D58206D" w14:textId="6793DA2F" w:rsidR="00F46563" w:rsidRDefault="00A7069E" w:rsidP="004972C2">
            <w:pPr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32E5773" wp14:editId="46C306AE">
                  <wp:extent cx="2520000" cy="155044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50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3" w:type="dxa"/>
            <w:vAlign w:val="center"/>
          </w:tcPr>
          <w:p w14:paraId="18E0EF35" w14:textId="1641B801" w:rsidR="00F46563" w:rsidRDefault="00A7069E" w:rsidP="004972C2">
            <w:pPr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C680B7" wp14:editId="5C84F8DE">
                  <wp:extent cx="2520000" cy="1553592"/>
                  <wp:effectExtent l="0" t="0" r="0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535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563" w14:paraId="03B86D98" w14:textId="77777777" w:rsidTr="00F83DDC">
        <w:trPr>
          <w:jc w:val="center"/>
        </w:trPr>
        <w:tc>
          <w:tcPr>
            <w:tcW w:w="4153" w:type="dxa"/>
            <w:vAlign w:val="center"/>
          </w:tcPr>
          <w:p w14:paraId="70AC7D73" w14:textId="4473C1D0" w:rsidR="00F46563" w:rsidRDefault="00F46563" w:rsidP="004972C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）实部</w:t>
            </w:r>
          </w:p>
        </w:tc>
        <w:tc>
          <w:tcPr>
            <w:tcW w:w="4153" w:type="dxa"/>
            <w:vAlign w:val="center"/>
          </w:tcPr>
          <w:p w14:paraId="24559EC3" w14:textId="77C51B6F" w:rsidR="00F46563" w:rsidRDefault="00F46563" w:rsidP="004972C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）虚部</w:t>
            </w:r>
          </w:p>
        </w:tc>
      </w:tr>
    </w:tbl>
    <w:p w14:paraId="6DB686AB" w14:textId="00A9DFBE" w:rsidR="00001F53" w:rsidRDefault="00001F53" w:rsidP="00001F53">
      <w:pPr>
        <w:ind w:firstLineChars="0" w:firstLine="0"/>
        <w:jc w:val="center"/>
      </w:pPr>
      <w:r>
        <w:rPr>
          <w:rFonts w:hint="eastAsia"/>
        </w:rPr>
        <w:t>图</w:t>
      </w:r>
      <w:r w:rsidR="00F83DDC">
        <w:t xml:space="preserve">7 </w:t>
      </w:r>
      <w:r>
        <w:rPr>
          <w:rFonts w:hint="eastAsia"/>
        </w:rPr>
        <w:t>节点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方向位移曲线对比</w:t>
      </w:r>
    </w:p>
    <w:p w14:paraId="5005A588" w14:textId="15079A42" w:rsidR="00001F53" w:rsidRDefault="00001F53" w:rsidP="003B326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）频率响应分析工况</w:t>
      </w:r>
      <w:r>
        <w:t>2</w:t>
      </w:r>
    </w:p>
    <w:p w14:paraId="4ACDD66F" w14:textId="168A051B" w:rsidR="00EE4880" w:rsidRDefault="00EE4880" w:rsidP="00EE4880">
      <w:pPr>
        <w:ind w:firstLineChars="0" w:firstLine="0"/>
        <w:jc w:val="center"/>
      </w:pPr>
      <w:r>
        <w:rPr>
          <w:rFonts w:hint="eastAsia"/>
        </w:rPr>
        <w:t>表</w:t>
      </w:r>
      <w:r w:rsidR="003704FD">
        <w:t>1</w:t>
      </w:r>
      <w:r w:rsidR="004B0F8C">
        <w:t>1</w:t>
      </w:r>
      <w:r>
        <w:t xml:space="preserve"> </w:t>
      </w:r>
      <w:r w:rsidR="004E4758">
        <w:rPr>
          <w:rFonts w:hint="eastAsia"/>
        </w:rPr>
        <w:t>频率响应</w:t>
      </w:r>
      <w:r>
        <w:rPr>
          <w:rFonts w:hint="eastAsia"/>
        </w:rPr>
        <w:t>分析工况</w:t>
      </w:r>
      <w:r>
        <w:t>2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13"/>
        <w:gridCol w:w="6083"/>
      </w:tblGrid>
      <w:tr w:rsidR="00EE4880" w14:paraId="47D95813" w14:textId="77777777" w:rsidTr="0045537A">
        <w:tc>
          <w:tcPr>
            <w:tcW w:w="1334" w:type="pct"/>
          </w:tcPr>
          <w:p w14:paraId="55A8439A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边界条件</w:t>
            </w:r>
          </w:p>
        </w:tc>
        <w:tc>
          <w:tcPr>
            <w:tcW w:w="3666" w:type="pct"/>
          </w:tcPr>
          <w:p w14:paraId="33365EA3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EE4880" w14:paraId="7C8E49AD" w14:textId="77777777" w:rsidTr="0045537A">
        <w:tc>
          <w:tcPr>
            <w:tcW w:w="1334" w:type="pct"/>
          </w:tcPr>
          <w:p w14:paraId="7814A7F7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位移边界条件</w:t>
            </w:r>
          </w:p>
        </w:tc>
        <w:tc>
          <w:tcPr>
            <w:tcW w:w="3666" w:type="pct"/>
          </w:tcPr>
          <w:p w14:paraId="4B7CB17B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>
              <w:rPr>
                <w:rFonts w:hint="eastAsia"/>
              </w:rPr>
              <w:t>yueshu</w:t>
            </w:r>
            <w:r>
              <w:rPr>
                <w:rFonts w:hint="eastAsia"/>
              </w:rPr>
              <w:t>施加固定约束</w:t>
            </w:r>
          </w:p>
          <w:p w14:paraId="161C9A2D" w14:textId="77777777" w:rsidR="00DC2705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节点集合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施加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方向给定位移，</w:t>
            </w:r>
          </w:p>
          <w:p w14:paraId="09B1942D" w14:textId="5874DBAE" w:rsidR="00EE4880" w:rsidRDefault="00083A5B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幅值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，相位为</w:t>
            </w:r>
            <w:r>
              <w:rPr>
                <w:rFonts w:hint="eastAsia"/>
              </w:rPr>
              <w:t>0</w:t>
            </w:r>
          </w:p>
        </w:tc>
      </w:tr>
      <w:tr w:rsidR="00EE4880" w14:paraId="3EBE5F81" w14:textId="77777777" w:rsidTr="0045537A">
        <w:tc>
          <w:tcPr>
            <w:tcW w:w="1334" w:type="pct"/>
          </w:tcPr>
          <w:p w14:paraId="79AD6F0D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求解条件</w:t>
            </w:r>
          </w:p>
        </w:tc>
        <w:tc>
          <w:tcPr>
            <w:tcW w:w="3666" w:type="pct"/>
          </w:tcPr>
          <w:p w14:paraId="4406D7B7" w14:textId="77777777" w:rsidR="003F0EBC" w:rsidRDefault="003F0EBC" w:rsidP="003F0EBC">
            <w:pPr>
              <w:ind w:firstLineChars="0" w:firstLine="0"/>
              <w:jc w:val="center"/>
            </w:pPr>
            <w:r>
              <w:rPr>
                <w:rFonts w:hint="eastAsia"/>
              </w:rPr>
              <w:t>阻尼设置：</w:t>
            </w:r>
            <w:r w:rsidRPr="008A0A57">
              <w:rPr>
                <w:rFonts w:cs="Times New Roman"/>
                <w:i/>
              </w:rPr>
              <w:t>α</w:t>
            </w:r>
            <w:r>
              <w:rPr>
                <w:rFonts w:hint="eastAsia"/>
              </w:rPr>
              <w:t>=</w:t>
            </w:r>
            <w:r>
              <w:t>0.01</w:t>
            </w:r>
            <w:r>
              <w:rPr>
                <w:rFonts w:hint="eastAsia"/>
              </w:rPr>
              <w:t>，</w:t>
            </w:r>
            <w:r w:rsidRPr="008A0A57">
              <w:rPr>
                <w:rFonts w:cs="Times New Roman"/>
                <w:i/>
              </w:rPr>
              <w:t>β</w:t>
            </w:r>
            <w:r>
              <w:t>=0.002</w:t>
            </w:r>
          </w:p>
          <w:p w14:paraId="558E61D8" w14:textId="77777777" w:rsidR="003F0EBC" w:rsidRDefault="003F0EBC" w:rsidP="003F0EBC">
            <w:pPr>
              <w:ind w:firstLineChars="0" w:firstLine="0"/>
              <w:jc w:val="center"/>
            </w:pPr>
            <w:r>
              <w:rPr>
                <w:rFonts w:hint="eastAsia"/>
              </w:rPr>
              <w:t>扫频设置：范围</w:t>
            </w:r>
            <w:r>
              <w:rPr>
                <w:rFonts w:hint="eastAsia"/>
              </w:rPr>
              <w:t>0</w:t>
            </w:r>
            <w:r>
              <w:t>~1000</w:t>
            </w:r>
            <w:r>
              <w:rPr>
                <w:rFonts w:hint="eastAsia"/>
              </w:rPr>
              <w:t>Hz</w:t>
            </w:r>
            <w:r>
              <w:t xml:space="preserve">, </w:t>
            </w:r>
            <w:r>
              <w:rPr>
                <w:rFonts w:hint="eastAsia"/>
              </w:rPr>
              <w:t>间隔</w:t>
            </w:r>
            <w:r>
              <w:t>10</w:t>
            </w:r>
            <w:r>
              <w:rPr>
                <w:rFonts w:hint="eastAsia"/>
              </w:rPr>
              <w:t>Hz</w:t>
            </w:r>
          </w:p>
          <w:p w14:paraId="09EC0667" w14:textId="524C778E" w:rsidR="00E1402E" w:rsidRDefault="003F0EBC" w:rsidP="003F0EBC">
            <w:pPr>
              <w:ind w:firstLineChars="0" w:firstLine="0"/>
              <w:jc w:val="center"/>
            </w:pPr>
            <w:r>
              <w:rPr>
                <w:rFonts w:hint="eastAsia"/>
              </w:rPr>
              <w:t>求解方法：直接法和模态叠加法（取前</w:t>
            </w:r>
            <w:r>
              <w:t>10</w:t>
            </w:r>
            <w:r>
              <w:rPr>
                <w:rFonts w:hint="eastAsia"/>
              </w:rPr>
              <w:t>阶模态）</w:t>
            </w:r>
          </w:p>
        </w:tc>
      </w:tr>
      <w:tr w:rsidR="00EE4880" w14:paraId="2AF7CF9D" w14:textId="77777777" w:rsidTr="0045537A">
        <w:tc>
          <w:tcPr>
            <w:tcW w:w="1334" w:type="pct"/>
          </w:tcPr>
          <w:p w14:paraId="2862B9A5" w14:textId="77777777" w:rsidR="00EE4880" w:rsidRDefault="00EE4880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3666" w:type="pct"/>
          </w:tcPr>
          <w:p w14:paraId="6E78CA5A" w14:textId="0FF91C52" w:rsidR="00EE4880" w:rsidRDefault="00571A83" w:rsidP="0045537A">
            <w:pPr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5</w:t>
            </w:r>
            <w:r>
              <w:t>12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方向位移历程曲线</w:t>
            </w:r>
          </w:p>
        </w:tc>
      </w:tr>
    </w:tbl>
    <w:p w14:paraId="729441EB" w14:textId="2E4DC1FD" w:rsidR="00001F53" w:rsidRDefault="00001F53" w:rsidP="00001F53">
      <w:pPr>
        <w:ind w:firstLine="480"/>
      </w:pPr>
      <w:r>
        <w:rPr>
          <w:rFonts w:hint="eastAsia"/>
        </w:rPr>
        <w:t>频率响应分析工况</w:t>
      </w:r>
      <w:r>
        <w:t>2</w:t>
      </w:r>
      <w:r>
        <w:rPr>
          <w:rFonts w:hint="eastAsia"/>
        </w:rPr>
        <w:t>的结果与</w:t>
      </w:r>
      <w:r>
        <w:rPr>
          <w:rFonts w:hint="eastAsia"/>
        </w:rPr>
        <w:t>ANSYS</w:t>
      </w:r>
      <w:r>
        <w:rPr>
          <w:rFonts w:hint="eastAsia"/>
        </w:rPr>
        <w:t>对比如下图所示。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375EEC" w14:paraId="0A2B427B" w14:textId="77777777" w:rsidTr="00F83DDC">
        <w:trPr>
          <w:jc w:val="center"/>
        </w:trPr>
        <w:tc>
          <w:tcPr>
            <w:tcW w:w="4153" w:type="dxa"/>
            <w:vAlign w:val="center"/>
          </w:tcPr>
          <w:p w14:paraId="6809298C" w14:textId="5385A212" w:rsidR="00375EEC" w:rsidRDefault="003C027B" w:rsidP="00E54AAE">
            <w:pPr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AB12CF" wp14:editId="70B6A357">
                  <wp:extent cx="2520000" cy="1550447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50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3" w:type="dxa"/>
            <w:vAlign w:val="center"/>
          </w:tcPr>
          <w:p w14:paraId="428BD9B1" w14:textId="5CDA65A8" w:rsidR="00375EEC" w:rsidRDefault="003C027B" w:rsidP="00E54AAE">
            <w:pPr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E8661E8" wp14:editId="51B514F6">
                  <wp:extent cx="2520000" cy="1553592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535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EEC" w14:paraId="12452966" w14:textId="77777777" w:rsidTr="00F83DDC">
        <w:trPr>
          <w:jc w:val="center"/>
        </w:trPr>
        <w:tc>
          <w:tcPr>
            <w:tcW w:w="4153" w:type="dxa"/>
            <w:vAlign w:val="center"/>
          </w:tcPr>
          <w:p w14:paraId="38A220BB" w14:textId="77777777" w:rsidR="00375EEC" w:rsidRDefault="00375EEC" w:rsidP="00E54AA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）实部</w:t>
            </w:r>
          </w:p>
        </w:tc>
        <w:tc>
          <w:tcPr>
            <w:tcW w:w="4153" w:type="dxa"/>
            <w:vAlign w:val="center"/>
          </w:tcPr>
          <w:p w14:paraId="3ECE7AAE" w14:textId="77777777" w:rsidR="00375EEC" w:rsidRDefault="00375EEC" w:rsidP="00E54AA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）虚部</w:t>
            </w:r>
          </w:p>
        </w:tc>
      </w:tr>
    </w:tbl>
    <w:p w14:paraId="2D4FE6A4" w14:textId="1B4325E4" w:rsidR="00001F53" w:rsidRDefault="00001F53" w:rsidP="00001F53">
      <w:pPr>
        <w:ind w:firstLineChars="0" w:firstLine="0"/>
        <w:jc w:val="center"/>
      </w:pPr>
      <w:r>
        <w:rPr>
          <w:rFonts w:hint="eastAsia"/>
        </w:rPr>
        <w:t>图</w:t>
      </w:r>
      <w:r w:rsidR="00F83DDC">
        <w:t>8</w:t>
      </w:r>
      <w: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方向位移曲线对比</w:t>
      </w:r>
    </w:p>
    <w:p w14:paraId="3B8A6D7A" w14:textId="77777777" w:rsidR="00130137" w:rsidRPr="00EE4880" w:rsidRDefault="00130137" w:rsidP="00B22404">
      <w:pPr>
        <w:ind w:firstLine="480"/>
      </w:pPr>
    </w:p>
    <w:sectPr w:rsidR="00130137" w:rsidRPr="00EE4880" w:rsidSect="00521BD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107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6252" w14:textId="77777777" w:rsidR="00C1315F" w:rsidRDefault="00C1315F" w:rsidP="006B19FD">
      <w:pPr>
        <w:spacing w:line="240" w:lineRule="auto"/>
        <w:ind w:firstLine="480"/>
      </w:pPr>
      <w:r>
        <w:separator/>
      </w:r>
    </w:p>
  </w:endnote>
  <w:endnote w:type="continuationSeparator" w:id="0">
    <w:p w14:paraId="4795E6BE" w14:textId="77777777" w:rsidR="00C1315F" w:rsidRDefault="00C1315F" w:rsidP="006B19F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AA00" w14:textId="77777777" w:rsidR="006B19FD" w:rsidRDefault="006B19F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859191"/>
      <w:docPartObj>
        <w:docPartGallery w:val="Page Numbers (Bottom of Page)"/>
        <w:docPartUnique/>
      </w:docPartObj>
    </w:sdtPr>
    <w:sdtContent>
      <w:p w14:paraId="4CBB5A61" w14:textId="2E470C6A" w:rsidR="00155807" w:rsidRDefault="00155807" w:rsidP="00F402C6">
        <w:pPr>
          <w:pStyle w:val="a7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55DB" w14:textId="77777777" w:rsidR="006B19FD" w:rsidRDefault="006B19F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1454" w14:textId="77777777" w:rsidR="00C1315F" w:rsidRDefault="00C1315F" w:rsidP="006B19FD">
      <w:pPr>
        <w:spacing w:line="240" w:lineRule="auto"/>
        <w:ind w:firstLine="480"/>
      </w:pPr>
      <w:r>
        <w:separator/>
      </w:r>
    </w:p>
  </w:footnote>
  <w:footnote w:type="continuationSeparator" w:id="0">
    <w:p w14:paraId="1D5968D3" w14:textId="77777777" w:rsidR="00C1315F" w:rsidRDefault="00C1315F" w:rsidP="006B19F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2F5C" w14:textId="77777777" w:rsidR="006B19FD" w:rsidRDefault="006B19F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E776" w14:textId="53F7E60E" w:rsidR="006B19FD" w:rsidRDefault="00521BDF" w:rsidP="00AA0607">
    <w:pPr>
      <w:pStyle w:val="a5"/>
      <w:pBdr>
        <w:bottom w:val="thinThickSmallGap" w:sz="18" w:space="1" w:color="auto"/>
      </w:pBdr>
      <w:ind w:firstLineChars="0" w:firstLine="0"/>
    </w:pPr>
    <w:r>
      <w:t>SFEAS</w:t>
    </w:r>
    <w:r>
      <w:rPr>
        <w:rFonts w:hint="eastAsia"/>
      </w:rPr>
      <w:t>案列测试报告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B2DB" w14:textId="77777777" w:rsidR="006B19FD" w:rsidRDefault="006B19F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653F"/>
    <w:multiLevelType w:val="hybridMultilevel"/>
    <w:tmpl w:val="72C09030"/>
    <w:lvl w:ilvl="0" w:tplc="3D903B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822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90C"/>
    <w:rsid w:val="00001F53"/>
    <w:rsid w:val="00010A38"/>
    <w:rsid w:val="00016FA7"/>
    <w:rsid w:val="00022D10"/>
    <w:rsid w:val="00040AE8"/>
    <w:rsid w:val="00044025"/>
    <w:rsid w:val="000457D2"/>
    <w:rsid w:val="00055B3B"/>
    <w:rsid w:val="000651C5"/>
    <w:rsid w:val="000839EE"/>
    <w:rsid w:val="00083A5B"/>
    <w:rsid w:val="00093809"/>
    <w:rsid w:val="000A0B3F"/>
    <w:rsid w:val="000A6649"/>
    <w:rsid w:val="000B6D0F"/>
    <w:rsid w:val="000B7E1B"/>
    <w:rsid w:val="000D57B5"/>
    <w:rsid w:val="001140C0"/>
    <w:rsid w:val="00115234"/>
    <w:rsid w:val="00130137"/>
    <w:rsid w:val="00132C58"/>
    <w:rsid w:val="001509BA"/>
    <w:rsid w:val="00155807"/>
    <w:rsid w:val="00165352"/>
    <w:rsid w:val="00196694"/>
    <w:rsid w:val="001C2314"/>
    <w:rsid w:val="001C299B"/>
    <w:rsid w:val="001C7E6B"/>
    <w:rsid w:val="001D05DC"/>
    <w:rsid w:val="001E0F05"/>
    <w:rsid w:val="001F03AA"/>
    <w:rsid w:val="001F4D98"/>
    <w:rsid w:val="0024179D"/>
    <w:rsid w:val="00244476"/>
    <w:rsid w:val="00255CDC"/>
    <w:rsid w:val="00257D5E"/>
    <w:rsid w:val="002B2888"/>
    <w:rsid w:val="002B2F2B"/>
    <w:rsid w:val="002B35EE"/>
    <w:rsid w:val="002E7D70"/>
    <w:rsid w:val="00304811"/>
    <w:rsid w:val="003049BD"/>
    <w:rsid w:val="0031651B"/>
    <w:rsid w:val="00323FD3"/>
    <w:rsid w:val="00334AF4"/>
    <w:rsid w:val="003373D9"/>
    <w:rsid w:val="00347734"/>
    <w:rsid w:val="00360815"/>
    <w:rsid w:val="0036224A"/>
    <w:rsid w:val="003642F0"/>
    <w:rsid w:val="003679E4"/>
    <w:rsid w:val="003704FD"/>
    <w:rsid w:val="00375EEC"/>
    <w:rsid w:val="00385DF3"/>
    <w:rsid w:val="00393321"/>
    <w:rsid w:val="003B3263"/>
    <w:rsid w:val="003C027B"/>
    <w:rsid w:val="003D763E"/>
    <w:rsid w:val="003D76A7"/>
    <w:rsid w:val="003F0EBC"/>
    <w:rsid w:val="003F6686"/>
    <w:rsid w:val="003F765A"/>
    <w:rsid w:val="00405D18"/>
    <w:rsid w:val="004302C0"/>
    <w:rsid w:val="00460B8C"/>
    <w:rsid w:val="0046448C"/>
    <w:rsid w:val="00465B32"/>
    <w:rsid w:val="00467B9A"/>
    <w:rsid w:val="00474C12"/>
    <w:rsid w:val="004972C2"/>
    <w:rsid w:val="004B0F8C"/>
    <w:rsid w:val="004B2630"/>
    <w:rsid w:val="004B36C6"/>
    <w:rsid w:val="004B5138"/>
    <w:rsid w:val="004D6B0E"/>
    <w:rsid w:val="004E27B4"/>
    <w:rsid w:val="004E4758"/>
    <w:rsid w:val="004E6CDA"/>
    <w:rsid w:val="004F19F0"/>
    <w:rsid w:val="00505021"/>
    <w:rsid w:val="00521BDF"/>
    <w:rsid w:val="005415DF"/>
    <w:rsid w:val="00542204"/>
    <w:rsid w:val="00543DD8"/>
    <w:rsid w:val="00545D47"/>
    <w:rsid w:val="00550DB4"/>
    <w:rsid w:val="00552AEA"/>
    <w:rsid w:val="0055660B"/>
    <w:rsid w:val="00560ACB"/>
    <w:rsid w:val="00571A83"/>
    <w:rsid w:val="00571FE3"/>
    <w:rsid w:val="005809D8"/>
    <w:rsid w:val="00583B4D"/>
    <w:rsid w:val="00595EA4"/>
    <w:rsid w:val="0059619D"/>
    <w:rsid w:val="00596A71"/>
    <w:rsid w:val="005A518A"/>
    <w:rsid w:val="005D761D"/>
    <w:rsid w:val="005F29ED"/>
    <w:rsid w:val="005F7F33"/>
    <w:rsid w:val="006038C1"/>
    <w:rsid w:val="00604402"/>
    <w:rsid w:val="00606B48"/>
    <w:rsid w:val="0061177D"/>
    <w:rsid w:val="00615F03"/>
    <w:rsid w:val="00624E01"/>
    <w:rsid w:val="00624EDB"/>
    <w:rsid w:val="00626371"/>
    <w:rsid w:val="00626943"/>
    <w:rsid w:val="00632918"/>
    <w:rsid w:val="0065580D"/>
    <w:rsid w:val="00656BA4"/>
    <w:rsid w:val="00662FCE"/>
    <w:rsid w:val="0066747C"/>
    <w:rsid w:val="006B19FD"/>
    <w:rsid w:val="006B682C"/>
    <w:rsid w:val="006C52D5"/>
    <w:rsid w:val="00716FFD"/>
    <w:rsid w:val="007239D8"/>
    <w:rsid w:val="007449F4"/>
    <w:rsid w:val="007541B1"/>
    <w:rsid w:val="0077040B"/>
    <w:rsid w:val="00781A66"/>
    <w:rsid w:val="00792C57"/>
    <w:rsid w:val="00795398"/>
    <w:rsid w:val="007A04EE"/>
    <w:rsid w:val="007A1E21"/>
    <w:rsid w:val="007A44AD"/>
    <w:rsid w:val="0080271C"/>
    <w:rsid w:val="00822BE0"/>
    <w:rsid w:val="008451C0"/>
    <w:rsid w:val="00846811"/>
    <w:rsid w:val="00884271"/>
    <w:rsid w:val="0089175B"/>
    <w:rsid w:val="008A0A57"/>
    <w:rsid w:val="008A39A3"/>
    <w:rsid w:val="008B3529"/>
    <w:rsid w:val="008C1345"/>
    <w:rsid w:val="008D1977"/>
    <w:rsid w:val="008D1E13"/>
    <w:rsid w:val="00913201"/>
    <w:rsid w:val="00914D5E"/>
    <w:rsid w:val="00922967"/>
    <w:rsid w:val="00955EA9"/>
    <w:rsid w:val="00965A79"/>
    <w:rsid w:val="00983516"/>
    <w:rsid w:val="009B0449"/>
    <w:rsid w:val="009D6E66"/>
    <w:rsid w:val="009F590C"/>
    <w:rsid w:val="00A06572"/>
    <w:rsid w:val="00A16444"/>
    <w:rsid w:val="00A17ECF"/>
    <w:rsid w:val="00A55518"/>
    <w:rsid w:val="00A7069E"/>
    <w:rsid w:val="00A729F2"/>
    <w:rsid w:val="00A74454"/>
    <w:rsid w:val="00A751E4"/>
    <w:rsid w:val="00A96765"/>
    <w:rsid w:val="00AA0607"/>
    <w:rsid w:val="00AA68F4"/>
    <w:rsid w:val="00AF0546"/>
    <w:rsid w:val="00B00139"/>
    <w:rsid w:val="00B02E6C"/>
    <w:rsid w:val="00B204E3"/>
    <w:rsid w:val="00B21498"/>
    <w:rsid w:val="00B22404"/>
    <w:rsid w:val="00B27A16"/>
    <w:rsid w:val="00B30ABF"/>
    <w:rsid w:val="00B311CA"/>
    <w:rsid w:val="00B319BF"/>
    <w:rsid w:val="00B36404"/>
    <w:rsid w:val="00B40A41"/>
    <w:rsid w:val="00B45F38"/>
    <w:rsid w:val="00B6229D"/>
    <w:rsid w:val="00B875A5"/>
    <w:rsid w:val="00B93BBC"/>
    <w:rsid w:val="00BA0983"/>
    <w:rsid w:val="00BB33A4"/>
    <w:rsid w:val="00BC6390"/>
    <w:rsid w:val="00C0225F"/>
    <w:rsid w:val="00C122F7"/>
    <w:rsid w:val="00C1315F"/>
    <w:rsid w:val="00C22CEC"/>
    <w:rsid w:val="00C3244A"/>
    <w:rsid w:val="00C3387D"/>
    <w:rsid w:val="00C61423"/>
    <w:rsid w:val="00C723C0"/>
    <w:rsid w:val="00C92221"/>
    <w:rsid w:val="00CD470A"/>
    <w:rsid w:val="00D24801"/>
    <w:rsid w:val="00D47FC9"/>
    <w:rsid w:val="00D54BA3"/>
    <w:rsid w:val="00D66B93"/>
    <w:rsid w:val="00D85143"/>
    <w:rsid w:val="00D918C2"/>
    <w:rsid w:val="00DB2CC2"/>
    <w:rsid w:val="00DB4C3E"/>
    <w:rsid w:val="00DB537B"/>
    <w:rsid w:val="00DC2705"/>
    <w:rsid w:val="00DC63D8"/>
    <w:rsid w:val="00DE04B9"/>
    <w:rsid w:val="00DE6FAF"/>
    <w:rsid w:val="00E1402E"/>
    <w:rsid w:val="00E31A5C"/>
    <w:rsid w:val="00E365C2"/>
    <w:rsid w:val="00E36811"/>
    <w:rsid w:val="00E54A25"/>
    <w:rsid w:val="00EA5BD3"/>
    <w:rsid w:val="00EB22F4"/>
    <w:rsid w:val="00EB4381"/>
    <w:rsid w:val="00EB5891"/>
    <w:rsid w:val="00EE31FF"/>
    <w:rsid w:val="00EE4880"/>
    <w:rsid w:val="00EF5281"/>
    <w:rsid w:val="00F3586B"/>
    <w:rsid w:val="00F402C6"/>
    <w:rsid w:val="00F46563"/>
    <w:rsid w:val="00F476DD"/>
    <w:rsid w:val="00F5250E"/>
    <w:rsid w:val="00F55EC4"/>
    <w:rsid w:val="00F60C27"/>
    <w:rsid w:val="00F75CDE"/>
    <w:rsid w:val="00F76367"/>
    <w:rsid w:val="00F83DDC"/>
    <w:rsid w:val="00F90644"/>
    <w:rsid w:val="00F92882"/>
    <w:rsid w:val="00F95878"/>
    <w:rsid w:val="00FA5464"/>
    <w:rsid w:val="00FA6267"/>
    <w:rsid w:val="00FB5278"/>
    <w:rsid w:val="00FB79B5"/>
    <w:rsid w:val="00FB7FE2"/>
    <w:rsid w:val="00FC11FD"/>
    <w:rsid w:val="00FC6DC3"/>
    <w:rsid w:val="00FE6000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E09B7"/>
  <w15:chartTrackingRefBased/>
  <w15:docId w15:val="{98EC9902-4692-4268-81FD-5552BC6D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345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04811"/>
    <w:pPr>
      <w:spacing w:beforeLines="50" w:before="156" w:afterLines="50" w:after="156"/>
      <w:ind w:firstLineChars="0" w:firstLine="0"/>
      <w:outlineLvl w:val="0"/>
    </w:pPr>
    <w:rPr>
      <w:rFonts w:eastAsia="黑体"/>
      <w:sz w:val="30"/>
    </w:rPr>
  </w:style>
  <w:style w:type="paragraph" w:styleId="2">
    <w:name w:val="heading 2"/>
    <w:basedOn w:val="a"/>
    <w:next w:val="a"/>
    <w:link w:val="20"/>
    <w:autoRedefine/>
    <w:uiPriority w:val="9"/>
    <w:qFormat/>
    <w:rsid w:val="00304811"/>
    <w:pPr>
      <w:spacing w:beforeLines="50" w:before="50" w:afterLines="50" w:after="50"/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304811"/>
    <w:pPr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qFormat/>
    <w:rsid w:val="00304811"/>
    <w:pPr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qFormat/>
    <w:rsid w:val="00304811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qFormat/>
    <w:rsid w:val="00304811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qFormat/>
    <w:rsid w:val="00304811"/>
    <w:pPr>
      <w:keepNext/>
      <w:keepLines/>
      <w:spacing w:before="240" w:after="64" w:line="320" w:lineRule="atLeast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811"/>
    <w:rPr>
      <w:rFonts w:ascii="Times New Roman" w:eastAsia="黑体" w:hAnsi="Times New Roman"/>
      <w:sz w:val="30"/>
    </w:rPr>
  </w:style>
  <w:style w:type="character" w:customStyle="1" w:styleId="20">
    <w:name w:val="标题 2 字符"/>
    <w:basedOn w:val="a0"/>
    <w:link w:val="2"/>
    <w:uiPriority w:val="9"/>
    <w:rsid w:val="00304811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0481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04811"/>
    <w:rPr>
      <w:rFonts w:ascii="Times New Roman" w:eastAsia="黑体" w:hAnsi="Times New Roman" w:cstheme="majorBidi"/>
      <w:bCs/>
      <w:sz w:val="24"/>
      <w:szCs w:val="28"/>
    </w:rPr>
  </w:style>
  <w:style w:type="paragraph" w:styleId="a3">
    <w:name w:val="Title"/>
    <w:basedOn w:val="a"/>
    <w:next w:val="a"/>
    <w:link w:val="a4"/>
    <w:autoRedefine/>
    <w:uiPriority w:val="9"/>
    <w:qFormat/>
    <w:rsid w:val="00304811"/>
    <w:pPr>
      <w:spacing w:beforeLines="50" w:before="156" w:afterLines="50" w:after="156"/>
      <w:ind w:firstLineChars="0" w:firstLine="0"/>
      <w:jc w:val="center"/>
      <w:outlineLvl w:val="0"/>
    </w:pPr>
    <w:rPr>
      <w:rFonts w:eastAsia="黑体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9"/>
    <w:rsid w:val="00304811"/>
    <w:rPr>
      <w:rFonts w:ascii="Times New Roman" w:eastAsia="黑体" w:hAnsi="Times New Roman" w:cstheme="majorBidi"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30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481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481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4811"/>
    <w:rPr>
      <w:rFonts w:ascii="Times New Roman" w:eastAsia="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04811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48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4811"/>
    <w:rPr>
      <w:rFonts w:ascii="Times New Roman" w:eastAsia="宋体" w:hAnsi="Times New Roman"/>
      <w:b/>
      <w:bCs/>
      <w:sz w:val="24"/>
      <w:szCs w:val="24"/>
    </w:rPr>
  </w:style>
  <w:style w:type="paragraph" w:styleId="a9">
    <w:name w:val="List Paragraph"/>
    <w:basedOn w:val="a"/>
    <w:uiPriority w:val="34"/>
    <w:semiHidden/>
    <w:qFormat/>
    <w:rsid w:val="00B22404"/>
    <w:pPr>
      <w:ind w:firstLine="420"/>
    </w:pPr>
  </w:style>
  <w:style w:type="table" w:styleId="aa">
    <w:name w:val="Table Grid"/>
    <w:basedOn w:val="a1"/>
    <w:uiPriority w:val="39"/>
    <w:rsid w:val="008D1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B27A16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B27A16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B27A16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25029-92D3-4071-A772-1AC8CA8B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亚飞</dc:creator>
  <cp:keywords/>
  <dc:description/>
  <cp:lastModifiedBy>杨 亚飞</cp:lastModifiedBy>
  <cp:revision>224</cp:revision>
  <dcterms:created xsi:type="dcterms:W3CDTF">2022-11-20T07:29:00Z</dcterms:created>
  <dcterms:modified xsi:type="dcterms:W3CDTF">2023-01-20T06:17:00Z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