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C30F08" w14:paraId="6346493F" w14:textId="77777777" w:rsidTr="005F260D">
        <w:tc>
          <w:tcPr>
            <w:tcW w:w="9350" w:type="dxa"/>
            <w:gridSpan w:val="2"/>
          </w:tcPr>
          <w:p w14:paraId="08C5CAB0" w14:textId="77777777" w:rsidR="00C30F08" w:rsidRDefault="00C30F08" w:rsidP="00C30F08">
            <w:pPr>
              <w:jc w:val="center"/>
            </w:pPr>
            <w:r>
              <w:t>Nathan M Quam</w:t>
            </w:r>
          </w:p>
          <w:p w14:paraId="1393CDCD" w14:textId="77777777" w:rsidR="00C30F08" w:rsidRDefault="00C30F08" w:rsidP="00C30F08">
            <w:pPr>
              <w:jc w:val="center"/>
            </w:pPr>
            <w:r>
              <w:t>Boise, Idaho</w:t>
            </w:r>
          </w:p>
          <w:p w14:paraId="4D6AB893" w14:textId="6450C6A8" w:rsidR="00C30F08" w:rsidRDefault="00C30F08" w:rsidP="00C30F08">
            <w:pPr>
              <w:jc w:val="center"/>
            </w:pPr>
            <w:r w:rsidRPr="00C30F08">
              <w:t>Nathan.M.Quam@gmail.com</w:t>
            </w:r>
          </w:p>
          <w:p w14:paraId="441B3829" w14:textId="5B9FFC42" w:rsidR="00C30F08" w:rsidRDefault="00C30F08" w:rsidP="00C30F08">
            <w:pPr>
              <w:jc w:val="center"/>
            </w:pPr>
            <w:r>
              <w:t>(208) 830-0406</w:t>
            </w:r>
          </w:p>
        </w:tc>
      </w:tr>
      <w:tr w:rsidR="00C30F08" w14:paraId="359B68C6" w14:textId="77777777" w:rsidTr="00F64E20">
        <w:tc>
          <w:tcPr>
            <w:tcW w:w="9350" w:type="dxa"/>
            <w:gridSpan w:val="2"/>
          </w:tcPr>
          <w:p w14:paraId="0ED8FE2B" w14:textId="4BD0C38E" w:rsidR="00C30F08" w:rsidRDefault="00C30F08" w:rsidP="00C30F08">
            <w:pPr>
              <w:jc w:val="center"/>
            </w:pPr>
            <w:r>
              <w:t>Summary</w:t>
            </w:r>
          </w:p>
        </w:tc>
      </w:tr>
      <w:tr w:rsidR="00043CBF" w14:paraId="593F24CD" w14:textId="77777777" w:rsidTr="00411597">
        <w:tc>
          <w:tcPr>
            <w:tcW w:w="9350" w:type="dxa"/>
            <w:gridSpan w:val="2"/>
          </w:tcPr>
          <w:p w14:paraId="350D45E5" w14:textId="57707C5F" w:rsidR="00043CBF" w:rsidRDefault="00043CBF">
            <w:r>
              <w:t>Full-stack web developer with a passion for problem solving. A quick and active learner with a love for all things technology and science related. Works well in a team and independently, building out full stack applications while using SCRUM. Is also skilled with media design and can quickly switch gears</w:t>
            </w:r>
            <w:r w:rsidR="00EC7E66">
              <w:t xml:space="preserve"> or bridge the gap</w:t>
            </w:r>
            <w:r>
              <w:t xml:space="preserve"> whenever necessary. Is always seeking more to learn and accomplish.</w:t>
            </w:r>
          </w:p>
        </w:tc>
      </w:tr>
      <w:tr w:rsidR="00EC7E66" w14:paraId="577E88E6" w14:textId="77777777" w:rsidTr="001207EF">
        <w:tc>
          <w:tcPr>
            <w:tcW w:w="9350" w:type="dxa"/>
            <w:gridSpan w:val="2"/>
          </w:tcPr>
          <w:p w14:paraId="00805D0E" w14:textId="19EE25B5" w:rsidR="00EC7E66" w:rsidRDefault="00EC7E66" w:rsidP="00EC7E66">
            <w:pPr>
              <w:jc w:val="center"/>
            </w:pPr>
            <w:r>
              <w:t>Bullet Points</w:t>
            </w:r>
          </w:p>
        </w:tc>
      </w:tr>
      <w:tr w:rsidR="00C30F08" w14:paraId="4A85815C" w14:textId="77777777" w:rsidTr="00C30F08">
        <w:tc>
          <w:tcPr>
            <w:tcW w:w="6655" w:type="dxa"/>
          </w:tcPr>
          <w:p w14:paraId="2C56BCD8" w14:textId="1DA49222" w:rsidR="00C30F08" w:rsidRDefault="00EC7E66">
            <w:r>
              <w:t>Maintained accessibility and functionality of the WordPress website and MySQL database for while an intern for MTCHS</w:t>
            </w:r>
          </w:p>
        </w:tc>
        <w:tc>
          <w:tcPr>
            <w:tcW w:w="2695" w:type="dxa"/>
          </w:tcPr>
          <w:p w14:paraId="16976EE2" w14:textId="77777777" w:rsidR="00C30F08" w:rsidRDefault="00C30F08"/>
        </w:tc>
      </w:tr>
      <w:tr w:rsidR="00C30F08" w14:paraId="304A04C9" w14:textId="77777777" w:rsidTr="00C30F08">
        <w:tc>
          <w:tcPr>
            <w:tcW w:w="6655" w:type="dxa"/>
          </w:tcPr>
          <w:p w14:paraId="00C9AC2E" w14:textId="77777777" w:rsidR="00C30F08" w:rsidRDefault="00C30F08"/>
        </w:tc>
        <w:tc>
          <w:tcPr>
            <w:tcW w:w="2695" w:type="dxa"/>
          </w:tcPr>
          <w:p w14:paraId="53DF1589" w14:textId="77777777" w:rsidR="00C30F08" w:rsidRDefault="00C30F08"/>
        </w:tc>
      </w:tr>
      <w:tr w:rsidR="00C30F08" w14:paraId="31CF7E19" w14:textId="77777777" w:rsidTr="00C30F08">
        <w:tc>
          <w:tcPr>
            <w:tcW w:w="6655" w:type="dxa"/>
          </w:tcPr>
          <w:p w14:paraId="421C5BE4" w14:textId="77777777" w:rsidR="00C30F08" w:rsidRDefault="00C30F08"/>
        </w:tc>
        <w:tc>
          <w:tcPr>
            <w:tcW w:w="2695" w:type="dxa"/>
          </w:tcPr>
          <w:p w14:paraId="54FE1098" w14:textId="77777777" w:rsidR="00C30F08" w:rsidRDefault="00C30F08"/>
        </w:tc>
      </w:tr>
      <w:tr w:rsidR="00C30F08" w14:paraId="1DBC6543" w14:textId="77777777" w:rsidTr="00C30F08">
        <w:tc>
          <w:tcPr>
            <w:tcW w:w="6655" w:type="dxa"/>
          </w:tcPr>
          <w:p w14:paraId="149E9F53" w14:textId="77777777" w:rsidR="00C30F08" w:rsidRDefault="00C30F08"/>
        </w:tc>
        <w:tc>
          <w:tcPr>
            <w:tcW w:w="2695" w:type="dxa"/>
          </w:tcPr>
          <w:p w14:paraId="2452F637" w14:textId="77777777" w:rsidR="00C30F08" w:rsidRDefault="00C30F08"/>
        </w:tc>
      </w:tr>
      <w:tr w:rsidR="00C30F08" w14:paraId="0F38988F" w14:textId="77777777" w:rsidTr="00C30F08">
        <w:tc>
          <w:tcPr>
            <w:tcW w:w="6655" w:type="dxa"/>
          </w:tcPr>
          <w:p w14:paraId="76BA65C9" w14:textId="77777777" w:rsidR="00C30F08" w:rsidRDefault="00C30F08"/>
        </w:tc>
        <w:tc>
          <w:tcPr>
            <w:tcW w:w="2695" w:type="dxa"/>
          </w:tcPr>
          <w:p w14:paraId="67DFC940" w14:textId="77777777" w:rsidR="00C30F08" w:rsidRDefault="00C30F08"/>
        </w:tc>
      </w:tr>
      <w:tr w:rsidR="00C30F08" w14:paraId="56E5BC74" w14:textId="77777777" w:rsidTr="00C30F08">
        <w:tc>
          <w:tcPr>
            <w:tcW w:w="6655" w:type="dxa"/>
          </w:tcPr>
          <w:p w14:paraId="06B583C9" w14:textId="77777777" w:rsidR="00C30F08" w:rsidRDefault="00C30F08"/>
        </w:tc>
        <w:tc>
          <w:tcPr>
            <w:tcW w:w="2695" w:type="dxa"/>
          </w:tcPr>
          <w:p w14:paraId="7C8D6196" w14:textId="77777777" w:rsidR="00C30F08" w:rsidRDefault="00C30F08"/>
        </w:tc>
      </w:tr>
      <w:tr w:rsidR="00C30F08" w14:paraId="2307E60C" w14:textId="77777777" w:rsidTr="00C30F08">
        <w:tc>
          <w:tcPr>
            <w:tcW w:w="6655" w:type="dxa"/>
          </w:tcPr>
          <w:p w14:paraId="1AAB1CE6" w14:textId="77777777" w:rsidR="00C30F08" w:rsidRDefault="00C30F08"/>
        </w:tc>
        <w:tc>
          <w:tcPr>
            <w:tcW w:w="2695" w:type="dxa"/>
          </w:tcPr>
          <w:p w14:paraId="31805349" w14:textId="77777777" w:rsidR="00C30F08" w:rsidRDefault="00C30F08"/>
        </w:tc>
      </w:tr>
      <w:tr w:rsidR="00C30F08" w14:paraId="7D5FAD3B" w14:textId="77777777" w:rsidTr="00C30F08">
        <w:tc>
          <w:tcPr>
            <w:tcW w:w="6655" w:type="dxa"/>
          </w:tcPr>
          <w:p w14:paraId="1CEE84EF" w14:textId="77777777" w:rsidR="00C30F08" w:rsidRDefault="00C30F08"/>
        </w:tc>
        <w:tc>
          <w:tcPr>
            <w:tcW w:w="2695" w:type="dxa"/>
          </w:tcPr>
          <w:p w14:paraId="056E8E8F" w14:textId="77777777" w:rsidR="00C30F08" w:rsidRDefault="00C30F08"/>
        </w:tc>
      </w:tr>
      <w:tr w:rsidR="00C30F08" w14:paraId="07645531" w14:textId="77777777" w:rsidTr="00C30F08">
        <w:tc>
          <w:tcPr>
            <w:tcW w:w="6655" w:type="dxa"/>
          </w:tcPr>
          <w:p w14:paraId="215B72DC" w14:textId="77777777" w:rsidR="00C30F08" w:rsidRDefault="00C30F08"/>
        </w:tc>
        <w:tc>
          <w:tcPr>
            <w:tcW w:w="2695" w:type="dxa"/>
          </w:tcPr>
          <w:p w14:paraId="4C522BBA" w14:textId="77777777" w:rsidR="00C30F08" w:rsidRDefault="00C30F08"/>
        </w:tc>
      </w:tr>
      <w:tr w:rsidR="00C30F08" w14:paraId="0DF54FFA" w14:textId="77777777" w:rsidTr="00C30F08">
        <w:tc>
          <w:tcPr>
            <w:tcW w:w="6655" w:type="dxa"/>
          </w:tcPr>
          <w:p w14:paraId="1A7D47DD" w14:textId="77777777" w:rsidR="00C30F08" w:rsidRDefault="00C30F08"/>
        </w:tc>
        <w:tc>
          <w:tcPr>
            <w:tcW w:w="2695" w:type="dxa"/>
          </w:tcPr>
          <w:p w14:paraId="533AB317" w14:textId="77777777" w:rsidR="00C30F08" w:rsidRDefault="00C30F08"/>
        </w:tc>
      </w:tr>
    </w:tbl>
    <w:p w14:paraId="0EDF241F" w14:textId="15711ED9" w:rsidR="00415D91" w:rsidRDefault="00415D91"/>
    <w:sectPr w:rsidR="0041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91"/>
    <w:rsid w:val="00043CBF"/>
    <w:rsid w:val="00415D91"/>
    <w:rsid w:val="00B244EB"/>
    <w:rsid w:val="00C30F08"/>
    <w:rsid w:val="00E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4851"/>
  <w15:chartTrackingRefBased/>
  <w15:docId w15:val="{D1C3699E-BBE4-4A72-BE1E-DAA62580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0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Quam</dc:creator>
  <cp:keywords/>
  <dc:description/>
  <cp:lastModifiedBy>Nathan Quam</cp:lastModifiedBy>
  <cp:revision>1</cp:revision>
  <dcterms:created xsi:type="dcterms:W3CDTF">2021-04-05T21:33:00Z</dcterms:created>
  <dcterms:modified xsi:type="dcterms:W3CDTF">2021-04-05T22:29:00Z</dcterms:modified>
</cp:coreProperties>
</file>